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A" w:rsidRPr="00B32724" w:rsidRDefault="00B32724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32724">
        <w:rPr>
          <w:rFonts w:ascii="Times New Roman" w:hAnsi="Times New Roman" w:cs="Times New Roman"/>
          <w:b/>
          <w:sz w:val="28"/>
          <w:szCs w:val="28"/>
          <w:lang w:val="sr-Latn-RS"/>
        </w:rPr>
        <w:t>Struktura</w:t>
      </w:r>
      <w:r w:rsidR="00414160" w:rsidRPr="00B3272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B32724">
        <w:rPr>
          <w:rFonts w:ascii="Times New Roman" w:hAnsi="Times New Roman" w:cs="Times New Roman"/>
          <w:b/>
          <w:sz w:val="28"/>
          <w:szCs w:val="28"/>
          <w:lang w:val="sr-Latn-RS"/>
        </w:rPr>
        <w:t>programa</w:t>
      </w:r>
    </w:p>
    <w:p w:rsidR="005C3DC5" w:rsidRPr="00B32724" w:rsidRDefault="005C3DC5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4654C" w:rsidRPr="00B32724" w:rsidRDefault="00E4654C" w:rsidP="00B2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25EF2" w:rsidRPr="00B32724" w:rsidRDefault="00B32724" w:rsidP="00035A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b/>
          <w:sz w:val="24"/>
          <w:szCs w:val="24"/>
          <w:lang w:val="sr-Latn-RS"/>
        </w:rPr>
        <w:t>UVOD</w:t>
      </w:r>
    </w:p>
    <w:p w:rsidR="00894990" w:rsidRPr="00B32724" w:rsidRDefault="00B32724" w:rsidP="00A827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Razlozi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donošenje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informacije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894990" w:rsidRPr="00B32724" w:rsidRDefault="00B32724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zašto</w:t>
      </w:r>
      <w:r w:rsidR="0039581D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39581D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pristupilo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izradi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razlozi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postojanje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potrebe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javnom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intervencijom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objašnjenje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veze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strategijom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dokumentom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razvojnog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planiranja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kojim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donosi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kao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odnosu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drugim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relevantnim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važećim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dokumentima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javnih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politika</w:t>
      </w:r>
      <w:r w:rsidR="00DA0065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5631B" w:rsidRPr="00B32724" w:rsidRDefault="00B32724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li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donosi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prvi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put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donosi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zbog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isteka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važećeg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? </w:t>
      </w:r>
    </w:p>
    <w:p w:rsidR="0015631B" w:rsidRPr="00B32724" w:rsidRDefault="00B32724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kada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izrađuje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članom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50.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Zakona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planskom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sistemu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RS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kojoj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meri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neophodno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odstupa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bi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taj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dokument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bio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usklađen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posebnim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zakonom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međunarodnim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ugovorom</w:t>
      </w:r>
    </w:p>
    <w:p w:rsidR="00894990" w:rsidRPr="00B32724" w:rsidRDefault="00B32724" w:rsidP="007526A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institucijama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zainteresovanim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stranama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 w:cs="Times New Roman"/>
          <w:sz w:val="24"/>
          <w:szCs w:val="24"/>
          <w:lang w:val="sr-Latn-RS"/>
        </w:rPr>
        <w:t>cilјnim</w:t>
      </w:r>
      <w:proofErr w:type="spellEnd"/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grupama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 w:cs="Times New Roman"/>
          <w:sz w:val="24"/>
          <w:szCs w:val="24"/>
          <w:lang w:val="sr-Latn-RS"/>
        </w:rPr>
        <w:t>uklјučenim</w:t>
      </w:r>
      <w:proofErr w:type="spellEnd"/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izradu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strategije</w:t>
      </w:r>
    </w:p>
    <w:p w:rsidR="0039581D" w:rsidRPr="00B32724" w:rsidRDefault="002E3D5B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724" w:rsidRPr="00B32724">
        <w:rPr>
          <w:rFonts w:ascii="Times New Roman" w:hAnsi="Times New Roman" w:cs="Times New Roman"/>
          <w:sz w:val="24"/>
          <w:szCs w:val="24"/>
          <w:lang w:val="sr-Latn-RS"/>
        </w:rPr>
        <w:t>konsultativnom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724" w:rsidRPr="00B32724">
        <w:rPr>
          <w:rFonts w:ascii="Times New Roman" w:hAnsi="Times New Roman" w:cs="Times New Roman"/>
          <w:sz w:val="24"/>
          <w:szCs w:val="24"/>
          <w:lang w:val="sr-Latn-RS"/>
        </w:rPr>
        <w:t>procesu</w:t>
      </w:r>
      <w:r w:rsidR="00894990" w:rsidRPr="00B3272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4654C" w:rsidRPr="00B32724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32D29" w:rsidRPr="00B32724" w:rsidRDefault="00B32724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PREGLED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ANALIZA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POSTOJEĆEG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C53A3">
        <w:rPr>
          <w:rFonts w:ascii="Times New Roman" w:hAnsi="Times New Roman"/>
          <w:b/>
          <w:sz w:val="24"/>
          <w:szCs w:val="24"/>
          <w:lang w:val="sr-Latn-RS"/>
        </w:rPr>
        <w:t>STANJ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894990" w:rsidRPr="00B32724" w:rsidRDefault="00B32724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Sažetak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nalaza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vrednovanja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prethodnog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dokumenta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javne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politike</w:t>
      </w:r>
    </w:p>
    <w:p w:rsidR="00414160" w:rsidRPr="00B32724" w:rsidRDefault="00B32724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Opis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postojećeg</w:t>
      </w:r>
      <w:r w:rsidR="0015631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stanja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oblasti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baziran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na</w:t>
      </w:r>
      <w:r w:rsidR="0041416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statističkim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drugim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relevantnim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dostupnim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podacima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činjenicama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proofErr w:type="spellStart"/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uklјučujući</w:t>
      </w:r>
      <w:proofErr w:type="spellEnd"/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relevantni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pravni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planski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okvir</w:t>
      </w:r>
    </w:p>
    <w:p w:rsidR="00894990" w:rsidRPr="00B32724" w:rsidRDefault="00B32724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Međunarodna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kretanja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uporedna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praksa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oblasti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međunarodna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poređenja</w:t>
      </w:r>
      <w:r w:rsidR="00894990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Republike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Srbije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ukoliko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su</w:t>
      </w:r>
      <w:r w:rsidR="00DB106B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relevantna</w:t>
      </w:r>
    </w:p>
    <w:p w:rsidR="00275856" w:rsidRPr="00B32724" w:rsidRDefault="00B32724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Identifikacija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objašnjenje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problema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njegovog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obima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prirode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uzroka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posledica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koje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problem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izaziva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praksi</w:t>
      </w:r>
      <w:r w:rsidR="00275856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kao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objašnjenje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>razloga</w:t>
      </w:r>
      <w:r w:rsidR="00200951" w:rsidRPr="00B3272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E4654C" w:rsidRPr="00B32724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25EF2" w:rsidRPr="00B32724" w:rsidRDefault="00B32724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VIZIJA</w:t>
      </w:r>
    </w:p>
    <w:p w:rsidR="00745FD3" w:rsidRPr="00B32724" w:rsidRDefault="00B32724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Idealizovana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budućnost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 w:cs="Times New Roman"/>
          <w:sz w:val="24"/>
          <w:szCs w:val="24"/>
          <w:lang w:val="sr-Latn-RS"/>
        </w:rPr>
        <w:t>želјenom</w:t>
      </w:r>
      <w:proofErr w:type="spellEnd"/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stanju</w:t>
      </w:r>
    </w:p>
    <w:p w:rsidR="00B25EF2" w:rsidRPr="00B32724" w:rsidRDefault="00B32724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Prevazilazi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vremenski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okvir</w:t>
      </w:r>
      <w:r w:rsidR="0015631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programa</w:t>
      </w:r>
    </w:p>
    <w:p w:rsidR="00414160" w:rsidRPr="00B32724" w:rsidRDefault="00414160" w:rsidP="00A82794">
      <w:pPr>
        <w:pStyle w:val="ListParagraph"/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B25EF2" w:rsidRPr="00B32724" w:rsidRDefault="00B32724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CILjEVI</w:t>
      </w:r>
      <w:proofErr w:type="spellEnd"/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STRATEGIJE</w:t>
      </w:r>
    </w:p>
    <w:p w:rsidR="00200951" w:rsidRPr="00B32724" w:rsidRDefault="00B32724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Opšti</w:t>
      </w:r>
      <w:r w:rsidR="00FE5CF1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cilј</w:t>
      </w:r>
      <w:proofErr w:type="spellEnd"/>
      <w:r w:rsidR="00080CEE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>(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utvrđen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kao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poseban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</w:t>
      </w:r>
      <w:proofErr w:type="spellEnd"/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strategije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skladu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kojom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usvaja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odnosno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usklađen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opštim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cilјem</w:t>
      </w:r>
      <w:proofErr w:type="spellEnd"/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strategije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ili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prioritetnim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cilјem</w:t>
      </w:r>
      <w:proofErr w:type="spellEnd"/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planskog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dokumenta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skladu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15631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kojim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donosi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>)</w:t>
      </w:r>
    </w:p>
    <w:p w:rsidR="00414160" w:rsidRPr="00B32724" w:rsidRDefault="00B32724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Posebni</w:t>
      </w:r>
      <w:r w:rsidR="00FE5CF1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cilјevi</w:t>
      </w:r>
      <w:proofErr w:type="spellEnd"/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projekcija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stanja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koja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namerava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postići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odnosu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određene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subjekte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>/</w:t>
      </w:r>
      <w:r w:rsidRPr="00B32724">
        <w:rPr>
          <w:rFonts w:ascii="Times New Roman" w:hAnsi="Times New Roman"/>
          <w:sz w:val="24"/>
          <w:szCs w:val="24"/>
          <w:lang w:val="sr-Latn-RS"/>
        </w:rPr>
        <w:t>ili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odnose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oblasti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planiranja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ili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delu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oblasti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planiranja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kojoj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ta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deluje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doprinose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ostvarenju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opšteg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cilјa</w:t>
      </w:r>
      <w:proofErr w:type="spellEnd"/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; </w:t>
      </w:r>
      <w:r w:rsidRPr="00B32724">
        <w:rPr>
          <w:rFonts w:ascii="Times New Roman" w:hAnsi="Times New Roman"/>
          <w:sz w:val="24"/>
          <w:szCs w:val="24"/>
          <w:lang w:val="sr-Latn-RS"/>
        </w:rPr>
        <w:t>po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pravilu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sadrži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tri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posebna</w:t>
      </w:r>
      <w:r w:rsidR="00200951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cilјa</w:t>
      </w:r>
      <w:proofErr w:type="spellEnd"/>
      <w:r w:rsidR="00200951" w:rsidRPr="00B32724">
        <w:rPr>
          <w:rFonts w:ascii="Times New Roman" w:hAnsi="Times New Roman"/>
          <w:sz w:val="24"/>
          <w:szCs w:val="24"/>
          <w:lang w:val="sr-Latn-RS"/>
        </w:rPr>
        <w:t>)</w:t>
      </w:r>
    </w:p>
    <w:p w:rsidR="00200951" w:rsidRPr="00B32724" w:rsidRDefault="00B3272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lastRenderedPageBreak/>
        <w:t>Cilјevi</w:t>
      </w:r>
      <w:proofErr w:type="spellEnd"/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sadrže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informaciju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usklađenosti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sa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cilјevima</w:t>
      </w:r>
      <w:proofErr w:type="spellEnd"/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održivog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razvoja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>(</w:t>
      </w:r>
      <w:r w:rsidRPr="00B32724">
        <w:rPr>
          <w:rFonts w:ascii="Times New Roman" w:hAnsi="Times New Roman"/>
          <w:sz w:val="24"/>
          <w:szCs w:val="24"/>
          <w:lang w:val="sr-Latn-RS"/>
        </w:rPr>
        <w:t>Metodologija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povezivanje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dokumenata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javnih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cilјevima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održivog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razvoja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>)</w:t>
      </w:r>
    </w:p>
    <w:p w:rsidR="00BC105B" w:rsidRPr="00B32724" w:rsidRDefault="00B32724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MERE</w:t>
      </w:r>
      <w:r w:rsidR="00200951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080CEE" w:rsidRPr="00B32724" w:rsidRDefault="00B32724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Opis</w:t>
      </w:r>
      <w:r w:rsidR="008A73D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76565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55259D" w:rsidRPr="00B32724" w:rsidRDefault="00B32724" w:rsidP="00A8279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Analiza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efekata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– </w:t>
      </w:r>
      <w:r w:rsidRPr="00B32724">
        <w:rPr>
          <w:rFonts w:ascii="Times New Roman" w:hAnsi="Times New Roman"/>
          <w:sz w:val="24"/>
          <w:szCs w:val="24"/>
          <w:lang w:val="sr-Latn-RS"/>
        </w:rPr>
        <w:t>odgovori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relevantna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pitanja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priloga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Uredbe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metodologiji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upravlјanja</w:t>
      </w:r>
      <w:proofErr w:type="spellEnd"/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javnim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politikama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analizi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efekata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javnih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propisa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sadržaju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pojedinačnih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dokumenata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javnih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prilozi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5 </w:t>
      </w:r>
      <w:r w:rsidRPr="00B32724">
        <w:rPr>
          <w:rFonts w:ascii="Times New Roman" w:hAnsi="Times New Roman"/>
          <w:sz w:val="24"/>
          <w:szCs w:val="24"/>
          <w:lang w:val="sr-Latn-RS"/>
        </w:rPr>
        <w:t>do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10)</w:t>
      </w:r>
    </w:p>
    <w:p w:rsidR="00080CEE" w:rsidRPr="00B32724" w:rsidRDefault="00B32724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Nosioci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B32724">
        <w:rPr>
          <w:rFonts w:ascii="Times New Roman" w:hAnsi="Times New Roman"/>
          <w:sz w:val="24"/>
          <w:szCs w:val="24"/>
          <w:lang w:val="sr-Latn-RS"/>
        </w:rPr>
        <w:t>organ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uprave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nadležan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svake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odnosno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organ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uprave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ima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pretežnu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nadležnost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realizaciji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te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55259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ili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određen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koordinatora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realizaciju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te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ako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nadležnosti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više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organa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uprave</w:t>
      </w:r>
    </w:p>
    <w:p w:rsidR="00E4654C" w:rsidRPr="00B32724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:rsidR="005C3DC5" w:rsidRPr="00B32724" w:rsidRDefault="007C53A3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POKAZATELJ</w:t>
      </w:r>
      <w:r w:rsidR="00B32724" w:rsidRPr="00B32724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B32724" w:rsidRPr="00B32724">
        <w:rPr>
          <w:rFonts w:ascii="Times New Roman" w:hAnsi="Times New Roman"/>
          <w:b/>
          <w:sz w:val="24"/>
          <w:szCs w:val="24"/>
          <w:lang w:val="sr-Latn-RS"/>
        </w:rPr>
        <w:t>UČINKA</w:t>
      </w:r>
    </w:p>
    <w:p w:rsidR="005C3DC5" w:rsidRPr="00B32724" w:rsidRDefault="00B32724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efekta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opšteg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cilјa</w:t>
      </w:r>
      <w:proofErr w:type="spellEnd"/>
    </w:p>
    <w:p w:rsidR="005C3DC5" w:rsidRPr="00B32724" w:rsidRDefault="00B32724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ishoda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posebnih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</w:p>
    <w:p w:rsidR="005C3DC5" w:rsidRPr="00B32724" w:rsidRDefault="00B32724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rezultata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nivou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</w:p>
    <w:p w:rsidR="005C3DC5" w:rsidRPr="00B32724" w:rsidRDefault="00B3272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svaki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određuje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početna</w:t>
      </w:r>
      <w:r w:rsidR="005C3DC5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vrednost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vrednost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</w:t>
      </w:r>
      <w:proofErr w:type="spellEnd"/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godini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prethodi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početku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izrade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ili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donošenja</w:t>
      </w:r>
      <w:r w:rsidR="005C3DC5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odnosno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godini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postoje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relevantni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podaci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),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cilјana</w:t>
      </w:r>
      <w:proofErr w:type="spellEnd"/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vrednost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projektovana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vrednost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)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izvor</w:t>
      </w:r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provere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baza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podataka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odgovornog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proizvođača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zvanične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statistike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druga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baza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podataka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evidencija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izveštaj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istraživanje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studija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drugi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dokument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sadrži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podatke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vrednosti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>).</w:t>
      </w:r>
    </w:p>
    <w:p w:rsidR="00A82794" w:rsidRPr="00B32724" w:rsidRDefault="00B3272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Pokazatelјi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kvantitativno</w:t>
      </w:r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izraženi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izuzetno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mogu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formulisati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kvalitativni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pokazatelјi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>.</w:t>
      </w:r>
    </w:p>
    <w:p w:rsidR="00A82794" w:rsidRPr="00B32724" w:rsidRDefault="00B3272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Prilikom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utvrđivanja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uzimaju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obzir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pokazatelјi</w:t>
      </w:r>
      <w:proofErr w:type="spellEnd"/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b/>
          <w:sz w:val="24"/>
          <w:szCs w:val="24"/>
          <w:lang w:val="sr-Latn-RS"/>
        </w:rPr>
        <w:t>cilјeva</w:t>
      </w:r>
      <w:proofErr w:type="spellEnd"/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održivog</w:t>
      </w:r>
      <w:r w:rsidR="00A82794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razvoja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Metodologija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povezivanje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cilјeva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dokumenata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javnih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cilјevima</w:t>
      </w:r>
      <w:proofErr w:type="spellEnd"/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održivog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razvoja</w:t>
      </w:r>
      <w:r w:rsidR="00A82794" w:rsidRPr="00B32724">
        <w:rPr>
          <w:rFonts w:ascii="Times New Roman" w:hAnsi="Times New Roman"/>
          <w:sz w:val="24"/>
          <w:szCs w:val="24"/>
          <w:lang w:val="sr-Latn-RS"/>
        </w:rPr>
        <w:t>).</w:t>
      </w:r>
    </w:p>
    <w:p w:rsidR="00A82794" w:rsidRPr="00B32724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C105B" w:rsidRPr="00B32724" w:rsidRDefault="00B32724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MEHANIZAM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ZA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SPROVOĐEN</w:t>
      </w:r>
      <w:r w:rsidR="007C53A3">
        <w:rPr>
          <w:rFonts w:ascii="Times New Roman" w:hAnsi="Times New Roman"/>
          <w:b/>
          <w:sz w:val="24"/>
          <w:szCs w:val="24"/>
          <w:lang w:val="sr-Latn-RS"/>
        </w:rPr>
        <w:t>J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E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STRATEGIJE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NAČIN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C53A3">
        <w:rPr>
          <w:rFonts w:ascii="Times New Roman" w:hAnsi="Times New Roman"/>
          <w:b/>
          <w:sz w:val="24"/>
          <w:szCs w:val="24"/>
          <w:lang w:val="sr-Latn-RS"/>
        </w:rPr>
        <w:t>IZVEŠTAVANJ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REZULTATIMA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C53A3">
        <w:rPr>
          <w:rFonts w:ascii="Times New Roman" w:hAnsi="Times New Roman"/>
          <w:b/>
          <w:sz w:val="24"/>
          <w:szCs w:val="24"/>
          <w:lang w:val="sr-Latn-RS"/>
        </w:rPr>
        <w:t>SPROVOĐENJ</w:t>
      </w:r>
      <w:bookmarkStart w:id="0" w:name="_GoBack"/>
      <w:bookmarkEnd w:id="0"/>
      <w:r w:rsidRPr="00B32724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CD688D" w:rsidRPr="00B32724" w:rsidRDefault="00B32724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naziv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organa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uprave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nadležan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praćenje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koordinaciju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izveštavanje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vrednovanje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učinaka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</w:p>
    <w:p w:rsidR="00CD688D" w:rsidRPr="00B32724" w:rsidRDefault="00B32724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naziv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organa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uprave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nadležan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dostavlјanje</w:t>
      </w:r>
      <w:proofErr w:type="spellEnd"/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informacije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napretku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mera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podataka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ostvarenim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vrednostima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pokazatelјa</w:t>
      </w:r>
      <w:proofErr w:type="spellEnd"/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D688D" w:rsidRPr="00B32724" w:rsidRDefault="00B32724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period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dostavlјanja</w:t>
      </w:r>
      <w:proofErr w:type="spellEnd"/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godišnjih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podataka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informacija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potrebnih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izveštavanje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sprovođenju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akcionog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sprovođenju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strategije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preuzima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poseban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cilј</w:t>
      </w:r>
      <w:proofErr w:type="spellEnd"/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može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biti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duži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60 </w:t>
      </w:r>
      <w:r w:rsidRPr="00B32724">
        <w:rPr>
          <w:rFonts w:ascii="Times New Roman" w:hAnsi="Times New Roman"/>
          <w:sz w:val="24"/>
          <w:szCs w:val="24"/>
          <w:lang w:val="sr-Latn-RS"/>
        </w:rPr>
        <w:t>dana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isteku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svake</w:t>
      </w:r>
      <w:r w:rsidR="00C77D58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kalendarske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godine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dana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usvajanja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</w:p>
    <w:p w:rsidR="00CD688D" w:rsidRPr="00B32724" w:rsidRDefault="00B32724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periode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donošenja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akcionih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planova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ukoliko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period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važenja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prvog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akcionog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kraći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od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perioda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važenja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</w:p>
    <w:p w:rsidR="00CD688D" w:rsidRPr="00B32724" w:rsidRDefault="00B32724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rok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usvajanje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akcionog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sprovođenje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  <w:r w:rsidR="0067254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slučaju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kada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akcioni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donosi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istovremeno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programom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skladu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zakonom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kojim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uređuje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planski</w:t>
      </w:r>
      <w:r w:rsidR="00DB106B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sistem</w:t>
      </w:r>
    </w:p>
    <w:p w:rsidR="00E4654C" w:rsidRPr="00B32724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4654C" w:rsidRPr="00B32724" w:rsidRDefault="00B32724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b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OKVIRNA</w:t>
      </w:r>
      <w:r w:rsidR="00CD688D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PROCENA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TROŠKOVA</w:t>
      </w:r>
      <w:r w:rsidR="00CD688D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REALIZACIJU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PROGRAMA</w:t>
      </w:r>
    </w:p>
    <w:p w:rsidR="00745FD3" w:rsidRPr="00B32724" w:rsidRDefault="00B32724" w:rsidP="00A8279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32724">
        <w:rPr>
          <w:rFonts w:ascii="Times New Roman" w:hAnsi="Times New Roman" w:cs="Times New Roman"/>
          <w:sz w:val="24"/>
          <w:szCs w:val="24"/>
          <w:lang w:val="sr-Latn-RS"/>
        </w:rPr>
        <w:t>Procena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finansijskih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sredstava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potrebnih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sprovođenje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izvora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iz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kojih</w:t>
      </w:r>
      <w:r w:rsidR="00745FD3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DB106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ta</w:t>
      </w:r>
      <w:r w:rsidR="00DB106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sredstva</w:t>
      </w:r>
      <w:r w:rsidR="00DB106B" w:rsidRPr="00B327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 w:cs="Times New Roman"/>
          <w:sz w:val="24"/>
          <w:szCs w:val="24"/>
          <w:lang w:val="sr-Latn-RS"/>
        </w:rPr>
        <w:t>obezbeđuju</w:t>
      </w:r>
    </w:p>
    <w:p w:rsidR="00BA4186" w:rsidRPr="00B32724" w:rsidRDefault="00BA4186" w:rsidP="00A82794">
      <w:pPr>
        <w:pStyle w:val="ListParagraph"/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4E74E3" w:rsidRPr="00B32724" w:rsidRDefault="00B32724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AKCIONI</w:t>
      </w:r>
      <w:r w:rsidR="00BA4186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b/>
          <w:sz w:val="24"/>
          <w:szCs w:val="24"/>
          <w:lang w:val="sr-Latn-RS"/>
        </w:rPr>
        <w:t>PLAN</w:t>
      </w:r>
    </w:p>
    <w:p w:rsidR="00FD7C66" w:rsidRPr="00B32724" w:rsidRDefault="00B32724" w:rsidP="00CD688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sz w:val="24"/>
          <w:szCs w:val="24"/>
          <w:lang w:val="sr-Latn-RS"/>
        </w:rPr>
        <w:t>Akcioni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izrađuje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propisanom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obrascu</w:t>
      </w:r>
    </w:p>
    <w:p w:rsidR="00CD688D" w:rsidRPr="00B32724" w:rsidRDefault="00CD688D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FD7C66" w:rsidRPr="00B32724" w:rsidRDefault="00B32724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32724">
        <w:rPr>
          <w:rFonts w:ascii="Times New Roman" w:hAnsi="Times New Roman"/>
          <w:b/>
          <w:sz w:val="24"/>
          <w:szCs w:val="24"/>
          <w:lang w:val="sr-Latn-RS"/>
        </w:rPr>
        <w:t>NAPOMENA</w:t>
      </w:r>
      <w:r w:rsidR="00F84F2A" w:rsidRPr="00B32724"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B32724">
        <w:rPr>
          <w:rFonts w:ascii="Times New Roman" w:hAnsi="Times New Roman"/>
          <w:sz w:val="24"/>
          <w:szCs w:val="24"/>
          <w:lang w:val="sr-Latn-RS"/>
        </w:rPr>
        <w:t>Prilikom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upućivanja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programa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na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mišlјenje</w:t>
      </w:r>
      <w:proofErr w:type="spellEnd"/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Republičkom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sekretarijatu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javne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politike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dostavlјa</w:t>
      </w:r>
      <w:proofErr w:type="spellEnd"/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>: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izveštaj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sprovedenim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konsultacijama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izveštaj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CD688D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sprovedenoj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javnoj</w:t>
      </w:r>
      <w:r w:rsidR="00FD7C66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raspravi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izjava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sa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kojim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je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strateškim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dokumentom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Vlade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B32724">
        <w:rPr>
          <w:rFonts w:ascii="Times New Roman" w:hAnsi="Times New Roman"/>
          <w:sz w:val="24"/>
          <w:szCs w:val="24"/>
          <w:lang w:val="sr-Latn-RS"/>
        </w:rPr>
        <w:t>strategija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B32724">
        <w:rPr>
          <w:rFonts w:ascii="Times New Roman" w:hAnsi="Times New Roman"/>
          <w:sz w:val="24"/>
          <w:szCs w:val="24"/>
          <w:lang w:val="sr-Latn-RS"/>
        </w:rPr>
        <w:t>akcioni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plan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dr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.) </w:t>
      </w:r>
      <w:r w:rsidRPr="00B32724">
        <w:rPr>
          <w:rFonts w:ascii="Times New Roman" w:hAnsi="Times New Roman"/>
          <w:sz w:val="24"/>
          <w:szCs w:val="24"/>
          <w:lang w:val="sr-Latn-RS"/>
        </w:rPr>
        <w:t>usklađen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akt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koji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se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predlaže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i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popunjeni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upitnik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o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upotrebi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Smernica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za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32724">
        <w:rPr>
          <w:rFonts w:ascii="Times New Roman" w:hAnsi="Times New Roman"/>
          <w:sz w:val="24"/>
          <w:szCs w:val="24"/>
          <w:lang w:val="sr-Latn-RS"/>
        </w:rPr>
        <w:t>uklјučivanje</w:t>
      </w:r>
      <w:proofErr w:type="spellEnd"/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zelenih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aspekata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u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dokumente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javnih</w:t>
      </w:r>
      <w:r w:rsidR="00F84F2A" w:rsidRPr="00B327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32724">
        <w:rPr>
          <w:rFonts w:ascii="Times New Roman" w:hAnsi="Times New Roman"/>
          <w:sz w:val="24"/>
          <w:szCs w:val="24"/>
          <w:lang w:val="sr-Latn-RS"/>
        </w:rPr>
        <w:t>politika</w:t>
      </w:r>
      <w:r w:rsidR="003B6A6F" w:rsidRPr="00B32724">
        <w:rPr>
          <w:rFonts w:ascii="Times New Roman" w:hAnsi="Times New Roman"/>
          <w:sz w:val="24"/>
          <w:szCs w:val="24"/>
          <w:lang w:val="sr-Latn-RS"/>
        </w:rPr>
        <w:t>.</w:t>
      </w:r>
    </w:p>
    <w:sectPr w:rsidR="00FD7C66" w:rsidRPr="00B32724" w:rsidSect="00BA41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5D"/>
    <w:multiLevelType w:val="hybridMultilevel"/>
    <w:tmpl w:val="AB6AA96A"/>
    <w:lvl w:ilvl="0" w:tplc="9B2EB6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67"/>
    <w:multiLevelType w:val="hybridMultilevel"/>
    <w:tmpl w:val="82F2F6E6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286"/>
    <w:multiLevelType w:val="hybridMultilevel"/>
    <w:tmpl w:val="E99CA80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C59A8"/>
    <w:multiLevelType w:val="hybridMultilevel"/>
    <w:tmpl w:val="7D104E9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C249E"/>
    <w:multiLevelType w:val="hybridMultilevel"/>
    <w:tmpl w:val="6B5074B4"/>
    <w:lvl w:ilvl="0" w:tplc="362C8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0715AB"/>
    <w:multiLevelType w:val="hybridMultilevel"/>
    <w:tmpl w:val="064272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5FB8"/>
    <w:multiLevelType w:val="hybridMultilevel"/>
    <w:tmpl w:val="55342378"/>
    <w:lvl w:ilvl="0" w:tplc="A3187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01C0F"/>
    <w:multiLevelType w:val="hybridMultilevel"/>
    <w:tmpl w:val="42261CE2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6EE"/>
    <w:multiLevelType w:val="hybridMultilevel"/>
    <w:tmpl w:val="3306EFFE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42D31"/>
    <w:multiLevelType w:val="hybridMultilevel"/>
    <w:tmpl w:val="EA14A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45B3"/>
    <w:multiLevelType w:val="hybridMultilevel"/>
    <w:tmpl w:val="5E76298A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15B7"/>
    <w:multiLevelType w:val="hybridMultilevel"/>
    <w:tmpl w:val="312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E2E"/>
    <w:multiLevelType w:val="hybridMultilevel"/>
    <w:tmpl w:val="59D0D682"/>
    <w:lvl w:ilvl="0" w:tplc="ED9C05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AD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7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8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C3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21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5A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A59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B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125BD"/>
    <w:multiLevelType w:val="hybridMultilevel"/>
    <w:tmpl w:val="D72EA058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14BA"/>
    <w:multiLevelType w:val="hybridMultilevel"/>
    <w:tmpl w:val="C43EFC66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02CAC"/>
    <w:multiLevelType w:val="hybridMultilevel"/>
    <w:tmpl w:val="D8FCB62E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31173"/>
    <w:multiLevelType w:val="hybridMultilevel"/>
    <w:tmpl w:val="3DEE1C72"/>
    <w:lvl w:ilvl="0" w:tplc="A3847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7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A7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3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E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E8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66C05"/>
    <w:multiLevelType w:val="hybridMultilevel"/>
    <w:tmpl w:val="A10AAC50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81C5C"/>
    <w:multiLevelType w:val="hybridMultilevel"/>
    <w:tmpl w:val="7882B9B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27349"/>
    <w:multiLevelType w:val="hybridMultilevel"/>
    <w:tmpl w:val="D5C68F76"/>
    <w:lvl w:ilvl="0" w:tplc="525AB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2"/>
    <w:rsid w:val="00000FA2"/>
    <w:rsid w:val="00035A3F"/>
    <w:rsid w:val="00052C68"/>
    <w:rsid w:val="00080CEE"/>
    <w:rsid w:val="000B1190"/>
    <w:rsid w:val="000D7B09"/>
    <w:rsid w:val="0015631B"/>
    <w:rsid w:val="001807D8"/>
    <w:rsid w:val="001F1DC5"/>
    <w:rsid w:val="00200951"/>
    <w:rsid w:val="00275856"/>
    <w:rsid w:val="00287AAC"/>
    <w:rsid w:val="0029178A"/>
    <w:rsid w:val="002E1341"/>
    <w:rsid w:val="002E3D5B"/>
    <w:rsid w:val="00314817"/>
    <w:rsid w:val="0039581D"/>
    <w:rsid w:val="003B6A6F"/>
    <w:rsid w:val="003D3403"/>
    <w:rsid w:val="00414160"/>
    <w:rsid w:val="004D7323"/>
    <w:rsid w:val="004E74E3"/>
    <w:rsid w:val="00535E75"/>
    <w:rsid w:val="0055259D"/>
    <w:rsid w:val="005C3DC5"/>
    <w:rsid w:val="0067254D"/>
    <w:rsid w:val="00745FD3"/>
    <w:rsid w:val="0076565A"/>
    <w:rsid w:val="0077614F"/>
    <w:rsid w:val="007C53A3"/>
    <w:rsid w:val="00894990"/>
    <w:rsid w:val="008A73D5"/>
    <w:rsid w:val="00911379"/>
    <w:rsid w:val="009A3E75"/>
    <w:rsid w:val="009F0BBB"/>
    <w:rsid w:val="00A05BCD"/>
    <w:rsid w:val="00A4739A"/>
    <w:rsid w:val="00A82794"/>
    <w:rsid w:val="00AF56C5"/>
    <w:rsid w:val="00AF56F5"/>
    <w:rsid w:val="00B25433"/>
    <w:rsid w:val="00B25EF2"/>
    <w:rsid w:val="00B32724"/>
    <w:rsid w:val="00BA4186"/>
    <w:rsid w:val="00BB30C7"/>
    <w:rsid w:val="00BC105B"/>
    <w:rsid w:val="00C77D58"/>
    <w:rsid w:val="00C87129"/>
    <w:rsid w:val="00CA4B42"/>
    <w:rsid w:val="00CD688D"/>
    <w:rsid w:val="00D67051"/>
    <w:rsid w:val="00DA0065"/>
    <w:rsid w:val="00DA3031"/>
    <w:rsid w:val="00DB106B"/>
    <w:rsid w:val="00DC1FC4"/>
    <w:rsid w:val="00DF35A2"/>
    <w:rsid w:val="00E4654C"/>
    <w:rsid w:val="00E51AA6"/>
    <w:rsid w:val="00E72491"/>
    <w:rsid w:val="00EE0028"/>
    <w:rsid w:val="00F32D29"/>
    <w:rsid w:val="00F562EE"/>
    <w:rsid w:val="00F84F2A"/>
    <w:rsid w:val="00FA1805"/>
    <w:rsid w:val="00FD7C66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8A20"/>
  <w15:chartTrackingRefBased/>
  <w15:docId w15:val="{093E8BD3-59D1-4C10-A41A-0915419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5EF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5EF2"/>
  </w:style>
  <w:style w:type="paragraph" w:styleId="BalloonText">
    <w:name w:val="Balloon Text"/>
    <w:basedOn w:val="Normal"/>
    <w:link w:val="BalloonTextChar"/>
    <w:uiPriority w:val="99"/>
    <w:semiHidden/>
    <w:unhideWhenUsed/>
    <w:rsid w:val="0031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Radojević</dc:creator>
  <cp:keywords/>
  <dc:description/>
  <cp:lastModifiedBy>Suzana Stojadinović</cp:lastModifiedBy>
  <cp:revision>3</cp:revision>
  <cp:lastPrinted>2019-12-17T07:13:00Z</cp:lastPrinted>
  <dcterms:created xsi:type="dcterms:W3CDTF">2025-05-16T09:29:00Z</dcterms:created>
  <dcterms:modified xsi:type="dcterms:W3CDTF">2025-05-16T10:18:00Z</dcterms:modified>
</cp:coreProperties>
</file>