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81CD85" w14:textId="77777777" w:rsidR="00B714CE" w:rsidRPr="002951A6" w:rsidRDefault="00B714CE" w:rsidP="002951A6">
      <w:pPr>
        <w:suppressAutoHyphens/>
        <w:autoSpaceDN w:val="0"/>
        <w:spacing w:after="0" w:line="240" w:lineRule="auto"/>
        <w:jc w:val="both"/>
        <w:textAlignment w:val="baseline"/>
        <w:rPr>
          <w:rFonts w:eastAsia="Noto Sans CJK SC" w:cstheme="minorHAnsi"/>
          <w:b/>
          <w:kern w:val="3"/>
          <w:sz w:val="28"/>
          <w:szCs w:val="28"/>
          <w:lang w:val="sr-Cyrl-RS" w:eastAsia="zh-CN" w:bidi="hi-IN"/>
        </w:rPr>
      </w:pPr>
      <w:bookmarkStart w:id="0" w:name="_Toc62408748"/>
      <w:bookmarkStart w:id="1" w:name="_Toc64555375"/>
      <w:bookmarkStart w:id="2" w:name="_GoBack"/>
      <w:bookmarkEnd w:id="2"/>
      <w:r w:rsidRPr="002951A6">
        <w:rPr>
          <w:rFonts w:eastAsia="Noto Sans CJK SC" w:cstheme="minorHAnsi"/>
          <w:b/>
          <w:kern w:val="3"/>
          <w:sz w:val="28"/>
          <w:szCs w:val="28"/>
          <w:lang w:val="sr-Cyrl-RS" w:eastAsia="zh-CN" w:bidi="hi-IN"/>
        </w:rPr>
        <w:t>АКЦИОНИ ПЛАН ЗА ПЕРИОД ОД 2021. ДО 2025. ГОДИНЕ ЗА СПРОВОЂЕЊЕ ПРОГРАМА УНАПРЕЂЕЊА УПРАВЉАЊА ЈАВНИ</w:t>
      </w:r>
      <w:r w:rsidRPr="002951A6">
        <w:rPr>
          <w:rFonts w:eastAsia="Noto Sans CJK SC" w:cstheme="minorHAnsi"/>
          <w:b/>
          <w:kern w:val="3"/>
          <w:sz w:val="28"/>
          <w:szCs w:val="28"/>
          <w:lang w:val="de-DE" w:eastAsia="zh-CN" w:bidi="hi-IN"/>
        </w:rPr>
        <w:t>M</w:t>
      </w:r>
      <w:r w:rsidRPr="002951A6">
        <w:rPr>
          <w:rFonts w:eastAsia="Noto Sans CJK SC" w:cstheme="minorHAnsi"/>
          <w:b/>
          <w:kern w:val="3"/>
          <w:sz w:val="28"/>
          <w:szCs w:val="28"/>
          <w:lang w:val="sr-Cyrl-RS" w:eastAsia="zh-CN" w:bidi="hi-IN"/>
        </w:rPr>
        <w:t xml:space="preserve"> ПОЛИТИКА</w:t>
      </w:r>
      <w:r w:rsidRPr="002951A6">
        <w:rPr>
          <w:rFonts w:eastAsia="Noto Sans CJK SC" w:cstheme="minorHAnsi"/>
          <w:b/>
          <w:kern w:val="3"/>
          <w:sz w:val="28"/>
          <w:szCs w:val="28"/>
          <w:lang w:val="de-DE" w:eastAsia="zh-CN" w:bidi="hi-IN"/>
        </w:rPr>
        <w:t>MA</w:t>
      </w:r>
      <w:r w:rsidRPr="002951A6">
        <w:rPr>
          <w:rFonts w:eastAsia="Noto Sans CJK SC" w:cstheme="minorHAnsi"/>
          <w:b/>
          <w:kern w:val="3"/>
          <w:sz w:val="28"/>
          <w:szCs w:val="28"/>
          <w:lang w:val="sr-Cyrl-RS" w:eastAsia="zh-CN" w:bidi="hi-IN"/>
        </w:rPr>
        <w:t xml:space="preserve"> И РЕГУЛАТОРНОМ РЕФОРМОМ</w:t>
      </w:r>
    </w:p>
    <w:p w14:paraId="42B64D25" w14:textId="77777777" w:rsidR="00B714CE" w:rsidRPr="002951A6" w:rsidRDefault="00B714CE" w:rsidP="00B714CE">
      <w:pPr>
        <w:suppressAutoHyphens/>
        <w:autoSpaceDN w:val="0"/>
        <w:spacing w:before="120" w:after="60" w:line="240" w:lineRule="auto"/>
        <w:ind w:firstLine="357"/>
        <w:jc w:val="center"/>
        <w:textAlignment w:val="baseline"/>
        <w:rPr>
          <w:rFonts w:eastAsia="DejaVu Sans Mono" w:cstheme="minorHAnsi"/>
          <w:b/>
          <w:kern w:val="3"/>
          <w:sz w:val="28"/>
          <w:szCs w:val="28"/>
          <w:lang w:val="sr-Latn-RS" w:eastAsia="zh-CN" w:bidi="hi-IN"/>
        </w:rPr>
      </w:pPr>
    </w:p>
    <w:p w14:paraId="66BA5882" w14:textId="77777777" w:rsidR="00B714CE" w:rsidRPr="002951A6" w:rsidRDefault="00B714CE" w:rsidP="00B714CE">
      <w:pPr>
        <w:suppressAutoHyphens/>
        <w:autoSpaceDN w:val="0"/>
        <w:spacing w:before="120" w:after="60" w:line="240" w:lineRule="auto"/>
        <w:ind w:firstLine="357"/>
        <w:jc w:val="both"/>
        <w:textAlignment w:val="baseline"/>
        <w:rPr>
          <w:rFonts w:eastAsia="DejaVu Sans Mono" w:cstheme="minorHAnsi"/>
          <w:kern w:val="3"/>
          <w:sz w:val="24"/>
          <w:szCs w:val="24"/>
          <w:lang w:val="sr-Cyrl-RS" w:eastAsia="zh-CN" w:bidi="hi-IN"/>
        </w:rPr>
        <w:sectPr w:rsidR="00B714CE" w:rsidRPr="002951A6" w:rsidSect="00335AB7">
          <w:headerReference w:type="even" r:id="rId11"/>
          <w:headerReference w:type="default" r:id="rId12"/>
          <w:footerReference w:type="even" r:id="rId13"/>
          <w:footerReference w:type="default" r:id="rId14"/>
          <w:headerReference w:type="first" r:id="rId15"/>
          <w:footerReference w:type="first" r:id="rId16"/>
          <w:pgSz w:w="11907" w:h="16840" w:code="9"/>
          <w:pgMar w:top="1440" w:right="1440" w:bottom="1440" w:left="1440" w:header="709" w:footer="709" w:gutter="0"/>
          <w:cols w:space="708"/>
          <w:vAlign w:val="center"/>
          <w:docGrid w:linePitch="360"/>
        </w:sectPr>
      </w:pPr>
    </w:p>
    <w:p w14:paraId="15E26BCA" w14:textId="77777777" w:rsidR="00B714CE" w:rsidRPr="002951A6" w:rsidRDefault="00B714CE" w:rsidP="00B714CE">
      <w:pPr>
        <w:suppressAutoHyphens/>
        <w:autoSpaceDN w:val="0"/>
        <w:spacing w:before="120" w:after="60" w:line="240" w:lineRule="auto"/>
        <w:ind w:firstLine="357"/>
        <w:jc w:val="both"/>
        <w:textAlignment w:val="baseline"/>
        <w:rPr>
          <w:rFonts w:eastAsia="DejaVu Sans Mono" w:cstheme="minorHAnsi"/>
          <w:b/>
          <w:color w:val="808080" w:themeColor="background1" w:themeShade="80"/>
          <w:kern w:val="3"/>
          <w:sz w:val="28"/>
          <w:szCs w:val="28"/>
          <w:lang w:val="sr-Cyrl-RS" w:eastAsia="zh-CN" w:bidi="hi-IN"/>
        </w:rPr>
      </w:pPr>
      <w:r w:rsidRPr="002951A6">
        <w:rPr>
          <w:rFonts w:eastAsia="DejaVu Sans Mono" w:cstheme="minorHAnsi"/>
          <w:b/>
          <w:color w:val="808080" w:themeColor="background1" w:themeShade="80"/>
          <w:kern w:val="3"/>
          <w:sz w:val="28"/>
          <w:szCs w:val="28"/>
          <w:lang w:val="sr-Cyrl-RS" w:eastAsia="zh-CN" w:bidi="hi-IN"/>
        </w:rPr>
        <w:lastRenderedPageBreak/>
        <w:t>САДРЖАЈ:</w:t>
      </w:r>
    </w:p>
    <w:p w14:paraId="629B1E3B" w14:textId="77777777" w:rsidR="00B714CE" w:rsidRPr="002951A6" w:rsidRDefault="00B714CE" w:rsidP="00B714CE">
      <w:pPr>
        <w:suppressAutoHyphens/>
        <w:autoSpaceDN w:val="0"/>
        <w:spacing w:before="120" w:after="60" w:line="240" w:lineRule="auto"/>
        <w:ind w:firstLine="357"/>
        <w:jc w:val="both"/>
        <w:textAlignment w:val="baseline"/>
        <w:rPr>
          <w:rFonts w:eastAsia="DejaVu Sans Mono" w:cstheme="minorHAnsi"/>
          <w:b/>
          <w:bCs/>
          <w:color w:val="1F4E79" w:themeColor="accent1" w:themeShade="80"/>
          <w:kern w:val="3"/>
          <w:sz w:val="28"/>
          <w:szCs w:val="28"/>
          <w:lang w:val="sr-Cyrl-RS" w:eastAsia="zh-CN" w:bidi="hi-IN"/>
        </w:rPr>
      </w:pPr>
      <w:r w:rsidRPr="002951A6">
        <w:rPr>
          <w:rFonts w:eastAsia="DejaVu Sans Mono" w:cstheme="minorHAnsi"/>
          <w:b/>
          <w:bCs/>
          <w:color w:val="1F4E79" w:themeColor="accent1" w:themeShade="80"/>
          <w:kern w:val="3"/>
          <w:sz w:val="28"/>
          <w:szCs w:val="28"/>
          <w:lang w:val="sr-Cyrl-RS" w:eastAsia="zh-CN" w:bidi="hi-IN"/>
        </w:rPr>
        <w:t>ЛИСТА СКРАЋЕНИЦА</w:t>
      </w:r>
    </w:p>
    <w:tbl>
      <w:tblPr>
        <w:tblW w:w="5000" w:type="pct"/>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ook w:val="0000" w:firstRow="0" w:lastRow="0" w:firstColumn="0" w:lastColumn="0" w:noHBand="0" w:noVBand="0"/>
      </w:tblPr>
      <w:tblGrid>
        <w:gridCol w:w="2127"/>
        <w:gridCol w:w="13261"/>
      </w:tblGrid>
      <w:tr w:rsidR="00B714CE" w:rsidRPr="00616F1E" w14:paraId="7D26F2EF" w14:textId="77777777" w:rsidTr="00335AB7">
        <w:tc>
          <w:tcPr>
            <w:tcW w:w="691" w:type="pct"/>
            <w:shd w:val="clear" w:color="auto" w:fill="auto"/>
          </w:tcPr>
          <w:p w14:paraId="73E3B158" w14:textId="77777777" w:rsidR="00B714CE" w:rsidRPr="002951A6" w:rsidRDefault="00B714CE" w:rsidP="00B714CE">
            <w:pPr>
              <w:suppressAutoHyphens/>
              <w:autoSpaceDN w:val="0"/>
              <w:spacing w:before="84" w:beforeAutospacing="1" w:after="84" w:afterAutospacing="1" w:line="240" w:lineRule="auto"/>
              <w:ind w:firstLine="357"/>
              <w:jc w:val="both"/>
              <w:textAlignment w:val="baseline"/>
              <w:rPr>
                <w:rFonts w:eastAsia="Times New Roman" w:cstheme="minorHAnsi"/>
                <w:kern w:val="3"/>
                <w:sz w:val="24"/>
                <w:szCs w:val="24"/>
                <w:lang w:val="sr-Cyrl-RS" w:eastAsia="de-DE" w:bidi="hi-IN"/>
              </w:rPr>
            </w:pPr>
            <w:r w:rsidRPr="002951A6">
              <w:rPr>
                <w:rFonts w:eastAsia="Times New Roman" w:cstheme="minorHAnsi"/>
                <w:kern w:val="3"/>
                <w:sz w:val="24"/>
                <w:szCs w:val="24"/>
                <w:lang w:val="sr-Cyrl-RS" w:eastAsia="de-DE" w:bidi="hi-IN"/>
              </w:rPr>
              <w:t>АП</w:t>
            </w:r>
          </w:p>
        </w:tc>
        <w:tc>
          <w:tcPr>
            <w:tcW w:w="4309" w:type="pct"/>
            <w:shd w:val="clear" w:color="auto" w:fill="auto"/>
          </w:tcPr>
          <w:p w14:paraId="01177D1A" w14:textId="77777777" w:rsidR="00B714CE" w:rsidRPr="002951A6" w:rsidRDefault="00B714CE" w:rsidP="00B714CE">
            <w:pPr>
              <w:suppressAutoHyphens/>
              <w:autoSpaceDN w:val="0"/>
              <w:spacing w:before="84" w:beforeAutospacing="1" w:after="84" w:afterAutospacing="1" w:line="240" w:lineRule="auto"/>
              <w:ind w:firstLine="357"/>
              <w:jc w:val="both"/>
              <w:textAlignment w:val="baseline"/>
              <w:rPr>
                <w:rFonts w:eastAsia="Times New Roman" w:cstheme="minorHAnsi"/>
                <w:kern w:val="3"/>
                <w:sz w:val="24"/>
                <w:szCs w:val="24"/>
                <w:lang w:val="sr-Cyrl-RS" w:eastAsia="de-DE" w:bidi="hi-IN"/>
              </w:rPr>
            </w:pPr>
            <w:r w:rsidRPr="002951A6">
              <w:rPr>
                <w:rFonts w:eastAsia="Times New Roman" w:cstheme="minorHAnsi"/>
                <w:kern w:val="3"/>
                <w:sz w:val="24"/>
                <w:szCs w:val="24"/>
                <w:lang w:val="sr-Cyrl-RS" w:eastAsia="de-DE" w:bidi="hi-IN"/>
              </w:rPr>
              <w:t>Акциони план</w:t>
            </w:r>
          </w:p>
        </w:tc>
      </w:tr>
      <w:tr w:rsidR="00B714CE" w:rsidRPr="00335AB7" w14:paraId="5510A8BD" w14:textId="77777777" w:rsidTr="00335AB7">
        <w:tc>
          <w:tcPr>
            <w:tcW w:w="691" w:type="pct"/>
            <w:shd w:val="clear" w:color="auto" w:fill="auto"/>
          </w:tcPr>
          <w:p w14:paraId="5A42A645" w14:textId="77777777" w:rsidR="00B714CE" w:rsidRPr="002951A6" w:rsidRDefault="00B714CE" w:rsidP="00B714CE">
            <w:pPr>
              <w:suppressAutoHyphens/>
              <w:autoSpaceDN w:val="0"/>
              <w:spacing w:before="84" w:beforeAutospacing="1" w:after="84" w:afterAutospacing="1" w:line="240" w:lineRule="auto"/>
              <w:ind w:firstLine="357"/>
              <w:jc w:val="both"/>
              <w:textAlignment w:val="baseline"/>
              <w:rPr>
                <w:rFonts w:eastAsia="Times New Roman" w:cstheme="minorHAnsi"/>
                <w:kern w:val="3"/>
                <w:sz w:val="24"/>
                <w:szCs w:val="24"/>
                <w:lang w:val="sr-Cyrl-RS" w:eastAsia="de-DE" w:bidi="hi-IN"/>
              </w:rPr>
            </w:pPr>
            <w:r w:rsidRPr="002951A6">
              <w:rPr>
                <w:rFonts w:eastAsia="Times New Roman" w:cstheme="minorHAnsi"/>
                <w:kern w:val="3"/>
                <w:sz w:val="24"/>
                <w:szCs w:val="24"/>
                <w:lang w:val="sr-Cyrl-RS" w:eastAsia="de-DE" w:bidi="hi-IN"/>
              </w:rPr>
              <w:t>АПСПВ</w:t>
            </w:r>
          </w:p>
        </w:tc>
        <w:tc>
          <w:tcPr>
            <w:tcW w:w="4309" w:type="pct"/>
            <w:shd w:val="clear" w:color="auto" w:fill="auto"/>
          </w:tcPr>
          <w:p w14:paraId="49F19C94" w14:textId="77777777" w:rsidR="00B714CE" w:rsidRPr="002951A6" w:rsidRDefault="00B714CE" w:rsidP="00B714CE">
            <w:pPr>
              <w:suppressAutoHyphens/>
              <w:autoSpaceDN w:val="0"/>
              <w:spacing w:before="84" w:beforeAutospacing="1" w:after="84" w:afterAutospacing="1" w:line="240" w:lineRule="auto"/>
              <w:ind w:firstLine="357"/>
              <w:jc w:val="both"/>
              <w:textAlignment w:val="baseline"/>
              <w:rPr>
                <w:rFonts w:eastAsia="Times New Roman" w:cstheme="minorHAnsi"/>
                <w:kern w:val="3"/>
                <w:sz w:val="24"/>
                <w:szCs w:val="24"/>
                <w:lang w:val="sr-Cyrl-RS" w:eastAsia="de-DE" w:bidi="hi-IN"/>
              </w:rPr>
            </w:pPr>
            <w:r w:rsidRPr="002951A6">
              <w:rPr>
                <w:rFonts w:eastAsia="Times New Roman" w:cstheme="minorHAnsi"/>
                <w:kern w:val="3"/>
                <w:sz w:val="24"/>
                <w:szCs w:val="24"/>
                <w:lang w:val="sr-Cyrl-RS" w:eastAsia="de-DE" w:bidi="hi-IN"/>
              </w:rPr>
              <w:t>Акциони план за спровођење Програма Владе</w:t>
            </w:r>
          </w:p>
        </w:tc>
      </w:tr>
      <w:tr w:rsidR="00B714CE" w:rsidRPr="00616F1E" w14:paraId="7A596839" w14:textId="77777777" w:rsidTr="00335AB7">
        <w:tc>
          <w:tcPr>
            <w:tcW w:w="691" w:type="pct"/>
            <w:shd w:val="clear" w:color="auto" w:fill="auto"/>
          </w:tcPr>
          <w:p w14:paraId="7B2645BB" w14:textId="77777777" w:rsidR="00B714CE" w:rsidRPr="002951A6" w:rsidRDefault="00B714CE" w:rsidP="00B714CE">
            <w:pPr>
              <w:suppressAutoHyphens/>
              <w:autoSpaceDN w:val="0"/>
              <w:spacing w:before="84" w:beforeAutospacing="1" w:after="84" w:afterAutospacing="1" w:line="240" w:lineRule="auto"/>
              <w:ind w:firstLine="357"/>
              <w:jc w:val="both"/>
              <w:textAlignment w:val="baseline"/>
              <w:rPr>
                <w:rFonts w:eastAsia="Times New Roman" w:cstheme="minorHAnsi"/>
                <w:kern w:val="3"/>
                <w:sz w:val="24"/>
                <w:szCs w:val="24"/>
                <w:lang w:val="sr-Cyrl-RS" w:eastAsia="de-DE" w:bidi="hi-IN"/>
              </w:rPr>
            </w:pPr>
            <w:r w:rsidRPr="002951A6">
              <w:rPr>
                <w:rFonts w:eastAsia="Times New Roman" w:cstheme="minorHAnsi"/>
                <w:kern w:val="3"/>
                <w:sz w:val="24"/>
                <w:szCs w:val="24"/>
                <w:lang w:val="sr-Cyrl-RS" w:eastAsia="de-DE" w:bidi="hi-IN"/>
              </w:rPr>
              <w:t>БДП</w:t>
            </w:r>
          </w:p>
        </w:tc>
        <w:tc>
          <w:tcPr>
            <w:tcW w:w="4309" w:type="pct"/>
            <w:shd w:val="clear" w:color="auto" w:fill="auto"/>
          </w:tcPr>
          <w:p w14:paraId="064E066E" w14:textId="77777777" w:rsidR="00B714CE" w:rsidRPr="002951A6" w:rsidRDefault="00B714CE" w:rsidP="00B714CE">
            <w:pPr>
              <w:suppressAutoHyphens/>
              <w:autoSpaceDN w:val="0"/>
              <w:spacing w:before="84" w:beforeAutospacing="1" w:after="84" w:afterAutospacing="1" w:line="240" w:lineRule="auto"/>
              <w:ind w:firstLine="357"/>
              <w:jc w:val="both"/>
              <w:textAlignment w:val="baseline"/>
              <w:rPr>
                <w:rFonts w:eastAsia="Times New Roman" w:cstheme="minorHAnsi"/>
                <w:kern w:val="3"/>
                <w:sz w:val="24"/>
                <w:szCs w:val="24"/>
                <w:lang w:val="sr-Cyrl-RS" w:eastAsia="de-DE" w:bidi="hi-IN"/>
              </w:rPr>
            </w:pPr>
            <w:r w:rsidRPr="002951A6">
              <w:rPr>
                <w:rFonts w:eastAsia="Times New Roman" w:cstheme="minorHAnsi"/>
                <w:kern w:val="3"/>
                <w:sz w:val="24"/>
                <w:szCs w:val="24"/>
                <w:lang w:val="sr-Cyrl-RS" w:eastAsia="de-DE" w:bidi="hi-IN"/>
              </w:rPr>
              <w:t>Бруто домаћи производ</w:t>
            </w:r>
          </w:p>
        </w:tc>
      </w:tr>
      <w:tr w:rsidR="00B714CE" w:rsidRPr="00616F1E" w14:paraId="292E6BBB" w14:textId="77777777" w:rsidTr="00335AB7">
        <w:tc>
          <w:tcPr>
            <w:tcW w:w="691" w:type="pct"/>
            <w:shd w:val="clear" w:color="auto" w:fill="auto"/>
          </w:tcPr>
          <w:p w14:paraId="530050BC" w14:textId="77777777" w:rsidR="00B714CE" w:rsidRPr="002951A6" w:rsidRDefault="00B714CE" w:rsidP="00B714CE">
            <w:pPr>
              <w:suppressAutoHyphens/>
              <w:autoSpaceDN w:val="0"/>
              <w:spacing w:before="84" w:beforeAutospacing="1" w:after="84" w:afterAutospacing="1" w:line="240" w:lineRule="auto"/>
              <w:ind w:firstLine="357"/>
              <w:jc w:val="both"/>
              <w:textAlignment w:val="baseline"/>
              <w:rPr>
                <w:rFonts w:eastAsia="Times New Roman" w:cstheme="minorHAnsi"/>
                <w:kern w:val="3"/>
                <w:sz w:val="24"/>
                <w:szCs w:val="24"/>
                <w:lang w:val="sr-Cyrl-RS" w:eastAsia="de-DE" w:bidi="hi-IN"/>
              </w:rPr>
            </w:pPr>
            <w:r w:rsidRPr="002951A6">
              <w:rPr>
                <w:rFonts w:eastAsia="Times New Roman" w:cstheme="minorHAnsi"/>
                <w:kern w:val="3"/>
                <w:sz w:val="24"/>
                <w:szCs w:val="24"/>
                <w:lang w:val="sr-Cyrl-RS" w:eastAsia="de-DE" w:bidi="hi-IN"/>
              </w:rPr>
              <w:t>ВСС</w:t>
            </w:r>
          </w:p>
        </w:tc>
        <w:tc>
          <w:tcPr>
            <w:tcW w:w="4309" w:type="pct"/>
            <w:shd w:val="clear" w:color="auto" w:fill="auto"/>
          </w:tcPr>
          <w:p w14:paraId="4E262A37" w14:textId="77777777" w:rsidR="00B714CE" w:rsidRPr="002951A6" w:rsidRDefault="00B714CE" w:rsidP="00B714CE">
            <w:pPr>
              <w:suppressAutoHyphens/>
              <w:autoSpaceDN w:val="0"/>
              <w:spacing w:before="84" w:beforeAutospacing="1" w:after="84" w:afterAutospacing="1" w:line="240" w:lineRule="auto"/>
              <w:ind w:firstLine="357"/>
              <w:jc w:val="both"/>
              <w:textAlignment w:val="baseline"/>
              <w:rPr>
                <w:rFonts w:eastAsia="Times New Roman" w:cstheme="minorHAnsi"/>
                <w:kern w:val="3"/>
                <w:sz w:val="24"/>
                <w:szCs w:val="24"/>
                <w:lang w:val="sr-Cyrl-RS" w:eastAsia="de-DE" w:bidi="hi-IN"/>
              </w:rPr>
            </w:pPr>
            <w:r w:rsidRPr="002951A6">
              <w:rPr>
                <w:rFonts w:eastAsia="Times New Roman" w:cstheme="minorHAnsi"/>
                <w:kern w:val="3"/>
                <w:sz w:val="24"/>
                <w:szCs w:val="24"/>
                <w:lang w:val="sr-Cyrl-RS" w:eastAsia="de-DE" w:bidi="hi-IN"/>
              </w:rPr>
              <w:t>Високи службенички савет</w:t>
            </w:r>
          </w:p>
        </w:tc>
      </w:tr>
      <w:tr w:rsidR="00B714CE" w:rsidRPr="00335AB7" w14:paraId="4E95ED2A" w14:textId="77777777" w:rsidTr="00335AB7">
        <w:tc>
          <w:tcPr>
            <w:tcW w:w="691" w:type="pct"/>
            <w:shd w:val="clear" w:color="auto" w:fill="auto"/>
          </w:tcPr>
          <w:p w14:paraId="74E7A00D" w14:textId="77777777" w:rsidR="00B714CE" w:rsidRPr="002951A6" w:rsidRDefault="00B714CE" w:rsidP="00B714CE">
            <w:pPr>
              <w:suppressAutoHyphens/>
              <w:autoSpaceDN w:val="0"/>
              <w:spacing w:before="84" w:beforeAutospacing="1" w:after="84" w:afterAutospacing="1" w:line="240" w:lineRule="auto"/>
              <w:ind w:firstLine="357"/>
              <w:jc w:val="both"/>
              <w:textAlignment w:val="baseline"/>
              <w:rPr>
                <w:rFonts w:eastAsia="Times New Roman" w:cstheme="minorHAnsi"/>
                <w:kern w:val="3"/>
                <w:sz w:val="24"/>
                <w:szCs w:val="24"/>
                <w:lang w:val="sr-Cyrl-RS" w:eastAsia="de-DE" w:bidi="hi-IN"/>
              </w:rPr>
            </w:pPr>
            <w:r w:rsidRPr="002951A6">
              <w:rPr>
                <w:rFonts w:eastAsia="Times New Roman" w:cstheme="minorHAnsi"/>
                <w:kern w:val="3"/>
                <w:sz w:val="24"/>
                <w:szCs w:val="24"/>
                <w:lang w:val="sr-Cyrl-RS" w:eastAsia="de-DE" w:bidi="hi-IN"/>
              </w:rPr>
              <w:t>ГИЗ</w:t>
            </w:r>
          </w:p>
        </w:tc>
        <w:tc>
          <w:tcPr>
            <w:tcW w:w="4309" w:type="pct"/>
            <w:shd w:val="clear" w:color="auto" w:fill="auto"/>
          </w:tcPr>
          <w:p w14:paraId="74F3F89F" w14:textId="77777777" w:rsidR="00B714CE" w:rsidRPr="002951A6" w:rsidRDefault="00B714CE" w:rsidP="00B714CE">
            <w:pPr>
              <w:suppressAutoHyphens/>
              <w:autoSpaceDN w:val="0"/>
              <w:spacing w:before="84" w:beforeAutospacing="1" w:after="84" w:afterAutospacing="1" w:line="240" w:lineRule="auto"/>
              <w:ind w:firstLine="357"/>
              <w:jc w:val="both"/>
              <w:textAlignment w:val="baseline"/>
              <w:rPr>
                <w:rFonts w:eastAsia="Times New Roman" w:cstheme="minorHAnsi"/>
                <w:kern w:val="3"/>
                <w:sz w:val="24"/>
                <w:szCs w:val="24"/>
                <w:lang w:val="sr-Cyrl-RS" w:eastAsia="de-DE" w:bidi="hi-IN"/>
              </w:rPr>
            </w:pPr>
            <w:r w:rsidRPr="002951A6">
              <w:rPr>
                <w:rFonts w:eastAsia="Times New Roman" w:cstheme="minorHAnsi"/>
                <w:kern w:val="3"/>
                <w:sz w:val="24"/>
                <w:szCs w:val="24"/>
                <w:lang w:val="sr-Cyrl-RS" w:eastAsia="de-DE" w:bidi="hi-IN"/>
              </w:rPr>
              <w:t>Немачка организација за међународну сарадњу</w:t>
            </w:r>
          </w:p>
        </w:tc>
      </w:tr>
      <w:tr w:rsidR="00B714CE" w:rsidRPr="00616F1E" w14:paraId="33143C8F" w14:textId="77777777" w:rsidTr="00335AB7">
        <w:tc>
          <w:tcPr>
            <w:tcW w:w="691" w:type="pct"/>
            <w:shd w:val="clear" w:color="auto" w:fill="auto"/>
          </w:tcPr>
          <w:p w14:paraId="68B83268" w14:textId="77777777" w:rsidR="00B714CE" w:rsidRPr="002951A6" w:rsidRDefault="00B714CE" w:rsidP="00B714CE">
            <w:pPr>
              <w:suppressAutoHyphens/>
              <w:autoSpaceDN w:val="0"/>
              <w:spacing w:before="84" w:beforeAutospacing="1" w:after="84" w:afterAutospacing="1" w:line="240" w:lineRule="auto"/>
              <w:ind w:firstLine="357"/>
              <w:jc w:val="both"/>
              <w:textAlignment w:val="baseline"/>
              <w:rPr>
                <w:rFonts w:eastAsia="Times New Roman" w:cstheme="minorHAnsi"/>
                <w:kern w:val="3"/>
                <w:sz w:val="24"/>
                <w:szCs w:val="24"/>
                <w:lang w:val="sr-Cyrl-RS" w:eastAsia="de-DE" w:bidi="hi-IN"/>
              </w:rPr>
            </w:pPr>
            <w:r w:rsidRPr="002951A6">
              <w:rPr>
                <w:rFonts w:eastAsia="Times New Roman" w:cstheme="minorHAnsi"/>
                <w:kern w:val="3"/>
                <w:sz w:val="24"/>
                <w:szCs w:val="24"/>
                <w:lang w:val="sr-Cyrl-RS" w:eastAsia="de-DE" w:bidi="hi-IN"/>
              </w:rPr>
              <w:t>ДЈП</w:t>
            </w:r>
          </w:p>
        </w:tc>
        <w:tc>
          <w:tcPr>
            <w:tcW w:w="4309" w:type="pct"/>
            <w:shd w:val="clear" w:color="auto" w:fill="auto"/>
          </w:tcPr>
          <w:p w14:paraId="7D72AAED" w14:textId="77777777" w:rsidR="00B714CE" w:rsidRPr="002951A6" w:rsidRDefault="00B714CE" w:rsidP="00B714CE">
            <w:pPr>
              <w:suppressAutoHyphens/>
              <w:autoSpaceDN w:val="0"/>
              <w:spacing w:before="84" w:beforeAutospacing="1" w:after="84" w:afterAutospacing="1" w:line="240" w:lineRule="auto"/>
              <w:ind w:firstLine="357"/>
              <w:jc w:val="both"/>
              <w:textAlignment w:val="baseline"/>
              <w:rPr>
                <w:rFonts w:eastAsia="Times New Roman" w:cstheme="minorHAnsi"/>
                <w:kern w:val="3"/>
                <w:sz w:val="24"/>
                <w:szCs w:val="24"/>
                <w:lang w:val="sr-Cyrl-RS" w:eastAsia="de-DE" w:bidi="hi-IN"/>
              </w:rPr>
            </w:pPr>
            <w:r w:rsidRPr="002951A6">
              <w:rPr>
                <w:rFonts w:eastAsia="Times New Roman" w:cstheme="minorHAnsi"/>
                <w:kern w:val="3"/>
                <w:sz w:val="24"/>
                <w:szCs w:val="24"/>
                <w:lang w:val="sr-Cyrl-RS" w:eastAsia="de-DE" w:bidi="hi-IN"/>
              </w:rPr>
              <w:t>Документ јавне политике</w:t>
            </w:r>
          </w:p>
        </w:tc>
      </w:tr>
      <w:tr w:rsidR="00B714CE" w:rsidRPr="00616F1E" w14:paraId="7B7B72A2" w14:textId="77777777" w:rsidTr="00335AB7">
        <w:tc>
          <w:tcPr>
            <w:tcW w:w="691" w:type="pct"/>
            <w:shd w:val="clear" w:color="auto" w:fill="auto"/>
          </w:tcPr>
          <w:p w14:paraId="2A641A89" w14:textId="77777777" w:rsidR="00B714CE" w:rsidRPr="002951A6" w:rsidRDefault="00B714CE" w:rsidP="00B714CE">
            <w:pPr>
              <w:suppressAutoHyphens/>
              <w:autoSpaceDN w:val="0"/>
              <w:spacing w:before="84" w:beforeAutospacing="1" w:after="84" w:afterAutospacing="1" w:line="240" w:lineRule="auto"/>
              <w:ind w:firstLine="357"/>
              <w:jc w:val="both"/>
              <w:textAlignment w:val="baseline"/>
              <w:rPr>
                <w:rFonts w:eastAsia="Times New Roman" w:cstheme="minorHAnsi"/>
                <w:kern w:val="3"/>
                <w:sz w:val="24"/>
                <w:szCs w:val="24"/>
                <w:lang w:val="sr-Cyrl-RS" w:eastAsia="de-DE" w:bidi="hi-IN"/>
              </w:rPr>
            </w:pPr>
            <w:r w:rsidRPr="002951A6">
              <w:rPr>
                <w:rFonts w:eastAsia="Times New Roman" w:cstheme="minorHAnsi"/>
                <w:kern w:val="3"/>
                <w:sz w:val="24"/>
                <w:szCs w:val="24"/>
                <w:lang w:val="sr-Cyrl-RS" w:eastAsia="de-DE" w:bidi="hi-IN"/>
              </w:rPr>
              <w:t>ДРИ</w:t>
            </w:r>
          </w:p>
        </w:tc>
        <w:tc>
          <w:tcPr>
            <w:tcW w:w="4309" w:type="pct"/>
            <w:shd w:val="clear" w:color="auto" w:fill="auto"/>
          </w:tcPr>
          <w:p w14:paraId="5D5AB26A" w14:textId="77777777" w:rsidR="00B714CE" w:rsidRPr="002951A6" w:rsidRDefault="00B714CE" w:rsidP="00B714CE">
            <w:pPr>
              <w:suppressAutoHyphens/>
              <w:autoSpaceDN w:val="0"/>
              <w:spacing w:before="84" w:beforeAutospacing="1" w:after="84" w:afterAutospacing="1" w:line="240" w:lineRule="auto"/>
              <w:ind w:firstLine="357"/>
              <w:jc w:val="both"/>
              <w:textAlignment w:val="baseline"/>
              <w:rPr>
                <w:rFonts w:eastAsia="Times New Roman" w:cstheme="minorHAnsi"/>
                <w:kern w:val="3"/>
                <w:sz w:val="24"/>
                <w:szCs w:val="24"/>
                <w:lang w:val="sr-Cyrl-RS" w:eastAsia="de-DE" w:bidi="hi-IN"/>
              </w:rPr>
            </w:pPr>
            <w:r w:rsidRPr="002951A6">
              <w:rPr>
                <w:rFonts w:eastAsia="Times New Roman" w:cstheme="minorHAnsi"/>
                <w:kern w:val="3"/>
                <w:sz w:val="24"/>
                <w:szCs w:val="24"/>
                <w:lang w:val="sr-Cyrl-RS" w:eastAsia="de-DE" w:bidi="hi-IN"/>
              </w:rPr>
              <w:t>Државна ревизорска институција</w:t>
            </w:r>
          </w:p>
        </w:tc>
      </w:tr>
      <w:tr w:rsidR="00B714CE" w:rsidRPr="00616F1E" w14:paraId="4BCFE455" w14:textId="77777777" w:rsidTr="00335AB7">
        <w:tc>
          <w:tcPr>
            <w:tcW w:w="691" w:type="pct"/>
            <w:shd w:val="clear" w:color="auto" w:fill="auto"/>
          </w:tcPr>
          <w:p w14:paraId="49E9A0CB" w14:textId="77777777" w:rsidR="00B714CE" w:rsidRPr="002951A6" w:rsidRDefault="00B714CE" w:rsidP="00B714CE">
            <w:pPr>
              <w:suppressAutoHyphens/>
              <w:autoSpaceDN w:val="0"/>
              <w:spacing w:before="84" w:beforeAutospacing="1" w:after="84" w:afterAutospacing="1" w:line="240" w:lineRule="auto"/>
              <w:ind w:firstLine="357"/>
              <w:jc w:val="both"/>
              <w:textAlignment w:val="baseline"/>
              <w:rPr>
                <w:rFonts w:eastAsia="Times New Roman" w:cstheme="minorHAnsi"/>
                <w:kern w:val="3"/>
                <w:sz w:val="24"/>
                <w:szCs w:val="24"/>
                <w:lang w:val="sr-Cyrl-RS" w:eastAsia="de-DE" w:bidi="hi-IN"/>
              </w:rPr>
            </w:pPr>
            <w:r w:rsidRPr="002951A6">
              <w:rPr>
                <w:rFonts w:eastAsia="Times New Roman" w:cstheme="minorHAnsi"/>
                <w:kern w:val="3"/>
                <w:sz w:val="24"/>
                <w:szCs w:val="24"/>
                <w:lang w:val="sr-Cyrl-RS" w:eastAsia="de-DE" w:bidi="hi-IN"/>
              </w:rPr>
              <w:t>ДСП</w:t>
            </w:r>
          </w:p>
        </w:tc>
        <w:tc>
          <w:tcPr>
            <w:tcW w:w="4309" w:type="pct"/>
            <w:shd w:val="clear" w:color="auto" w:fill="auto"/>
          </w:tcPr>
          <w:p w14:paraId="22CA73F9" w14:textId="77777777" w:rsidR="00B714CE" w:rsidRPr="002951A6" w:rsidRDefault="00B714CE" w:rsidP="00B714CE">
            <w:pPr>
              <w:suppressAutoHyphens/>
              <w:autoSpaceDN w:val="0"/>
              <w:spacing w:before="84" w:beforeAutospacing="1" w:after="84" w:afterAutospacing="1" w:line="240" w:lineRule="auto"/>
              <w:ind w:firstLine="357"/>
              <w:jc w:val="both"/>
              <w:textAlignment w:val="baseline"/>
              <w:rPr>
                <w:rFonts w:eastAsia="Times New Roman" w:cstheme="minorHAnsi"/>
                <w:kern w:val="3"/>
                <w:sz w:val="24"/>
                <w:szCs w:val="24"/>
                <w:lang w:val="sr-Cyrl-RS" w:eastAsia="de-DE" w:bidi="hi-IN"/>
              </w:rPr>
            </w:pPr>
            <w:r w:rsidRPr="002951A6">
              <w:rPr>
                <w:rFonts w:eastAsia="Times New Roman" w:cstheme="minorHAnsi"/>
                <w:kern w:val="3"/>
                <w:sz w:val="24"/>
                <w:szCs w:val="24"/>
                <w:lang w:val="sr-Cyrl-RS" w:eastAsia="de-DE" w:bidi="hi-IN"/>
              </w:rPr>
              <w:t>Државни службеник на положају</w:t>
            </w:r>
          </w:p>
        </w:tc>
      </w:tr>
      <w:tr w:rsidR="00B714CE" w:rsidRPr="00616F1E" w14:paraId="7CD21F01" w14:textId="77777777" w:rsidTr="00335AB7">
        <w:tc>
          <w:tcPr>
            <w:tcW w:w="691" w:type="pct"/>
            <w:shd w:val="clear" w:color="auto" w:fill="auto"/>
          </w:tcPr>
          <w:p w14:paraId="017778A9" w14:textId="77777777" w:rsidR="00B714CE" w:rsidRPr="002951A6" w:rsidRDefault="00B714CE" w:rsidP="00B714CE">
            <w:pPr>
              <w:suppressAutoHyphens/>
              <w:autoSpaceDN w:val="0"/>
              <w:spacing w:before="84" w:beforeAutospacing="1" w:after="84" w:afterAutospacing="1" w:line="240" w:lineRule="auto"/>
              <w:ind w:firstLine="357"/>
              <w:jc w:val="both"/>
              <w:textAlignment w:val="baseline"/>
              <w:rPr>
                <w:rFonts w:eastAsia="Times New Roman" w:cstheme="minorHAnsi"/>
                <w:kern w:val="3"/>
                <w:sz w:val="24"/>
                <w:szCs w:val="24"/>
                <w:lang w:val="sr-Cyrl-RS" w:eastAsia="de-DE" w:bidi="hi-IN"/>
              </w:rPr>
            </w:pPr>
            <w:r w:rsidRPr="002951A6">
              <w:rPr>
                <w:rFonts w:eastAsia="Times New Roman" w:cstheme="minorHAnsi"/>
                <w:kern w:val="3"/>
                <w:sz w:val="24"/>
                <w:szCs w:val="24"/>
                <w:lang w:val="sr-Cyrl-RS" w:eastAsia="de-DE" w:bidi="hi-IN"/>
              </w:rPr>
              <w:t>ЕК</w:t>
            </w:r>
          </w:p>
        </w:tc>
        <w:tc>
          <w:tcPr>
            <w:tcW w:w="4309" w:type="pct"/>
            <w:shd w:val="clear" w:color="auto" w:fill="auto"/>
          </w:tcPr>
          <w:p w14:paraId="5F5C8E76" w14:textId="77777777" w:rsidR="00B714CE" w:rsidRPr="002951A6" w:rsidRDefault="00B714CE" w:rsidP="00B714CE">
            <w:pPr>
              <w:suppressAutoHyphens/>
              <w:autoSpaceDN w:val="0"/>
              <w:spacing w:before="84" w:beforeAutospacing="1" w:after="84" w:afterAutospacing="1" w:line="240" w:lineRule="auto"/>
              <w:ind w:firstLine="357"/>
              <w:jc w:val="both"/>
              <w:textAlignment w:val="baseline"/>
              <w:rPr>
                <w:rFonts w:eastAsia="Times New Roman" w:cstheme="minorHAnsi"/>
                <w:kern w:val="3"/>
                <w:sz w:val="24"/>
                <w:szCs w:val="24"/>
                <w:lang w:val="sr-Cyrl-RS" w:eastAsia="de-DE" w:bidi="hi-IN"/>
              </w:rPr>
            </w:pPr>
            <w:r w:rsidRPr="002951A6">
              <w:rPr>
                <w:rFonts w:eastAsia="Times New Roman" w:cstheme="minorHAnsi"/>
                <w:kern w:val="3"/>
                <w:sz w:val="24"/>
                <w:szCs w:val="24"/>
                <w:lang w:val="sr-Cyrl-RS" w:eastAsia="de-DE" w:bidi="hi-IN"/>
              </w:rPr>
              <w:t>Европска комисија</w:t>
            </w:r>
          </w:p>
        </w:tc>
      </w:tr>
      <w:tr w:rsidR="00B714CE" w:rsidRPr="00616F1E" w14:paraId="2EBDA717" w14:textId="77777777" w:rsidTr="00335AB7">
        <w:tc>
          <w:tcPr>
            <w:tcW w:w="691" w:type="pct"/>
            <w:shd w:val="clear" w:color="auto" w:fill="auto"/>
          </w:tcPr>
          <w:p w14:paraId="23FC6260" w14:textId="77777777" w:rsidR="00B714CE" w:rsidRPr="002951A6" w:rsidRDefault="00B714CE" w:rsidP="00B714CE">
            <w:pPr>
              <w:suppressAutoHyphens/>
              <w:autoSpaceDN w:val="0"/>
              <w:spacing w:before="84" w:beforeAutospacing="1" w:after="84" w:afterAutospacing="1" w:line="240" w:lineRule="auto"/>
              <w:ind w:firstLine="357"/>
              <w:jc w:val="both"/>
              <w:textAlignment w:val="baseline"/>
              <w:rPr>
                <w:rFonts w:eastAsia="Times New Roman" w:cstheme="minorHAnsi"/>
                <w:kern w:val="3"/>
                <w:sz w:val="24"/>
                <w:szCs w:val="24"/>
                <w:lang w:val="sr-Cyrl-RS" w:eastAsia="de-DE" w:bidi="hi-IN"/>
              </w:rPr>
            </w:pPr>
            <w:r w:rsidRPr="002951A6">
              <w:rPr>
                <w:rFonts w:eastAsia="Times New Roman" w:cstheme="minorHAnsi"/>
                <w:kern w:val="3"/>
                <w:sz w:val="24"/>
                <w:szCs w:val="24"/>
                <w:lang w:val="sr-Cyrl-RS" w:eastAsia="de-DE" w:bidi="hi-IN"/>
              </w:rPr>
              <w:t>ЕУ</w:t>
            </w:r>
          </w:p>
        </w:tc>
        <w:tc>
          <w:tcPr>
            <w:tcW w:w="4309" w:type="pct"/>
            <w:shd w:val="clear" w:color="auto" w:fill="auto"/>
          </w:tcPr>
          <w:p w14:paraId="2456BDD7" w14:textId="77777777" w:rsidR="00B714CE" w:rsidRPr="002951A6" w:rsidRDefault="00B714CE" w:rsidP="00B714CE">
            <w:pPr>
              <w:suppressAutoHyphens/>
              <w:autoSpaceDN w:val="0"/>
              <w:spacing w:before="84" w:beforeAutospacing="1" w:after="84" w:afterAutospacing="1" w:line="240" w:lineRule="auto"/>
              <w:ind w:firstLine="357"/>
              <w:jc w:val="both"/>
              <w:textAlignment w:val="baseline"/>
              <w:rPr>
                <w:rFonts w:eastAsia="Times New Roman" w:cstheme="minorHAnsi"/>
                <w:kern w:val="3"/>
                <w:sz w:val="24"/>
                <w:szCs w:val="24"/>
                <w:lang w:val="sr-Cyrl-RS" w:eastAsia="de-DE" w:bidi="hi-IN"/>
              </w:rPr>
            </w:pPr>
            <w:r w:rsidRPr="002951A6">
              <w:rPr>
                <w:rFonts w:eastAsia="Times New Roman" w:cstheme="minorHAnsi"/>
                <w:kern w:val="3"/>
                <w:sz w:val="24"/>
                <w:szCs w:val="24"/>
                <w:lang w:val="sr-Cyrl-RS" w:eastAsia="de-DE" w:bidi="hi-IN"/>
              </w:rPr>
              <w:t>Европска унија</w:t>
            </w:r>
          </w:p>
        </w:tc>
      </w:tr>
      <w:tr w:rsidR="00B714CE" w:rsidRPr="00616F1E" w14:paraId="7D65EC97" w14:textId="77777777" w:rsidTr="00335AB7">
        <w:tc>
          <w:tcPr>
            <w:tcW w:w="691" w:type="pct"/>
            <w:shd w:val="clear" w:color="auto" w:fill="auto"/>
          </w:tcPr>
          <w:p w14:paraId="3CBFE9DC" w14:textId="77777777" w:rsidR="00B714CE" w:rsidRPr="002951A6" w:rsidRDefault="00B714CE" w:rsidP="00B714CE">
            <w:pPr>
              <w:suppressAutoHyphens/>
              <w:autoSpaceDN w:val="0"/>
              <w:spacing w:before="84" w:beforeAutospacing="1" w:after="84" w:afterAutospacing="1" w:line="240" w:lineRule="auto"/>
              <w:ind w:firstLine="357"/>
              <w:jc w:val="both"/>
              <w:textAlignment w:val="baseline"/>
              <w:rPr>
                <w:rFonts w:eastAsia="Times New Roman" w:cstheme="minorHAnsi"/>
                <w:kern w:val="3"/>
                <w:sz w:val="24"/>
                <w:szCs w:val="24"/>
                <w:lang w:val="sr-Cyrl-RS" w:eastAsia="de-DE" w:bidi="hi-IN"/>
              </w:rPr>
            </w:pPr>
            <w:r w:rsidRPr="002951A6">
              <w:rPr>
                <w:rFonts w:eastAsia="Times New Roman" w:cstheme="minorHAnsi"/>
                <w:kern w:val="3"/>
                <w:sz w:val="24"/>
                <w:szCs w:val="24"/>
                <w:lang w:val="sr-Cyrl-RS" w:eastAsia="de-DE" w:bidi="hi-IN"/>
              </w:rPr>
              <w:t>ЗБС</w:t>
            </w:r>
          </w:p>
        </w:tc>
        <w:tc>
          <w:tcPr>
            <w:tcW w:w="4309" w:type="pct"/>
            <w:shd w:val="clear" w:color="auto" w:fill="auto"/>
          </w:tcPr>
          <w:p w14:paraId="297B61DC" w14:textId="77777777" w:rsidR="00B714CE" w:rsidRPr="002951A6" w:rsidRDefault="00B714CE" w:rsidP="00B714CE">
            <w:pPr>
              <w:suppressAutoHyphens/>
              <w:autoSpaceDN w:val="0"/>
              <w:spacing w:before="84" w:beforeAutospacing="1" w:after="84" w:afterAutospacing="1" w:line="240" w:lineRule="auto"/>
              <w:ind w:firstLine="357"/>
              <w:jc w:val="both"/>
              <w:textAlignment w:val="baseline"/>
              <w:rPr>
                <w:rFonts w:eastAsia="Times New Roman" w:cstheme="minorHAnsi"/>
                <w:kern w:val="3"/>
                <w:sz w:val="24"/>
                <w:szCs w:val="24"/>
                <w:lang w:val="sr-Cyrl-RS" w:eastAsia="de-DE" w:bidi="hi-IN"/>
              </w:rPr>
            </w:pPr>
            <w:r w:rsidRPr="002951A6">
              <w:rPr>
                <w:rFonts w:eastAsia="Times New Roman" w:cstheme="minorHAnsi"/>
                <w:kern w:val="3"/>
                <w:sz w:val="24"/>
                <w:szCs w:val="24"/>
                <w:lang w:val="sr-Cyrl-RS" w:eastAsia="de-DE" w:bidi="hi-IN"/>
              </w:rPr>
              <w:t xml:space="preserve">Закон о буџетском систему </w:t>
            </w:r>
          </w:p>
        </w:tc>
      </w:tr>
      <w:tr w:rsidR="00B714CE" w:rsidRPr="00616F1E" w14:paraId="7383C0B0" w14:textId="77777777" w:rsidTr="00335AB7">
        <w:tc>
          <w:tcPr>
            <w:tcW w:w="691" w:type="pct"/>
            <w:shd w:val="clear" w:color="auto" w:fill="auto"/>
          </w:tcPr>
          <w:p w14:paraId="4A325B7C" w14:textId="77777777" w:rsidR="00B714CE" w:rsidRPr="002951A6" w:rsidRDefault="00B714CE" w:rsidP="00B714CE">
            <w:pPr>
              <w:suppressAutoHyphens/>
              <w:autoSpaceDN w:val="0"/>
              <w:spacing w:before="84" w:beforeAutospacing="1" w:after="84" w:afterAutospacing="1" w:line="240" w:lineRule="auto"/>
              <w:ind w:firstLine="357"/>
              <w:jc w:val="both"/>
              <w:textAlignment w:val="baseline"/>
              <w:rPr>
                <w:rFonts w:eastAsia="Times New Roman" w:cstheme="minorHAnsi"/>
                <w:kern w:val="3"/>
                <w:sz w:val="24"/>
                <w:szCs w:val="24"/>
                <w:lang w:val="sr-Cyrl-RS" w:eastAsia="de-DE" w:bidi="hi-IN"/>
              </w:rPr>
            </w:pPr>
            <w:r w:rsidRPr="002951A6">
              <w:rPr>
                <w:rFonts w:eastAsia="Times New Roman" w:cstheme="minorHAnsi"/>
                <w:kern w:val="3"/>
                <w:sz w:val="24"/>
                <w:szCs w:val="24"/>
                <w:lang w:val="sr-Cyrl-RS" w:eastAsia="de-DE" w:bidi="hi-IN"/>
              </w:rPr>
              <w:t>ЗПС</w:t>
            </w:r>
          </w:p>
        </w:tc>
        <w:tc>
          <w:tcPr>
            <w:tcW w:w="4309" w:type="pct"/>
            <w:shd w:val="clear" w:color="auto" w:fill="auto"/>
          </w:tcPr>
          <w:p w14:paraId="08EC7CFE" w14:textId="77777777" w:rsidR="00B714CE" w:rsidRPr="002951A6" w:rsidRDefault="00B714CE" w:rsidP="00B714CE">
            <w:pPr>
              <w:suppressAutoHyphens/>
              <w:autoSpaceDN w:val="0"/>
              <w:spacing w:before="84" w:beforeAutospacing="1" w:after="84" w:afterAutospacing="1" w:line="240" w:lineRule="auto"/>
              <w:ind w:firstLine="357"/>
              <w:jc w:val="both"/>
              <w:textAlignment w:val="baseline"/>
              <w:rPr>
                <w:rFonts w:eastAsia="Times New Roman" w:cstheme="minorHAnsi"/>
                <w:kern w:val="3"/>
                <w:sz w:val="24"/>
                <w:szCs w:val="24"/>
                <w:lang w:val="sr-Cyrl-RS" w:eastAsia="de-DE" w:bidi="hi-IN"/>
              </w:rPr>
            </w:pPr>
            <w:r w:rsidRPr="002951A6">
              <w:rPr>
                <w:rFonts w:eastAsia="Times New Roman" w:cstheme="minorHAnsi"/>
                <w:kern w:val="3"/>
                <w:sz w:val="24"/>
                <w:szCs w:val="24"/>
                <w:lang w:val="sr-Cyrl-RS" w:eastAsia="de-DE" w:bidi="hi-IN"/>
              </w:rPr>
              <w:t>Закон о планском систему</w:t>
            </w:r>
          </w:p>
        </w:tc>
      </w:tr>
      <w:tr w:rsidR="00B714CE" w:rsidRPr="00616F1E" w14:paraId="36663177" w14:textId="77777777" w:rsidTr="00335AB7">
        <w:tc>
          <w:tcPr>
            <w:tcW w:w="691" w:type="pct"/>
            <w:shd w:val="clear" w:color="auto" w:fill="auto"/>
          </w:tcPr>
          <w:p w14:paraId="2084046B" w14:textId="77777777" w:rsidR="00B714CE" w:rsidRPr="002951A6" w:rsidRDefault="00B714CE" w:rsidP="00B714CE">
            <w:pPr>
              <w:suppressAutoHyphens/>
              <w:autoSpaceDN w:val="0"/>
              <w:spacing w:before="84" w:beforeAutospacing="1" w:after="84" w:afterAutospacing="1" w:line="240" w:lineRule="auto"/>
              <w:ind w:firstLine="357"/>
              <w:jc w:val="both"/>
              <w:textAlignment w:val="baseline"/>
              <w:rPr>
                <w:rFonts w:eastAsia="Times New Roman" w:cstheme="minorHAnsi"/>
                <w:kern w:val="3"/>
                <w:sz w:val="24"/>
                <w:szCs w:val="24"/>
                <w:lang w:val="sr-Cyrl-RS" w:eastAsia="de-DE" w:bidi="hi-IN"/>
              </w:rPr>
            </w:pPr>
            <w:r w:rsidRPr="002951A6">
              <w:rPr>
                <w:rFonts w:eastAsia="Times New Roman" w:cstheme="minorHAnsi"/>
                <w:kern w:val="3"/>
                <w:sz w:val="24"/>
                <w:szCs w:val="24"/>
                <w:lang w:val="sr-Cyrl-RS" w:eastAsia="de-DE" w:bidi="hi-IN"/>
              </w:rPr>
              <w:t>ИКТ</w:t>
            </w:r>
          </w:p>
        </w:tc>
        <w:tc>
          <w:tcPr>
            <w:tcW w:w="4309" w:type="pct"/>
            <w:shd w:val="clear" w:color="auto" w:fill="auto"/>
          </w:tcPr>
          <w:p w14:paraId="03AA46AE" w14:textId="77777777" w:rsidR="00B714CE" w:rsidRPr="002951A6" w:rsidRDefault="00B714CE" w:rsidP="00B714CE">
            <w:pPr>
              <w:suppressAutoHyphens/>
              <w:autoSpaceDN w:val="0"/>
              <w:spacing w:before="84" w:beforeAutospacing="1" w:after="84" w:afterAutospacing="1" w:line="240" w:lineRule="auto"/>
              <w:ind w:firstLine="357"/>
              <w:jc w:val="both"/>
              <w:textAlignment w:val="baseline"/>
              <w:rPr>
                <w:rFonts w:eastAsia="Times New Roman" w:cstheme="minorHAnsi"/>
                <w:kern w:val="3"/>
                <w:sz w:val="24"/>
                <w:szCs w:val="24"/>
                <w:lang w:val="sr-Cyrl-RS" w:eastAsia="de-DE" w:bidi="hi-IN"/>
              </w:rPr>
            </w:pPr>
            <w:r w:rsidRPr="002951A6">
              <w:rPr>
                <w:rFonts w:eastAsia="Times New Roman" w:cstheme="minorHAnsi"/>
                <w:kern w:val="3"/>
                <w:sz w:val="24"/>
                <w:szCs w:val="24"/>
                <w:lang w:val="sr-Cyrl-RS" w:eastAsia="de-DE" w:bidi="hi-IN"/>
              </w:rPr>
              <w:t>Информационо-комуникационе технологије</w:t>
            </w:r>
          </w:p>
        </w:tc>
      </w:tr>
      <w:tr w:rsidR="00B714CE" w:rsidRPr="00335AB7" w14:paraId="5E944A51" w14:textId="77777777" w:rsidTr="00335AB7">
        <w:tc>
          <w:tcPr>
            <w:tcW w:w="691" w:type="pct"/>
            <w:shd w:val="clear" w:color="auto" w:fill="auto"/>
          </w:tcPr>
          <w:p w14:paraId="09847B2D" w14:textId="77777777" w:rsidR="00B714CE" w:rsidRPr="002951A6" w:rsidRDefault="00B714CE" w:rsidP="00B714CE">
            <w:pPr>
              <w:suppressAutoHyphens/>
              <w:autoSpaceDN w:val="0"/>
              <w:spacing w:before="84" w:beforeAutospacing="1" w:after="84" w:afterAutospacing="1" w:line="240" w:lineRule="auto"/>
              <w:ind w:firstLine="357"/>
              <w:jc w:val="both"/>
              <w:textAlignment w:val="baseline"/>
              <w:rPr>
                <w:rFonts w:eastAsia="Times New Roman" w:cstheme="minorHAnsi"/>
                <w:kern w:val="3"/>
                <w:sz w:val="24"/>
                <w:szCs w:val="24"/>
                <w:lang w:val="sr-Cyrl-RS" w:eastAsia="de-DE" w:bidi="hi-IN"/>
              </w:rPr>
            </w:pPr>
            <w:r w:rsidRPr="002951A6">
              <w:rPr>
                <w:rFonts w:eastAsia="Times New Roman" w:cstheme="minorHAnsi"/>
                <w:i/>
                <w:kern w:val="3"/>
                <w:sz w:val="24"/>
                <w:szCs w:val="24"/>
                <w:lang w:val="sr-Cyrl-RS" w:eastAsia="de-DE" w:bidi="hi-IN"/>
              </w:rPr>
              <w:t>IPA</w:t>
            </w:r>
          </w:p>
        </w:tc>
        <w:tc>
          <w:tcPr>
            <w:tcW w:w="4309" w:type="pct"/>
            <w:shd w:val="clear" w:color="auto" w:fill="auto"/>
          </w:tcPr>
          <w:p w14:paraId="3A7611C3" w14:textId="77777777" w:rsidR="00B714CE" w:rsidRPr="002951A6" w:rsidRDefault="00B714CE" w:rsidP="00B714CE">
            <w:pPr>
              <w:suppressAutoHyphens/>
              <w:autoSpaceDN w:val="0"/>
              <w:spacing w:before="84" w:beforeAutospacing="1" w:after="84" w:afterAutospacing="1" w:line="240" w:lineRule="auto"/>
              <w:ind w:firstLine="357"/>
              <w:jc w:val="both"/>
              <w:textAlignment w:val="baseline"/>
              <w:rPr>
                <w:rFonts w:eastAsia="Times New Roman" w:cstheme="minorHAnsi"/>
                <w:kern w:val="3"/>
                <w:sz w:val="24"/>
                <w:szCs w:val="24"/>
                <w:lang w:val="sr-Cyrl-RS" w:eastAsia="de-DE" w:bidi="hi-IN"/>
              </w:rPr>
            </w:pPr>
            <w:r w:rsidRPr="002951A6">
              <w:rPr>
                <w:rFonts w:eastAsia="Times New Roman" w:cstheme="minorHAnsi"/>
                <w:kern w:val="3"/>
                <w:sz w:val="24"/>
                <w:szCs w:val="24"/>
                <w:lang w:val="sr-Cyrl-RS" w:eastAsia="de-DE" w:bidi="hi-IN"/>
              </w:rPr>
              <w:t>Инструмент за претприступну помоћ ЕУ</w:t>
            </w:r>
          </w:p>
        </w:tc>
      </w:tr>
      <w:tr w:rsidR="00B714CE" w:rsidRPr="00335AB7" w14:paraId="7990E6DD" w14:textId="77777777" w:rsidTr="00335AB7">
        <w:tc>
          <w:tcPr>
            <w:tcW w:w="691" w:type="pct"/>
            <w:shd w:val="clear" w:color="auto" w:fill="auto"/>
          </w:tcPr>
          <w:p w14:paraId="79F3F584" w14:textId="77777777" w:rsidR="00B714CE" w:rsidRPr="002951A6" w:rsidRDefault="00B714CE" w:rsidP="00B714CE">
            <w:pPr>
              <w:suppressAutoHyphens/>
              <w:autoSpaceDN w:val="0"/>
              <w:spacing w:before="84" w:beforeAutospacing="1" w:after="84" w:afterAutospacing="1" w:line="240" w:lineRule="auto"/>
              <w:ind w:firstLine="357"/>
              <w:jc w:val="both"/>
              <w:textAlignment w:val="baseline"/>
              <w:rPr>
                <w:rFonts w:eastAsia="Times New Roman" w:cstheme="minorHAnsi"/>
                <w:kern w:val="3"/>
                <w:sz w:val="24"/>
                <w:szCs w:val="24"/>
                <w:lang w:val="sr-Cyrl-RS" w:eastAsia="de-DE" w:bidi="hi-IN"/>
              </w:rPr>
            </w:pPr>
            <w:r w:rsidRPr="002951A6">
              <w:rPr>
                <w:rFonts w:eastAsia="Times New Roman" w:cstheme="minorHAnsi"/>
                <w:kern w:val="3"/>
                <w:sz w:val="24"/>
                <w:szCs w:val="24"/>
                <w:lang w:val="sr-Cyrl-RS" w:eastAsia="de-DE" w:bidi="hi-IN"/>
              </w:rPr>
              <w:t>ИФКЈ</w:t>
            </w:r>
          </w:p>
        </w:tc>
        <w:tc>
          <w:tcPr>
            <w:tcW w:w="4309" w:type="pct"/>
            <w:shd w:val="clear" w:color="auto" w:fill="auto"/>
          </w:tcPr>
          <w:p w14:paraId="1F1EBEF8" w14:textId="77777777" w:rsidR="00B714CE" w:rsidRPr="002951A6" w:rsidRDefault="00B714CE" w:rsidP="00B714CE">
            <w:pPr>
              <w:suppressAutoHyphens/>
              <w:autoSpaceDN w:val="0"/>
              <w:spacing w:before="84" w:beforeAutospacing="1" w:after="84" w:afterAutospacing="1" w:line="240" w:lineRule="auto"/>
              <w:ind w:firstLine="357"/>
              <w:jc w:val="both"/>
              <w:textAlignment w:val="baseline"/>
              <w:rPr>
                <w:rFonts w:eastAsia="Times New Roman" w:cstheme="minorHAnsi"/>
                <w:kern w:val="3"/>
                <w:sz w:val="24"/>
                <w:szCs w:val="24"/>
                <w:lang w:val="sr-Cyrl-RS" w:eastAsia="de-DE" w:bidi="hi-IN"/>
              </w:rPr>
            </w:pPr>
            <w:r w:rsidRPr="002951A6">
              <w:rPr>
                <w:rFonts w:eastAsia="Times New Roman" w:cstheme="minorHAnsi"/>
                <w:kern w:val="3"/>
                <w:sz w:val="24"/>
                <w:szCs w:val="24"/>
                <w:lang w:val="sr-Cyrl-RS" w:eastAsia="de-DE" w:bidi="hi-IN"/>
              </w:rPr>
              <w:t xml:space="preserve">Интерна финансијска контрола у јавном сектору </w:t>
            </w:r>
          </w:p>
        </w:tc>
      </w:tr>
      <w:tr w:rsidR="00B714CE" w:rsidRPr="00335AB7" w14:paraId="6245461D" w14:textId="77777777" w:rsidTr="00335AB7">
        <w:tc>
          <w:tcPr>
            <w:tcW w:w="691" w:type="pct"/>
            <w:shd w:val="clear" w:color="auto" w:fill="auto"/>
          </w:tcPr>
          <w:p w14:paraId="46F5A405" w14:textId="77777777" w:rsidR="00B714CE" w:rsidRPr="002951A6" w:rsidRDefault="00B714CE" w:rsidP="00B714CE">
            <w:pPr>
              <w:suppressAutoHyphens/>
              <w:autoSpaceDN w:val="0"/>
              <w:spacing w:before="84" w:beforeAutospacing="1" w:after="84" w:afterAutospacing="1" w:line="240" w:lineRule="auto"/>
              <w:ind w:firstLine="357"/>
              <w:jc w:val="both"/>
              <w:textAlignment w:val="baseline"/>
              <w:rPr>
                <w:rFonts w:eastAsia="Times New Roman" w:cstheme="minorHAnsi"/>
                <w:kern w:val="3"/>
                <w:sz w:val="24"/>
                <w:szCs w:val="24"/>
                <w:lang w:val="sr-Cyrl-RS" w:eastAsia="de-DE" w:bidi="hi-IN"/>
              </w:rPr>
            </w:pPr>
            <w:r w:rsidRPr="002951A6">
              <w:rPr>
                <w:rFonts w:eastAsia="Times New Roman" w:cstheme="minorHAnsi"/>
                <w:kern w:val="3"/>
                <w:sz w:val="24"/>
                <w:szCs w:val="24"/>
                <w:lang w:val="sr-Cyrl-RS" w:eastAsia="de-DE" w:bidi="hi-IN"/>
              </w:rPr>
              <w:t>ИТЕ</w:t>
            </w:r>
          </w:p>
        </w:tc>
        <w:tc>
          <w:tcPr>
            <w:tcW w:w="4309" w:type="pct"/>
            <w:shd w:val="clear" w:color="auto" w:fill="auto"/>
          </w:tcPr>
          <w:p w14:paraId="58A237D8" w14:textId="77777777" w:rsidR="00B714CE" w:rsidRPr="002951A6" w:rsidRDefault="00B714CE" w:rsidP="00B714CE">
            <w:pPr>
              <w:suppressAutoHyphens/>
              <w:autoSpaceDN w:val="0"/>
              <w:spacing w:before="84" w:beforeAutospacing="1" w:after="84" w:afterAutospacing="1" w:line="240" w:lineRule="auto"/>
              <w:ind w:firstLine="357"/>
              <w:jc w:val="both"/>
              <w:textAlignment w:val="baseline"/>
              <w:rPr>
                <w:rFonts w:eastAsia="Times New Roman" w:cstheme="minorHAnsi"/>
                <w:kern w:val="3"/>
                <w:sz w:val="24"/>
                <w:szCs w:val="24"/>
                <w:lang w:val="sr-Cyrl-RS" w:eastAsia="de-DE" w:bidi="hi-IN"/>
              </w:rPr>
            </w:pPr>
            <w:r w:rsidRPr="002951A6">
              <w:rPr>
                <w:rFonts w:eastAsia="Times New Roman" w:cstheme="minorHAnsi"/>
                <w:kern w:val="3"/>
                <w:sz w:val="24"/>
                <w:szCs w:val="24"/>
                <w:lang w:val="sr-Cyrl-RS" w:eastAsia="de-DE" w:bidi="hi-IN"/>
              </w:rPr>
              <w:t>Канцеларија за информациону технологију и електронску управу</w:t>
            </w:r>
          </w:p>
        </w:tc>
      </w:tr>
      <w:tr w:rsidR="00B714CE" w:rsidRPr="00616F1E" w14:paraId="0B8C970A" w14:textId="77777777" w:rsidTr="00335AB7">
        <w:tc>
          <w:tcPr>
            <w:tcW w:w="691" w:type="pct"/>
            <w:shd w:val="clear" w:color="auto" w:fill="auto"/>
          </w:tcPr>
          <w:p w14:paraId="169FAEEA" w14:textId="77777777" w:rsidR="00B714CE" w:rsidRPr="002951A6" w:rsidRDefault="00B714CE" w:rsidP="00B714CE">
            <w:pPr>
              <w:suppressAutoHyphens/>
              <w:autoSpaceDN w:val="0"/>
              <w:spacing w:before="84" w:beforeAutospacing="1" w:after="84" w:afterAutospacing="1" w:line="240" w:lineRule="auto"/>
              <w:ind w:firstLine="357"/>
              <w:jc w:val="both"/>
              <w:textAlignment w:val="baseline"/>
              <w:rPr>
                <w:rFonts w:eastAsia="Times New Roman" w:cstheme="minorHAnsi"/>
                <w:kern w:val="3"/>
                <w:sz w:val="24"/>
                <w:szCs w:val="24"/>
                <w:lang w:val="sr-Cyrl-RS" w:eastAsia="de-DE" w:bidi="hi-IN"/>
              </w:rPr>
            </w:pPr>
            <w:r w:rsidRPr="002951A6">
              <w:rPr>
                <w:rFonts w:eastAsia="Times New Roman" w:cstheme="minorHAnsi"/>
                <w:kern w:val="3"/>
                <w:sz w:val="24"/>
                <w:szCs w:val="24"/>
                <w:lang w:val="sr-Cyrl-RS" w:eastAsia="de-DE" w:bidi="hi-IN"/>
              </w:rPr>
              <w:t>ИТР</w:t>
            </w:r>
          </w:p>
        </w:tc>
        <w:tc>
          <w:tcPr>
            <w:tcW w:w="4309" w:type="pct"/>
            <w:shd w:val="clear" w:color="auto" w:fill="auto"/>
          </w:tcPr>
          <w:p w14:paraId="0705FB76" w14:textId="77777777" w:rsidR="00B714CE" w:rsidRPr="002951A6" w:rsidRDefault="00B714CE" w:rsidP="00B714CE">
            <w:pPr>
              <w:suppressAutoHyphens/>
              <w:autoSpaceDN w:val="0"/>
              <w:spacing w:before="84" w:beforeAutospacing="1" w:after="84" w:afterAutospacing="1" w:line="240" w:lineRule="auto"/>
              <w:ind w:firstLine="357"/>
              <w:jc w:val="both"/>
              <w:textAlignment w:val="baseline"/>
              <w:rPr>
                <w:rFonts w:eastAsia="Times New Roman" w:cstheme="minorHAnsi"/>
                <w:kern w:val="3"/>
                <w:sz w:val="24"/>
                <w:szCs w:val="24"/>
                <w:lang w:val="sr-Cyrl-RS" w:eastAsia="de-DE" w:bidi="hi-IN"/>
              </w:rPr>
            </w:pPr>
            <w:r w:rsidRPr="002951A6">
              <w:rPr>
                <w:rFonts w:eastAsia="Times New Roman" w:cstheme="minorHAnsi"/>
                <w:kern w:val="3"/>
                <w:sz w:val="24"/>
                <w:szCs w:val="24"/>
                <w:lang w:val="sr-Cyrl-RS" w:eastAsia="de-DE" w:bidi="hi-IN"/>
              </w:rPr>
              <w:t>Интерно тржиште рада</w:t>
            </w:r>
          </w:p>
        </w:tc>
      </w:tr>
      <w:tr w:rsidR="00B714CE" w:rsidRPr="00335AB7" w14:paraId="47A8A1BB" w14:textId="77777777" w:rsidTr="00335AB7">
        <w:tc>
          <w:tcPr>
            <w:tcW w:w="691" w:type="pct"/>
            <w:shd w:val="clear" w:color="auto" w:fill="auto"/>
          </w:tcPr>
          <w:p w14:paraId="2B8B24D0" w14:textId="77777777" w:rsidR="00B714CE" w:rsidRPr="002951A6" w:rsidRDefault="00B714CE" w:rsidP="00B714CE">
            <w:pPr>
              <w:suppressAutoHyphens/>
              <w:autoSpaceDN w:val="0"/>
              <w:spacing w:before="84" w:beforeAutospacing="1" w:after="84" w:afterAutospacing="1" w:line="240" w:lineRule="auto"/>
              <w:ind w:firstLine="357"/>
              <w:jc w:val="both"/>
              <w:textAlignment w:val="baseline"/>
              <w:rPr>
                <w:rFonts w:eastAsia="Times New Roman" w:cstheme="minorHAnsi"/>
                <w:kern w:val="3"/>
                <w:sz w:val="24"/>
                <w:szCs w:val="24"/>
                <w:lang w:val="sr-Cyrl-RS" w:eastAsia="de-DE" w:bidi="hi-IN"/>
              </w:rPr>
            </w:pPr>
            <w:r w:rsidRPr="002951A6">
              <w:rPr>
                <w:rFonts w:eastAsia="Times New Roman" w:cstheme="minorHAnsi"/>
                <w:kern w:val="3"/>
                <w:sz w:val="24"/>
                <w:szCs w:val="24"/>
                <w:lang w:val="sr-Cyrl-RS" w:eastAsia="de-DE" w:bidi="hi-IN"/>
              </w:rPr>
              <w:t>ЈИС</w:t>
            </w:r>
          </w:p>
        </w:tc>
        <w:tc>
          <w:tcPr>
            <w:tcW w:w="4309" w:type="pct"/>
            <w:shd w:val="clear" w:color="auto" w:fill="auto"/>
          </w:tcPr>
          <w:p w14:paraId="141012A9" w14:textId="77777777" w:rsidR="00B714CE" w:rsidRPr="002951A6" w:rsidRDefault="00B714CE" w:rsidP="00B714CE">
            <w:pPr>
              <w:suppressAutoHyphens/>
              <w:autoSpaceDN w:val="0"/>
              <w:spacing w:before="84" w:beforeAutospacing="1" w:after="84" w:afterAutospacing="1" w:line="240" w:lineRule="auto"/>
              <w:ind w:firstLine="357"/>
              <w:jc w:val="both"/>
              <w:textAlignment w:val="baseline"/>
              <w:rPr>
                <w:rFonts w:eastAsia="Times New Roman" w:cstheme="minorHAnsi"/>
                <w:kern w:val="3"/>
                <w:sz w:val="24"/>
                <w:szCs w:val="24"/>
                <w:lang w:val="sr-Cyrl-RS" w:eastAsia="de-DE" w:bidi="hi-IN"/>
              </w:rPr>
            </w:pPr>
            <w:r w:rsidRPr="002951A6">
              <w:rPr>
                <w:rFonts w:eastAsia="Times New Roman" w:cstheme="minorHAnsi"/>
                <w:kern w:val="3"/>
                <w:sz w:val="24"/>
                <w:szCs w:val="24"/>
                <w:lang w:val="sr-Cyrl-RS" w:eastAsia="de-DE" w:bidi="hi-IN"/>
              </w:rPr>
              <w:t>Јединствени информациони систем за планирање и координацију јавних политика</w:t>
            </w:r>
          </w:p>
        </w:tc>
      </w:tr>
      <w:tr w:rsidR="00B714CE" w:rsidRPr="00616F1E" w14:paraId="2F85C594" w14:textId="77777777" w:rsidTr="00335AB7">
        <w:tc>
          <w:tcPr>
            <w:tcW w:w="691" w:type="pct"/>
            <w:shd w:val="clear" w:color="auto" w:fill="auto"/>
          </w:tcPr>
          <w:p w14:paraId="2B514F96" w14:textId="77777777" w:rsidR="00B714CE" w:rsidRPr="002951A6" w:rsidRDefault="00B714CE" w:rsidP="00B714CE">
            <w:pPr>
              <w:suppressAutoHyphens/>
              <w:autoSpaceDN w:val="0"/>
              <w:spacing w:before="84" w:beforeAutospacing="1" w:after="84" w:afterAutospacing="1" w:line="240" w:lineRule="auto"/>
              <w:ind w:firstLine="357"/>
              <w:jc w:val="both"/>
              <w:textAlignment w:val="baseline"/>
              <w:rPr>
                <w:rFonts w:eastAsia="Times New Roman" w:cstheme="minorHAnsi"/>
                <w:kern w:val="3"/>
                <w:sz w:val="24"/>
                <w:szCs w:val="24"/>
                <w:lang w:val="sr-Cyrl-RS" w:eastAsia="de-DE" w:bidi="hi-IN"/>
              </w:rPr>
            </w:pPr>
            <w:r w:rsidRPr="002951A6">
              <w:rPr>
                <w:rFonts w:eastAsia="Times New Roman" w:cstheme="minorHAnsi"/>
                <w:kern w:val="3"/>
                <w:sz w:val="24"/>
                <w:szCs w:val="24"/>
                <w:lang w:val="sr-Cyrl-RS" w:eastAsia="de-DE" w:bidi="hi-IN"/>
              </w:rPr>
              <w:t>ЈЛС</w:t>
            </w:r>
          </w:p>
        </w:tc>
        <w:tc>
          <w:tcPr>
            <w:tcW w:w="4309" w:type="pct"/>
            <w:shd w:val="clear" w:color="auto" w:fill="auto"/>
          </w:tcPr>
          <w:p w14:paraId="6967005C" w14:textId="77777777" w:rsidR="00B714CE" w:rsidRPr="002951A6" w:rsidRDefault="00B714CE" w:rsidP="00B714CE">
            <w:pPr>
              <w:suppressAutoHyphens/>
              <w:autoSpaceDN w:val="0"/>
              <w:spacing w:before="84" w:beforeAutospacing="1" w:after="84" w:afterAutospacing="1" w:line="240" w:lineRule="auto"/>
              <w:ind w:firstLine="357"/>
              <w:jc w:val="both"/>
              <w:textAlignment w:val="baseline"/>
              <w:rPr>
                <w:rFonts w:eastAsia="Times New Roman" w:cstheme="minorHAnsi"/>
                <w:kern w:val="3"/>
                <w:sz w:val="24"/>
                <w:szCs w:val="24"/>
                <w:lang w:val="sr-Cyrl-RS" w:eastAsia="de-DE" w:bidi="hi-IN"/>
              </w:rPr>
            </w:pPr>
            <w:r w:rsidRPr="002951A6">
              <w:rPr>
                <w:rFonts w:eastAsia="Times New Roman" w:cstheme="minorHAnsi"/>
                <w:kern w:val="3"/>
                <w:sz w:val="24"/>
                <w:szCs w:val="24"/>
                <w:lang w:val="sr-Cyrl-RS" w:eastAsia="de-DE" w:bidi="hi-IN"/>
              </w:rPr>
              <w:t>Јединица локалне самоуправе</w:t>
            </w:r>
          </w:p>
        </w:tc>
      </w:tr>
      <w:tr w:rsidR="00B714CE" w:rsidRPr="00616F1E" w14:paraId="461640C7" w14:textId="77777777" w:rsidTr="00335AB7">
        <w:tc>
          <w:tcPr>
            <w:tcW w:w="691" w:type="pct"/>
            <w:shd w:val="clear" w:color="auto" w:fill="auto"/>
          </w:tcPr>
          <w:p w14:paraId="39F997C8" w14:textId="77777777" w:rsidR="00B714CE" w:rsidRPr="002951A6" w:rsidRDefault="00B714CE" w:rsidP="00B714CE">
            <w:pPr>
              <w:suppressAutoHyphens/>
              <w:autoSpaceDN w:val="0"/>
              <w:spacing w:before="84" w:beforeAutospacing="1" w:after="84" w:afterAutospacing="1" w:line="240" w:lineRule="auto"/>
              <w:ind w:firstLine="357"/>
              <w:jc w:val="both"/>
              <w:textAlignment w:val="baseline"/>
              <w:rPr>
                <w:rFonts w:eastAsia="Times New Roman" w:cstheme="minorHAnsi"/>
                <w:kern w:val="3"/>
                <w:sz w:val="24"/>
                <w:szCs w:val="24"/>
                <w:lang w:val="sr-Cyrl-RS" w:eastAsia="de-DE" w:bidi="hi-IN"/>
              </w:rPr>
            </w:pPr>
            <w:r w:rsidRPr="002951A6">
              <w:rPr>
                <w:rFonts w:eastAsia="Times New Roman" w:cstheme="minorHAnsi"/>
                <w:kern w:val="3"/>
                <w:sz w:val="24"/>
                <w:szCs w:val="24"/>
                <w:lang w:val="sr-Cyrl-RS" w:eastAsia="de-DE" w:bidi="hi-IN"/>
              </w:rPr>
              <w:t>ЈУМ</w:t>
            </w:r>
          </w:p>
        </w:tc>
        <w:tc>
          <w:tcPr>
            <w:tcW w:w="4309" w:type="pct"/>
            <w:shd w:val="clear" w:color="auto" w:fill="auto"/>
          </w:tcPr>
          <w:p w14:paraId="3740A567" w14:textId="77777777" w:rsidR="00B714CE" w:rsidRPr="002951A6" w:rsidRDefault="00B714CE" w:rsidP="00B714CE">
            <w:pPr>
              <w:suppressAutoHyphens/>
              <w:autoSpaceDN w:val="0"/>
              <w:spacing w:before="84" w:beforeAutospacing="1" w:after="84" w:afterAutospacing="1" w:line="240" w:lineRule="auto"/>
              <w:ind w:firstLine="357"/>
              <w:jc w:val="both"/>
              <w:textAlignment w:val="baseline"/>
              <w:rPr>
                <w:rFonts w:eastAsia="Times New Roman" w:cstheme="minorHAnsi"/>
                <w:kern w:val="3"/>
                <w:sz w:val="24"/>
                <w:szCs w:val="24"/>
                <w:lang w:val="sr-Cyrl-RS" w:eastAsia="de-DE" w:bidi="hi-IN"/>
              </w:rPr>
            </w:pPr>
            <w:r w:rsidRPr="002951A6">
              <w:rPr>
                <w:rFonts w:eastAsia="Times New Roman" w:cstheme="minorHAnsi"/>
                <w:kern w:val="3"/>
                <w:sz w:val="24"/>
                <w:szCs w:val="24"/>
                <w:lang w:val="sr-Cyrl-RS" w:eastAsia="de-DE" w:bidi="hi-IN"/>
              </w:rPr>
              <w:t>Јединствена управна места</w:t>
            </w:r>
          </w:p>
        </w:tc>
      </w:tr>
      <w:tr w:rsidR="00B714CE" w:rsidRPr="00616F1E" w14:paraId="4D753088" w14:textId="77777777" w:rsidTr="00335AB7">
        <w:tc>
          <w:tcPr>
            <w:tcW w:w="691" w:type="pct"/>
            <w:shd w:val="clear" w:color="auto" w:fill="auto"/>
          </w:tcPr>
          <w:p w14:paraId="5EBFDC65" w14:textId="77777777" w:rsidR="00B714CE" w:rsidRPr="002951A6" w:rsidRDefault="00B714CE" w:rsidP="00B714CE">
            <w:pPr>
              <w:suppressAutoHyphens/>
              <w:autoSpaceDN w:val="0"/>
              <w:spacing w:before="84" w:beforeAutospacing="1" w:after="84" w:afterAutospacing="1" w:line="240" w:lineRule="auto"/>
              <w:ind w:firstLine="357"/>
              <w:jc w:val="both"/>
              <w:textAlignment w:val="baseline"/>
              <w:rPr>
                <w:rFonts w:eastAsia="Times New Roman" w:cstheme="minorHAnsi"/>
                <w:kern w:val="3"/>
                <w:sz w:val="24"/>
                <w:szCs w:val="24"/>
                <w:lang w:val="sr-Cyrl-RS" w:eastAsia="de-DE" w:bidi="hi-IN"/>
              </w:rPr>
            </w:pPr>
            <w:r w:rsidRPr="002951A6">
              <w:rPr>
                <w:rFonts w:eastAsia="Times New Roman" w:cstheme="minorHAnsi"/>
                <w:kern w:val="3"/>
                <w:sz w:val="24"/>
                <w:szCs w:val="24"/>
                <w:lang w:val="sr-Cyrl-RS" w:eastAsia="de-DE" w:bidi="hi-IN"/>
              </w:rPr>
              <w:t>ЛС</w:t>
            </w:r>
          </w:p>
        </w:tc>
        <w:tc>
          <w:tcPr>
            <w:tcW w:w="4309" w:type="pct"/>
            <w:shd w:val="clear" w:color="auto" w:fill="auto"/>
          </w:tcPr>
          <w:p w14:paraId="01770130" w14:textId="77777777" w:rsidR="00B714CE" w:rsidRPr="002951A6" w:rsidRDefault="00B714CE" w:rsidP="00B714CE">
            <w:pPr>
              <w:suppressAutoHyphens/>
              <w:autoSpaceDN w:val="0"/>
              <w:spacing w:before="84" w:beforeAutospacing="1" w:after="84" w:afterAutospacing="1" w:line="240" w:lineRule="auto"/>
              <w:ind w:firstLine="357"/>
              <w:jc w:val="both"/>
              <w:textAlignment w:val="baseline"/>
              <w:rPr>
                <w:rFonts w:eastAsia="Times New Roman" w:cstheme="minorHAnsi"/>
                <w:kern w:val="3"/>
                <w:sz w:val="24"/>
                <w:szCs w:val="24"/>
                <w:lang w:val="sr-Cyrl-RS" w:eastAsia="de-DE" w:bidi="hi-IN"/>
              </w:rPr>
            </w:pPr>
            <w:r w:rsidRPr="002951A6">
              <w:rPr>
                <w:rFonts w:eastAsia="Times New Roman" w:cstheme="minorHAnsi"/>
                <w:kern w:val="3"/>
                <w:sz w:val="24"/>
                <w:szCs w:val="24"/>
                <w:lang w:val="sr-Cyrl-RS" w:eastAsia="de-DE" w:bidi="hi-IN"/>
              </w:rPr>
              <w:t>Локална самоуправа</w:t>
            </w:r>
          </w:p>
        </w:tc>
      </w:tr>
      <w:tr w:rsidR="00B714CE" w:rsidRPr="00335AB7" w14:paraId="45637257" w14:textId="77777777" w:rsidTr="00335AB7">
        <w:tc>
          <w:tcPr>
            <w:tcW w:w="691" w:type="pct"/>
            <w:shd w:val="clear" w:color="auto" w:fill="auto"/>
          </w:tcPr>
          <w:p w14:paraId="23D39DB0" w14:textId="77777777" w:rsidR="00B714CE" w:rsidRPr="002951A6" w:rsidRDefault="00B714CE" w:rsidP="00B714CE">
            <w:pPr>
              <w:suppressAutoHyphens/>
              <w:autoSpaceDN w:val="0"/>
              <w:spacing w:before="84" w:beforeAutospacing="1" w:after="84" w:afterAutospacing="1" w:line="240" w:lineRule="auto"/>
              <w:ind w:firstLine="357"/>
              <w:jc w:val="both"/>
              <w:textAlignment w:val="baseline"/>
              <w:rPr>
                <w:rFonts w:eastAsia="Times New Roman" w:cstheme="minorHAnsi"/>
                <w:kern w:val="3"/>
                <w:sz w:val="24"/>
                <w:szCs w:val="24"/>
                <w:lang w:val="sr-Cyrl-RS" w:eastAsia="de-DE" w:bidi="hi-IN"/>
              </w:rPr>
            </w:pPr>
            <w:r w:rsidRPr="002951A6">
              <w:rPr>
                <w:rFonts w:eastAsia="Times New Roman" w:cstheme="minorHAnsi"/>
                <w:kern w:val="3"/>
                <w:sz w:val="24"/>
                <w:szCs w:val="24"/>
                <w:lang w:val="sr-Cyrl-RS" w:eastAsia="de-DE" w:bidi="hi-IN"/>
              </w:rPr>
              <w:t>МДУЛС</w:t>
            </w:r>
          </w:p>
        </w:tc>
        <w:tc>
          <w:tcPr>
            <w:tcW w:w="4309" w:type="pct"/>
            <w:shd w:val="clear" w:color="auto" w:fill="auto"/>
          </w:tcPr>
          <w:p w14:paraId="0855246F" w14:textId="77777777" w:rsidR="00B714CE" w:rsidRPr="002951A6" w:rsidRDefault="00B714CE" w:rsidP="00B714CE">
            <w:pPr>
              <w:suppressAutoHyphens/>
              <w:autoSpaceDN w:val="0"/>
              <w:spacing w:before="84" w:beforeAutospacing="1" w:after="84" w:afterAutospacing="1" w:line="240" w:lineRule="auto"/>
              <w:ind w:firstLine="357"/>
              <w:jc w:val="both"/>
              <w:textAlignment w:val="baseline"/>
              <w:rPr>
                <w:rFonts w:eastAsia="Times New Roman" w:cstheme="minorHAnsi"/>
                <w:kern w:val="3"/>
                <w:sz w:val="24"/>
                <w:szCs w:val="24"/>
                <w:lang w:val="sr-Cyrl-RS" w:eastAsia="de-DE" w:bidi="hi-IN"/>
              </w:rPr>
            </w:pPr>
            <w:r w:rsidRPr="002951A6">
              <w:rPr>
                <w:rFonts w:eastAsia="Times New Roman" w:cstheme="minorHAnsi"/>
                <w:kern w:val="3"/>
                <w:sz w:val="24"/>
                <w:szCs w:val="24"/>
                <w:lang w:val="sr-Cyrl-RS" w:eastAsia="de-DE" w:bidi="hi-IN"/>
              </w:rPr>
              <w:t>Министарство државне управе и локалне самоуправе</w:t>
            </w:r>
          </w:p>
        </w:tc>
      </w:tr>
      <w:tr w:rsidR="00B714CE" w:rsidRPr="00616F1E" w14:paraId="23B92BB9" w14:textId="77777777" w:rsidTr="00335AB7">
        <w:tc>
          <w:tcPr>
            <w:tcW w:w="691" w:type="pct"/>
            <w:shd w:val="clear" w:color="auto" w:fill="auto"/>
          </w:tcPr>
          <w:p w14:paraId="13266068" w14:textId="77777777" w:rsidR="00B714CE" w:rsidRPr="002951A6" w:rsidRDefault="00B714CE" w:rsidP="00B714CE">
            <w:pPr>
              <w:suppressAutoHyphens/>
              <w:autoSpaceDN w:val="0"/>
              <w:spacing w:before="84" w:beforeAutospacing="1" w:after="84" w:afterAutospacing="1" w:line="240" w:lineRule="auto"/>
              <w:ind w:firstLine="357"/>
              <w:jc w:val="both"/>
              <w:textAlignment w:val="baseline"/>
              <w:rPr>
                <w:rFonts w:eastAsia="Times New Roman" w:cstheme="minorHAnsi"/>
                <w:kern w:val="3"/>
                <w:sz w:val="24"/>
                <w:szCs w:val="24"/>
                <w:lang w:val="sr-Cyrl-RS" w:eastAsia="de-DE" w:bidi="hi-IN"/>
              </w:rPr>
            </w:pPr>
            <w:r w:rsidRPr="002951A6">
              <w:rPr>
                <w:rFonts w:eastAsia="Times New Roman" w:cstheme="minorHAnsi"/>
                <w:kern w:val="3"/>
                <w:sz w:val="24"/>
                <w:szCs w:val="24"/>
                <w:lang w:val="sr-Cyrl-RS" w:eastAsia="de-DE" w:bidi="hi-IN"/>
              </w:rPr>
              <w:t>МЕИ</w:t>
            </w:r>
          </w:p>
        </w:tc>
        <w:tc>
          <w:tcPr>
            <w:tcW w:w="4309" w:type="pct"/>
            <w:shd w:val="clear" w:color="auto" w:fill="auto"/>
          </w:tcPr>
          <w:p w14:paraId="424D1F5E" w14:textId="77777777" w:rsidR="00B714CE" w:rsidRPr="002951A6" w:rsidRDefault="00B714CE" w:rsidP="00B714CE">
            <w:pPr>
              <w:suppressAutoHyphens/>
              <w:autoSpaceDN w:val="0"/>
              <w:spacing w:before="84" w:beforeAutospacing="1" w:after="84" w:afterAutospacing="1" w:line="240" w:lineRule="auto"/>
              <w:ind w:firstLine="357"/>
              <w:jc w:val="both"/>
              <w:textAlignment w:val="baseline"/>
              <w:rPr>
                <w:rFonts w:eastAsia="Times New Roman" w:cstheme="minorHAnsi"/>
                <w:kern w:val="3"/>
                <w:sz w:val="24"/>
                <w:szCs w:val="24"/>
                <w:lang w:val="sr-Cyrl-RS" w:eastAsia="de-DE" w:bidi="hi-IN"/>
              </w:rPr>
            </w:pPr>
            <w:r w:rsidRPr="002951A6">
              <w:rPr>
                <w:rFonts w:eastAsia="Times New Roman" w:cstheme="minorHAnsi"/>
                <w:kern w:val="3"/>
                <w:sz w:val="24"/>
                <w:szCs w:val="24"/>
                <w:lang w:val="sr-Cyrl-RS" w:eastAsia="de-DE" w:bidi="hi-IN"/>
              </w:rPr>
              <w:t>Министарство за европске интеграције</w:t>
            </w:r>
          </w:p>
        </w:tc>
      </w:tr>
      <w:tr w:rsidR="00B714CE" w:rsidRPr="00616F1E" w14:paraId="5B3D7EDF" w14:textId="77777777" w:rsidTr="00335AB7">
        <w:tc>
          <w:tcPr>
            <w:tcW w:w="691" w:type="pct"/>
            <w:shd w:val="clear" w:color="auto" w:fill="auto"/>
          </w:tcPr>
          <w:p w14:paraId="11CF1221" w14:textId="77777777" w:rsidR="00B714CE" w:rsidRPr="002951A6" w:rsidRDefault="00B714CE" w:rsidP="00B714CE">
            <w:pPr>
              <w:suppressAutoHyphens/>
              <w:autoSpaceDN w:val="0"/>
              <w:spacing w:before="84" w:beforeAutospacing="1" w:after="84" w:afterAutospacing="1" w:line="240" w:lineRule="auto"/>
              <w:ind w:firstLine="357"/>
              <w:jc w:val="both"/>
              <w:textAlignment w:val="baseline"/>
              <w:rPr>
                <w:rFonts w:eastAsia="Times New Roman" w:cstheme="minorHAnsi"/>
                <w:kern w:val="3"/>
                <w:sz w:val="24"/>
                <w:szCs w:val="24"/>
                <w:lang w:val="sr-Cyrl-RS" w:eastAsia="de-DE" w:bidi="hi-IN"/>
              </w:rPr>
            </w:pPr>
            <w:r w:rsidRPr="002951A6">
              <w:rPr>
                <w:rFonts w:eastAsia="Times New Roman" w:cstheme="minorHAnsi"/>
                <w:kern w:val="3"/>
                <w:sz w:val="24"/>
                <w:szCs w:val="24"/>
                <w:lang w:val="sr-Cyrl-RS" w:eastAsia="de-DE" w:bidi="hi-IN"/>
              </w:rPr>
              <w:t>ММФ</w:t>
            </w:r>
          </w:p>
        </w:tc>
        <w:tc>
          <w:tcPr>
            <w:tcW w:w="4309" w:type="pct"/>
            <w:shd w:val="clear" w:color="auto" w:fill="auto"/>
          </w:tcPr>
          <w:p w14:paraId="4FF73F20" w14:textId="77777777" w:rsidR="00B714CE" w:rsidRPr="002951A6" w:rsidRDefault="00B714CE" w:rsidP="00B714CE">
            <w:pPr>
              <w:suppressAutoHyphens/>
              <w:autoSpaceDN w:val="0"/>
              <w:spacing w:before="84" w:beforeAutospacing="1" w:after="84" w:afterAutospacing="1" w:line="240" w:lineRule="auto"/>
              <w:ind w:firstLine="357"/>
              <w:jc w:val="both"/>
              <w:textAlignment w:val="baseline"/>
              <w:rPr>
                <w:rFonts w:eastAsia="Times New Roman" w:cstheme="minorHAnsi"/>
                <w:kern w:val="3"/>
                <w:sz w:val="24"/>
                <w:szCs w:val="24"/>
                <w:lang w:val="sr-Cyrl-RS" w:eastAsia="de-DE" w:bidi="hi-IN"/>
              </w:rPr>
            </w:pPr>
            <w:r w:rsidRPr="002951A6">
              <w:rPr>
                <w:rFonts w:eastAsia="Times New Roman" w:cstheme="minorHAnsi"/>
                <w:kern w:val="3"/>
                <w:sz w:val="24"/>
                <w:szCs w:val="24"/>
                <w:lang w:val="sr-Cyrl-RS" w:eastAsia="de-DE" w:bidi="hi-IN"/>
              </w:rPr>
              <w:t>Међународни монетарни фонд</w:t>
            </w:r>
          </w:p>
        </w:tc>
      </w:tr>
      <w:tr w:rsidR="00B714CE" w:rsidRPr="00616F1E" w14:paraId="18EAC3F9" w14:textId="77777777" w:rsidTr="00335AB7">
        <w:tc>
          <w:tcPr>
            <w:tcW w:w="691" w:type="pct"/>
            <w:shd w:val="clear" w:color="auto" w:fill="auto"/>
          </w:tcPr>
          <w:p w14:paraId="61391F74" w14:textId="77777777" w:rsidR="00B714CE" w:rsidRPr="002951A6" w:rsidRDefault="00B714CE" w:rsidP="00B714CE">
            <w:pPr>
              <w:suppressAutoHyphens/>
              <w:autoSpaceDN w:val="0"/>
              <w:spacing w:before="84" w:beforeAutospacing="1" w:after="84" w:afterAutospacing="1" w:line="240" w:lineRule="auto"/>
              <w:ind w:firstLine="357"/>
              <w:jc w:val="both"/>
              <w:textAlignment w:val="baseline"/>
              <w:rPr>
                <w:rFonts w:eastAsia="Times New Roman" w:cstheme="minorHAnsi"/>
                <w:kern w:val="3"/>
                <w:sz w:val="24"/>
                <w:szCs w:val="24"/>
                <w:lang w:val="sr-Cyrl-RS" w:eastAsia="de-DE" w:bidi="hi-IN"/>
              </w:rPr>
            </w:pPr>
            <w:r w:rsidRPr="002951A6">
              <w:rPr>
                <w:rFonts w:eastAsia="Times New Roman" w:cstheme="minorHAnsi"/>
                <w:kern w:val="3"/>
                <w:sz w:val="24"/>
                <w:szCs w:val="24"/>
                <w:lang w:val="sr-Cyrl-RS" w:eastAsia="de-DE" w:bidi="hi-IN"/>
              </w:rPr>
              <w:t>МПГ</w:t>
            </w:r>
          </w:p>
        </w:tc>
        <w:tc>
          <w:tcPr>
            <w:tcW w:w="4309" w:type="pct"/>
            <w:shd w:val="clear" w:color="auto" w:fill="auto"/>
          </w:tcPr>
          <w:p w14:paraId="67789B4D" w14:textId="77777777" w:rsidR="00B714CE" w:rsidRPr="002951A6" w:rsidRDefault="00B714CE" w:rsidP="00B714CE">
            <w:pPr>
              <w:suppressAutoHyphens/>
              <w:autoSpaceDN w:val="0"/>
              <w:spacing w:before="84" w:beforeAutospacing="1" w:after="84" w:afterAutospacing="1" w:line="240" w:lineRule="auto"/>
              <w:ind w:firstLine="357"/>
              <w:jc w:val="both"/>
              <w:textAlignment w:val="baseline"/>
              <w:rPr>
                <w:rFonts w:eastAsia="Times New Roman" w:cstheme="minorHAnsi"/>
                <w:kern w:val="3"/>
                <w:sz w:val="24"/>
                <w:szCs w:val="24"/>
                <w:lang w:val="sr-Cyrl-RS" w:eastAsia="de-DE" w:bidi="hi-IN"/>
              </w:rPr>
            </w:pPr>
            <w:r w:rsidRPr="002951A6">
              <w:rPr>
                <w:rFonts w:eastAsia="Times New Roman" w:cstheme="minorHAnsi"/>
                <w:kern w:val="3"/>
                <w:sz w:val="24"/>
                <w:szCs w:val="24"/>
                <w:lang w:val="sr-Cyrl-RS" w:eastAsia="de-DE" w:bidi="hi-IN"/>
              </w:rPr>
              <w:t>Међуминистарска пројектна група</w:t>
            </w:r>
          </w:p>
        </w:tc>
      </w:tr>
      <w:tr w:rsidR="00B714CE" w:rsidRPr="00335AB7" w14:paraId="4328F819" w14:textId="77777777" w:rsidTr="00335AB7">
        <w:tc>
          <w:tcPr>
            <w:tcW w:w="691" w:type="pct"/>
            <w:shd w:val="clear" w:color="auto" w:fill="auto"/>
          </w:tcPr>
          <w:p w14:paraId="016CE99F" w14:textId="77777777" w:rsidR="00B714CE" w:rsidRPr="002951A6" w:rsidRDefault="00B714CE" w:rsidP="00B714CE">
            <w:pPr>
              <w:suppressAutoHyphens/>
              <w:autoSpaceDN w:val="0"/>
              <w:spacing w:before="84" w:beforeAutospacing="1" w:after="84" w:afterAutospacing="1" w:line="240" w:lineRule="auto"/>
              <w:ind w:firstLine="357"/>
              <w:jc w:val="both"/>
              <w:textAlignment w:val="baseline"/>
              <w:rPr>
                <w:rFonts w:eastAsia="Times New Roman" w:cstheme="minorHAnsi"/>
                <w:kern w:val="3"/>
                <w:sz w:val="24"/>
                <w:szCs w:val="24"/>
                <w:lang w:val="sr-Cyrl-RS" w:eastAsia="de-DE" w:bidi="hi-IN"/>
              </w:rPr>
            </w:pPr>
            <w:r w:rsidRPr="002951A6">
              <w:rPr>
                <w:rFonts w:eastAsia="Times New Roman" w:cstheme="minorHAnsi"/>
                <w:kern w:val="3"/>
                <w:sz w:val="24"/>
                <w:szCs w:val="24"/>
                <w:lang w:val="sr-Cyrl-RS" w:eastAsia="de-DE" w:bidi="hi-IN"/>
              </w:rPr>
              <w:t>МПНТР</w:t>
            </w:r>
          </w:p>
        </w:tc>
        <w:tc>
          <w:tcPr>
            <w:tcW w:w="4309" w:type="pct"/>
            <w:shd w:val="clear" w:color="auto" w:fill="auto"/>
          </w:tcPr>
          <w:p w14:paraId="4A4B3B26" w14:textId="77777777" w:rsidR="00B714CE" w:rsidRPr="002951A6" w:rsidRDefault="00B714CE" w:rsidP="00B714CE">
            <w:pPr>
              <w:tabs>
                <w:tab w:val="left" w:pos="8093"/>
              </w:tabs>
              <w:suppressAutoHyphens/>
              <w:autoSpaceDN w:val="0"/>
              <w:spacing w:before="84" w:beforeAutospacing="1" w:after="84" w:afterAutospacing="1" w:line="240" w:lineRule="auto"/>
              <w:ind w:firstLine="357"/>
              <w:jc w:val="both"/>
              <w:textAlignment w:val="baseline"/>
              <w:rPr>
                <w:rFonts w:eastAsia="Times New Roman" w:cstheme="minorHAnsi"/>
                <w:kern w:val="3"/>
                <w:sz w:val="24"/>
                <w:szCs w:val="24"/>
                <w:lang w:val="sr-Cyrl-RS" w:eastAsia="de-DE" w:bidi="hi-IN"/>
              </w:rPr>
            </w:pPr>
            <w:r w:rsidRPr="002951A6">
              <w:rPr>
                <w:rFonts w:eastAsia="Times New Roman" w:cstheme="minorHAnsi"/>
                <w:kern w:val="3"/>
                <w:sz w:val="24"/>
                <w:szCs w:val="24"/>
                <w:lang w:val="sr-Cyrl-RS" w:eastAsia="de-DE" w:bidi="hi-IN"/>
              </w:rPr>
              <w:t>Министарство просвете, науке и технолошког развоја</w:t>
            </w:r>
            <w:r w:rsidRPr="002951A6">
              <w:rPr>
                <w:rFonts w:eastAsia="Times New Roman" w:cstheme="minorHAnsi"/>
                <w:kern w:val="3"/>
                <w:sz w:val="24"/>
                <w:szCs w:val="24"/>
                <w:lang w:val="sr-Cyrl-RS" w:eastAsia="de-DE" w:bidi="hi-IN"/>
              </w:rPr>
              <w:tab/>
            </w:r>
          </w:p>
        </w:tc>
      </w:tr>
      <w:tr w:rsidR="00B714CE" w:rsidRPr="00335AB7" w14:paraId="73BCAB33" w14:textId="77777777" w:rsidTr="00335AB7">
        <w:tc>
          <w:tcPr>
            <w:tcW w:w="691" w:type="pct"/>
            <w:shd w:val="clear" w:color="auto" w:fill="auto"/>
          </w:tcPr>
          <w:p w14:paraId="15C2AD7A" w14:textId="77777777" w:rsidR="00B714CE" w:rsidRPr="002951A6" w:rsidRDefault="00B714CE" w:rsidP="00B714CE">
            <w:pPr>
              <w:suppressAutoHyphens/>
              <w:autoSpaceDN w:val="0"/>
              <w:spacing w:before="84" w:beforeAutospacing="1" w:after="84" w:afterAutospacing="1" w:line="240" w:lineRule="auto"/>
              <w:ind w:firstLine="357"/>
              <w:jc w:val="both"/>
              <w:textAlignment w:val="baseline"/>
              <w:rPr>
                <w:rFonts w:eastAsia="Times New Roman" w:cstheme="minorHAnsi"/>
                <w:kern w:val="3"/>
                <w:sz w:val="24"/>
                <w:szCs w:val="24"/>
                <w:lang w:val="sr-Cyrl-RS" w:eastAsia="de-DE" w:bidi="hi-IN"/>
              </w:rPr>
            </w:pPr>
            <w:r w:rsidRPr="002951A6">
              <w:rPr>
                <w:rFonts w:eastAsia="Times New Roman" w:cstheme="minorHAnsi"/>
                <w:kern w:val="3"/>
                <w:sz w:val="24"/>
                <w:szCs w:val="24"/>
                <w:lang w:val="sr-Cyrl-RS" w:eastAsia="de-DE" w:bidi="hi-IN"/>
              </w:rPr>
              <w:t>МРЗСП</w:t>
            </w:r>
          </w:p>
        </w:tc>
        <w:tc>
          <w:tcPr>
            <w:tcW w:w="4309" w:type="pct"/>
            <w:shd w:val="clear" w:color="auto" w:fill="auto"/>
          </w:tcPr>
          <w:p w14:paraId="6885E55A" w14:textId="77777777" w:rsidR="00B714CE" w:rsidRPr="002951A6" w:rsidRDefault="00B714CE" w:rsidP="00B714CE">
            <w:pPr>
              <w:suppressAutoHyphens/>
              <w:autoSpaceDN w:val="0"/>
              <w:spacing w:before="84" w:beforeAutospacing="1" w:after="84" w:afterAutospacing="1" w:line="240" w:lineRule="auto"/>
              <w:ind w:firstLine="357"/>
              <w:jc w:val="both"/>
              <w:textAlignment w:val="baseline"/>
              <w:rPr>
                <w:rFonts w:eastAsia="Times New Roman" w:cstheme="minorHAnsi"/>
                <w:kern w:val="3"/>
                <w:sz w:val="24"/>
                <w:szCs w:val="24"/>
                <w:lang w:val="sr-Cyrl-RS" w:eastAsia="de-DE" w:bidi="hi-IN"/>
              </w:rPr>
            </w:pPr>
            <w:r w:rsidRPr="002951A6">
              <w:rPr>
                <w:rFonts w:eastAsia="Times New Roman" w:cstheme="minorHAnsi"/>
                <w:kern w:val="3"/>
                <w:sz w:val="24"/>
                <w:szCs w:val="24"/>
                <w:lang w:val="sr-Cyrl-RS" w:eastAsia="de-DE" w:bidi="hi-IN"/>
              </w:rPr>
              <w:t>Министарство за рад, запошљавање, борачка и социјална питања</w:t>
            </w:r>
          </w:p>
        </w:tc>
      </w:tr>
      <w:tr w:rsidR="00B714CE" w:rsidRPr="00616F1E" w14:paraId="2694C989" w14:textId="77777777" w:rsidTr="00335AB7">
        <w:tc>
          <w:tcPr>
            <w:tcW w:w="691" w:type="pct"/>
            <w:shd w:val="clear" w:color="auto" w:fill="auto"/>
          </w:tcPr>
          <w:p w14:paraId="2800A6E2" w14:textId="77777777" w:rsidR="00B714CE" w:rsidRPr="002951A6" w:rsidRDefault="00B714CE" w:rsidP="00B714CE">
            <w:pPr>
              <w:suppressAutoHyphens/>
              <w:autoSpaceDN w:val="0"/>
              <w:spacing w:before="84" w:beforeAutospacing="1" w:after="84" w:afterAutospacing="1" w:line="240" w:lineRule="auto"/>
              <w:ind w:firstLine="357"/>
              <w:jc w:val="both"/>
              <w:textAlignment w:val="baseline"/>
              <w:rPr>
                <w:rFonts w:eastAsia="Times New Roman" w:cstheme="minorHAnsi"/>
                <w:kern w:val="3"/>
                <w:sz w:val="24"/>
                <w:szCs w:val="24"/>
                <w:lang w:val="sr-Cyrl-RS" w:eastAsia="de-DE" w:bidi="hi-IN"/>
              </w:rPr>
            </w:pPr>
            <w:r w:rsidRPr="002951A6">
              <w:rPr>
                <w:rFonts w:eastAsia="Times New Roman" w:cstheme="minorHAnsi"/>
                <w:kern w:val="3"/>
                <w:sz w:val="24"/>
                <w:szCs w:val="24"/>
                <w:lang w:val="sr-Cyrl-RS" w:eastAsia="de-DE" w:bidi="hi-IN"/>
              </w:rPr>
              <w:t>МУП</w:t>
            </w:r>
          </w:p>
        </w:tc>
        <w:tc>
          <w:tcPr>
            <w:tcW w:w="4309" w:type="pct"/>
            <w:shd w:val="clear" w:color="auto" w:fill="auto"/>
          </w:tcPr>
          <w:p w14:paraId="3C0F008C" w14:textId="77777777" w:rsidR="00B714CE" w:rsidRPr="002951A6" w:rsidRDefault="00B714CE" w:rsidP="00B714CE">
            <w:pPr>
              <w:suppressAutoHyphens/>
              <w:autoSpaceDN w:val="0"/>
              <w:spacing w:before="84" w:beforeAutospacing="1" w:after="84" w:afterAutospacing="1" w:line="240" w:lineRule="auto"/>
              <w:ind w:firstLine="357"/>
              <w:jc w:val="both"/>
              <w:textAlignment w:val="baseline"/>
              <w:rPr>
                <w:rFonts w:eastAsia="Times New Roman" w:cstheme="minorHAnsi"/>
                <w:kern w:val="3"/>
                <w:sz w:val="24"/>
                <w:szCs w:val="24"/>
                <w:lang w:val="sr-Latn-RS" w:eastAsia="de-DE" w:bidi="hi-IN"/>
              </w:rPr>
            </w:pPr>
            <w:r w:rsidRPr="002951A6">
              <w:rPr>
                <w:rFonts w:eastAsia="Times New Roman" w:cstheme="minorHAnsi"/>
                <w:kern w:val="3"/>
                <w:sz w:val="24"/>
                <w:szCs w:val="24"/>
                <w:lang w:val="sr-Cyrl-RS" w:eastAsia="de-DE" w:bidi="hi-IN"/>
              </w:rPr>
              <w:t>Министарство унутрашњих послова</w:t>
            </w:r>
          </w:p>
        </w:tc>
      </w:tr>
      <w:tr w:rsidR="00B714CE" w:rsidRPr="00616F1E" w14:paraId="255F8CE3" w14:textId="77777777" w:rsidTr="00335AB7">
        <w:tc>
          <w:tcPr>
            <w:tcW w:w="691" w:type="pct"/>
            <w:shd w:val="clear" w:color="auto" w:fill="auto"/>
          </w:tcPr>
          <w:p w14:paraId="35045BF8" w14:textId="77777777" w:rsidR="00B714CE" w:rsidRPr="002951A6" w:rsidRDefault="00B714CE" w:rsidP="00B714CE">
            <w:pPr>
              <w:suppressAutoHyphens/>
              <w:autoSpaceDN w:val="0"/>
              <w:spacing w:before="84" w:beforeAutospacing="1" w:after="84" w:afterAutospacing="1" w:line="240" w:lineRule="auto"/>
              <w:ind w:firstLine="357"/>
              <w:jc w:val="both"/>
              <w:textAlignment w:val="baseline"/>
              <w:rPr>
                <w:rFonts w:eastAsia="Times New Roman" w:cstheme="minorHAnsi"/>
                <w:kern w:val="3"/>
                <w:sz w:val="24"/>
                <w:szCs w:val="24"/>
                <w:lang w:val="sr-Cyrl-RS" w:eastAsia="de-DE" w:bidi="hi-IN"/>
              </w:rPr>
            </w:pPr>
            <w:r w:rsidRPr="002951A6">
              <w:rPr>
                <w:rFonts w:eastAsia="Times New Roman" w:cstheme="minorHAnsi"/>
                <w:kern w:val="3"/>
                <w:sz w:val="24"/>
                <w:szCs w:val="24"/>
                <w:lang w:val="sr-Cyrl-RS" w:eastAsia="de-DE" w:bidi="hi-IN"/>
              </w:rPr>
              <w:t>МФ</w:t>
            </w:r>
          </w:p>
        </w:tc>
        <w:tc>
          <w:tcPr>
            <w:tcW w:w="4309" w:type="pct"/>
            <w:shd w:val="clear" w:color="auto" w:fill="auto"/>
          </w:tcPr>
          <w:p w14:paraId="034912B6" w14:textId="77777777" w:rsidR="00B714CE" w:rsidRPr="002951A6" w:rsidRDefault="00B714CE" w:rsidP="00B714CE">
            <w:pPr>
              <w:suppressAutoHyphens/>
              <w:autoSpaceDN w:val="0"/>
              <w:spacing w:before="84" w:beforeAutospacing="1" w:after="84" w:afterAutospacing="1" w:line="240" w:lineRule="auto"/>
              <w:ind w:firstLine="357"/>
              <w:jc w:val="both"/>
              <w:textAlignment w:val="baseline"/>
              <w:rPr>
                <w:rFonts w:eastAsia="Times New Roman" w:cstheme="minorHAnsi"/>
                <w:kern w:val="3"/>
                <w:sz w:val="24"/>
                <w:szCs w:val="24"/>
                <w:lang w:val="sr-Cyrl-RS" w:eastAsia="de-DE" w:bidi="hi-IN"/>
              </w:rPr>
            </w:pPr>
            <w:r w:rsidRPr="002951A6">
              <w:rPr>
                <w:rFonts w:eastAsia="Times New Roman" w:cstheme="minorHAnsi"/>
                <w:kern w:val="3"/>
                <w:sz w:val="24"/>
                <w:szCs w:val="24"/>
                <w:lang w:val="sr-Cyrl-RS" w:eastAsia="de-DE" w:bidi="hi-IN"/>
              </w:rPr>
              <w:t>Министарство финансија</w:t>
            </w:r>
          </w:p>
        </w:tc>
      </w:tr>
      <w:tr w:rsidR="00B714CE" w:rsidRPr="00335AB7" w14:paraId="628ADF02" w14:textId="77777777" w:rsidTr="00335AB7">
        <w:tc>
          <w:tcPr>
            <w:tcW w:w="691" w:type="pct"/>
            <w:shd w:val="clear" w:color="auto" w:fill="auto"/>
          </w:tcPr>
          <w:p w14:paraId="5DAC9FDB" w14:textId="77777777" w:rsidR="00B714CE" w:rsidRPr="002951A6" w:rsidRDefault="00B714CE" w:rsidP="00B714CE">
            <w:pPr>
              <w:suppressAutoHyphens/>
              <w:autoSpaceDN w:val="0"/>
              <w:spacing w:before="84" w:beforeAutospacing="1" w:after="84" w:afterAutospacing="1" w:line="240" w:lineRule="auto"/>
              <w:ind w:firstLine="357"/>
              <w:jc w:val="both"/>
              <w:textAlignment w:val="baseline"/>
              <w:rPr>
                <w:rFonts w:eastAsia="Times New Roman" w:cstheme="minorHAnsi"/>
                <w:kern w:val="3"/>
                <w:sz w:val="24"/>
                <w:szCs w:val="24"/>
                <w:lang w:val="sr-Cyrl-RS" w:eastAsia="de-DE" w:bidi="hi-IN"/>
              </w:rPr>
            </w:pPr>
            <w:r w:rsidRPr="002951A6">
              <w:rPr>
                <w:rFonts w:eastAsia="Times New Roman" w:cstheme="minorHAnsi"/>
                <w:kern w:val="3"/>
                <w:sz w:val="24"/>
                <w:szCs w:val="24"/>
                <w:lang w:val="sr-Cyrl-RS" w:eastAsia="de-DE" w:bidi="hi-IN"/>
              </w:rPr>
              <w:lastRenderedPageBreak/>
              <w:t>НАД</w:t>
            </w:r>
          </w:p>
        </w:tc>
        <w:tc>
          <w:tcPr>
            <w:tcW w:w="4309" w:type="pct"/>
            <w:shd w:val="clear" w:color="auto" w:fill="auto"/>
          </w:tcPr>
          <w:p w14:paraId="427D78AA" w14:textId="77777777" w:rsidR="00B714CE" w:rsidRPr="002951A6" w:rsidRDefault="00B714CE" w:rsidP="00B714CE">
            <w:pPr>
              <w:suppressAutoHyphens/>
              <w:autoSpaceDN w:val="0"/>
              <w:spacing w:before="84" w:beforeAutospacing="1" w:after="84" w:afterAutospacing="1" w:line="240" w:lineRule="auto"/>
              <w:ind w:firstLine="357"/>
              <w:jc w:val="both"/>
              <w:textAlignment w:val="baseline"/>
              <w:rPr>
                <w:rFonts w:eastAsia="Times New Roman" w:cstheme="minorHAnsi"/>
                <w:kern w:val="3"/>
                <w:sz w:val="24"/>
                <w:szCs w:val="24"/>
                <w:lang w:val="sr-Cyrl-RS" w:eastAsia="de-DE" w:bidi="hi-IN"/>
              </w:rPr>
            </w:pPr>
            <w:r w:rsidRPr="002951A6">
              <w:rPr>
                <w:rFonts w:eastAsia="Times New Roman" w:cstheme="minorHAnsi"/>
                <w:kern w:val="3"/>
                <w:sz w:val="24"/>
                <w:szCs w:val="24"/>
                <w:lang w:val="sr-Cyrl-RS" w:eastAsia="de-DE" w:bidi="hi-IN"/>
              </w:rPr>
              <w:t>Национални приоритети за међународну помоћ</w:t>
            </w:r>
          </w:p>
        </w:tc>
      </w:tr>
      <w:tr w:rsidR="00B714CE" w:rsidRPr="00335AB7" w14:paraId="7BF9BB85" w14:textId="77777777" w:rsidTr="00335AB7">
        <w:tc>
          <w:tcPr>
            <w:tcW w:w="691" w:type="pct"/>
            <w:shd w:val="clear" w:color="auto" w:fill="auto"/>
          </w:tcPr>
          <w:p w14:paraId="049A33FC" w14:textId="77777777" w:rsidR="00B714CE" w:rsidRPr="002951A6" w:rsidRDefault="00B714CE" w:rsidP="00B714CE">
            <w:pPr>
              <w:suppressAutoHyphens/>
              <w:autoSpaceDN w:val="0"/>
              <w:spacing w:before="84" w:beforeAutospacing="1" w:after="84" w:afterAutospacing="1" w:line="240" w:lineRule="auto"/>
              <w:ind w:firstLine="357"/>
              <w:jc w:val="both"/>
              <w:textAlignment w:val="baseline"/>
              <w:rPr>
                <w:rFonts w:eastAsia="Times New Roman" w:cstheme="minorHAnsi"/>
                <w:kern w:val="3"/>
                <w:sz w:val="24"/>
                <w:szCs w:val="24"/>
                <w:lang w:val="sr-Cyrl-RS" w:eastAsia="de-DE" w:bidi="hi-IN"/>
              </w:rPr>
            </w:pPr>
            <w:r w:rsidRPr="002951A6">
              <w:rPr>
                <w:rFonts w:eastAsia="Times New Roman" w:cstheme="minorHAnsi"/>
                <w:kern w:val="3"/>
                <w:sz w:val="24"/>
                <w:szCs w:val="24"/>
                <w:lang w:val="sr-Cyrl-RS" w:eastAsia="de-DE" w:bidi="hi-IN"/>
              </w:rPr>
              <w:t>НАЈУ</w:t>
            </w:r>
          </w:p>
        </w:tc>
        <w:tc>
          <w:tcPr>
            <w:tcW w:w="4309" w:type="pct"/>
            <w:shd w:val="clear" w:color="auto" w:fill="auto"/>
          </w:tcPr>
          <w:p w14:paraId="2AC8FF5F" w14:textId="77777777" w:rsidR="00B714CE" w:rsidRPr="002951A6" w:rsidRDefault="00B714CE" w:rsidP="00B714CE">
            <w:pPr>
              <w:suppressAutoHyphens/>
              <w:autoSpaceDN w:val="0"/>
              <w:spacing w:before="84" w:beforeAutospacing="1" w:after="84" w:afterAutospacing="1" w:line="240" w:lineRule="auto"/>
              <w:ind w:firstLine="357"/>
              <w:jc w:val="both"/>
              <w:textAlignment w:val="baseline"/>
              <w:rPr>
                <w:rFonts w:eastAsia="Times New Roman" w:cstheme="minorHAnsi"/>
                <w:kern w:val="3"/>
                <w:sz w:val="24"/>
                <w:szCs w:val="24"/>
                <w:lang w:val="sr-Cyrl-RS" w:eastAsia="de-DE" w:bidi="hi-IN"/>
              </w:rPr>
            </w:pPr>
            <w:r w:rsidRPr="002951A6">
              <w:rPr>
                <w:rFonts w:eastAsia="Times New Roman" w:cstheme="minorHAnsi"/>
                <w:kern w:val="3"/>
                <w:sz w:val="24"/>
                <w:szCs w:val="24"/>
                <w:lang w:val="sr-Cyrl-RS" w:eastAsia="de-DE" w:bidi="hi-IN"/>
              </w:rPr>
              <w:t>Национална академија за јавну управу</w:t>
            </w:r>
          </w:p>
        </w:tc>
      </w:tr>
      <w:tr w:rsidR="00B714CE" w:rsidRPr="00616F1E" w14:paraId="37B2201C" w14:textId="77777777" w:rsidTr="00335AB7">
        <w:tc>
          <w:tcPr>
            <w:tcW w:w="691" w:type="pct"/>
            <w:shd w:val="clear" w:color="auto" w:fill="auto"/>
          </w:tcPr>
          <w:p w14:paraId="369BDF9E" w14:textId="77777777" w:rsidR="00B714CE" w:rsidRPr="002951A6" w:rsidRDefault="00B714CE" w:rsidP="00B714CE">
            <w:pPr>
              <w:suppressAutoHyphens/>
              <w:autoSpaceDN w:val="0"/>
              <w:spacing w:before="84" w:beforeAutospacing="1" w:after="84" w:afterAutospacing="1" w:line="240" w:lineRule="auto"/>
              <w:ind w:firstLine="357"/>
              <w:jc w:val="both"/>
              <w:textAlignment w:val="baseline"/>
              <w:rPr>
                <w:rFonts w:eastAsia="Times New Roman" w:cstheme="minorHAnsi"/>
                <w:kern w:val="3"/>
                <w:sz w:val="24"/>
                <w:szCs w:val="24"/>
                <w:lang w:val="sr-Cyrl-RS" w:eastAsia="de-DE" w:bidi="hi-IN"/>
              </w:rPr>
            </w:pPr>
            <w:r w:rsidRPr="002951A6">
              <w:rPr>
                <w:rFonts w:eastAsia="Times New Roman" w:cstheme="minorHAnsi"/>
                <w:kern w:val="3"/>
                <w:sz w:val="24"/>
                <w:szCs w:val="24"/>
                <w:lang w:val="sr-Cyrl-RS" w:eastAsia="de-DE" w:bidi="hi-IN"/>
              </w:rPr>
              <w:t>НСЗ</w:t>
            </w:r>
          </w:p>
        </w:tc>
        <w:tc>
          <w:tcPr>
            <w:tcW w:w="4309" w:type="pct"/>
            <w:shd w:val="clear" w:color="auto" w:fill="auto"/>
          </w:tcPr>
          <w:p w14:paraId="14DE8572" w14:textId="77777777" w:rsidR="00B714CE" w:rsidRPr="002951A6" w:rsidRDefault="00B714CE" w:rsidP="00B714CE">
            <w:pPr>
              <w:suppressAutoHyphens/>
              <w:autoSpaceDN w:val="0"/>
              <w:spacing w:before="84" w:beforeAutospacing="1" w:after="84" w:afterAutospacing="1" w:line="240" w:lineRule="auto"/>
              <w:ind w:firstLine="357"/>
              <w:jc w:val="both"/>
              <w:textAlignment w:val="baseline"/>
              <w:rPr>
                <w:rFonts w:eastAsia="Times New Roman" w:cstheme="minorHAnsi"/>
                <w:kern w:val="3"/>
                <w:sz w:val="24"/>
                <w:szCs w:val="24"/>
                <w:lang w:val="sr-Cyrl-RS" w:eastAsia="de-DE" w:bidi="hi-IN"/>
              </w:rPr>
            </w:pPr>
            <w:r w:rsidRPr="002951A6">
              <w:rPr>
                <w:rFonts w:eastAsia="Times New Roman" w:cstheme="minorHAnsi"/>
                <w:kern w:val="3"/>
                <w:sz w:val="24"/>
                <w:szCs w:val="24"/>
                <w:lang w:val="sr-Cyrl-RS" w:eastAsia="de-DE" w:bidi="hi-IN"/>
              </w:rPr>
              <w:t>Национална служба за запошљавање</w:t>
            </w:r>
          </w:p>
        </w:tc>
      </w:tr>
      <w:tr w:rsidR="00B714CE" w:rsidRPr="00616F1E" w14:paraId="298BDDE2" w14:textId="77777777" w:rsidTr="00335AB7">
        <w:tc>
          <w:tcPr>
            <w:tcW w:w="691" w:type="pct"/>
            <w:shd w:val="clear" w:color="auto" w:fill="auto"/>
          </w:tcPr>
          <w:p w14:paraId="4786A6C4" w14:textId="77777777" w:rsidR="00B714CE" w:rsidRPr="002951A6" w:rsidRDefault="00B714CE" w:rsidP="00B714CE">
            <w:pPr>
              <w:suppressAutoHyphens/>
              <w:autoSpaceDN w:val="0"/>
              <w:spacing w:before="84" w:beforeAutospacing="1" w:after="84" w:afterAutospacing="1" w:line="240" w:lineRule="auto"/>
              <w:ind w:firstLine="357"/>
              <w:jc w:val="both"/>
              <w:textAlignment w:val="baseline"/>
              <w:rPr>
                <w:rFonts w:eastAsia="Times New Roman" w:cstheme="minorHAnsi"/>
                <w:kern w:val="3"/>
                <w:sz w:val="24"/>
                <w:szCs w:val="24"/>
                <w:lang w:val="sr-Cyrl-RS" w:eastAsia="de-DE" w:bidi="hi-IN"/>
              </w:rPr>
            </w:pPr>
            <w:r w:rsidRPr="002951A6">
              <w:rPr>
                <w:rFonts w:eastAsia="Times New Roman" w:cstheme="minorHAnsi"/>
                <w:kern w:val="3"/>
                <w:sz w:val="24"/>
                <w:szCs w:val="24"/>
                <w:lang w:val="sr-Cyrl-RS" w:eastAsia="de-DE" w:bidi="hi-IN"/>
              </w:rPr>
              <w:t>ОДУ</w:t>
            </w:r>
          </w:p>
        </w:tc>
        <w:tc>
          <w:tcPr>
            <w:tcW w:w="4309" w:type="pct"/>
            <w:shd w:val="clear" w:color="auto" w:fill="auto"/>
          </w:tcPr>
          <w:p w14:paraId="13B889D1" w14:textId="77777777" w:rsidR="00B714CE" w:rsidRPr="002951A6" w:rsidRDefault="00B714CE" w:rsidP="00B714CE">
            <w:pPr>
              <w:suppressAutoHyphens/>
              <w:autoSpaceDN w:val="0"/>
              <w:spacing w:before="84" w:beforeAutospacing="1" w:after="84" w:afterAutospacing="1" w:line="240" w:lineRule="auto"/>
              <w:ind w:firstLine="357"/>
              <w:jc w:val="both"/>
              <w:textAlignment w:val="baseline"/>
              <w:rPr>
                <w:rFonts w:eastAsia="Times New Roman" w:cstheme="minorHAnsi"/>
                <w:kern w:val="3"/>
                <w:sz w:val="24"/>
                <w:szCs w:val="24"/>
                <w:lang w:val="sr-Cyrl-RS" w:eastAsia="de-DE" w:bidi="hi-IN"/>
              </w:rPr>
            </w:pPr>
            <w:r w:rsidRPr="002951A6">
              <w:rPr>
                <w:rFonts w:eastAsia="Times New Roman" w:cstheme="minorHAnsi"/>
                <w:kern w:val="3"/>
                <w:sz w:val="24"/>
                <w:szCs w:val="24"/>
                <w:lang w:val="sr-Cyrl-RS" w:eastAsia="de-DE" w:bidi="hi-IN"/>
              </w:rPr>
              <w:t>Органи државне управе</w:t>
            </w:r>
          </w:p>
        </w:tc>
      </w:tr>
      <w:tr w:rsidR="00B714CE" w:rsidRPr="00616F1E" w14:paraId="5C6F1C68" w14:textId="77777777" w:rsidTr="00335AB7">
        <w:tc>
          <w:tcPr>
            <w:tcW w:w="691" w:type="pct"/>
            <w:shd w:val="clear" w:color="auto" w:fill="auto"/>
          </w:tcPr>
          <w:p w14:paraId="75CC0176" w14:textId="77777777" w:rsidR="00B714CE" w:rsidRPr="002951A6" w:rsidRDefault="00B714CE" w:rsidP="00B714CE">
            <w:pPr>
              <w:suppressAutoHyphens/>
              <w:autoSpaceDN w:val="0"/>
              <w:spacing w:before="84" w:beforeAutospacing="1" w:after="84" w:afterAutospacing="1" w:line="240" w:lineRule="auto"/>
              <w:ind w:firstLine="357"/>
              <w:jc w:val="both"/>
              <w:textAlignment w:val="baseline"/>
              <w:rPr>
                <w:rFonts w:eastAsia="Times New Roman" w:cstheme="minorHAnsi"/>
                <w:i/>
                <w:iCs/>
                <w:kern w:val="3"/>
                <w:sz w:val="24"/>
                <w:szCs w:val="24"/>
                <w:lang w:val="en-GB" w:eastAsia="de-DE" w:bidi="hi-IN"/>
              </w:rPr>
            </w:pPr>
            <w:r w:rsidRPr="002951A6">
              <w:rPr>
                <w:rFonts w:eastAsia="Times New Roman" w:cstheme="minorHAnsi"/>
                <w:i/>
                <w:iCs/>
                <w:kern w:val="3"/>
                <w:sz w:val="24"/>
                <w:szCs w:val="24"/>
                <w:lang w:val="en-GB" w:eastAsia="de-DE" w:bidi="hi-IN"/>
              </w:rPr>
              <w:t>OECD</w:t>
            </w:r>
          </w:p>
        </w:tc>
        <w:tc>
          <w:tcPr>
            <w:tcW w:w="4309" w:type="pct"/>
            <w:shd w:val="clear" w:color="auto" w:fill="auto"/>
          </w:tcPr>
          <w:p w14:paraId="2E610E52" w14:textId="77777777" w:rsidR="00B714CE" w:rsidRPr="002951A6" w:rsidRDefault="00B714CE" w:rsidP="00B714CE">
            <w:pPr>
              <w:suppressAutoHyphens/>
              <w:autoSpaceDN w:val="0"/>
              <w:spacing w:before="84" w:beforeAutospacing="1" w:after="84" w:afterAutospacing="1" w:line="240" w:lineRule="auto"/>
              <w:ind w:firstLine="357"/>
              <w:jc w:val="both"/>
              <w:textAlignment w:val="baseline"/>
              <w:rPr>
                <w:rFonts w:eastAsia="Times New Roman" w:cstheme="minorHAnsi"/>
                <w:kern w:val="3"/>
                <w:sz w:val="24"/>
                <w:szCs w:val="24"/>
                <w:lang w:val="sr-Cyrl-RS" w:eastAsia="de-DE" w:bidi="hi-IN"/>
              </w:rPr>
            </w:pPr>
            <w:r w:rsidRPr="002951A6">
              <w:rPr>
                <w:rFonts w:eastAsia="Times New Roman" w:cstheme="minorHAnsi"/>
                <w:kern w:val="3"/>
                <w:sz w:val="24"/>
                <w:szCs w:val="24"/>
                <w:lang w:val="sr-Cyrl-RS" w:eastAsia="de-DE" w:bidi="hi-IN"/>
              </w:rPr>
              <w:t>Организација за економску сарадњу и развој</w:t>
            </w:r>
          </w:p>
        </w:tc>
      </w:tr>
      <w:tr w:rsidR="00B714CE" w:rsidRPr="00616F1E" w14:paraId="0ECFF4AB" w14:textId="77777777" w:rsidTr="00335AB7">
        <w:tc>
          <w:tcPr>
            <w:tcW w:w="691" w:type="pct"/>
            <w:shd w:val="clear" w:color="auto" w:fill="auto"/>
          </w:tcPr>
          <w:p w14:paraId="2DA19999" w14:textId="77777777" w:rsidR="00B714CE" w:rsidRPr="002951A6" w:rsidRDefault="00B714CE" w:rsidP="00B714CE">
            <w:pPr>
              <w:suppressAutoHyphens/>
              <w:autoSpaceDN w:val="0"/>
              <w:spacing w:before="84" w:beforeAutospacing="1" w:after="84" w:afterAutospacing="1" w:line="240" w:lineRule="auto"/>
              <w:ind w:firstLine="357"/>
              <w:jc w:val="both"/>
              <w:textAlignment w:val="baseline"/>
              <w:rPr>
                <w:rFonts w:eastAsia="Times New Roman" w:cstheme="minorHAnsi"/>
                <w:kern w:val="3"/>
                <w:sz w:val="24"/>
                <w:szCs w:val="24"/>
                <w:lang w:val="sr-Cyrl-RS" w:eastAsia="de-DE" w:bidi="hi-IN"/>
              </w:rPr>
            </w:pPr>
            <w:r w:rsidRPr="002951A6">
              <w:rPr>
                <w:rFonts w:eastAsia="Times New Roman" w:cstheme="minorHAnsi"/>
                <w:kern w:val="3"/>
                <w:sz w:val="24"/>
                <w:szCs w:val="24"/>
                <w:lang w:val="sr-Cyrl-RS" w:eastAsia="de-DE" w:bidi="hi-IN"/>
              </w:rPr>
              <w:t>ОЦД</w:t>
            </w:r>
          </w:p>
        </w:tc>
        <w:tc>
          <w:tcPr>
            <w:tcW w:w="4309" w:type="pct"/>
            <w:shd w:val="clear" w:color="auto" w:fill="auto"/>
          </w:tcPr>
          <w:p w14:paraId="2B8E57ED" w14:textId="77777777" w:rsidR="00B714CE" w:rsidRPr="002951A6" w:rsidRDefault="00B714CE" w:rsidP="00B714CE">
            <w:pPr>
              <w:suppressAutoHyphens/>
              <w:autoSpaceDN w:val="0"/>
              <w:spacing w:before="84" w:beforeAutospacing="1" w:after="84" w:afterAutospacing="1" w:line="240" w:lineRule="auto"/>
              <w:ind w:firstLine="357"/>
              <w:jc w:val="both"/>
              <w:textAlignment w:val="baseline"/>
              <w:rPr>
                <w:rFonts w:eastAsia="Times New Roman" w:cstheme="minorHAnsi"/>
                <w:kern w:val="3"/>
                <w:sz w:val="24"/>
                <w:szCs w:val="24"/>
                <w:lang w:val="sr-Cyrl-RS" w:eastAsia="de-DE" w:bidi="hi-IN"/>
              </w:rPr>
            </w:pPr>
            <w:r w:rsidRPr="002951A6">
              <w:rPr>
                <w:rFonts w:eastAsia="Times New Roman" w:cstheme="minorHAnsi"/>
                <w:kern w:val="3"/>
                <w:sz w:val="24"/>
                <w:szCs w:val="24"/>
                <w:lang w:val="sr-Cyrl-RS" w:eastAsia="de-DE" w:bidi="hi-IN"/>
              </w:rPr>
              <w:t>Организација цивилног друштва</w:t>
            </w:r>
          </w:p>
        </w:tc>
      </w:tr>
      <w:tr w:rsidR="00B714CE" w:rsidRPr="00335AB7" w14:paraId="4C8ABCBB" w14:textId="77777777" w:rsidTr="00335AB7">
        <w:tc>
          <w:tcPr>
            <w:tcW w:w="691" w:type="pct"/>
            <w:shd w:val="clear" w:color="auto" w:fill="auto"/>
          </w:tcPr>
          <w:p w14:paraId="5AEA083B" w14:textId="77777777" w:rsidR="00B714CE" w:rsidRPr="002951A6" w:rsidRDefault="00B714CE" w:rsidP="00B714CE">
            <w:pPr>
              <w:suppressAutoHyphens/>
              <w:autoSpaceDN w:val="0"/>
              <w:spacing w:before="84" w:beforeAutospacing="1" w:after="84" w:afterAutospacing="1" w:line="240" w:lineRule="auto"/>
              <w:ind w:firstLine="357"/>
              <w:jc w:val="both"/>
              <w:textAlignment w:val="baseline"/>
              <w:rPr>
                <w:rFonts w:eastAsia="Times New Roman" w:cstheme="minorHAnsi"/>
                <w:kern w:val="3"/>
                <w:sz w:val="24"/>
                <w:szCs w:val="24"/>
                <w:lang w:val="sr-Cyrl-RS" w:eastAsia="de-DE" w:bidi="hi-IN"/>
              </w:rPr>
            </w:pPr>
            <w:r w:rsidRPr="002951A6">
              <w:rPr>
                <w:rFonts w:eastAsia="Times New Roman" w:cstheme="minorHAnsi"/>
                <w:kern w:val="3"/>
                <w:sz w:val="24"/>
                <w:szCs w:val="24"/>
                <w:lang w:val="sr-Cyrl-RS" w:eastAsia="de-DE" w:bidi="hi-IN"/>
              </w:rPr>
              <w:t>ПЕФА</w:t>
            </w:r>
          </w:p>
        </w:tc>
        <w:tc>
          <w:tcPr>
            <w:tcW w:w="4309" w:type="pct"/>
            <w:shd w:val="clear" w:color="auto" w:fill="auto"/>
          </w:tcPr>
          <w:p w14:paraId="5F4A9D8B" w14:textId="77777777" w:rsidR="00B714CE" w:rsidRPr="002951A6" w:rsidRDefault="00B714CE" w:rsidP="00B714CE">
            <w:pPr>
              <w:suppressAutoHyphens/>
              <w:autoSpaceDN w:val="0"/>
              <w:spacing w:before="84" w:beforeAutospacing="1" w:after="84" w:afterAutospacing="1" w:line="240" w:lineRule="auto"/>
              <w:ind w:firstLine="357"/>
              <w:jc w:val="both"/>
              <w:textAlignment w:val="baseline"/>
              <w:rPr>
                <w:rFonts w:eastAsia="Times New Roman" w:cstheme="minorHAnsi"/>
                <w:kern w:val="3"/>
                <w:sz w:val="24"/>
                <w:szCs w:val="24"/>
                <w:lang w:val="sr-Cyrl-RS" w:eastAsia="de-DE" w:bidi="hi-IN"/>
              </w:rPr>
            </w:pPr>
            <w:r w:rsidRPr="002951A6">
              <w:rPr>
                <w:rFonts w:eastAsia="Times New Roman" w:cstheme="minorHAnsi"/>
                <w:kern w:val="3"/>
                <w:sz w:val="24"/>
                <w:szCs w:val="24"/>
                <w:lang w:val="sr-Cyrl-RS" w:eastAsia="de-DE" w:bidi="hi-IN"/>
              </w:rPr>
              <w:t>Процена јавних расхода и јавних финансија</w:t>
            </w:r>
          </w:p>
        </w:tc>
      </w:tr>
      <w:tr w:rsidR="00B714CE" w:rsidRPr="00616F1E" w14:paraId="45768EE1" w14:textId="77777777" w:rsidTr="00335AB7">
        <w:tc>
          <w:tcPr>
            <w:tcW w:w="691" w:type="pct"/>
            <w:shd w:val="clear" w:color="auto" w:fill="auto"/>
          </w:tcPr>
          <w:p w14:paraId="0177269B" w14:textId="77777777" w:rsidR="00B714CE" w:rsidRPr="002951A6" w:rsidRDefault="00B714CE" w:rsidP="00B714CE">
            <w:pPr>
              <w:suppressAutoHyphens/>
              <w:autoSpaceDN w:val="0"/>
              <w:spacing w:before="84" w:beforeAutospacing="1" w:after="84" w:afterAutospacing="1" w:line="240" w:lineRule="auto"/>
              <w:ind w:firstLine="357"/>
              <w:jc w:val="both"/>
              <w:textAlignment w:val="baseline"/>
              <w:rPr>
                <w:rFonts w:eastAsia="Times New Roman" w:cstheme="minorHAnsi"/>
                <w:kern w:val="3"/>
                <w:sz w:val="24"/>
                <w:szCs w:val="24"/>
                <w:lang w:val="sr-Cyrl-RS" w:eastAsia="de-DE" w:bidi="hi-IN"/>
              </w:rPr>
            </w:pPr>
            <w:r w:rsidRPr="002951A6">
              <w:rPr>
                <w:rFonts w:eastAsia="Times New Roman" w:cstheme="minorHAnsi"/>
                <w:kern w:val="3"/>
                <w:sz w:val="24"/>
                <w:szCs w:val="24"/>
                <w:lang w:val="sr-Cyrl-RS" w:eastAsia="de-DE" w:bidi="hi-IN"/>
              </w:rPr>
              <w:t>ПУ</w:t>
            </w:r>
          </w:p>
        </w:tc>
        <w:tc>
          <w:tcPr>
            <w:tcW w:w="4309" w:type="pct"/>
            <w:shd w:val="clear" w:color="auto" w:fill="auto"/>
          </w:tcPr>
          <w:p w14:paraId="5310C586" w14:textId="77777777" w:rsidR="00B714CE" w:rsidRPr="002951A6" w:rsidRDefault="00B714CE" w:rsidP="00B714CE">
            <w:pPr>
              <w:suppressAutoHyphens/>
              <w:autoSpaceDN w:val="0"/>
              <w:spacing w:before="84" w:beforeAutospacing="1" w:after="84" w:afterAutospacing="1" w:line="240" w:lineRule="auto"/>
              <w:ind w:firstLine="357"/>
              <w:jc w:val="both"/>
              <w:textAlignment w:val="baseline"/>
              <w:rPr>
                <w:rFonts w:eastAsia="Times New Roman" w:cstheme="minorHAnsi"/>
                <w:kern w:val="3"/>
                <w:sz w:val="24"/>
                <w:szCs w:val="24"/>
                <w:lang w:val="sr-Cyrl-RS" w:eastAsia="de-DE" w:bidi="hi-IN"/>
              </w:rPr>
            </w:pPr>
            <w:r w:rsidRPr="002951A6">
              <w:rPr>
                <w:rFonts w:eastAsia="Times New Roman" w:cstheme="minorHAnsi"/>
                <w:kern w:val="3"/>
                <w:sz w:val="24"/>
                <w:szCs w:val="24"/>
                <w:lang w:val="sr-Cyrl-RS" w:eastAsia="de-DE" w:bidi="hi-IN"/>
              </w:rPr>
              <w:t>Пореска управа</w:t>
            </w:r>
          </w:p>
        </w:tc>
      </w:tr>
      <w:tr w:rsidR="00B714CE" w:rsidRPr="00335AB7" w14:paraId="27EE241D" w14:textId="77777777" w:rsidTr="00335AB7">
        <w:tc>
          <w:tcPr>
            <w:tcW w:w="691" w:type="pct"/>
            <w:shd w:val="clear" w:color="auto" w:fill="auto"/>
          </w:tcPr>
          <w:p w14:paraId="705433F0" w14:textId="77777777" w:rsidR="00B714CE" w:rsidRPr="002951A6" w:rsidRDefault="00B714CE" w:rsidP="00B714CE">
            <w:pPr>
              <w:suppressAutoHyphens/>
              <w:autoSpaceDN w:val="0"/>
              <w:spacing w:before="84" w:beforeAutospacing="1" w:after="84" w:afterAutospacing="1" w:line="240" w:lineRule="auto"/>
              <w:ind w:firstLine="357"/>
              <w:jc w:val="both"/>
              <w:textAlignment w:val="baseline"/>
              <w:rPr>
                <w:rFonts w:eastAsia="Times New Roman" w:cstheme="minorHAnsi"/>
                <w:kern w:val="3"/>
                <w:sz w:val="24"/>
                <w:szCs w:val="24"/>
                <w:lang w:val="sr-Cyrl-RS" w:eastAsia="de-DE" w:bidi="hi-IN"/>
              </w:rPr>
            </w:pPr>
            <w:r w:rsidRPr="002951A6">
              <w:rPr>
                <w:rFonts w:eastAsia="Times New Roman" w:cstheme="minorHAnsi"/>
                <w:kern w:val="3"/>
                <w:sz w:val="24"/>
                <w:szCs w:val="24"/>
                <w:lang w:val="sr-Cyrl-RS" w:eastAsia="de-DE" w:bidi="hi-IN"/>
              </w:rPr>
              <w:t>ПРУЈФ</w:t>
            </w:r>
          </w:p>
        </w:tc>
        <w:tc>
          <w:tcPr>
            <w:tcW w:w="4309" w:type="pct"/>
            <w:shd w:val="clear" w:color="auto" w:fill="auto"/>
          </w:tcPr>
          <w:p w14:paraId="69597519" w14:textId="77777777" w:rsidR="00B714CE" w:rsidRPr="002951A6" w:rsidRDefault="00B714CE" w:rsidP="00B714CE">
            <w:pPr>
              <w:suppressAutoHyphens/>
              <w:autoSpaceDN w:val="0"/>
              <w:spacing w:before="84" w:beforeAutospacing="1" w:after="84" w:afterAutospacing="1" w:line="240" w:lineRule="auto"/>
              <w:ind w:firstLine="357"/>
              <w:jc w:val="both"/>
              <w:textAlignment w:val="baseline"/>
              <w:rPr>
                <w:rFonts w:eastAsia="Times New Roman" w:cstheme="minorHAnsi"/>
                <w:kern w:val="3"/>
                <w:sz w:val="24"/>
                <w:szCs w:val="24"/>
                <w:lang w:val="sr-Cyrl-RS" w:eastAsia="de-DE" w:bidi="hi-IN"/>
              </w:rPr>
            </w:pPr>
            <w:r w:rsidRPr="002951A6">
              <w:rPr>
                <w:rFonts w:eastAsia="Times New Roman" w:cstheme="minorHAnsi"/>
                <w:kern w:val="3"/>
                <w:sz w:val="24"/>
                <w:szCs w:val="24"/>
                <w:lang w:val="sr-Cyrl-RS" w:eastAsia="de-DE" w:bidi="hi-IN"/>
              </w:rPr>
              <w:t>Програм реформе управљања јавним финансијама</w:t>
            </w:r>
          </w:p>
        </w:tc>
      </w:tr>
      <w:tr w:rsidR="00684BC6" w:rsidRPr="00335AB7" w14:paraId="258CE0F9" w14:textId="77777777" w:rsidTr="00335AB7">
        <w:tc>
          <w:tcPr>
            <w:tcW w:w="691" w:type="pct"/>
            <w:shd w:val="clear" w:color="auto" w:fill="auto"/>
          </w:tcPr>
          <w:p w14:paraId="5C5C33D0" w14:textId="70820B44" w:rsidR="00684BC6" w:rsidRPr="002951A6" w:rsidRDefault="00684BC6" w:rsidP="00B714CE">
            <w:pPr>
              <w:suppressAutoHyphens/>
              <w:autoSpaceDN w:val="0"/>
              <w:spacing w:before="84" w:beforeAutospacing="1" w:after="84" w:afterAutospacing="1" w:line="240" w:lineRule="auto"/>
              <w:ind w:firstLine="357"/>
              <w:jc w:val="both"/>
              <w:textAlignment w:val="baseline"/>
              <w:rPr>
                <w:rFonts w:eastAsia="Times New Roman" w:cstheme="minorHAnsi"/>
                <w:kern w:val="3"/>
                <w:sz w:val="24"/>
                <w:szCs w:val="24"/>
                <w:lang w:val="sr-Cyrl-RS" w:eastAsia="de-DE" w:bidi="hi-IN"/>
              </w:rPr>
            </w:pPr>
            <w:r w:rsidRPr="002951A6">
              <w:rPr>
                <w:rFonts w:eastAsia="Times New Roman" w:cstheme="minorHAnsi"/>
                <w:kern w:val="3"/>
                <w:sz w:val="24"/>
                <w:szCs w:val="24"/>
                <w:lang w:val="sr-Cyrl-RS" w:eastAsia="de-DE" w:bidi="hi-IN"/>
              </w:rPr>
              <w:t>ПУУЈПРР</w:t>
            </w:r>
          </w:p>
        </w:tc>
        <w:tc>
          <w:tcPr>
            <w:tcW w:w="4309" w:type="pct"/>
            <w:shd w:val="clear" w:color="auto" w:fill="auto"/>
          </w:tcPr>
          <w:p w14:paraId="583C8A27" w14:textId="17EB1BA2" w:rsidR="00684BC6" w:rsidRPr="002951A6" w:rsidRDefault="00684BC6" w:rsidP="00B714CE">
            <w:pPr>
              <w:suppressAutoHyphens/>
              <w:autoSpaceDN w:val="0"/>
              <w:spacing w:before="84" w:beforeAutospacing="1" w:after="84" w:afterAutospacing="1" w:line="240" w:lineRule="auto"/>
              <w:ind w:firstLine="357"/>
              <w:jc w:val="both"/>
              <w:textAlignment w:val="baseline"/>
              <w:rPr>
                <w:rFonts w:eastAsia="Times New Roman" w:cstheme="minorHAnsi"/>
                <w:kern w:val="3"/>
                <w:sz w:val="24"/>
                <w:szCs w:val="24"/>
                <w:lang w:val="sr-Cyrl-RS" w:eastAsia="de-DE" w:bidi="hi-IN"/>
              </w:rPr>
            </w:pPr>
            <w:r w:rsidRPr="002951A6">
              <w:rPr>
                <w:rFonts w:eastAsia="Times New Roman" w:cstheme="minorHAnsi"/>
                <w:kern w:val="3"/>
                <w:sz w:val="24"/>
                <w:szCs w:val="24"/>
                <w:lang w:val="sr-Cyrl-RS" w:eastAsia="de-DE" w:bidi="hi-IN"/>
              </w:rPr>
              <w:t>Програм унапређења управљања јавним политикама и регулаторне реформе</w:t>
            </w:r>
          </w:p>
        </w:tc>
      </w:tr>
      <w:tr w:rsidR="00B714CE" w:rsidRPr="00616F1E" w14:paraId="5022B8DC" w14:textId="77777777" w:rsidTr="00335AB7">
        <w:tc>
          <w:tcPr>
            <w:tcW w:w="691" w:type="pct"/>
            <w:shd w:val="clear" w:color="auto" w:fill="auto"/>
          </w:tcPr>
          <w:p w14:paraId="75EC32D1" w14:textId="77777777" w:rsidR="00B714CE" w:rsidRPr="002951A6" w:rsidRDefault="00B714CE" w:rsidP="00B714CE">
            <w:pPr>
              <w:suppressAutoHyphens/>
              <w:autoSpaceDN w:val="0"/>
              <w:spacing w:before="84" w:beforeAutospacing="1" w:after="84" w:afterAutospacing="1" w:line="240" w:lineRule="auto"/>
              <w:ind w:firstLine="357"/>
              <w:jc w:val="both"/>
              <w:textAlignment w:val="baseline"/>
              <w:rPr>
                <w:rFonts w:eastAsia="Times New Roman" w:cstheme="minorHAnsi"/>
                <w:kern w:val="3"/>
                <w:sz w:val="24"/>
                <w:szCs w:val="24"/>
                <w:lang w:val="sr-Cyrl-RS" w:eastAsia="de-DE" w:bidi="hi-IN"/>
              </w:rPr>
            </w:pPr>
            <w:r w:rsidRPr="002951A6">
              <w:rPr>
                <w:rFonts w:eastAsia="Times New Roman" w:cstheme="minorHAnsi"/>
                <w:kern w:val="3"/>
                <w:sz w:val="24"/>
                <w:szCs w:val="24"/>
                <w:lang w:val="sr-Cyrl-RS" w:eastAsia="de-DE" w:bidi="hi-IN"/>
              </w:rPr>
              <w:t>ПВ</w:t>
            </w:r>
          </w:p>
        </w:tc>
        <w:tc>
          <w:tcPr>
            <w:tcW w:w="4309" w:type="pct"/>
            <w:shd w:val="clear" w:color="auto" w:fill="auto"/>
          </w:tcPr>
          <w:p w14:paraId="0166644E" w14:textId="77777777" w:rsidR="00B714CE" w:rsidRPr="002951A6" w:rsidRDefault="00B714CE" w:rsidP="00B714CE">
            <w:pPr>
              <w:suppressAutoHyphens/>
              <w:autoSpaceDN w:val="0"/>
              <w:spacing w:before="84" w:beforeAutospacing="1" w:after="84" w:afterAutospacing="1" w:line="240" w:lineRule="auto"/>
              <w:ind w:firstLine="357"/>
              <w:jc w:val="both"/>
              <w:textAlignment w:val="baseline"/>
              <w:rPr>
                <w:rFonts w:eastAsia="Times New Roman" w:cstheme="minorHAnsi"/>
                <w:kern w:val="3"/>
                <w:sz w:val="24"/>
                <w:szCs w:val="24"/>
                <w:lang w:val="sr-Cyrl-RS" w:eastAsia="de-DE" w:bidi="hi-IN"/>
              </w:rPr>
            </w:pPr>
            <w:r w:rsidRPr="002951A6">
              <w:rPr>
                <w:rFonts w:eastAsia="Times New Roman" w:cstheme="minorHAnsi"/>
                <w:kern w:val="3"/>
                <w:sz w:val="24"/>
                <w:szCs w:val="24"/>
                <w:lang w:val="sr-Cyrl-RS" w:eastAsia="de-DE" w:bidi="hi-IN"/>
              </w:rPr>
              <w:t>Полазна вредност показатеља</w:t>
            </w:r>
          </w:p>
        </w:tc>
      </w:tr>
      <w:tr w:rsidR="00B714CE" w:rsidRPr="00616F1E" w14:paraId="76C981B6" w14:textId="77777777" w:rsidTr="00335AB7">
        <w:tc>
          <w:tcPr>
            <w:tcW w:w="691" w:type="pct"/>
            <w:shd w:val="clear" w:color="auto" w:fill="auto"/>
          </w:tcPr>
          <w:p w14:paraId="5F1AB66C" w14:textId="77777777" w:rsidR="00B714CE" w:rsidRPr="002951A6" w:rsidRDefault="00B714CE" w:rsidP="00B714CE">
            <w:pPr>
              <w:suppressAutoHyphens/>
              <w:autoSpaceDN w:val="0"/>
              <w:spacing w:before="84" w:beforeAutospacing="1" w:after="0" w:line="240" w:lineRule="auto"/>
              <w:ind w:firstLine="357"/>
              <w:jc w:val="both"/>
              <w:textAlignment w:val="baseline"/>
              <w:rPr>
                <w:rFonts w:eastAsia="Times New Roman" w:cstheme="minorHAnsi"/>
                <w:kern w:val="3"/>
                <w:sz w:val="24"/>
                <w:szCs w:val="24"/>
                <w:lang w:val="sr-Cyrl-RS" w:eastAsia="de-DE" w:bidi="hi-IN"/>
              </w:rPr>
            </w:pPr>
            <w:r w:rsidRPr="002951A6">
              <w:rPr>
                <w:rFonts w:eastAsia="Times New Roman" w:cstheme="minorHAnsi"/>
                <w:kern w:val="3"/>
                <w:sz w:val="24"/>
                <w:szCs w:val="24"/>
                <w:lang w:val="sr-Cyrl-RS" w:eastAsia="de-DE" w:bidi="hi-IN"/>
              </w:rPr>
              <w:t>РГЗ</w:t>
            </w:r>
          </w:p>
        </w:tc>
        <w:tc>
          <w:tcPr>
            <w:tcW w:w="4309" w:type="pct"/>
            <w:shd w:val="clear" w:color="auto" w:fill="auto"/>
          </w:tcPr>
          <w:p w14:paraId="1ED5451F" w14:textId="77777777" w:rsidR="00B714CE" w:rsidRPr="002951A6" w:rsidRDefault="00B714CE" w:rsidP="00B714CE">
            <w:pPr>
              <w:suppressAutoHyphens/>
              <w:autoSpaceDN w:val="0"/>
              <w:spacing w:before="84" w:beforeAutospacing="1" w:after="0" w:line="240" w:lineRule="auto"/>
              <w:ind w:firstLine="357"/>
              <w:jc w:val="both"/>
              <w:textAlignment w:val="baseline"/>
              <w:rPr>
                <w:rFonts w:eastAsia="Times New Roman" w:cstheme="minorHAnsi"/>
                <w:kern w:val="3"/>
                <w:sz w:val="24"/>
                <w:szCs w:val="24"/>
                <w:lang w:val="sr-Cyrl-RS" w:eastAsia="de-DE" w:bidi="hi-IN"/>
              </w:rPr>
            </w:pPr>
            <w:r w:rsidRPr="002951A6">
              <w:rPr>
                <w:rFonts w:eastAsia="Times New Roman" w:cstheme="minorHAnsi"/>
                <w:kern w:val="3"/>
                <w:sz w:val="24"/>
                <w:szCs w:val="24"/>
                <w:lang w:val="sr-Cyrl-RS" w:eastAsia="de-DE" w:bidi="hi-IN"/>
              </w:rPr>
              <w:t>Републички геодетски завод</w:t>
            </w:r>
          </w:p>
        </w:tc>
      </w:tr>
      <w:tr w:rsidR="00B714CE" w:rsidRPr="00616F1E" w14:paraId="24E8F4EC" w14:textId="77777777" w:rsidTr="00335AB7">
        <w:tc>
          <w:tcPr>
            <w:tcW w:w="691" w:type="pct"/>
            <w:shd w:val="clear" w:color="auto" w:fill="auto"/>
          </w:tcPr>
          <w:p w14:paraId="2B821FF3" w14:textId="77777777" w:rsidR="00B714CE" w:rsidRPr="002951A6" w:rsidRDefault="00B714CE" w:rsidP="00B714CE">
            <w:pPr>
              <w:suppressAutoHyphens/>
              <w:autoSpaceDN w:val="0"/>
              <w:spacing w:before="84" w:beforeAutospacing="1" w:after="0" w:line="240" w:lineRule="auto"/>
              <w:ind w:firstLine="357"/>
              <w:jc w:val="both"/>
              <w:textAlignment w:val="baseline"/>
              <w:rPr>
                <w:rFonts w:eastAsia="Times New Roman" w:cstheme="minorHAnsi"/>
                <w:kern w:val="3"/>
                <w:sz w:val="24"/>
                <w:szCs w:val="24"/>
                <w:lang w:val="sr-Cyrl-RS" w:eastAsia="de-DE" w:bidi="hi-IN"/>
              </w:rPr>
            </w:pPr>
            <w:r w:rsidRPr="002951A6">
              <w:rPr>
                <w:rFonts w:eastAsia="Times New Roman" w:cstheme="minorHAnsi"/>
                <w:kern w:val="3"/>
                <w:sz w:val="24"/>
                <w:szCs w:val="24"/>
                <w:lang w:val="sr-Cyrl-RS" w:eastAsia="de-DE" w:bidi="hi-IN"/>
              </w:rPr>
              <w:t>РСЗ</w:t>
            </w:r>
          </w:p>
        </w:tc>
        <w:tc>
          <w:tcPr>
            <w:tcW w:w="4309" w:type="pct"/>
            <w:shd w:val="clear" w:color="auto" w:fill="auto"/>
          </w:tcPr>
          <w:p w14:paraId="3A10786E" w14:textId="77777777" w:rsidR="00B714CE" w:rsidRPr="002951A6" w:rsidRDefault="00B714CE" w:rsidP="00B714CE">
            <w:pPr>
              <w:suppressAutoHyphens/>
              <w:autoSpaceDN w:val="0"/>
              <w:spacing w:before="84" w:beforeAutospacing="1" w:after="0" w:line="240" w:lineRule="auto"/>
              <w:ind w:firstLine="357"/>
              <w:jc w:val="both"/>
              <w:textAlignment w:val="baseline"/>
              <w:rPr>
                <w:rFonts w:eastAsia="Times New Roman" w:cstheme="minorHAnsi"/>
                <w:kern w:val="3"/>
                <w:sz w:val="24"/>
                <w:szCs w:val="24"/>
                <w:lang w:val="sr-Cyrl-RS" w:eastAsia="de-DE" w:bidi="hi-IN"/>
              </w:rPr>
            </w:pPr>
            <w:r w:rsidRPr="002951A6">
              <w:rPr>
                <w:rFonts w:eastAsia="Times New Roman" w:cstheme="minorHAnsi"/>
                <w:kern w:val="3"/>
                <w:sz w:val="24"/>
                <w:szCs w:val="24"/>
                <w:lang w:val="sr-Cyrl-RS" w:eastAsia="de-DE" w:bidi="hi-IN"/>
              </w:rPr>
              <w:t>Републички секретаријат за законодавство</w:t>
            </w:r>
          </w:p>
        </w:tc>
      </w:tr>
      <w:tr w:rsidR="00B714CE" w:rsidRPr="00616F1E" w14:paraId="5DCACBDE" w14:textId="77777777" w:rsidTr="00335AB7">
        <w:tc>
          <w:tcPr>
            <w:tcW w:w="691" w:type="pct"/>
            <w:shd w:val="clear" w:color="auto" w:fill="auto"/>
          </w:tcPr>
          <w:p w14:paraId="1808B6DC" w14:textId="77777777" w:rsidR="00B714CE" w:rsidRPr="002951A6" w:rsidRDefault="00B714CE" w:rsidP="00B714CE">
            <w:pPr>
              <w:suppressAutoHyphens/>
              <w:autoSpaceDN w:val="0"/>
              <w:spacing w:before="84" w:beforeAutospacing="1" w:after="84" w:afterAutospacing="1" w:line="240" w:lineRule="auto"/>
              <w:ind w:firstLine="357"/>
              <w:jc w:val="both"/>
              <w:textAlignment w:val="baseline"/>
              <w:rPr>
                <w:rFonts w:eastAsia="Times New Roman" w:cstheme="minorHAnsi"/>
                <w:kern w:val="3"/>
                <w:sz w:val="24"/>
                <w:szCs w:val="24"/>
                <w:lang w:val="sr-Cyrl-RS" w:eastAsia="de-DE" w:bidi="hi-IN"/>
              </w:rPr>
            </w:pPr>
            <w:r w:rsidRPr="002951A6">
              <w:rPr>
                <w:rFonts w:eastAsia="Times New Roman" w:cstheme="minorHAnsi"/>
                <w:kern w:val="3"/>
                <w:sz w:val="24"/>
                <w:szCs w:val="24"/>
                <w:lang w:val="sr-Cyrl-RS" w:eastAsia="de-DE" w:bidi="hi-IN"/>
              </w:rPr>
              <w:t xml:space="preserve">РЈУ </w:t>
            </w:r>
          </w:p>
        </w:tc>
        <w:tc>
          <w:tcPr>
            <w:tcW w:w="4309" w:type="pct"/>
            <w:shd w:val="clear" w:color="auto" w:fill="auto"/>
          </w:tcPr>
          <w:p w14:paraId="215BE772" w14:textId="77777777" w:rsidR="00B714CE" w:rsidRPr="002951A6" w:rsidRDefault="00B714CE" w:rsidP="00B714CE">
            <w:pPr>
              <w:suppressAutoHyphens/>
              <w:autoSpaceDN w:val="0"/>
              <w:spacing w:before="84" w:beforeAutospacing="1" w:after="84" w:afterAutospacing="1" w:line="240" w:lineRule="auto"/>
              <w:ind w:firstLine="357"/>
              <w:jc w:val="both"/>
              <w:textAlignment w:val="baseline"/>
              <w:rPr>
                <w:rFonts w:eastAsia="Times New Roman" w:cstheme="minorHAnsi"/>
                <w:kern w:val="3"/>
                <w:sz w:val="24"/>
                <w:szCs w:val="24"/>
                <w:lang w:val="sr-Cyrl-RS" w:eastAsia="de-DE" w:bidi="hi-IN"/>
              </w:rPr>
            </w:pPr>
            <w:r w:rsidRPr="002951A6">
              <w:rPr>
                <w:rFonts w:eastAsia="Times New Roman" w:cstheme="minorHAnsi"/>
                <w:kern w:val="3"/>
                <w:sz w:val="24"/>
                <w:szCs w:val="24"/>
                <w:lang w:val="sr-Cyrl-RS" w:eastAsia="de-DE" w:bidi="hi-IN"/>
              </w:rPr>
              <w:t>Реформа јавне управе</w:t>
            </w:r>
          </w:p>
        </w:tc>
      </w:tr>
      <w:tr w:rsidR="00B714CE" w:rsidRPr="00335AB7" w14:paraId="1BFD1FF1" w14:textId="77777777" w:rsidTr="00335AB7">
        <w:tc>
          <w:tcPr>
            <w:tcW w:w="691" w:type="pct"/>
            <w:shd w:val="clear" w:color="auto" w:fill="auto"/>
          </w:tcPr>
          <w:p w14:paraId="47FBDA1E" w14:textId="77777777" w:rsidR="00B714CE" w:rsidRPr="002951A6" w:rsidRDefault="00B714CE" w:rsidP="00B714CE">
            <w:pPr>
              <w:suppressAutoHyphens/>
              <w:autoSpaceDN w:val="0"/>
              <w:spacing w:before="84" w:beforeAutospacing="1" w:after="84" w:afterAutospacing="1" w:line="240" w:lineRule="auto"/>
              <w:ind w:firstLine="357"/>
              <w:jc w:val="both"/>
              <w:textAlignment w:val="baseline"/>
              <w:rPr>
                <w:rFonts w:eastAsia="Times New Roman" w:cstheme="minorHAnsi"/>
                <w:kern w:val="3"/>
                <w:sz w:val="24"/>
                <w:szCs w:val="24"/>
                <w:lang w:val="sr-Cyrl-RS" w:eastAsia="de-DE" w:bidi="hi-IN"/>
              </w:rPr>
            </w:pPr>
            <w:r w:rsidRPr="002951A6">
              <w:rPr>
                <w:rFonts w:eastAsia="Times New Roman" w:cstheme="minorHAnsi"/>
                <w:kern w:val="3"/>
                <w:sz w:val="24"/>
                <w:szCs w:val="24"/>
                <w:lang w:val="sr-Cyrl-RS" w:eastAsia="de-DE" w:bidi="hi-IN"/>
              </w:rPr>
              <w:t>РСЈП</w:t>
            </w:r>
          </w:p>
        </w:tc>
        <w:tc>
          <w:tcPr>
            <w:tcW w:w="4309" w:type="pct"/>
            <w:shd w:val="clear" w:color="auto" w:fill="auto"/>
          </w:tcPr>
          <w:p w14:paraId="23EB7BE7" w14:textId="77777777" w:rsidR="00B714CE" w:rsidRPr="002951A6" w:rsidRDefault="00B714CE" w:rsidP="00B714CE">
            <w:pPr>
              <w:suppressAutoHyphens/>
              <w:autoSpaceDN w:val="0"/>
              <w:spacing w:before="84" w:beforeAutospacing="1" w:after="84" w:afterAutospacing="1" w:line="240" w:lineRule="auto"/>
              <w:ind w:firstLine="357"/>
              <w:jc w:val="both"/>
              <w:textAlignment w:val="baseline"/>
              <w:rPr>
                <w:rFonts w:eastAsia="Times New Roman" w:cstheme="minorHAnsi"/>
                <w:kern w:val="3"/>
                <w:sz w:val="24"/>
                <w:szCs w:val="24"/>
                <w:lang w:val="sr-Cyrl-RS" w:eastAsia="de-DE" w:bidi="hi-IN"/>
              </w:rPr>
            </w:pPr>
            <w:r w:rsidRPr="002951A6">
              <w:rPr>
                <w:rFonts w:eastAsia="Times New Roman" w:cstheme="minorHAnsi"/>
                <w:kern w:val="3"/>
                <w:sz w:val="24"/>
                <w:szCs w:val="24"/>
                <w:lang w:val="sr-Cyrl-RS" w:eastAsia="de-DE" w:bidi="hi-IN"/>
              </w:rPr>
              <w:t>Републички секретаријат за јавне политике</w:t>
            </w:r>
          </w:p>
        </w:tc>
      </w:tr>
      <w:tr w:rsidR="00B714CE" w:rsidRPr="00335AB7" w14:paraId="062C0AF1" w14:textId="77777777" w:rsidTr="00335AB7">
        <w:tc>
          <w:tcPr>
            <w:tcW w:w="691" w:type="pct"/>
            <w:shd w:val="clear" w:color="auto" w:fill="auto"/>
          </w:tcPr>
          <w:p w14:paraId="58BF1DEA" w14:textId="77777777" w:rsidR="00B714CE" w:rsidRPr="002951A6" w:rsidRDefault="00B714CE" w:rsidP="00B714CE">
            <w:pPr>
              <w:suppressAutoHyphens/>
              <w:autoSpaceDN w:val="0"/>
              <w:spacing w:before="84" w:beforeAutospacing="1" w:after="84" w:afterAutospacing="1" w:line="240" w:lineRule="auto"/>
              <w:ind w:firstLine="357"/>
              <w:jc w:val="both"/>
              <w:textAlignment w:val="baseline"/>
              <w:rPr>
                <w:rFonts w:eastAsia="Times New Roman" w:cstheme="minorHAnsi"/>
                <w:kern w:val="3"/>
                <w:sz w:val="24"/>
                <w:szCs w:val="24"/>
                <w:lang w:val="sr-Cyrl-RS" w:eastAsia="de-DE" w:bidi="hi-IN"/>
              </w:rPr>
            </w:pPr>
            <w:r w:rsidRPr="002951A6">
              <w:rPr>
                <w:rFonts w:eastAsia="Times New Roman" w:cstheme="minorHAnsi"/>
                <w:kern w:val="3"/>
                <w:sz w:val="24"/>
                <w:szCs w:val="24"/>
                <w:lang w:val="sr-Cyrl-RS" w:eastAsia="de-DE" w:bidi="hi-IN"/>
              </w:rPr>
              <w:t>РФПИО</w:t>
            </w:r>
          </w:p>
        </w:tc>
        <w:tc>
          <w:tcPr>
            <w:tcW w:w="4309" w:type="pct"/>
            <w:shd w:val="clear" w:color="auto" w:fill="auto"/>
          </w:tcPr>
          <w:p w14:paraId="36EB9125" w14:textId="77777777" w:rsidR="00B714CE" w:rsidRPr="002951A6" w:rsidRDefault="00B714CE" w:rsidP="00B714CE">
            <w:pPr>
              <w:suppressAutoHyphens/>
              <w:autoSpaceDN w:val="0"/>
              <w:spacing w:before="84" w:beforeAutospacing="1" w:after="84" w:afterAutospacing="1" w:line="240" w:lineRule="auto"/>
              <w:ind w:firstLine="357"/>
              <w:jc w:val="both"/>
              <w:textAlignment w:val="baseline"/>
              <w:rPr>
                <w:rFonts w:eastAsia="Times New Roman" w:cstheme="minorHAnsi"/>
                <w:kern w:val="3"/>
                <w:sz w:val="24"/>
                <w:szCs w:val="24"/>
                <w:lang w:val="sr-Cyrl-RS" w:eastAsia="de-DE" w:bidi="hi-IN"/>
              </w:rPr>
            </w:pPr>
            <w:r w:rsidRPr="002951A6">
              <w:rPr>
                <w:rFonts w:eastAsia="Times New Roman" w:cstheme="minorHAnsi"/>
                <w:kern w:val="3"/>
                <w:sz w:val="24"/>
                <w:szCs w:val="24"/>
                <w:lang w:val="sr-Cyrl-RS" w:eastAsia="de-DE" w:bidi="hi-IN"/>
              </w:rPr>
              <w:t>Републички фонд за пензијско и инвалидско осигурање</w:t>
            </w:r>
          </w:p>
        </w:tc>
      </w:tr>
      <w:tr w:rsidR="00B714CE" w:rsidRPr="00616F1E" w14:paraId="11732323" w14:textId="77777777" w:rsidTr="00335AB7">
        <w:tc>
          <w:tcPr>
            <w:tcW w:w="691" w:type="pct"/>
            <w:shd w:val="clear" w:color="auto" w:fill="auto"/>
          </w:tcPr>
          <w:p w14:paraId="62AC7280" w14:textId="77777777" w:rsidR="00B714CE" w:rsidRPr="002951A6" w:rsidRDefault="00B714CE" w:rsidP="00B714CE">
            <w:pPr>
              <w:suppressAutoHyphens/>
              <w:autoSpaceDN w:val="0"/>
              <w:spacing w:before="84" w:beforeAutospacing="1" w:after="84" w:afterAutospacing="1" w:line="240" w:lineRule="auto"/>
              <w:ind w:firstLine="357"/>
              <w:jc w:val="both"/>
              <w:textAlignment w:val="baseline"/>
              <w:rPr>
                <w:rFonts w:eastAsia="Times New Roman" w:cstheme="minorHAnsi"/>
                <w:kern w:val="3"/>
                <w:sz w:val="24"/>
                <w:szCs w:val="24"/>
                <w:lang w:val="sr-Cyrl-RS" w:eastAsia="de-DE" w:bidi="hi-IN"/>
              </w:rPr>
            </w:pPr>
            <w:r w:rsidRPr="002951A6">
              <w:rPr>
                <w:rFonts w:eastAsia="Times New Roman" w:cstheme="minorHAnsi"/>
                <w:kern w:val="3"/>
                <w:sz w:val="24"/>
                <w:szCs w:val="24"/>
                <w:lang w:val="sr-Cyrl-RS" w:eastAsia="de-DE" w:bidi="hi-IN"/>
              </w:rPr>
              <w:t>СБС</w:t>
            </w:r>
          </w:p>
        </w:tc>
        <w:tc>
          <w:tcPr>
            <w:tcW w:w="4309" w:type="pct"/>
            <w:shd w:val="clear" w:color="auto" w:fill="auto"/>
          </w:tcPr>
          <w:p w14:paraId="0CB18620" w14:textId="77777777" w:rsidR="00B714CE" w:rsidRPr="002951A6" w:rsidRDefault="00B714CE" w:rsidP="00B714CE">
            <w:pPr>
              <w:suppressAutoHyphens/>
              <w:autoSpaceDN w:val="0"/>
              <w:spacing w:before="84" w:beforeAutospacing="1" w:after="84" w:afterAutospacing="1" w:line="240" w:lineRule="auto"/>
              <w:ind w:firstLine="357"/>
              <w:jc w:val="both"/>
              <w:textAlignment w:val="baseline"/>
              <w:rPr>
                <w:rFonts w:eastAsia="Times New Roman" w:cstheme="minorHAnsi"/>
                <w:kern w:val="3"/>
                <w:sz w:val="24"/>
                <w:szCs w:val="24"/>
                <w:lang w:val="sr-Cyrl-RS" w:eastAsia="de-DE" w:bidi="hi-IN"/>
              </w:rPr>
            </w:pPr>
            <w:r w:rsidRPr="002951A6">
              <w:rPr>
                <w:rFonts w:eastAsia="Times New Roman" w:cstheme="minorHAnsi"/>
                <w:kern w:val="3"/>
                <w:sz w:val="24"/>
                <w:szCs w:val="24"/>
                <w:lang w:val="sr-Cyrl-RS" w:eastAsia="de-DE" w:bidi="hi-IN"/>
              </w:rPr>
              <w:t>Секторска буџетска подршка ЕУ</w:t>
            </w:r>
          </w:p>
        </w:tc>
      </w:tr>
      <w:tr w:rsidR="00B714CE" w:rsidRPr="00335AB7" w14:paraId="5671C224" w14:textId="77777777" w:rsidTr="00335AB7">
        <w:trPr>
          <w:trHeight w:val="59"/>
        </w:trPr>
        <w:tc>
          <w:tcPr>
            <w:tcW w:w="691" w:type="pct"/>
          </w:tcPr>
          <w:p w14:paraId="0917C152" w14:textId="77777777" w:rsidR="00B714CE" w:rsidRPr="002951A6" w:rsidRDefault="00B714CE" w:rsidP="00B714CE">
            <w:pPr>
              <w:suppressAutoHyphens/>
              <w:autoSpaceDN w:val="0"/>
              <w:spacing w:before="84" w:beforeAutospacing="1" w:after="84" w:afterAutospacing="1" w:line="240" w:lineRule="auto"/>
              <w:ind w:firstLine="357"/>
              <w:jc w:val="both"/>
              <w:textAlignment w:val="baseline"/>
              <w:rPr>
                <w:rFonts w:eastAsia="Times New Roman" w:cstheme="minorHAnsi"/>
                <w:kern w:val="3"/>
                <w:sz w:val="24"/>
                <w:szCs w:val="24"/>
                <w:lang w:val="sr-Cyrl-RS" w:eastAsia="de-DE" w:bidi="hi-IN"/>
              </w:rPr>
            </w:pPr>
            <w:r w:rsidRPr="002951A6">
              <w:rPr>
                <w:rFonts w:eastAsia="Times New Roman" w:cstheme="minorHAnsi"/>
                <w:i/>
                <w:kern w:val="3"/>
                <w:sz w:val="24"/>
                <w:szCs w:val="24"/>
                <w:lang w:val="sr-Cyrl-RS" w:eastAsia="de-DE" w:bidi="hi-IN"/>
              </w:rPr>
              <w:t>SIGMA</w:t>
            </w:r>
          </w:p>
        </w:tc>
        <w:tc>
          <w:tcPr>
            <w:tcW w:w="4309" w:type="pct"/>
          </w:tcPr>
          <w:p w14:paraId="6F6024D4" w14:textId="77777777" w:rsidR="00B714CE" w:rsidRPr="002951A6" w:rsidRDefault="00B714CE" w:rsidP="00B714CE">
            <w:pPr>
              <w:suppressAutoHyphens/>
              <w:autoSpaceDN w:val="0"/>
              <w:spacing w:before="84" w:beforeAutospacing="1" w:after="84" w:afterAutospacing="1" w:line="240" w:lineRule="auto"/>
              <w:ind w:firstLine="357"/>
              <w:jc w:val="both"/>
              <w:textAlignment w:val="baseline"/>
              <w:rPr>
                <w:rFonts w:eastAsia="Times New Roman" w:cstheme="minorHAnsi"/>
                <w:b/>
                <w:bCs/>
                <w:kern w:val="3"/>
                <w:sz w:val="24"/>
                <w:szCs w:val="24"/>
                <w:lang w:val="sr-Cyrl-RS" w:eastAsia="de-DE" w:bidi="hi-IN"/>
              </w:rPr>
            </w:pPr>
            <w:r w:rsidRPr="002951A6">
              <w:rPr>
                <w:rFonts w:eastAsia="Times New Roman" w:cstheme="minorHAnsi"/>
                <w:kern w:val="3"/>
                <w:sz w:val="24"/>
                <w:szCs w:val="24"/>
                <w:lang w:val="sr-Cyrl-RS" w:eastAsia="de-DE" w:bidi="hi-IN"/>
              </w:rPr>
              <w:t>Програм подршке унапређењу у владавини и управљању при ОЕЦД</w:t>
            </w:r>
          </w:p>
        </w:tc>
      </w:tr>
      <w:tr w:rsidR="00B714CE" w:rsidRPr="00335AB7" w14:paraId="17B82523" w14:textId="77777777" w:rsidTr="00335AB7">
        <w:trPr>
          <w:trHeight w:val="59"/>
        </w:trPr>
        <w:tc>
          <w:tcPr>
            <w:tcW w:w="691" w:type="pct"/>
          </w:tcPr>
          <w:p w14:paraId="6531B2EC" w14:textId="77777777" w:rsidR="00B714CE" w:rsidRPr="002951A6" w:rsidRDefault="00B714CE" w:rsidP="00B714CE">
            <w:pPr>
              <w:suppressAutoHyphens/>
              <w:autoSpaceDN w:val="0"/>
              <w:spacing w:before="84" w:beforeAutospacing="1" w:after="84" w:afterAutospacing="1" w:line="240" w:lineRule="auto"/>
              <w:ind w:firstLine="357"/>
              <w:jc w:val="both"/>
              <w:textAlignment w:val="baseline"/>
              <w:rPr>
                <w:rFonts w:eastAsia="Times New Roman" w:cstheme="minorHAnsi"/>
                <w:kern w:val="3"/>
                <w:sz w:val="24"/>
                <w:szCs w:val="24"/>
                <w:lang w:val="sr-Cyrl-RS" w:eastAsia="de-DE" w:bidi="hi-IN"/>
              </w:rPr>
            </w:pPr>
            <w:r w:rsidRPr="002951A6">
              <w:rPr>
                <w:rFonts w:eastAsia="Times New Roman" w:cstheme="minorHAnsi"/>
                <w:kern w:val="3"/>
                <w:sz w:val="24"/>
                <w:szCs w:val="24"/>
                <w:lang w:val="sr-Cyrl-RS" w:eastAsia="de-DE" w:bidi="hi-IN"/>
              </w:rPr>
              <w:t>СКГО</w:t>
            </w:r>
          </w:p>
        </w:tc>
        <w:tc>
          <w:tcPr>
            <w:tcW w:w="4309" w:type="pct"/>
          </w:tcPr>
          <w:p w14:paraId="3EA9EB64" w14:textId="77777777" w:rsidR="00B714CE" w:rsidRPr="002951A6" w:rsidRDefault="00B714CE" w:rsidP="00B714CE">
            <w:pPr>
              <w:suppressAutoHyphens/>
              <w:autoSpaceDN w:val="0"/>
              <w:spacing w:before="84" w:beforeAutospacing="1" w:after="84" w:afterAutospacing="1" w:line="240" w:lineRule="auto"/>
              <w:ind w:firstLine="357"/>
              <w:jc w:val="both"/>
              <w:textAlignment w:val="baseline"/>
              <w:rPr>
                <w:rFonts w:eastAsia="Times New Roman" w:cstheme="minorHAnsi"/>
                <w:kern w:val="3"/>
                <w:sz w:val="24"/>
                <w:szCs w:val="24"/>
                <w:lang w:val="sr-Cyrl-RS" w:eastAsia="de-DE" w:bidi="hi-IN"/>
              </w:rPr>
            </w:pPr>
            <w:r w:rsidRPr="002951A6">
              <w:rPr>
                <w:rFonts w:eastAsia="Times New Roman" w:cstheme="minorHAnsi"/>
                <w:kern w:val="3"/>
                <w:sz w:val="24"/>
                <w:szCs w:val="24"/>
                <w:lang w:val="sr-Cyrl-RS" w:eastAsia="de-DE" w:bidi="hi-IN"/>
              </w:rPr>
              <w:t>Стална конференција градова и општина</w:t>
            </w:r>
          </w:p>
        </w:tc>
      </w:tr>
      <w:tr w:rsidR="00B714CE" w:rsidRPr="00616F1E" w14:paraId="4AF5D20C" w14:textId="77777777" w:rsidTr="00335AB7">
        <w:trPr>
          <w:trHeight w:val="59"/>
        </w:trPr>
        <w:tc>
          <w:tcPr>
            <w:tcW w:w="691" w:type="pct"/>
          </w:tcPr>
          <w:p w14:paraId="0E755FF9" w14:textId="77777777" w:rsidR="00B714CE" w:rsidRPr="002951A6" w:rsidRDefault="00B714CE" w:rsidP="00B714CE">
            <w:pPr>
              <w:suppressAutoHyphens/>
              <w:autoSpaceDN w:val="0"/>
              <w:spacing w:before="84" w:beforeAutospacing="1" w:after="84" w:afterAutospacing="1" w:line="240" w:lineRule="auto"/>
              <w:ind w:firstLine="357"/>
              <w:jc w:val="both"/>
              <w:textAlignment w:val="baseline"/>
              <w:rPr>
                <w:rFonts w:eastAsia="Times New Roman" w:cstheme="minorHAnsi"/>
                <w:kern w:val="3"/>
                <w:sz w:val="24"/>
                <w:szCs w:val="24"/>
                <w:lang w:val="sr-Cyrl-RS" w:eastAsia="de-DE" w:bidi="hi-IN"/>
              </w:rPr>
            </w:pPr>
            <w:r w:rsidRPr="002951A6">
              <w:rPr>
                <w:rFonts w:eastAsia="Times New Roman" w:cstheme="minorHAnsi"/>
                <w:kern w:val="3"/>
                <w:sz w:val="24"/>
                <w:szCs w:val="24"/>
                <w:lang w:val="sr-Cyrl-RS" w:eastAsia="de-DE" w:bidi="hi-IN"/>
              </w:rPr>
              <w:t xml:space="preserve">СКИП </w:t>
            </w:r>
          </w:p>
        </w:tc>
        <w:tc>
          <w:tcPr>
            <w:tcW w:w="4309" w:type="pct"/>
          </w:tcPr>
          <w:p w14:paraId="47EF8609" w14:textId="77777777" w:rsidR="00B714CE" w:rsidRPr="002951A6" w:rsidRDefault="00B714CE" w:rsidP="00B714CE">
            <w:pPr>
              <w:suppressAutoHyphens/>
              <w:autoSpaceDN w:val="0"/>
              <w:spacing w:before="84" w:beforeAutospacing="1" w:after="84" w:afterAutospacing="1" w:line="240" w:lineRule="auto"/>
              <w:ind w:firstLine="357"/>
              <w:jc w:val="both"/>
              <w:textAlignment w:val="baseline"/>
              <w:rPr>
                <w:rFonts w:eastAsia="Times New Roman" w:cstheme="minorHAnsi"/>
                <w:kern w:val="3"/>
                <w:sz w:val="24"/>
                <w:szCs w:val="24"/>
                <w:lang w:val="sr-Cyrl-RS" w:eastAsia="de-DE" w:bidi="hi-IN"/>
              </w:rPr>
            </w:pPr>
            <w:r w:rsidRPr="002951A6">
              <w:rPr>
                <w:rFonts w:eastAsia="Times New Roman" w:cstheme="minorHAnsi"/>
                <w:kern w:val="3"/>
                <w:sz w:val="24"/>
                <w:szCs w:val="24"/>
                <w:lang w:val="sr-Cyrl-RS" w:eastAsia="de-DE" w:bidi="hi-IN"/>
              </w:rPr>
              <w:t xml:space="preserve">Српско-корејски информатичко приступни </w:t>
            </w:r>
          </w:p>
        </w:tc>
      </w:tr>
      <w:tr w:rsidR="00B714CE" w:rsidRPr="00335AB7" w14:paraId="28018865" w14:textId="77777777" w:rsidTr="00335AB7">
        <w:trPr>
          <w:trHeight w:val="59"/>
        </w:trPr>
        <w:tc>
          <w:tcPr>
            <w:tcW w:w="691" w:type="pct"/>
          </w:tcPr>
          <w:p w14:paraId="5387FAD6" w14:textId="08E4718E" w:rsidR="00B714CE" w:rsidRPr="002951A6" w:rsidRDefault="00B714CE" w:rsidP="00B714CE">
            <w:pPr>
              <w:suppressAutoHyphens/>
              <w:autoSpaceDN w:val="0"/>
              <w:spacing w:before="84" w:beforeAutospacing="1" w:after="84" w:afterAutospacing="1" w:line="240" w:lineRule="auto"/>
              <w:ind w:firstLine="357"/>
              <w:jc w:val="both"/>
              <w:textAlignment w:val="baseline"/>
              <w:rPr>
                <w:rFonts w:eastAsia="Times New Roman" w:cstheme="minorHAnsi"/>
                <w:kern w:val="3"/>
                <w:sz w:val="24"/>
                <w:szCs w:val="24"/>
                <w:lang w:val="sr-Cyrl-RS" w:eastAsia="de-DE" w:bidi="hi-IN"/>
              </w:rPr>
            </w:pPr>
            <w:r w:rsidRPr="002951A6">
              <w:rPr>
                <w:rFonts w:eastAsia="Times New Roman" w:cstheme="minorHAnsi"/>
                <w:kern w:val="3"/>
                <w:sz w:val="24"/>
                <w:szCs w:val="24"/>
                <w:lang w:val="sr-Cyrl-RS" w:eastAsia="de-DE" w:bidi="hi-IN"/>
              </w:rPr>
              <w:t>ССУЗЈЛС</w:t>
            </w:r>
          </w:p>
        </w:tc>
        <w:tc>
          <w:tcPr>
            <w:tcW w:w="4309" w:type="pct"/>
          </w:tcPr>
          <w:p w14:paraId="22AED3D6" w14:textId="77777777" w:rsidR="00B714CE" w:rsidRPr="002951A6" w:rsidRDefault="00B714CE" w:rsidP="00B714CE">
            <w:pPr>
              <w:suppressAutoHyphens/>
              <w:autoSpaceDN w:val="0"/>
              <w:spacing w:before="84" w:beforeAutospacing="1" w:after="84" w:afterAutospacing="1" w:line="240" w:lineRule="auto"/>
              <w:ind w:firstLine="357"/>
              <w:jc w:val="both"/>
              <w:textAlignment w:val="baseline"/>
              <w:rPr>
                <w:rFonts w:eastAsia="Times New Roman" w:cstheme="minorHAnsi"/>
                <w:kern w:val="3"/>
                <w:sz w:val="24"/>
                <w:szCs w:val="24"/>
                <w:lang w:val="sr-Cyrl-RS" w:eastAsia="de-DE" w:bidi="hi-IN"/>
              </w:rPr>
            </w:pPr>
            <w:r w:rsidRPr="002951A6">
              <w:rPr>
                <w:rFonts w:eastAsia="Times New Roman" w:cstheme="minorHAnsi"/>
                <w:kern w:val="3"/>
                <w:sz w:val="24"/>
                <w:szCs w:val="24"/>
                <w:lang w:val="sr-Cyrl-RS" w:eastAsia="de-DE" w:bidi="hi-IN"/>
              </w:rPr>
              <w:t>Савет за стручно усавршавање запослених у јединицима локалне самоуправе</w:t>
            </w:r>
          </w:p>
        </w:tc>
      </w:tr>
      <w:tr w:rsidR="00B714CE" w:rsidRPr="00616F1E" w14:paraId="64FDE4EF" w14:textId="77777777" w:rsidTr="00335AB7">
        <w:trPr>
          <w:trHeight w:val="59"/>
        </w:trPr>
        <w:tc>
          <w:tcPr>
            <w:tcW w:w="691" w:type="pct"/>
          </w:tcPr>
          <w:p w14:paraId="5DDA4163" w14:textId="3EE51836" w:rsidR="00B714CE" w:rsidRPr="002951A6" w:rsidRDefault="00B714CE" w:rsidP="00B714CE">
            <w:pPr>
              <w:suppressAutoHyphens/>
              <w:autoSpaceDN w:val="0"/>
              <w:spacing w:before="84" w:beforeAutospacing="1" w:after="84" w:afterAutospacing="1" w:line="240" w:lineRule="auto"/>
              <w:ind w:firstLine="357"/>
              <w:jc w:val="both"/>
              <w:textAlignment w:val="baseline"/>
              <w:rPr>
                <w:rFonts w:eastAsia="Times New Roman" w:cstheme="minorHAnsi"/>
                <w:kern w:val="3"/>
                <w:sz w:val="24"/>
                <w:szCs w:val="24"/>
                <w:lang w:val="sr-Cyrl-RS" w:eastAsia="de-DE" w:bidi="hi-IN"/>
              </w:rPr>
            </w:pPr>
            <w:r w:rsidRPr="002951A6">
              <w:rPr>
                <w:rFonts w:eastAsia="Times New Roman" w:cstheme="minorHAnsi"/>
                <w:kern w:val="3"/>
                <w:sz w:val="24"/>
                <w:szCs w:val="24"/>
                <w:lang w:val="sr-Cyrl-RS" w:eastAsia="de-DE" w:bidi="hi-IN"/>
              </w:rPr>
              <w:t>СУК</w:t>
            </w:r>
          </w:p>
        </w:tc>
        <w:tc>
          <w:tcPr>
            <w:tcW w:w="4309" w:type="pct"/>
          </w:tcPr>
          <w:p w14:paraId="190B63BC" w14:textId="77777777" w:rsidR="00B714CE" w:rsidRPr="002951A6" w:rsidRDefault="00B714CE" w:rsidP="00B714CE">
            <w:pPr>
              <w:suppressAutoHyphens/>
              <w:autoSpaceDN w:val="0"/>
              <w:spacing w:before="84" w:beforeAutospacing="1" w:after="84" w:afterAutospacing="1" w:line="240" w:lineRule="auto"/>
              <w:ind w:firstLine="357"/>
              <w:jc w:val="both"/>
              <w:textAlignment w:val="baseline"/>
              <w:rPr>
                <w:rFonts w:eastAsia="Times New Roman" w:cstheme="minorHAnsi"/>
                <w:kern w:val="3"/>
                <w:sz w:val="24"/>
                <w:szCs w:val="24"/>
                <w:lang w:val="sr-Cyrl-RS" w:eastAsia="de-DE" w:bidi="hi-IN"/>
              </w:rPr>
            </w:pPr>
            <w:r w:rsidRPr="002951A6">
              <w:rPr>
                <w:rFonts w:eastAsia="Times New Roman" w:cstheme="minorHAnsi"/>
                <w:kern w:val="3"/>
                <w:sz w:val="24"/>
                <w:szCs w:val="24"/>
                <w:lang w:val="sr-Cyrl-RS" w:eastAsia="de-DE" w:bidi="hi-IN"/>
              </w:rPr>
              <w:t>Служба за управљање кадровима</w:t>
            </w:r>
          </w:p>
        </w:tc>
      </w:tr>
      <w:tr w:rsidR="00684BC6" w:rsidRPr="00335AB7" w14:paraId="5EDDDD71" w14:textId="77777777" w:rsidTr="00335AB7">
        <w:trPr>
          <w:trHeight w:val="59"/>
        </w:trPr>
        <w:tc>
          <w:tcPr>
            <w:tcW w:w="691" w:type="pct"/>
          </w:tcPr>
          <w:p w14:paraId="6CBC0EAC" w14:textId="06D06AEA" w:rsidR="00684BC6" w:rsidRPr="002951A6" w:rsidRDefault="00684BC6" w:rsidP="00B714CE">
            <w:pPr>
              <w:suppressAutoHyphens/>
              <w:autoSpaceDN w:val="0"/>
              <w:spacing w:before="84" w:beforeAutospacing="1" w:after="84" w:afterAutospacing="1" w:line="240" w:lineRule="auto"/>
              <w:ind w:firstLine="357"/>
              <w:jc w:val="both"/>
              <w:textAlignment w:val="baseline"/>
              <w:rPr>
                <w:rFonts w:eastAsia="Times New Roman" w:cstheme="minorHAnsi"/>
                <w:kern w:val="3"/>
                <w:sz w:val="24"/>
                <w:szCs w:val="24"/>
                <w:lang w:val="sr-Cyrl-RS" w:eastAsia="de-DE" w:bidi="hi-IN"/>
              </w:rPr>
            </w:pPr>
            <w:r w:rsidRPr="002951A6">
              <w:rPr>
                <w:rFonts w:eastAsia="Times New Roman" w:cstheme="minorHAnsi"/>
                <w:kern w:val="3"/>
                <w:sz w:val="24"/>
                <w:szCs w:val="24"/>
                <w:lang w:val="sr-Cyrl-RS" w:eastAsia="de-DE" w:bidi="hi-IN"/>
              </w:rPr>
              <w:t>УЈПД</w:t>
            </w:r>
          </w:p>
        </w:tc>
        <w:tc>
          <w:tcPr>
            <w:tcW w:w="4309" w:type="pct"/>
          </w:tcPr>
          <w:p w14:paraId="058BCA55" w14:textId="6D2A7609" w:rsidR="00684BC6" w:rsidRPr="002951A6" w:rsidRDefault="00684BC6" w:rsidP="00B714CE">
            <w:pPr>
              <w:suppressAutoHyphens/>
              <w:autoSpaceDN w:val="0"/>
              <w:spacing w:before="84" w:beforeAutospacing="1" w:after="84" w:afterAutospacing="1" w:line="240" w:lineRule="auto"/>
              <w:ind w:firstLine="357"/>
              <w:jc w:val="both"/>
              <w:textAlignment w:val="baseline"/>
              <w:rPr>
                <w:rFonts w:eastAsia="Times New Roman" w:cstheme="minorHAnsi"/>
                <w:kern w:val="3"/>
                <w:sz w:val="24"/>
                <w:szCs w:val="24"/>
                <w:lang w:val="sr-Cyrl-RS" w:eastAsia="de-DE" w:bidi="hi-IN"/>
              </w:rPr>
            </w:pPr>
            <w:r w:rsidRPr="002951A6">
              <w:rPr>
                <w:rFonts w:eastAsia="Times New Roman" w:cstheme="minorHAnsi"/>
                <w:kern w:val="3"/>
                <w:sz w:val="24"/>
                <w:szCs w:val="24"/>
                <w:lang w:val="sr-Cyrl-RS" w:eastAsia="de-DE" w:bidi="hi-IN"/>
              </w:rPr>
              <w:t>Унутрашње јединице за планска документа и подршку управљању јавним политикама</w:t>
            </w:r>
          </w:p>
        </w:tc>
      </w:tr>
      <w:tr w:rsidR="00B714CE" w:rsidRPr="00616F1E" w14:paraId="5B7653F0" w14:textId="77777777" w:rsidTr="00335AB7">
        <w:trPr>
          <w:trHeight w:val="59"/>
        </w:trPr>
        <w:tc>
          <w:tcPr>
            <w:tcW w:w="691" w:type="pct"/>
          </w:tcPr>
          <w:p w14:paraId="7B448328" w14:textId="77777777" w:rsidR="00B714CE" w:rsidRPr="002951A6" w:rsidRDefault="00B714CE" w:rsidP="00B714CE">
            <w:pPr>
              <w:suppressAutoHyphens/>
              <w:autoSpaceDN w:val="0"/>
              <w:spacing w:before="84" w:beforeAutospacing="1" w:after="84" w:afterAutospacing="1" w:line="240" w:lineRule="auto"/>
              <w:ind w:firstLine="357"/>
              <w:jc w:val="both"/>
              <w:textAlignment w:val="baseline"/>
              <w:rPr>
                <w:rFonts w:eastAsia="Times New Roman" w:cstheme="minorHAnsi"/>
                <w:kern w:val="3"/>
                <w:sz w:val="24"/>
                <w:szCs w:val="24"/>
                <w:lang w:val="sr-Cyrl-RS" w:eastAsia="de-DE" w:bidi="hi-IN"/>
              </w:rPr>
            </w:pPr>
            <w:r w:rsidRPr="002951A6">
              <w:rPr>
                <w:rFonts w:eastAsia="Times New Roman" w:cstheme="minorHAnsi"/>
                <w:kern w:val="3"/>
                <w:sz w:val="24"/>
                <w:szCs w:val="24"/>
                <w:lang w:val="sr-Cyrl-RS" w:eastAsia="de-DE" w:bidi="hi-IN"/>
              </w:rPr>
              <w:t>УЈФ</w:t>
            </w:r>
          </w:p>
        </w:tc>
        <w:tc>
          <w:tcPr>
            <w:tcW w:w="4309" w:type="pct"/>
          </w:tcPr>
          <w:p w14:paraId="0E6889AC" w14:textId="77777777" w:rsidR="00B714CE" w:rsidRPr="002951A6" w:rsidRDefault="00B714CE" w:rsidP="00B714CE">
            <w:pPr>
              <w:suppressAutoHyphens/>
              <w:autoSpaceDN w:val="0"/>
              <w:spacing w:before="84" w:beforeAutospacing="1" w:after="84" w:afterAutospacing="1" w:line="240" w:lineRule="auto"/>
              <w:ind w:firstLine="357"/>
              <w:jc w:val="both"/>
              <w:textAlignment w:val="baseline"/>
              <w:rPr>
                <w:rFonts w:eastAsia="Times New Roman" w:cstheme="minorHAnsi"/>
                <w:kern w:val="3"/>
                <w:sz w:val="24"/>
                <w:szCs w:val="24"/>
                <w:lang w:val="sr-Cyrl-RS" w:eastAsia="de-DE" w:bidi="hi-IN"/>
              </w:rPr>
            </w:pPr>
            <w:r w:rsidRPr="002951A6">
              <w:rPr>
                <w:rFonts w:eastAsia="Times New Roman" w:cstheme="minorHAnsi"/>
                <w:kern w:val="3"/>
                <w:sz w:val="24"/>
                <w:szCs w:val="24"/>
                <w:lang w:val="sr-Cyrl-RS" w:eastAsia="de-DE" w:bidi="hi-IN"/>
              </w:rPr>
              <w:t>Управљање јавним финансијама</w:t>
            </w:r>
          </w:p>
        </w:tc>
      </w:tr>
      <w:tr w:rsidR="00B714CE" w:rsidRPr="00616F1E" w14:paraId="08E65F2F" w14:textId="77777777" w:rsidTr="00335AB7">
        <w:trPr>
          <w:trHeight w:val="59"/>
        </w:trPr>
        <w:tc>
          <w:tcPr>
            <w:tcW w:w="691" w:type="pct"/>
          </w:tcPr>
          <w:p w14:paraId="657F10D3" w14:textId="77777777" w:rsidR="00B714CE" w:rsidRPr="002951A6" w:rsidRDefault="00B714CE" w:rsidP="00B714CE">
            <w:pPr>
              <w:suppressAutoHyphens/>
              <w:autoSpaceDN w:val="0"/>
              <w:spacing w:before="84" w:beforeAutospacing="1" w:after="84" w:afterAutospacing="1" w:line="240" w:lineRule="auto"/>
              <w:ind w:firstLine="357"/>
              <w:jc w:val="both"/>
              <w:textAlignment w:val="baseline"/>
              <w:rPr>
                <w:rFonts w:eastAsia="Times New Roman" w:cstheme="minorHAnsi"/>
                <w:kern w:val="3"/>
                <w:sz w:val="24"/>
                <w:szCs w:val="24"/>
                <w:lang w:val="sr-Cyrl-RS" w:eastAsia="de-DE" w:bidi="hi-IN"/>
              </w:rPr>
            </w:pPr>
            <w:r w:rsidRPr="002951A6">
              <w:rPr>
                <w:rFonts w:eastAsia="Times New Roman" w:cstheme="minorHAnsi"/>
                <w:kern w:val="3"/>
                <w:sz w:val="24"/>
                <w:szCs w:val="24"/>
                <w:lang w:val="sr-Cyrl-RS" w:eastAsia="de-DE" w:bidi="hi-IN"/>
              </w:rPr>
              <w:t>УЉР</w:t>
            </w:r>
          </w:p>
        </w:tc>
        <w:tc>
          <w:tcPr>
            <w:tcW w:w="4309" w:type="pct"/>
          </w:tcPr>
          <w:p w14:paraId="56B56B68" w14:textId="77777777" w:rsidR="00B714CE" w:rsidRPr="002951A6" w:rsidRDefault="00B714CE" w:rsidP="00B714CE">
            <w:pPr>
              <w:suppressAutoHyphens/>
              <w:autoSpaceDN w:val="0"/>
              <w:spacing w:before="84" w:beforeAutospacing="1" w:after="84" w:afterAutospacing="1" w:line="240" w:lineRule="auto"/>
              <w:ind w:firstLine="357"/>
              <w:jc w:val="both"/>
              <w:textAlignment w:val="baseline"/>
              <w:rPr>
                <w:rFonts w:eastAsia="Times New Roman" w:cstheme="minorHAnsi"/>
                <w:kern w:val="3"/>
                <w:sz w:val="24"/>
                <w:szCs w:val="24"/>
                <w:lang w:val="sr-Cyrl-RS" w:eastAsia="de-DE" w:bidi="hi-IN"/>
              </w:rPr>
            </w:pPr>
            <w:r w:rsidRPr="002951A6">
              <w:rPr>
                <w:rFonts w:eastAsia="Times New Roman" w:cstheme="minorHAnsi"/>
                <w:kern w:val="3"/>
                <w:sz w:val="24"/>
                <w:szCs w:val="24"/>
                <w:lang w:val="sr-Cyrl-RS" w:eastAsia="de-DE" w:bidi="hi-IN"/>
              </w:rPr>
              <w:t>Управљање људским ресурсима</w:t>
            </w:r>
          </w:p>
        </w:tc>
      </w:tr>
      <w:tr w:rsidR="00B714CE" w:rsidRPr="00616F1E" w14:paraId="0A073985" w14:textId="77777777" w:rsidTr="00335AB7">
        <w:trPr>
          <w:trHeight w:val="59"/>
        </w:trPr>
        <w:tc>
          <w:tcPr>
            <w:tcW w:w="691" w:type="pct"/>
          </w:tcPr>
          <w:p w14:paraId="08DE3EDB" w14:textId="77777777" w:rsidR="00B714CE" w:rsidRPr="002951A6" w:rsidRDefault="00B714CE" w:rsidP="00B714CE">
            <w:pPr>
              <w:suppressAutoHyphens/>
              <w:autoSpaceDN w:val="0"/>
              <w:spacing w:before="84" w:beforeAutospacing="1" w:after="84" w:afterAutospacing="1" w:line="240" w:lineRule="auto"/>
              <w:ind w:firstLine="357"/>
              <w:jc w:val="both"/>
              <w:textAlignment w:val="baseline"/>
              <w:rPr>
                <w:rFonts w:eastAsia="Times New Roman" w:cstheme="minorHAnsi"/>
                <w:kern w:val="3"/>
                <w:sz w:val="24"/>
                <w:szCs w:val="24"/>
                <w:lang w:val="sr-Cyrl-RS" w:eastAsia="de-DE" w:bidi="hi-IN"/>
              </w:rPr>
            </w:pPr>
            <w:r w:rsidRPr="002951A6">
              <w:rPr>
                <w:rFonts w:eastAsia="Times New Roman" w:cstheme="minorHAnsi"/>
                <w:kern w:val="3"/>
                <w:sz w:val="24"/>
                <w:szCs w:val="24"/>
                <w:lang w:val="sr-Cyrl-RS" w:eastAsia="de-DE" w:bidi="hi-IN"/>
              </w:rPr>
              <w:t>ФУК</w:t>
            </w:r>
          </w:p>
        </w:tc>
        <w:tc>
          <w:tcPr>
            <w:tcW w:w="4309" w:type="pct"/>
          </w:tcPr>
          <w:p w14:paraId="511E148D" w14:textId="77777777" w:rsidR="00B714CE" w:rsidRPr="002951A6" w:rsidRDefault="00B714CE" w:rsidP="00B714CE">
            <w:pPr>
              <w:suppressAutoHyphens/>
              <w:autoSpaceDN w:val="0"/>
              <w:spacing w:before="84" w:beforeAutospacing="1" w:after="84" w:afterAutospacing="1" w:line="240" w:lineRule="auto"/>
              <w:ind w:firstLine="357"/>
              <w:jc w:val="both"/>
              <w:textAlignment w:val="baseline"/>
              <w:rPr>
                <w:rFonts w:eastAsia="Times New Roman" w:cstheme="minorHAnsi"/>
                <w:kern w:val="3"/>
                <w:sz w:val="24"/>
                <w:szCs w:val="24"/>
                <w:lang w:val="sr-Cyrl-RS" w:eastAsia="de-DE" w:bidi="hi-IN"/>
              </w:rPr>
            </w:pPr>
            <w:r w:rsidRPr="002951A6">
              <w:rPr>
                <w:rFonts w:eastAsia="Times New Roman" w:cstheme="minorHAnsi"/>
                <w:kern w:val="3"/>
                <w:sz w:val="24"/>
                <w:szCs w:val="24"/>
                <w:lang w:val="sr-Cyrl-RS" w:eastAsia="de-DE" w:bidi="hi-IN"/>
              </w:rPr>
              <w:t>Финансијско управљање и контрола</w:t>
            </w:r>
          </w:p>
        </w:tc>
      </w:tr>
      <w:tr w:rsidR="00B714CE" w:rsidRPr="00616F1E" w14:paraId="77B6C7E8" w14:textId="77777777" w:rsidTr="00335AB7">
        <w:trPr>
          <w:trHeight w:val="59"/>
        </w:trPr>
        <w:tc>
          <w:tcPr>
            <w:tcW w:w="691" w:type="pct"/>
          </w:tcPr>
          <w:p w14:paraId="5236640E" w14:textId="77777777" w:rsidR="00B714CE" w:rsidRPr="002951A6" w:rsidRDefault="00B714CE" w:rsidP="00B714CE">
            <w:pPr>
              <w:suppressAutoHyphens/>
              <w:autoSpaceDN w:val="0"/>
              <w:spacing w:before="84" w:beforeAutospacing="1" w:after="84" w:afterAutospacing="1" w:line="240" w:lineRule="auto"/>
              <w:ind w:firstLine="357"/>
              <w:jc w:val="both"/>
              <w:textAlignment w:val="baseline"/>
              <w:rPr>
                <w:rFonts w:eastAsia="Times New Roman" w:cstheme="minorHAnsi"/>
                <w:kern w:val="3"/>
                <w:sz w:val="24"/>
                <w:szCs w:val="24"/>
                <w:lang w:val="sr-Cyrl-RS" w:eastAsia="de-DE" w:bidi="hi-IN"/>
              </w:rPr>
            </w:pPr>
            <w:r w:rsidRPr="002951A6">
              <w:rPr>
                <w:rFonts w:eastAsia="Times New Roman" w:cstheme="minorHAnsi"/>
                <w:kern w:val="3"/>
                <w:sz w:val="24"/>
                <w:szCs w:val="24"/>
                <w:lang w:val="sr-Cyrl-RS" w:eastAsia="de-DE" w:bidi="hi-IN"/>
              </w:rPr>
              <w:t>ЦЈХ</w:t>
            </w:r>
          </w:p>
        </w:tc>
        <w:tc>
          <w:tcPr>
            <w:tcW w:w="4309" w:type="pct"/>
          </w:tcPr>
          <w:p w14:paraId="0BA94488" w14:textId="77777777" w:rsidR="00B714CE" w:rsidRPr="002951A6" w:rsidRDefault="00B714CE" w:rsidP="00B714CE">
            <w:pPr>
              <w:suppressAutoHyphens/>
              <w:autoSpaceDN w:val="0"/>
              <w:spacing w:before="84" w:beforeAutospacing="1" w:after="84" w:afterAutospacing="1" w:line="240" w:lineRule="auto"/>
              <w:ind w:firstLine="357"/>
              <w:jc w:val="both"/>
              <w:textAlignment w:val="baseline"/>
              <w:rPr>
                <w:rFonts w:eastAsia="Times New Roman" w:cstheme="minorHAnsi"/>
                <w:kern w:val="3"/>
                <w:sz w:val="24"/>
                <w:szCs w:val="24"/>
                <w:lang w:val="sr-Cyrl-RS" w:eastAsia="de-DE" w:bidi="hi-IN"/>
              </w:rPr>
            </w:pPr>
            <w:r w:rsidRPr="002951A6">
              <w:rPr>
                <w:rFonts w:eastAsia="Times New Roman" w:cstheme="minorHAnsi"/>
                <w:kern w:val="3"/>
                <w:sz w:val="24"/>
                <w:szCs w:val="24"/>
                <w:lang w:val="sr-Cyrl-RS" w:eastAsia="de-DE" w:bidi="hi-IN"/>
              </w:rPr>
              <w:t>Централна јединица за хармонизацију</w:t>
            </w:r>
          </w:p>
        </w:tc>
      </w:tr>
      <w:tr w:rsidR="00B714CE" w:rsidRPr="00616F1E" w14:paraId="7918853F" w14:textId="77777777" w:rsidTr="00335AB7">
        <w:trPr>
          <w:trHeight w:val="59"/>
        </w:trPr>
        <w:tc>
          <w:tcPr>
            <w:tcW w:w="691" w:type="pct"/>
          </w:tcPr>
          <w:p w14:paraId="3A1FF975" w14:textId="77777777" w:rsidR="00B714CE" w:rsidRPr="002951A6" w:rsidRDefault="00B714CE" w:rsidP="00B714CE">
            <w:pPr>
              <w:suppressAutoHyphens/>
              <w:autoSpaceDN w:val="0"/>
              <w:spacing w:before="84" w:beforeAutospacing="1" w:after="84" w:afterAutospacing="1" w:line="240" w:lineRule="auto"/>
              <w:ind w:firstLine="357"/>
              <w:jc w:val="both"/>
              <w:textAlignment w:val="baseline"/>
              <w:rPr>
                <w:rFonts w:eastAsia="Times New Roman" w:cstheme="minorHAnsi"/>
                <w:kern w:val="3"/>
                <w:sz w:val="24"/>
                <w:szCs w:val="24"/>
                <w:lang w:val="sr-Cyrl-RS" w:eastAsia="de-DE" w:bidi="hi-IN"/>
              </w:rPr>
            </w:pPr>
            <w:r w:rsidRPr="002951A6">
              <w:rPr>
                <w:rFonts w:eastAsia="Times New Roman" w:cstheme="minorHAnsi"/>
                <w:kern w:val="3"/>
                <w:sz w:val="24"/>
                <w:szCs w:val="24"/>
                <w:lang w:val="sr-Cyrl-RS" w:eastAsia="de-DE" w:bidi="hi-IN"/>
              </w:rPr>
              <w:t>ЦОР</w:t>
            </w:r>
          </w:p>
        </w:tc>
        <w:tc>
          <w:tcPr>
            <w:tcW w:w="4309" w:type="pct"/>
          </w:tcPr>
          <w:p w14:paraId="77B1BFD0" w14:textId="77777777" w:rsidR="00B714CE" w:rsidRPr="002951A6" w:rsidRDefault="00B714CE" w:rsidP="00B714CE">
            <w:pPr>
              <w:suppressAutoHyphens/>
              <w:autoSpaceDN w:val="0"/>
              <w:spacing w:before="84" w:beforeAutospacing="1" w:after="84" w:afterAutospacing="1" w:line="240" w:lineRule="auto"/>
              <w:ind w:firstLine="357"/>
              <w:jc w:val="both"/>
              <w:textAlignment w:val="baseline"/>
              <w:rPr>
                <w:rFonts w:eastAsia="Times New Roman" w:cstheme="minorHAnsi"/>
                <w:kern w:val="3"/>
                <w:sz w:val="24"/>
                <w:szCs w:val="24"/>
                <w:lang w:val="sr-Cyrl-RS" w:eastAsia="de-DE" w:bidi="hi-IN"/>
              </w:rPr>
            </w:pPr>
            <w:r w:rsidRPr="002951A6">
              <w:rPr>
                <w:rFonts w:eastAsia="Times New Roman" w:cstheme="minorHAnsi"/>
                <w:kern w:val="3"/>
                <w:sz w:val="24"/>
                <w:szCs w:val="24"/>
                <w:lang w:val="sr-Cyrl-RS" w:eastAsia="de-DE" w:bidi="hi-IN"/>
              </w:rPr>
              <w:t>Циљеви одрживог развоја</w:t>
            </w:r>
          </w:p>
        </w:tc>
      </w:tr>
      <w:tr w:rsidR="00B714CE" w:rsidRPr="00616F1E" w14:paraId="1BE43B8D" w14:textId="77777777" w:rsidTr="00335AB7">
        <w:trPr>
          <w:trHeight w:val="59"/>
        </w:trPr>
        <w:tc>
          <w:tcPr>
            <w:tcW w:w="691" w:type="pct"/>
          </w:tcPr>
          <w:p w14:paraId="3CBCB74D" w14:textId="77777777" w:rsidR="00B714CE" w:rsidRPr="002951A6" w:rsidRDefault="00B714CE" w:rsidP="00B714CE">
            <w:pPr>
              <w:suppressAutoHyphens/>
              <w:autoSpaceDN w:val="0"/>
              <w:spacing w:before="84" w:beforeAutospacing="1" w:after="84" w:afterAutospacing="1" w:line="240" w:lineRule="auto"/>
              <w:ind w:firstLine="357"/>
              <w:jc w:val="both"/>
              <w:textAlignment w:val="baseline"/>
              <w:rPr>
                <w:rFonts w:eastAsia="Times New Roman" w:cstheme="minorHAnsi"/>
                <w:kern w:val="3"/>
                <w:sz w:val="24"/>
                <w:szCs w:val="24"/>
                <w:lang w:val="sr-Cyrl-RS" w:eastAsia="de-DE" w:bidi="hi-IN"/>
              </w:rPr>
            </w:pPr>
            <w:r w:rsidRPr="002951A6">
              <w:rPr>
                <w:rFonts w:eastAsia="Times New Roman" w:cstheme="minorHAnsi"/>
                <w:kern w:val="3"/>
                <w:sz w:val="24"/>
                <w:szCs w:val="24"/>
                <w:lang w:val="sr-Cyrl-RS" w:eastAsia="de-DE" w:bidi="hi-IN"/>
              </w:rPr>
              <w:t>ЦВ</w:t>
            </w:r>
          </w:p>
        </w:tc>
        <w:tc>
          <w:tcPr>
            <w:tcW w:w="4309" w:type="pct"/>
          </w:tcPr>
          <w:p w14:paraId="2ED0D0BA" w14:textId="77777777" w:rsidR="00B714CE" w:rsidRPr="002951A6" w:rsidRDefault="00B714CE" w:rsidP="00B714CE">
            <w:pPr>
              <w:suppressAutoHyphens/>
              <w:autoSpaceDN w:val="0"/>
              <w:spacing w:before="84" w:beforeAutospacing="1" w:after="84" w:afterAutospacing="1" w:line="240" w:lineRule="auto"/>
              <w:ind w:firstLine="357"/>
              <w:jc w:val="both"/>
              <w:textAlignment w:val="baseline"/>
              <w:rPr>
                <w:rFonts w:eastAsia="Times New Roman" w:cstheme="minorHAnsi"/>
                <w:kern w:val="3"/>
                <w:sz w:val="24"/>
                <w:szCs w:val="24"/>
                <w:lang w:val="sr-Cyrl-RS" w:eastAsia="de-DE" w:bidi="hi-IN"/>
              </w:rPr>
            </w:pPr>
            <w:r w:rsidRPr="002951A6">
              <w:rPr>
                <w:rFonts w:eastAsia="Times New Roman" w:cstheme="minorHAnsi"/>
                <w:kern w:val="3"/>
                <w:sz w:val="24"/>
                <w:szCs w:val="24"/>
                <w:lang w:val="sr-Cyrl-RS" w:eastAsia="de-DE" w:bidi="hi-IN"/>
              </w:rPr>
              <w:t>Циљна вредност показатеља</w:t>
            </w:r>
          </w:p>
        </w:tc>
      </w:tr>
      <w:tr w:rsidR="00B714CE" w:rsidRPr="00335AB7" w14:paraId="4661BD24" w14:textId="77777777" w:rsidTr="00335AB7">
        <w:trPr>
          <w:trHeight w:val="59"/>
        </w:trPr>
        <w:tc>
          <w:tcPr>
            <w:tcW w:w="691" w:type="pct"/>
          </w:tcPr>
          <w:p w14:paraId="1DCD4ABE" w14:textId="77777777" w:rsidR="00B714CE" w:rsidRPr="002951A6" w:rsidRDefault="00B714CE" w:rsidP="00B714CE">
            <w:pPr>
              <w:suppressAutoHyphens/>
              <w:autoSpaceDN w:val="0"/>
              <w:spacing w:before="84" w:beforeAutospacing="1" w:after="84" w:afterAutospacing="1" w:line="240" w:lineRule="auto"/>
              <w:ind w:firstLine="357"/>
              <w:jc w:val="both"/>
              <w:textAlignment w:val="baseline"/>
              <w:rPr>
                <w:rFonts w:eastAsia="Times New Roman" w:cstheme="minorHAnsi"/>
                <w:i/>
                <w:iCs/>
                <w:kern w:val="3"/>
                <w:sz w:val="24"/>
                <w:szCs w:val="24"/>
                <w:lang w:val="sr-Cyrl-RS" w:eastAsia="de-DE" w:bidi="hi-IN"/>
              </w:rPr>
            </w:pPr>
            <w:r w:rsidRPr="002951A6">
              <w:rPr>
                <w:rFonts w:eastAsia="Times New Roman" w:cstheme="minorHAnsi"/>
                <w:i/>
                <w:iCs/>
                <w:kern w:val="3"/>
                <w:sz w:val="24"/>
                <w:szCs w:val="24"/>
                <w:lang w:val="sr-Cyrl-RS" w:eastAsia="de-DE" w:bidi="hi-IN"/>
              </w:rPr>
              <w:t>CAF</w:t>
            </w:r>
          </w:p>
        </w:tc>
        <w:tc>
          <w:tcPr>
            <w:tcW w:w="4309" w:type="pct"/>
          </w:tcPr>
          <w:p w14:paraId="67B92F8A" w14:textId="77777777" w:rsidR="00B714CE" w:rsidRPr="002951A6" w:rsidRDefault="00B714CE" w:rsidP="00B714CE">
            <w:pPr>
              <w:suppressAutoHyphens/>
              <w:autoSpaceDN w:val="0"/>
              <w:spacing w:before="84" w:beforeAutospacing="1" w:after="84" w:afterAutospacing="1" w:line="240" w:lineRule="auto"/>
              <w:ind w:firstLine="357"/>
              <w:jc w:val="both"/>
              <w:textAlignment w:val="baseline"/>
              <w:rPr>
                <w:rFonts w:eastAsia="Times New Roman" w:cstheme="minorHAnsi"/>
                <w:kern w:val="3"/>
                <w:sz w:val="24"/>
                <w:szCs w:val="24"/>
                <w:lang w:val="sr-Cyrl-RS" w:eastAsia="de-DE" w:bidi="hi-IN"/>
              </w:rPr>
            </w:pPr>
            <w:r w:rsidRPr="002951A6">
              <w:rPr>
                <w:rFonts w:eastAsia="Times New Roman" w:cstheme="minorHAnsi"/>
                <w:kern w:val="3"/>
                <w:sz w:val="24"/>
                <w:szCs w:val="24"/>
                <w:lang w:val="sr-Cyrl-RS" w:eastAsia="de-DE" w:bidi="hi-IN"/>
              </w:rPr>
              <w:t>Заједнички оквир за самопроцену (управљање квалитетом)</w:t>
            </w:r>
          </w:p>
        </w:tc>
      </w:tr>
    </w:tbl>
    <w:p w14:paraId="2EA1D928" w14:textId="77777777" w:rsidR="00B714CE" w:rsidRPr="002951A6" w:rsidRDefault="00B714CE" w:rsidP="00B714CE">
      <w:pPr>
        <w:suppressAutoHyphens/>
        <w:autoSpaceDN w:val="0"/>
        <w:spacing w:before="120" w:after="60" w:line="240" w:lineRule="auto"/>
        <w:ind w:firstLine="357"/>
        <w:jc w:val="both"/>
        <w:textAlignment w:val="baseline"/>
        <w:rPr>
          <w:rFonts w:eastAsia="DejaVu Sans Mono" w:cstheme="minorHAnsi"/>
          <w:b/>
          <w:bCs/>
          <w:noProof/>
          <w:color w:val="365F91"/>
          <w:kern w:val="3"/>
          <w:sz w:val="24"/>
          <w:szCs w:val="24"/>
          <w:lang w:val="sr-Cyrl-RS" w:eastAsia="zh-CN" w:bidi="hi-IN"/>
        </w:rPr>
      </w:pPr>
    </w:p>
    <w:p w14:paraId="1214AD86" w14:textId="77777777" w:rsidR="00B714CE" w:rsidRPr="002951A6" w:rsidRDefault="00B714CE" w:rsidP="00B714CE">
      <w:pPr>
        <w:suppressAutoHyphens/>
        <w:autoSpaceDN w:val="0"/>
        <w:spacing w:before="120" w:after="60" w:line="240" w:lineRule="auto"/>
        <w:ind w:firstLine="357"/>
        <w:jc w:val="both"/>
        <w:textAlignment w:val="baseline"/>
        <w:rPr>
          <w:rFonts w:eastAsia="DejaVu Sans Mono" w:cstheme="minorHAnsi"/>
          <w:b/>
          <w:bCs/>
          <w:noProof/>
          <w:kern w:val="3"/>
          <w:sz w:val="24"/>
          <w:szCs w:val="24"/>
          <w:lang w:val="sr-Cyrl-RS" w:eastAsia="zh-CN" w:bidi="hi-IN"/>
        </w:rPr>
      </w:pPr>
    </w:p>
    <w:p w14:paraId="3E51A6ED" w14:textId="77777777" w:rsidR="00B714CE" w:rsidRPr="002951A6" w:rsidRDefault="00B714CE" w:rsidP="00B714CE">
      <w:pPr>
        <w:keepNext/>
        <w:keepLines/>
        <w:suppressAutoHyphens/>
        <w:autoSpaceDN w:val="0"/>
        <w:spacing w:before="120" w:after="240" w:line="240" w:lineRule="auto"/>
        <w:textAlignment w:val="baseline"/>
        <w:outlineLvl w:val="0"/>
        <w:rPr>
          <w:rFonts w:eastAsia="Times New Roman" w:cstheme="minorHAnsi"/>
          <w:color w:val="2F5496"/>
          <w:kern w:val="3"/>
          <w:sz w:val="40"/>
          <w:szCs w:val="32"/>
          <w:lang w:val="sr-Cyrl-RS" w:eastAsia="zh-CN" w:bidi="hi-IN"/>
        </w:rPr>
      </w:pPr>
      <w:r w:rsidRPr="002951A6">
        <w:rPr>
          <w:rFonts w:eastAsia="Times New Roman" w:cstheme="minorHAnsi"/>
          <w:color w:val="2F5496"/>
          <w:kern w:val="3"/>
          <w:sz w:val="40"/>
          <w:szCs w:val="32"/>
          <w:lang w:val="sr-Cyrl-RS" w:eastAsia="zh-CN" w:bidi="hi-IN"/>
        </w:rPr>
        <w:br w:type="page"/>
      </w:r>
      <w:bookmarkEnd w:id="0"/>
      <w:bookmarkEnd w:id="1"/>
    </w:p>
    <w:tbl>
      <w:tblPr>
        <w:tblW w:w="1578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5"/>
        <w:gridCol w:w="3267"/>
        <w:gridCol w:w="24"/>
        <w:gridCol w:w="85"/>
        <w:gridCol w:w="1021"/>
        <w:gridCol w:w="8"/>
        <w:gridCol w:w="9"/>
        <w:gridCol w:w="19"/>
        <w:gridCol w:w="18"/>
        <w:gridCol w:w="13"/>
        <w:gridCol w:w="940"/>
        <w:gridCol w:w="70"/>
        <w:gridCol w:w="149"/>
        <w:gridCol w:w="7"/>
        <w:gridCol w:w="34"/>
        <w:gridCol w:w="594"/>
        <w:gridCol w:w="1146"/>
        <w:gridCol w:w="7"/>
        <w:gridCol w:w="1175"/>
        <w:gridCol w:w="75"/>
        <w:gridCol w:w="29"/>
        <w:gridCol w:w="17"/>
        <w:gridCol w:w="9"/>
        <w:gridCol w:w="255"/>
        <w:gridCol w:w="21"/>
        <w:gridCol w:w="1164"/>
        <w:gridCol w:w="15"/>
        <w:gridCol w:w="80"/>
        <w:gridCol w:w="9"/>
        <w:gridCol w:w="15"/>
        <w:gridCol w:w="5"/>
        <w:gridCol w:w="13"/>
        <w:gridCol w:w="9"/>
        <w:gridCol w:w="42"/>
        <w:gridCol w:w="5"/>
        <w:gridCol w:w="915"/>
        <w:gridCol w:w="9"/>
        <w:gridCol w:w="58"/>
        <w:gridCol w:w="14"/>
        <w:gridCol w:w="9"/>
        <w:gridCol w:w="20"/>
        <w:gridCol w:w="9"/>
        <w:gridCol w:w="41"/>
        <w:gridCol w:w="127"/>
        <w:gridCol w:w="106"/>
        <w:gridCol w:w="49"/>
        <w:gridCol w:w="648"/>
        <w:gridCol w:w="17"/>
        <w:gridCol w:w="9"/>
        <w:gridCol w:w="37"/>
        <w:gridCol w:w="14"/>
        <w:gridCol w:w="10"/>
        <w:gridCol w:w="17"/>
        <w:gridCol w:w="9"/>
        <w:gridCol w:w="39"/>
        <w:gridCol w:w="126"/>
        <w:gridCol w:w="402"/>
        <w:gridCol w:w="29"/>
        <w:gridCol w:w="411"/>
        <w:gridCol w:w="25"/>
        <w:gridCol w:w="14"/>
        <w:gridCol w:w="36"/>
        <w:gridCol w:w="13"/>
        <w:gridCol w:w="25"/>
        <w:gridCol w:w="113"/>
        <w:gridCol w:w="720"/>
        <w:gridCol w:w="105"/>
        <w:gridCol w:w="107"/>
        <w:gridCol w:w="13"/>
        <w:gridCol w:w="25"/>
        <w:gridCol w:w="7"/>
        <w:gridCol w:w="13"/>
        <w:gridCol w:w="80"/>
        <w:gridCol w:w="1005"/>
        <w:gridCol w:w="5"/>
      </w:tblGrid>
      <w:tr w:rsidR="00B714CE" w:rsidRPr="00335AB7" w14:paraId="5030BFC4" w14:textId="77777777" w:rsidTr="00F50989">
        <w:trPr>
          <w:gridAfter w:val="1"/>
          <w:trHeight w:val="300"/>
        </w:trPr>
        <w:tc>
          <w:tcPr>
            <w:tcW w:w="15775" w:type="dxa"/>
            <w:gridSpan w:val="74"/>
            <w:shd w:val="clear" w:color="auto" w:fill="4F81BD"/>
            <w:vAlign w:val="center"/>
          </w:tcPr>
          <w:p w14:paraId="5D7DA33E" w14:textId="77777777" w:rsidR="00B714CE" w:rsidRPr="00616F1E" w:rsidRDefault="00B714CE" w:rsidP="00B714CE">
            <w:pPr>
              <w:keepNext/>
              <w:keepLines/>
              <w:suppressAutoHyphens/>
              <w:autoSpaceDN w:val="0"/>
              <w:spacing w:after="240" w:line="240" w:lineRule="auto"/>
              <w:jc w:val="center"/>
              <w:textAlignment w:val="baseline"/>
              <w:outlineLvl w:val="0"/>
              <w:rPr>
                <w:rFonts w:eastAsia="Times New Roman" w:cstheme="minorHAnsi"/>
                <w:b/>
                <w:color w:val="FFFFFF" w:themeColor="background1"/>
                <w:kern w:val="3"/>
                <w:sz w:val="40"/>
                <w:szCs w:val="32"/>
                <w:lang w:val="sr-Cyrl-RS" w:eastAsia="zh-CN" w:bidi="hi-IN"/>
              </w:rPr>
            </w:pPr>
            <w:bookmarkStart w:id="3" w:name="_Toc73099910"/>
            <w:bookmarkStart w:id="4" w:name="_Toc69740352"/>
            <w:r w:rsidRPr="00616F1E">
              <w:rPr>
                <w:rFonts w:eastAsia="Times New Roman" w:cstheme="minorHAnsi"/>
                <w:b/>
                <w:color w:val="FFFFFF" w:themeColor="background1"/>
                <w:kern w:val="3"/>
                <w:sz w:val="40"/>
                <w:szCs w:val="32"/>
                <w:lang w:val="sr-Cyrl-RS" w:eastAsia="zh-CN" w:bidi="hi-IN"/>
              </w:rPr>
              <w:lastRenderedPageBreak/>
              <w:t>АКЦИОНИ ПЛАН ЗА ПЕРИОД ОД 2021. ДО 2025. ГОДИНЕ</w:t>
            </w:r>
            <w:bookmarkEnd w:id="3"/>
          </w:p>
          <w:p w14:paraId="37EC76DD" w14:textId="77777777" w:rsidR="00B714CE" w:rsidRPr="00616F1E" w:rsidRDefault="00B714CE" w:rsidP="00B714CE">
            <w:pPr>
              <w:keepNext/>
              <w:keepLines/>
              <w:suppressAutoHyphens/>
              <w:autoSpaceDN w:val="0"/>
              <w:spacing w:after="240" w:line="240" w:lineRule="auto"/>
              <w:jc w:val="center"/>
              <w:textAlignment w:val="baseline"/>
              <w:outlineLvl w:val="0"/>
              <w:rPr>
                <w:rFonts w:eastAsia="Times New Roman" w:cstheme="minorHAnsi"/>
                <w:b/>
                <w:color w:val="FFFFFF" w:themeColor="background1"/>
                <w:kern w:val="3"/>
                <w:sz w:val="20"/>
                <w:szCs w:val="20"/>
                <w:lang w:val="sr-Cyrl-RS" w:eastAsia="en-GB" w:bidi="hi-IN"/>
              </w:rPr>
            </w:pPr>
            <w:bookmarkStart w:id="5" w:name="_Toc73099911"/>
            <w:r w:rsidRPr="00616F1E">
              <w:rPr>
                <w:rFonts w:eastAsia="Times New Roman" w:cstheme="minorHAnsi"/>
                <w:b/>
                <w:color w:val="FFFFFF" w:themeColor="background1"/>
                <w:kern w:val="3"/>
                <w:sz w:val="40"/>
                <w:szCs w:val="32"/>
                <w:lang w:val="sr-Cyrl-RS" w:eastAsia="zh-CN" w:bidi="hi-IN"/>
              </w:rPr>
              <w:t>ЗА СПРОВОЂЕЊЕ ПРОГРАМА УНАПРЕЂЕЊА УПРАВЉАЊА ЈАВНИМ ПОЛИТИКАМА И РЕГУЛАТОРНОМ РЕФОРМОМ</w:t>
            </w:r>
            <w:bookmarkEnd w:id="4"/>
            <w:bookmarkEnd w:id="5"/>
          </w:p>
          <w:p w14:paraId="0598C100" w14:textId="77777777" w:rsidR="00B714CE" w:rsidRPr="002951A6" w:rsidRDefault="00B714CE" w:rsidP="00B714CE">
            <w:pPr>
              <w:suppressAutoHyphens/>
              <w:autoSpaceDN w:val="0"/>
              <w:spacing w:before="120" w:after="0" w:line="240" w:lineRule="auto"/>
              <w:ind w:firstLine="357"/>
              <w:jc w:val="center"/>
              <w:textAlignment w:val="baseline"/>
              <w:rPr>
                <w:rFonts w:eastAsia="DejaVu Sans Mono" w:cstheme="minorHAnsi"/>
                <w:b/>
                <w:color w:val="FFFFFF"/>
                <w:kern w:val="3"/>
                <w:sz w:val="20"/>
                <w:szCs w:val="20"/>
                <w:lang w:val="sr-Cyrl-RS" w:eastAsia="en-GB" w:bidi="hi-IN"/>
              </w:rPr>
            </w:pPr>
          </w:p>
        </w:tc>
      </w:tr>
      <w:tr w:rsidR="00B714CE" w:rsidRPr="00335AB7" w14:paraId="33C2110C" w14:textId="77777777" w:rsidTr="00F50989">
        <w:trPr>
          <w:gridAfter w:val="1"/>
          <w:trHeight w:val="300"/>
        </w:trPr>
        <w:tc>
          <w:tcPr>
            <w:tcW w:w="15775" w:type="dxa"/>
            <w:gridSpan w:val="74"/>
            <w:shd w:val="clear" w:color="auto" w:fill="A6A6A6" w:themeFill="background1" w:themeFillShade="A6"/>
            <w:vAlign w:val="center"/>
            <w:hideMark/>
          </w:tcPr>
          <w:p w14:paraId="7939A6D4" w14:textId="5CDAD56E" w:rsidR="00B714CE" w:rsidRPr="00616F1E" w:rsidRDefault="00B714CE" w:rsidP="00B714CE">
            <w:pPr>
              <w:keepNext/>
              <w:keepLines/>
              <w:suppressAutoHyphens/>
              <w:autoSpaceDN w:val="0"/>
              <w:spacing w:before="120" w:after="240" w:line="257" w:lineRule="auto"/>
              <w:textAlignment w:val="baseline"/>
              <w:outlineLvl w:val="0"/>
              <w:rPr>
                <w:rFonts w:eastAsia="Times New Roman" w:cstheme="minorHAnsi"/>
                <w:b/>
                <w:color w:val="FFFFFF" w:themeColor="background1"/>
                <w:kern w:val="3"/>
                <w:lang w:val="sr-Cyrl-RS" w:eastAsia="en-GB" w:bidi="hi-IN"/>
              </w:rPr>
            </w:pPr>
            <w:bookmarkStart w:id="6" w:name="_Toc62403532"/>
            <w:bookmarkStart w:id="7" w:name="_Toc62404251"/>
            <w:bookmarkStart w:id="8" w:name="_Toc62408750"/>
            <w:bookmarkStart w:id="9" w:name="_Toc64555377"/>
            <w:bookmarkStart w:id="10" w:name="_Toc69740353"/>
            <w:bookmarkStart w:id="11" w:name="_Toc73099912"/>
            <w:r w:rsidRPr="00616F1E">
              <w:rPr>
                <w:rFonts w:eastAsia="Times New Roman" w:cstheme="minorHAnsi"/>
                <w:b/>
                <w:color w:val="FFFFFF" w:themeColor="background1"/>
                <w:kern w:val="3"/>
                <w:lang w:val="sr-Cyrl-RS" w:eastAsia="en-GB" w:bidi="hi-IN"/>
              </w:rPr>
              <w:t xml:space="preserve">Општи циљ: </w:t>
            </w:r>
            <w:r w:rsidRPr="00616F1E">
              <w:rPr>
                <w:rFonts w:eastAsia="Times New Roman" w:cstheme="minorHAnsi"/>
                <w:b/>
                <w:color w:val="FFFFFF" w:themeColor="background1"/>
                <w:kern w:val="3"/>
                <w:lang w:val="sr-Cyrl-RS" w:eastAsia="zh-CN" w:bidi="hi-IN"/>
              </w:rPr>
              <w:t>Унапређен квалитет докумената јавних политика и прописа</w:t>
            </w:r>
            <w:bookmarkEnd w:id="6"/>
            <w:bookmarkEnd w:id="7"/>
            <w:bookmarkEnd w:id="8"/>
            <w:bookmarkEnd w:id="9"/>
            <w:bookmarkEnd w:id="10"/>
            <w:bookmarkEnd w:id="11"/>
          </w:p>
        </w:tc>
      </w:tr>
      <w:tr w:rsidR="00B714CE" w:rsidRPr="00335AB7" w14:paraId="6C0B1998" w14:textId="77777777" w:rsidTr="00F50989">
        <w:trPr>
          <w:gridAfter w:val="1"/>
          <w:trHeight w:val="300"/>
        </w:trPr>
        <w:tc>
          <w:tcPr>
            <w:tcW w:w="4415" w:type="dxa"/>
            <w:gridSpan w:val="7"/>
            <w:shd w:val="clear" w:color="auto" w:fill="A6A6A6" w:themeFill="background1" w:themeFillShade="A6"/>
            <w:vAlign w:val="center"/>
          </w:tcPr>
          <w:p w14:paraId="3714C0EB" w14:textId="77777777" w:rsidR="00B714CE" w:rsidRPr="002951A6" w:rsidRDefault="00B714CE" w:rsidP="00B714CE">
            <w:pPr>
              <w:tabs>
                <w:tab w:val="left" w:pos="9923"/>
              </w:tabs>
              <w:suppressAutoHyphens/>
              <w:autoSpaceDN w:val="0"/>
              <w:spacing w:before="120" w:after="0" w:line="240" w:lineRule="auto"/>
              <w:ind w:firstLine="357"/>
              <w:jc w:val="both"/>
              <w:textAlignment w:val="baseline"/>
              <w:rPr>
                <w:rFonts w:eastAsia="Times New Roman" w:cstheme="minorHAnsi"/>
                <w:b/>
                <w:bCs/>
                <w:color w:val="FFFFFF"/>
                <w:kern w:val="3"/>
                <w:sz w:val="20"/>
                <w:szCs w:val="20"/>
                <w:lang w:val="sr-Cyrl-RS" w:eastAsia="en-GB" w:bidi="hi-IN"/>
              </w:rPr>
            </w:pPr>
            <w:r w:rsidRPr="002951A6">
              <w:rPr>
                <w:rFonts w:eastAsia="Times New Roman" w:cstheme="minorHAnsi"/>
                <w:b/>
                <w:bCs/>
                <w:color w:val="FFFFFF"/>
                <w:kern w:val="3"/>
                <w:sz w:val="20"/>
                <w:szCs w:val="20"/>
                <w:lang w:val="sr-Cyrl-RS" w:eastAsia="en-GB" w:bidi="hi-IN"/>
              </w:rPr>
              <w:t>Назив:</w:t>
            </w:r>
          </w:p>
        </w:tc>
        <w:tc>
          <w:tcPr>
            <w:tcW w:w="11360" w:type="dxa"/>
            <w:gridSpan w:val="67"/>
            <w:shd w:val="clear" w:color="auto" w:fill="A6A6A6" w:themeFill="background1" w:themeFillShade="A6"/>
            <w:vAlign w:val="center"/>
          </w:tcPr>
          <w:p w14:paraId="3239BCC2" w14:textId="77777777" w:rsidR="00B714CE" w:rsidRPr="002951A6" w:rsidRDefault="00B714CE" w:rsidP="00B714CE">
            <w:pPr>
              <w:tabs>
                <w:tab w:val="left" w:pos="9923"/>
              </w:tabs>
              <w:suppressAutoHyphens/>
              <w:autoSpaceDN w:val="0"/>
              <w:spacing w:before="120" w:after="0" w:line="240" w:lineRule="auto"/>
              <w:ind w:firstLine="357"/>
              <w:jc w:val="both"/>
              <w:textAlignment w:val="baseline"/>
              <w:rPr>
                <w:rFonts w:eastAsia="Times New Roman" w:cstheme="minorHAnsi"/>
                <w:b/>
                <w:bCs/>
                <w:color w:val="FFFFFF"/>
                <w:kern w:val="3"/>
                <w:sz w:val="20"/>
                <w:szCs w:val="20"/>
                <w:lang w:val="sr-Cyrl-RS" w:eastAsia="en-GB" w:bidi="hi-IN"/>
              </w:rPr>
            </w:pPr>
            <w:r w:rsidRPr="002951A6">
              <w:rPr>
                <w:rFonts w:eastAsia="Times New Roman" w:cstheme="minorHAnsi"/>
                <w:b/>
                <w:bCs/>
                <w:color w:val="FFFFFF"/>
                <w:kern w:val="3"/>
                <w:sz w:val="20"/>
                <w:szCs w:val="20"/>
                <w:lang w:val="sr-Cyrl-RS" w:eastAsia="en-GB" w:bidi="hi-IN"/>
              </w:rPr>
              <w:t>Акциони план за спровођење Програма унапређења управљања јавним политикама и регулаторном реформом</w:t>
            </w:r>
          </w:p>
        </w:tc>
      </w:tr>
      <w:tr w:rsidR="00B714CE" w:rsidRPr="00335AB7" w14:paraId="24EF2A0D" w14:textId="77777777" w:rsidTr="00F50989">
        <w:trPr>
          <w:gridAfter w:val="1"/>
          <w:trHeight w:val="300"/>
        </w:trPr>
        <w:tc>
          <w:tcPr>
            <w:tcW w:w="4415" w:type="dxa"/>
            <w:gridSpan w:val="7"/>
            <w:shd w:val="clear" w:color="auto" w:fill="A6A6A6" w:themeFill="background1" w:themeFillShade="A6"/>
            <w:vAlign w:val="center"/>
            <w:hideMark/>
          </w:tcPr>
          <w:p w14:paraId="00E1C220" w14:textId="77777777" w:rsidR="00B714CE" w:rsidRPr="002951A6" w:rsidRDefault="00B714CE" w:rsidP="00B714CE">
            <w:pPr>
              <w:tabs>
                <w:tab w:val="left" w:pos="9923"/>
              </w:tabs>
              <w:suppressAutoHyphens/>
              <w:autoSpaceDN w:val="0"/>
              <w:spacing w:before="120" w:after="0" w:line="240" w:lineRule="auto"/>
              <w:ind w:firstLine="357"/>
              <w:jc w:val="both"/>
              <w:textAlignment w:val="baseline"/>
              <w:rPr>
                <w:rFonts w:eastAsia="Times New Roman" w:cstheme="minorHAnsi"/>
                <w:b/>
                <w:bCs/>
                <w:color w:val="FFFFFF"/>
                <w:kern w:val="3"/>
                <w:sz w:val="20"/>
                <w:szCs w:val="20"/>
                <w:lang w:val="sr-Cyrl-RS" w:eastAsia="en-GB" w:bidi="hi-IN"/>
              </w:rPr>
            </w:pPr>
            <w:r w:rsidRPr="002951A6">
              <w:rPr>
                <w:rFonts w:eastAsia="Times New Roman" w:cstheme="minorHAnsi"/>
                <w:b/>
                <w:bCs/>
                <w:color w:val="FFFFFF"/>
                <w:kern w:val="3"/>
                <w:sz w:val="20"/>
                <w:szCs w:val="20"/>
                <w:lang w:val="sr-Cyrl-RS" w:eastAsia="en-GB" w:bidi="hi-IN"/>
              </w:rPr>
              <w:t>Институција одговорна за праћење и контролу реализације:</w:t>
            </w:r>
          </w:p>
        </w:tc>
        <w:tc>
          <w:tcPr>
            <w:tcW w:w="11360" w:type="dxa"/>
            <w:gridSpan w:val="67"/>
            <w:shd w:val="clear" w:color="auto" w:fill="A6A6A6" w:themeFill="background1" w:themeFillShade="A6"/>
            <w:vAlign w:val="center"/>
            <w:hideMark/>
          </w:tcPr>
          <w:p w14:paraId="6FE0FA4C" w14:textId="77777777" w:rsidR="00B714CE" w:rsidRPr="002951A6" w:rsidRDefault="00B714CE" w:rsidP="00B714CE">
            <w:pPr>
              <w:tabs>
                <w:tab w:val="left" w:pos="9923"/>
              </w:tabs>
              <w:suppressAutoHyphens/>
              <w:autoSpaceDN w:val="0"/>
              <w:spacing w:before="120" w:after="0" w:line="240" w:lineRule="auto"/>
              <w:ind w:firstLine="357"/>
              <w:jc w:val="both"/>
              <w:textAlignment w:val="baseline"/>
              <w:rPr>
                <w:rFonts w:eastAsia="Times New Roman" w:cstheme="minorHAnsi"/>
                <w:b/>
                <w:bCs/>
                <w:color w:val="FFFFFF"/>
                <w:kern w:val="3"/>
                <w:sz w:val="20"/>
                <w:szCs w:val="20"/>
                <w:lang w:val="sr-Cyrl-RS" w:eastAsia="en-GB" w:bidi="hi-IN"/>
              </w:rPr>
            </w:pPr>
            <w:r w:rsidRPr="002951A6">
              <w:rPr>
                <w:rFonts w:eastAsia="Times New Roman" w:cstheme="minorHAnsi"/>
                <w:b/>
                <w:bCs/>
                <w:color w:val="FFFFFF"/>
                <w:kern w:val="3"/>
                <w:sz w:val="20"/>
                <w:szCs w:val="20"/>
                <w:lang w:val="sr-Cyrl-RS" w:eastAsia="en-GB" w:bidi="hi-IN"/>
              </w:rPr>
              <w:t>Републички секретаријат за јавне политике</w:t>
            </w:r>
          </w:p>
        </w:tc>
      </w:tr>
      <w:tr w:rsidR="00B714CE" w:rsidRPr="00335AB7" w14:paraId="5BE24BFD" w14:textId="77777777" w:rsidTr="00F50989">
        <w:trPr>
          <w:gridAfter w:val="1"/>
          <w:trHeight w:val="300"/>
        </w:trPr>
        <w:tc>
          <w:tcPr>
            <w:tcW w:w="4415" w:type="dxa"/>
            <w:gridSpan w:val="7"/>
            <w:shd w:val="clear" w:color="auto" w:fill="A6A6A6" w:themeFill="background1" w:themeFillShade="A6"/>
            <w:vAlign w:val="center"/>
            <w:hideMark/>
          </w:tcPr>
          <w:p w14:paraId="062CFE15" w14:textId="77777777" w:rsidR="00B714CE" w:rsidRPr="002951A6" w:rsidRDefault="00B714CE" w:rsidP="00B714CE">
            <w:pPr>
              <w:tabs>
                <w:tab w:val="left" w:pos="9923"/>
              </w:tabs>
              <w:suppressAutoHyphens/>
              <w:autoSpaceDN w:val="0"/>
              <w:spacing w:before="120" w:after="0" w:line="240" w:lineRule="auto"/>
              <w:ind w:firstLine="357"/>
              <w:jc w:val="both"/>
              <w:textAlignment w:val="baseline"/>
              <w:rPr>
                <w:rFonts w:eastAsia="Times New Roman" w:cstheme="minorHAnsi"/>
                <w:b/>
                <w:bCs/>
                <w:color w:val="FFFFFF"/>
                <w:kern w:val="3"/>
                <w:sz w:val="20"/>
                <w:szCs w:val="20"/>
                <w:lang w:val="sr-Cyrl-RS" w:eastAsia="en-GB" w:bidi="hi-IN"/>
              </w:rPr>
            </w:pPr>
            <w:r w:rsidRPr="002951A6">
              <w:rPr>
                <w:rFonts w:eastAsia="Times New Roman" w:cstheme="minorHAnsi"/>
                <w:b/>
                <w:bCs/>
                <w:color w:val="FFFFFF"/>
                <w:kern w:val="3"/>
                <w:sz w:val="20"/>
                <w:szCs w:val="20"/>
                <w:lang w:val="sr-Cyrl-RS" w:eastAsia="en-GB" w:bidi="hi-IN"/>
              </w:rPr>
              <w:t>Документ јавне политике за који је акциони план утврђен:</w:t>
            </w:r>
          </w:p>
        </w:tc>
        <w:tc>
          <w:tcPr>
            <w:tcW w:w="11360" w:type="dxa"/>
            <w:gridSpan w:val="67"/>
            <w:shd w:val="clear" w:color="auto" w:fill="A6A6A6" w:themeFill="background1" w:themeFillShade="A6"/>
            <w:vAlign w:val="center"/>
            <w:hideMark/>
          </w:tcPr>
          <w:p w14:paraId="071C1871" w14:textId="77777777" w:rsidR="00B714CE" w:rsidRPr="002951A6" w:rsidRDefault="00B714CE" w:rsidP="00B714CE">
            <w:pPr>
              <w:tabs>
                <w:tab w:val="left" w:pos="9923"/>
              </w:tabs>
              <w:suppressAutoHyphens/>
              <w:autoSpaceDN w:val="0"/>
              <w:spacing w:before="120" w:after="0" w:line="240" w:lineRule="auto"/>
              <w:ind w:firstLine="357"/>
              <w:jc w:val="both"/>
              <w:textAlignment w:val="baseline"/>
              <w:rPr>
                <w:rFonts w:eastAsia="Times New Roman" w:cstheme="minorHAnsi"/>
                <w:b/>
                <w:bCs/>
                <w:color w:val="FFFFFF"/>
                <w:kern w:val="3"/>
                <w:sz w:val="20"/>
                <w:szCs w:val="20"/>
                <w:lang w:val="sr-Cyrl-RS" w:eastAsia="en-GB" w:bidi="hi-IN"/>
              </w:rPr>
            </w:pPr>
            <w:r w:rsidRPr="002951A6">
              <w:rPr>
                <w:rFonts w:eastAsia="Times New Roman" w:cstheme="minorHAnsi"/>
                <w:b/>
                <w:bCs/>
                <w:color w:val="FFFFFF"/>
                <w:kern w:val="3"/>
                <w:sz w:val="20"/>
                <w:szCs w:val="20"/>
                <w:lang w:val="sr-Cyrl-RS" w:eastAsia="en-GB" w:bidi="hi-IN"/>
              </w:rPr>
              <w:t>Програм унапређења управљања јавним политикама и регулаторном реформом</w:t>
            </w:r>
          </w:p>
        </w:tc>
      </w:tr>
      <w:tr w:rsidR="00B714CE" w:rsidRPr="00616F1E" w14:paraId="4A375E50" w14:textId="77777777" w:rsidTr="00F50989">
        <w:trPr>
          <w:gridAfter w:val="1"/>
          <w:trHeight w:val="450"/>
        </w:trPr>
        <w:tc>
          <w:tcPr>
            <w:tcW w:w="3270" w:type="dxa"/>
            <w:gridSpan w:val="2"/>
            <w:shd w:val="clear" w:color="auto" w:fill="F2F2F2" w:themeFill="background1" w:themeFillShade="F2"/>
            <w:vAlign w:val="center"/>
            <w:hideMark/>
          </w:tcPr>
          <w:p w14:paraId="138A17CF" w14:textId="77777777" w:rsidR="00B714CE" w:rsidRPr="002951A6" w:rsidRDefault="00B714CE" w:rsidP="00B714CE">
            <w:pPr>
              <w:tabs>
                <w:tab w:val="left" w:pos="9923"/>
              </w:tabs>
              <w:suppressAutoHyphens/>
              <w:autoSpaceDN w:val="0"/>
              <w:spacing w:before="120" w:after="0" w:line="240" w:lineRule="auto"/>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Показатељ (и) на нивоу општег циља (показатељ ефекта)</w:t>
            </w:r>
          </w:p>
        </w:tc>
        <w:tc>
          <w:tcPr>
            <w:tcW w:w="2205" w:type="dxa"/>
            <w:gridSpan w:val="10"/>
            <w:shd w:val="clear" w:color="auto" w:fill="F2F2F2" w:themeFill="background1" w:themeFillShade="F2"/>
            <w:vAlign w:val="center"/>
            <w:hideMark/>
          </w:tcPr>
          <w:p w14:paraId="33C00D15" w14:textId="77777777" w:rsidR="00B714CE" w:rsidRPr="002951A6" w:rsidRDefault="00B714CE" w:rsidP="00B714CE">
            <w:pPr>
              <w:tabs>
                <w:tab w:val="left" w:pos="9923"/>
              </w:tabs>
              <w:suppressAutoHyphens/>
              <w:autoSpaceDN w:val="0"/>
              <w:spacing w:before="120" w:after="0" w:line="240" w:lineRule="auto"/>
              <w:ind w:firstLine="357"/>
              <w:jc w:val="both"/>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Јединица мере</w:t>
            </w:r>
          </w:p>
        </w:tc>
        <w:tc>
          <w:tcPr>
            <w:tcW w:w="1936" w:type="dxa"/>
            <w:gridSpan w:val="6"/>
            <w:shd w:val="clear" w:color="auto" w:fill="F2F2F2" w:themeFill="background1" w:themeFillShade="F2"/>
            <w:vAlign w:val="center"/>
            <w:hideMark/>
          </w:tcPr>
          <w:p w14:paraId="69C2B0E6" w14:textId="77777777" w:rsidR="00B714CE" w:rsidRPr="002951A6" w:rsidRDefault="00B714CE" w:rsidP="00B714CE">
            <w:pPr>
              <w:tabs>
                <w:tab w:val="left" w:pos="9923"/>
              </w:tabs>
              <w:suppressAutoHyphens/>
              <w:autoSpaceDN w:val="0"/>
              <w:spacing w:before="120" w:after="0" w:line="240" w:lineRule="auto"/>
              <w:ind w:firstLine="357"/>
              <w:jc w:val="both"/>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Извор провере</w:t>
            </w:r>
          </w:p>
        </w:tc>
        <w:tc>
          <w:tcPr>
            <w:tcW w:w="1175" w:type="dxa"/>
            <w:shd w:val="clear" w:color="auto" w:fill="F2F2F2" w:themeFill="background1" w:themeFillShade="F2"/>
            <w:vAlign w:val="center"/>
            <w:hideMark/>
          </w:tcPr>
          <w:p w14:paraId="6D095253" w14:textId="77777777" w:rsidR="00B714CE" w:rsidRPr="002951A6" w:rsidRDefault="00B714CE" w:rsidP="00B714CE">
            <w:pPr>
              <w:tabs>
                <w:tab w:val="left" w:pos="9923"/>
              </w:tabs>
              <w:suppressAutoHyphens/>
              <w:autoSpaceDN w:val="0"/>
              <w:spacing w:before="120" w:after="0" w:line="240" w:lineRule="auto"/>
              <w:ind w:firstLine="357"/>
              <w:jc w:val="both"/>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 xml:space="preserve">Почетна вредност </w:t>
            </w:r>
          </w:p>
        </w:tc>
        <w:tc>
          <w:tcPr>
            <w:tcW w:w="1570" w:type="dxa"/>
            <w:gridSpan w:val="7"/>
            <w:shd w:val="clear" w:color="auto" w:fill="F2F2F2" w:themeFill="background1" w:themeFillShade="F2"/>
            <w:vAlign w:val="center"/>
            <w:hideMark/>
          </w:tcPr>
          <w:p w14:paraId="19A83423" w14:textId="77777777" w:rsidR="00B714CE" w:rsidRPr="002951A6" w:rsidRDefault="00B714CE" w:rsidP="00B714CE">
            <w:pPr>
              <w:tabs>
                <w:tab w:val="left" w:pos="9923"/>
              </w:tabs>
              <w:suppressAutoHyphens/>
              <w:autoSpaceDN w:val="0"/>
              <w:spacing w:before="120" w:after="0" w:line="240" w:lineRule="auto"/>
              <w:ind w:firstLine="357"/>
              <w:jc w:val="both"/>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Базна година</w:t>
            </w:r>
          </w:p>
        </w:tc>
        <w:tc>
          <w:tcPr>
            <w:tcW w:w="1108" w:type="dxa"/>
            <w:gridSpan w:val="10"/>
            <w:shd w:val="clear" w:color="auto" w:fill="F2F2F2" w:themeFill="background1" w:themeFillShade="F2"/>
            <w:vAlign w:val="center"/>
            <w:hideMark/>
          </w:tcPr>
          <w:p w14:paraId="64E4F176" w14:textId="77777777" w:rsidR="00B714CE" w:rsidRPr="002951A6" w:rsidRDefault="00B714CE" w:rsidP="00B714CE">
            <w:pPr>
              <w:tabs>
                <w:tab w:val="left" w:pos="9923"/>
              </w:tabs>
              <w:suppressAutoHyphens/>
              <w:autoSpaceDN w:val="0"/>
              <w:spacing w:before="120" w:after="0" w:line="240" w:lineRule="auto"/>
              <w:jc w:val="both"/>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ЦВ у 2021</w:t>
            </w:r>
          </w:p>
        </w:tc>
        <w:tc>
          <w:tcPr>
            <w:tcW w:w="1090" w:type="dxa"/>
            <w:gridSpan w:val="11"/>
            <w:shd w:val="clear" w:color="auto" w:fill="F2F2F2" w:themeFill="background1" w:themeFillShade="F2"/>
            <w:vAlign w:val="center"/>
            <w:hideMark/>
          </w:tcPr>
          <w:p w14:paraId="3E103866" w14:textId="77777777" w:rsidR="00B714CE" w:rsidRPr="002951A6" w:rsidRDefault="00B714CE" w:rsidP="00B714CE">
            <w:pPr>
              <w:tabs>
                <w:tab w:val="left" w:pos="9923"/>
              </w:tabs>
              <w:suppressAutoHyphens/>
              <w:autoSpaceDN w:val="0"/>
              <w:spacing w:before="120" w:after="0" w:line="240" w:lineRule="auto"/>
              <w:jc w:val="both"/>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ЦВ у 2022</w:t>
            </w:r>
          </w:p>
        </w:tc>
        <w:tc>
          <w:tcPr>
            <w:tcW w:w="1195" w:type="dxa"/>
            <w:gridSpan w:val="15"/>
            <w:shd w:val="clear" w:color="auto" w:fill="F2F2F2" w:themeFill="background1" w:themeFillShade="F2"/>
            <w:vAlign w:val="center"/>
            <w:hideMark/>
          </w:tcPr>
          <w:p w14:paraId="0F50768D" w14:textId="77777777" w:rsidR="00B714CE" w:rsidRPr="002951A6" w:rsidRDefault="00B714CE" w:rsidP="00B714CE">
            <w:pPr>
              <w:tabs>
                <w:tab w:val="left" w:pos="9923"/>
              </w:tabs>
              <w:suppressAutoHyphens/>
              <w:autoSpaceDN w:val="0"/>
              <w:spacing w:before="120" w:after="0" w:line="240" w:lineRule="auto"/>
              <w:jc w:val="both"/>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ЦВ у 2023</w:t>
            </w:r>
          </w:p>
        </w:tc>
        <w:tc>
          <w:tcPr>
            <w:tcW w:w="1128" w:type="dxa"/>
            <w:gridSpan w:val="9"/>
            <w:shd w:val="clear" w:color="auto" w:fill="F2F2F2" w:themeFill="background1" w:themeFillShade="F2"/>
            <w:vAlign w:val="center"/>
            <w:hideMark/>
          </w:tcPr>
          <w:p w14:paraId="1CE0BC5E" w14:textId="77777777" w:rsidR="00B714CE" w:rsidRPr="002951A6" w:rsidRDefault="00B714CE" w:rsidP="00B714CE">
            <w:pPr>
              <w:tabs>
                <w:tab w:val="left" w:pos="9923"/>
              </w:tabs>
              <w:suppressAutoHyphens/>
              <w:autoSpaceDN w:val="0"/>
              <w:spacing w:before="120" w:after="0" w:line="240" w:lineRule="auto"/>
              <w:jc w:val="both"/>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ЦВ у 2024</w:t>
            </w:r>
          </w:p>
        </w:tc>
        <w:tc>
          <w:tcPr>
            <w:tcW w:w="1098" w:type="dxa"/>
            <w:gridSpan w:val="3"/>
            <w:shd w:val="clear" w:color="auto" w:fill="F2F2F2" w:themeFill="background1" w:themeFillShade="F2"/>
            <w:vAlign w:val="center"/>
            <w:hideMark/>
          </w:tcPr>
          <w:p w14:paraId="74A71E03" w14:textId="77777777" w:rsidR="00B714CE" w:rsidRPr="002951A6" w:rsidRDefault="00B714CE" w:rsidP="00B714CE">
            <w:pPr>
              <w:tabs>
                <w:tab w:val="left" w:pos="9923"/>
              </w:tabs>
              <w:suppressAutoHyphens/>
              <w:autoSpaceDN w:val="0"/>
              <w:spacing w:before="120" w:after="0" w:line="240" w:lineRule="auto"/>
              <w:jc w:val="both"/>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ЦВ у 2025</w:t>
            </w:r>
          </w:p>
        </w:tc>
      </w:tr>
      <w:tr w:rsidR="00B714CE" w:rsidRPr="00616F1E" w14:paraId="01520534" w14:textId="77777777" w:rsidTr="00F50989">
        <w:trPr>
          <w:gridAfter w:val="1"/>
          <w:trHeight w:val="638"/>
        </w:trPr>
        <w:tc>
          <w:tcPr>
            <w:tcW w:w="3270" w:type="dxa"/>
            <w:gridSpan w:val="2"/>
            <w:shd w:val="clear" w:color="auto" w:fill="auto"/>
            <w:vAlign w:val="center"/>
            <w:hideMark/>
          </w:tcPr>
          <w:p w14:paraId="4929FB67" w14:textId="77777777" w:rsidR="00B714CE" w:rsidRPr="002951A6" w:rsidRDefault="00B714CE" w:rsidP="00B714CE">
            <w:pPr>
              <w:tabs>
                <w:tab w:val="left" w:pos="9923"/>
              </w:tabs>
              <w:suppressAutoHyphens/>
              <w:autoSpaceDN w:val="0"/>
              <w:spacing w:before="120" w:after="0" w:line="240" w:lineRule="auto"/>
              <w:textAlignment w:val="baseline"/>
              <w:rPr>
                <w:rFonts w:eastAsia="Times New Roman" w:cstheme="minorHAnsi"/>
                <w:bCs/>
                <w:color w:val="000000"/>
                <w:kern w:val="3"/>
                <w:sz w:val="16"/>
                <w:szCs w:val="16"/>
                <w:lang w:val="sr-Cyrl-RS" w:eastAsia="en-GB" w:bidi="hi-IN"/>
              </w:rPr>
            </w:pPr>
            <w:r w:rsidRPr="002951A6">
              <w:rPr>
                <w:rFonts w:eastAsia="DejaVu Sans Mono" w:cstheme="minorHAnsi"/>
                <w:kern w:val="3"/>
                <w:sz w:val="16"/>
                <w:szCs w:val="16"/>
                <w:lang w:val="sr-Cyrl-RS" w:eastAsia="zh-CN" w:bidi="hi-IN"/>
              </w:rPr>
              <w:t>Индикатор квалитета прописа (</w:t>
            </w:r>
            <w:r w:rsidRPr="002951A6">
              <w:rPr>
                <w:rFonts w:eastAsia="DejaVu Sans Mono" w:cstheme="minorHAnsi"/>
                <w:i/>
                <w:iCs/>
                <w:kern w:val="3"/>
                <w:sz w:val="16"/>
                <w:szCs w:val="16"/>
                <w:lang w:val="sr-Cyrl-RS" w:eastAsia="zh-CN" w:bidi="hi-IN"/>
              </w:rPr>
              <w:t>Regulatory quality</w:t>
            </w:r>
            <w:r w:rsidRPr="002951A6">
              <w:rPr>
                <w:rFonts w:eastAsia="DejaVu Sans Mono" w:cstheme="minorHAnsi"/>
                <w:kern w:val="3"/>
                <w:sz w:val="16"/>
                <w:szCs w:val="16"/>
                <w:lang w:val="sr-Cyrl-RS" w:eastAsia="zh-CN" w:bidi="hi-IN"/>
              </w:rPr>
              <w:t>) – ранг Светске банке</w:t>
            </w:r>
          </w:p>
        </w:tc>
        <w:tc>
          <w:tcPr>
            <w:tcW w:w="2205" w:type="dxa"/>
            <w:gridSpan w:val="10"/>
            <w:shd w:val="clear" w:color="auto" w:fill="auto"/>
            <w:vAlign w:val="center"/>
            <w:hideMark/>
          </w:tcPr>
          <w:p w14:paraId="6A9E7E2D" w14:textId="77777777" w:rsidR="00B714CE" w:rsidRPr="002951A6" w:rsidRDefault="00B714CE" w:rsidP="00B714CE">
            <w:pPr>
              <w:tabs>
                <w:tab w:val="left" w:pos="9923"/>
              </w:tabs>
              <w:suppressAutoHyphens/>
              <w:autoSpaceDN w:val="0"/>
              <w:spacing w:before="120" w:after="0" w:line="240" w:lineRule="auto"/>
              <w:ind w:firstLine="357"/>
              <w:jc w:val="both"/>
              <w:textAlignment w:val="baseline"/>
              <w:rPr>
                <w:rFonts w:eastAsia="Times New Roman" w:cstheme="minorHAnsi"/>
                <w:bCs/>
                <w:color w:val="000000"/>
                <w:kern w:val="3"/>
                <w:sz w:val="16"/>
                <w:szCs w:val="16"/>
                <w:lang w:val="sr-Cyrl-RS" w:eastAsia="en-GB" w:bidi="hi-IN"/>
              </w:rPr>
            </w:pPr>
            <w:r w:rsidRPr="002951A6">
              <w:rPr>
                <w:rFonts w:eastAsia="Times New Roman" w:cstheme="minorHAnsi"/>
                <w:bCs/>
                <w:color w:val="000000"/>
                <w:kern w:val="3"/>
                <w:sz w:val="16"/>
                <w:szCs w:val="16"/>
                <w:lang w:val="sr-Cyrl-RS" w:eastAsia="en-GB" w:bidi="hi-IN"/>
              </w:rPr>
              <w:t>перцентилни ранг (0–100)</w:t>
            </w:r>
          </w:p>
        </w:tc>
        <w:tc>
          <w:tcPr>
            <w:tcW w:w="1936" w:type="dxa"/>
            <w:gridSpan w:val="6"/>
            <w:shd w:val="clear" w:color="auto" w:fill="auto"/>
            <w:vAlign w:val="center"/>
            <w:hideMark/>
          </w:tcPr>
          <w:p w14:paraId="5D5B636E" w14:textId="77777777" w:rsidR="00B714CE" w:rsidRPr="002951A6" w:rsidRDefault="00B714CE" w:rsidP="00B714CE">
            <w:pPr>
              <w:tabs>
                <w:tab w:val="left" w:pos="9923"/>
              </w:tabs>
              <w:suppressAutoHyphens/>
              <w:autoSpaceDN w:val="0"/>
              <w:spacing w:before="120" w:after="0" w:line="240" w:lineRule="auto"/>
              <w:ind w:firstLine="357"/>
              <w:jc w:val="both"/>
              <w:textAlignment w:val="baseline"/>
              <w:rPr>
                <w:rFonts w:eastAsia="Times New Roman" w:cstheme="minorHAnsi"/>
                <w:bCs/>
                <w:color w:val="000000"/>
                <w:kern w:val="3"/>
                <w:sz w:val="16"/>
                <w:szCs w:val="16"/>
                <w:lang w:val="sr-Cyrl-RS" w:eastAsia="en-GB" w:bidi="hi-IN"/>
              </w:rPr>
            </w:pPr>
            <w:r w:rsidRPr="002951A6">
              <w:rPr>
                <w:rFonts w:eastAsia="Times New Roman" w:cstheme="minorHAnsi"/>
                <w:bCs/>
                <w:color w:val="000000"/>
                <w:kern w:val="3"/>
                <w:sz w:val="16"/>
                <w:szCs w:val="16"/>
                <w:lang w:val="sr-Cyrl-RS" w:eastAsia="en-GB" w:bidi="hi-IN"/>
              </w:rPr>
              <w:t xml:space="preserve">Светска банка, </w:t>
            </w:r>
            <w:r w:rsidR="00335AB7">
              <w:fldChar w:fldCharType="begin"/>
            </w:r>
            <w:r w:rsidR="00335AB7" w:rsidRPr="00335AB7">
              <w:rPr>
                <w:lang w:val="sr-Cyrl-RS"/>
                <w:rPrChange w:id="12" w:author="lenovo" w:date="2021-06-16T10:47:00Z">
                  <w:rPr/>
                </w:rPrChange>
              </w:rPr>
              <w:instrText xml:space="preserve"> </w:instrText>
            </w:r>
            <w:r w:rsidR="00335AB7">
              <w:instrText>HYPERLINK</w:instrText>
            </w:r>
            <w:r w:rsidR="00335AB7" w:rsidRPr="00335AB7">
              <w:rPr>
                <w:lang w:val="sr-Cyrl-RS"/>
                <w:rPrChange w:id="13" w:author="lenovo" w:date="2021-06-16T10:47:00Z">
                  <w:rPr/>
                </w:rPrChange>
              </w:rPr>
              <w:instrText xml:space="preserve"> "</w:instrText>
            </w:r>
            <w:r w:rsidR="00335AB7">
              <w:instrText>https</w:instrText>
            </w:r>
            <w:r w:rsidR="00335AB7" w:rsidRPr="00335AB7">
              <w:rPr>
                <w:lang w:val="sr-Cyrl-RS"/>
                <w:rPrChange w:id="14" w:author="lenovo" w:date="2021-06-16T10:47:00Z">
                  <w:rPr/>
                </w:rPrChange>
              </w:rPr>
              <w:instrText>://</w:instrText>
            </w:r>
            <w:r w:rsidR="00335AB7">
              <w:instrText>info</w:instrText>
            </w:r>
            <w:r w:rsidR="00335AB7" w:rsidRPr="00335AB7">
              <w:rPr>
                <w:lang w:val="sr-Cyrl-RS"/>
                <w:rPrChange w:id="15" w:author="lenovo" w:date="2021-06-16T10:47:00Z">
                  <w:rPr/>
                </w:rPrChange>
              </w:rPr>
              <w:instrText>.</w:instrText>
            </w:r>
            <w:r w:rsidR="00335AB7">
              <w:instrText>worldbank</w:instrText>
            </w:r>
            <w:r w:rsidR="00335AB7" w:rsidRPr="00335AB7">
              <w:rPr>
                <w:lang w:val="sr-Cyrl-RS"/>
                <w:rPrChange w:id="16" w:author="lenovo" w:date="2021-06-16T10:47:00Z">
                  <w:rPr/>
                </w:rPrChange>
              </w:rPr>
              <w:instrText>.</w:instrText>
            </w:r>
            <w:r w:rsidR="00335AB7">
              <w:instrText>org</w:instrText>
            </w:r>
            <w:r w:rsidR="00335AB7" w:rsidRPr="00335AB7">
              <w:rPr>
                <w:lang w:val="sr-Cyrl-RS"/>
                <w:rPrChange w:id="17" w:author="lenovo" w:date="2021-06-16T10:47:00Z">
                  <w:rPr/>
                </w:rPrChange>
              </w:rPr>
              <w:instrText>/</w:instrText>
            </w:r>
            <w:r w:rsidR="00335AB7">
              <w:instrText>governance</w:instrText>
            </w:r>
            <w:r w:rsidR="00335AB7" w:rsidRPr="00335AB7">
              <w:rPr>
                <w:lang w:val="sr-Cyrl-RS"/>
                <w:rPrChange w:id="18" w:author="lenovo" w:date="2021-06-16T10:47:00Z">
                  <w:rPr/>
                </w:rPrChange>
              </w:rPr>
              <w:instrText>/</w:instrText>
            </w:r>
            <w:r w:rsidR="00335AB7">
              <w:instrText>wgi</w:instrText>
            </w:r>
            <w:r w:rsidR="00335AB7" w:rsidRPr="00335AB7">
              <w:rPr>
                <w:lang w:val="sr-Cyrl-RS"/>
                <w:rPrChange w:id="19" w:author="lenovo" w:date="2021-06-16T10:47:00Z">
                  <w:rPr/>
                </w:rPrChange>
              </w:rPr>
              <w:instrText>/</w:instrText>
            </w:r>
            <w:r w:rsidR="00335AB7">
              <w:instrText>Home</w:instrText>
            </w:r>
            <w:r w:rsidR="00335AB7" w:rsidRPr="00335AB7">
              <w:rPr>
                <w:lang w:val="sr-Cyrl-RS"/>
                <w:rPrChange w:id="20" w:author="lenovo" w:date="2021-06-16T10:47:00Z">
                  <w:rPr/>
                </w:rPrChange>
              </w:rPr>
              <w:instrText>/</w:instrText>
            </w:r>
            <w:r w:rsidR="00335AB7">
              <w:instrText>Documents</w:instrText>
            </w:r>
            <w:r w:rsidR="00335AB7" w:rsidRPr="00335AB7">
              <w:rPr>
                <w:lang w:val="sr-Cyrl-RS"/>
                <w:rPrChange w:id="21" w:author="lenovo" w:date="2021-06-16T10:47:00Z">
                  <w:rPr/>
                </w:rPrChange>
              </w:rPr>
              <w:instrText xml:space="preserve">" </w:instrText>
            </w:r>
            <w:r w:rsidR="00335AB7">
              <w:fldChar w:fldCharType="separate"/>
            </w:r>
            <w:r w:rsidRPr="002951A6">
              <w:rPr>
                <w:rFonts w:eastAsia="Times New Roman" w:cstheme="minorHAnsi"/>
                <w:bCs/>
                <w:color w:val="0000FF"/>
                <w:kern w:val="3"/>
                <w:sz w:val="16"/>
                <w:szCs w:val="16"/>
                <w:u w:val="single"/>
                <w:lang w:val="sr-Cyrl-RS" w:eastAsia="en-GB" w:bidi="hi-IN"/>
              </w:rPr>
              <w:t>https://info.worldbank.org/governance/wgi/Home/Documents</w:t>
            </w:r>
            <w:r w:rsidR="00335AB7">
              <w:rPr>
                <w:rFonts w:eastAsia="Times New Roman" w:cstheme="minorHAnsi"/>
                <w:bCs/>
                <w:color w:val="0000FF"/>
                <w:kern w:val="3"/>
                <w:sz w:val="16"/>
                <w:szCs w:val="16"/>
                <w:u w:val="single"/>
                <w:lang w:val="sr-Cyrl-RS" w:eastAsia="en-GB" w:bidi="hi-IN"/>
              </w:rPr>
              <w:fldChar w:fldCharType="end"/>
            </w:r>
            <w:r w:rsidRPr="002951A6">
              <w:rPr>
                <w:rFonts w:eastAsia="Times New Roman" w:cstheme="minorHAnsi"/>
                <w:bCs/>
                <w:color w:val="000000"/>
                <w:kern w:val="3"/>
                <w:sz w:val="16"/>
                <w:szCs w:val="16"/>
                <w:lang w:val="sr-Cyrl-RS" w:eastAsia="en-GB" w:bidi="hi-IN"/>
              </w:rPr>
              <w:t xml:space="preserve"> </w:t>
            </w:r>
          </w:p>
        </w:tc>
        <w:tc>
          <w:tcPr>
            <w:tcW w:w="1175" w:type="dxa"/>
            <w:shd w:val="clear" w:color="auto" w:fill="auto"/>
            <w:vAlign w:val="center"/>
            <w:hideMark/>
          </w:tcPr>
          <w:p w14:paraId="1602600F"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bCs/>
                <w:color w:val="000000"/>
                <w:kern w:val="3"/>
                <w:sz w:val="16"/>
                <w:szCs w:val="16"/>
                <w:lang w:val="sr-Cyrl-RS" w:eastAsia="en-GB" w:bidi="hi-IN"/>
              </w:rPr>
            </w:pPr>
            <w:r w:rsidRPr="002951A6">
              <w:rPr>
                <w:rFonts w:eastAsia="DejaVu Sans Mono" w:cstheme="minorHAnsi"/>
                <w:kern w:val="3"/>
                <w:sz w:val="16"/>
                <w:szCs w:val="16"/>
                <w:lang w:val="sr-Cyrl-RS" w:eastAsia="zh-CN" w:bidi="hi-IN"/>
              </w:rPr>
              <w:t>60.10</w:t>
            </w:r>
          </w:p>
        </w:tc>
        <w:tc>
          <w:tcPr>
            <w:tcW w:w="1570" w:type="dxa"/>
            <w:gridSpan w:val="7"/>
            <w:shd w:val="clear" w:color="auto" w:fill="auto"/>
            <w:vAlign w:val="center"/>
            <w:hideMark/>
          </w:tcPr>
          <w:p w14:paraId="742BE4E8"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bCs/>
                <w:color w:val="000000"/>
                <w:kern w:val="3"/>
                <w:sz w:val="16"/>
                <w:szCs w:val="16"/>
                <w:lang w:val="sr-Cyrl-RS" w:eastAsia="en-GB" w:bidi="hi-IN"/>
              </w:rPr>
            </w:pPr>
            <w:r w:rsidRPr="002951A6">
              <w:rPr>
                <w:rFonts w:eastAsia="Times New Roman" w:cstheme="minorHAnsi"/>
                <w:bCs/>
                <w:color w:val="000000"/>
                <w:kern w:val="3"/>
                <w:sz w:val="16"/>
                <w:szCs w:val="16"/>
                <w:lang w:val="sr-Cyrl-RS" w:eastAsia="en-GB" w:bidi="hi-IN"/>
              </w:rPr>
              <w:t>2019</w:t>
            </w:r>
          </w:p>
        </w:tc>
        <w:tc>
          <w:tcPr>
            <w:tcW w:w="1108" w:type="dxa"/>
            <w:gridSpan w:val="10"/>
            <w:shd w:val="clear" w:color="auto" w:fill="auto"/>
            <w:vAlign w:val="center"/>
            <w:hideMark/>
          </w:tcPr>
          <w:p w14:paraId="52F980BB"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bCs/>
                <w:color w:val="000000"/>
                <w:kern w:val="3"/>
                <w:sz w:val="16"/>
                <w:szCs w:val="16"/>
                <w:lang w:val="sr-Cyrl-RS" w:eastAsia="en-GB" w:bidi="hi-IN"/>
              </w:rPr>
            </w:pPr>
            <w:r w:rsidRPr="002951A6">
              <w:rPr>
                <w:rFonts w:eastAsia="Times New Roman" w:cstheme="minorHAnsi"/>
                <w:bCs/>
                <w:color w:val="000000"/>
                <w:kern w:val="3"/>
                <w:sz w:val="16"/>
                <w:szCs w:val="16"/>
                <w:lang w:val="sr-Cyrl-RS" w:eastAsia="en-GB" w:bidi="hi-IN"/>
              </w:rPr>
              <w:t>61</w:t>
            </w:r>
          </w:p>
        </w:tc>
        <w:tc>
          <w:tcPr>
            <w:tcW w:w="1090" w:type="dxa"/>
            <w:gridSpan w:val="11"/>
            <w:shd w:val="clear" w:color="auto" w:fill="auto"/>
            <w:vAlign w:val="center"/>
            <w:hideMark/>
          </w:tcPr>
          <w:p w14:paraId="48CC67DD"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bCs/>
                <w:color w:val="000000"/>
                <w:kern w:val="3"/>
                <w:sz w:val="16"/>
                <w:szCs w:val="16"/>
                <w:lang w:val="sr-Cyrl-RS" w:eastAsia="en-GB" w:bidi="hi-IN"/>
              </w:rPr>
            </w:pPr>
            <w:r w:rsidRPr="002951A6">
              <w:rPr>
                <w:rFonts w:eastAsia="Times New Roman" w:cstheme="minorHAnsi"/>
                <w:bCs/>
                <w:color w:val="000000"/>
                <w:kern w:val="3"/>
                <w:sz w:val="16"/>
                <w:szCs w:val="16"/>
                <w:lang w:val="sr-Cyrl-RS" w:eastAsia="en-GB" w:bidi="hi-IN"/>
              </w:rPr>
              <w:t>62</w:t>
            </w:r>
          </w:p>
        </w:tc>
        <w:tc>
          <w:tcPr>
            <w:tcW w:w="1195" w:type="dxa"/>
            <w:gridSpan w:val="15"/>
            <w:shd w:val="clear" w:color="auto" w:fill="auto"/>
            <w:vAlign w:val="center"/>
            <w:hideMark/>
          </w:tcPr>
          <w:p w14:paraId="64B972A2"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bCs/>
                <w:color w:val="000000"/>
                <w:kern w:val="3"/>
                <w:sz w:val="16"/>
                <w:szCs w:val="16"/>
                <w:lang w:val="sr-Cyrl-RS" w:eastAsia="en-GB" w:bidi="hi-IN"/>
              </w:rPr>
            </w:pPr>
            <w:r w:rsidRPr="002951A6">
              <w:rPr>
                <w:rFonts w:eastAsia="Times New Roman" w:cstheme="minorHAnsi"/>
                <w:bCs/>
                <w:color w:val="000000"/>
                <w:kern w:val="3"/>
                <w:sz w:val="16"/>
                <w:szCs w:val="16"/>
                <w:lang w:val="sr-Cyrl-RS" w:eastAsia="en-GB" w:bidi="hi-IN"/>
              </w:rPr>
              <w:t>63</w:t>
            </w:r>
          </w:p>
        </w:tc>
        <w:tc>
          <w:tcPr>
            <w:tcW w:w="1128" w:type="dxa"/>
            <w:gridSpan w:val="9"/>
            <w:shd w:val="clear" w:color="auto" w:fill="auto"/>
            <w:vAlign w:val="center"/>
            <w:hideMark/>
          </w:tcPr>
          <w:p w14:paraId="396F9987"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bCs/>
                <w:color w:val="000000"/>
                <w:kern w:val="3"/>
                <w:sz w:val="16"/>
                <w:szCs w:val="16"/>
                <w:lang w:val="sr-Cyrl-RS" w:eastAsia="en-GB" w:bidi="hi-IN"/>
              </w:rPr>
            </w:pPr>
            <w:r w:rsidRPr="002951A6">
              <w:rPr>
                <w:rFonts w:eastAsia="Times New Roman" w:cstheme="minorHAnsi"/>
                <w:bCs/>
                <w:color w:val="000000"/>
                <w:kern w:val="3"/>
                <w:sz w:val="16"/>
                <w:szCs w:val="16"/>
                <w:lang w:val="sr-Cyrl-RS" w:eastAsia="en-GB" w:bidi="hi-IN"/>
              </w:rPr>
              <w:t>64</w:t>
            </w:r>
          </w:p>
        </w:tc>
        <w:tc>
          <w:tcPr>
            <w:tcW w:w="1098" w:type="dxa"/>
            <w:gridSpan w:val="3"/>
            <w:shd w:val="clear" w:color="auto" w:fill="auto"/>
            <w:vAlign w:val="center"/>
            <w:hideMark/>
          </w:tcPr>
          <w:p w14:paraId="0961A05F"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bCs/>
                <w:color w:val="000000"/>
                <w:kern w:val="3"/>
                <w:sz w:val="16"/>
                <w:szCs w:val="16"/>
                <w:lang w:val="sr-Cyrl-RS" w:eastAsia="en-GB" w:bidi="hi-IN"/>
              </w:rPr>
            </w:pPr>
            <w:r w:rsidRPr="002951A6">
              <w:rPr>
                <w:rFonts w:eastAsia="Times New Roman" w:cstheme="minorHAnsi"/>
                <w:bCs/>
                <w:color w:val="000000"/>
                <w:kern w:val="3"/>
                <w:sz w:val="16"/>
                <w:szCs w:val="16"/>
                <w:lang w:val="sr-Cyrl-RS" w:eastAsia="en-GB" w:bidi="hi-IN"/>
              </w:rPr>
              <w:t>65</w:t>
            </w:r>
          </w:p>
        </w:tc>
      </w:tr>
      <w:tr w:rsidR="00B714CE" w:rsidRPr="00616F1E" w14:paraId="6554B372" w14:textId="77777777" w:rsidTr="00F50989">
        <w:trPr>
          <w:gridAfter w:val="1"/>
          <w:trHeight w:val="509"/>
        </w:trPr>
        <w:tc>
          <w:tcPr>
            <w:tcW w:w="3270" w:type="dxa"/>
            <w:gridSpan w:val="2"/>
            <w:shd w:val="clear" w:color="auto" w:fill="auto"/>
            <w:vAlign w:val="center"/>
          </w:tcPr>
          <w:p w14:paraId="429E4135" w14:textId="77777777" w:rsidR="00B714CE" w:rsidRPr="002951A6" w:rsidRDefault="00B714CE" w:rsidP="00B714CE">
            <w:pPr>
              <w:tabs>
                <w:tab w:val="left" w:pos="9923"/>
              </w:tabs>
              <w:suppressAutoHyphens/>
              <w:autoSpaceDN w:val="0"/>
              <w:spacing w:before="120" w:after="0" w:line="240" w:lineRule="auto"/>
              <w:textAlignment w:val="baseline"/>
              <w:rPr>
                <w:rFonts w:eastAsia="DejaVu Sans Mono" w:cstheme="minorHAnsi"/>
                <w:kern w:val="3"/>
                <w:sz w:val="16"/>
                <w:szCs w:val="16"/>
                <w:lang w:val="sr-Cyrl-RS" w:eastAsia="zh-CN" w:bidi="hi-IN"/>
              </w:rPr>
            </w:pPr>
            <w:r w:rsidRPr="002951A6">
              <w:rPr>
                <w:rFonts w:eastAsia="Calibri" w:cstheme="minorHAnsi"/>
                <w:bCs/>
                <w:sz w:val="16"/>
                <w:szCs w:val="16"/>
                <w:lang w:val="sr-Cyrl-RS"/>
              </w:rPr>
              <w:t>Усклађеност и квалитет планирања политика</w:t>
            </w:r>
          </w:p>
        </w:tc>
        <w:tc>
          <w:tcPr>
            <w:tcW w:w="2205" w:type="dxa"/>
            <w:gridSpan w:val="10"/>
            <w:shd w:val="clear" w:color="auto" w:fill="auto"/>
            <w:vAlign w:val="center"/>
          </w:tcPr>
          <w:p w14:paraId="4C385343" w14:textId="77777777" w:rsidR="00B714CE" w:rsidRPr="002951A6" w:rsidRDefault="00B714CE" w:rsidP="00B714CE">
            <w:pPr>
              <w:tabs>
                <w:tab w:val="left" w:pos="9923"/>
              </w:tabs>
              <w:suppressAutoHyphens/>
              <w:autoSpaceDN w:val="0"/>
              <w:spacing w:before="120" w:after="0" w:line="240" w:lineRule="auto"/>
              <w:ind w:firstLine="357"/>
              <w:jc w:val="both"/>
              <w:textAlignment w:val="baseline"/>
              <w:rPr>
                <w:rFonts w:eastAsia="Times New Roman" w:cstheme="minorHAnsi"/>
                <w:bCs/>
                <w:color w:val="000000"/>
                <w:kern w:val="3"/>
                <w:sz w:val="16"/>
                <w:szCs w:val="16"/>
                <w:lang w:val="sr-Cyrl-RS" w:eastAsia="en-GB" w:bidi="hi-IN"/>
              </w:rPr>
            </w:pPr>
            <w:r w:rsidRPr="002951A6">
              <w:rPr>
                <w:rFonts w:eastAsia="Times New Roman" w:cstheme="minorHAnsi"/>
                <w:bCs/>
                <w:color w:val="000000"/>
                <w:kern w:val="3"/>
                <w:sz w:val="16"/>
                <w:szCs w:val="16"/>
                <w:lang w:val="sr-Cyrl-RS" w:eastAsia="en-GB" w:bidi="hi-IN"/>
              </w:rPr>
              <w:t>Скала (1-5)</w:t>
            </w:r>
          </w:p>
        </w:tc>
        <w:tc>
          <w:tcPr>
            <w:tcW w:w="1936" w:type="dxa"/>
            <w:gridSpan w:val="6"/>
            <w:shd w:val="clear" w:color="auto" w:fill="auto"/>
            <w:vAlign w:val="center"/>
          </w:tcPr>
          <w:p w14:paraId="27DF21CF" w14:textId="77777777" w:rsidR="00B714CE" w:rsidRPr="002951A6" w:rsidRDefault="00B714CE" w:rsidP="00B714CE">
            <w:pPr>
              <w:tabs>
                <w:tab w:val="left" w:pos="9923"/>
              </w:tabs>
              <w:suppressAutoHyphens/>
              <w:autoSpaceDN w:val="0"/>
              <w:spacing w:before="120" w:after="0" w:line="240" w:lineRule="auto"/>
              <w:ind w:firstLine="357"/>
              <w:jc w:val="both"/>
              <w:textAlignment w:val="baseline"/>
              <w:rPr>
                <w:rFonts w:eastAsia="Times New Roman" w:cstheme="minorHAnsi"/>
                <w:bCs/>
                <w:color w:val="000000"/>
                <w:kern w:val="3"/>
                <w:sz w:val="16"/>
                <w:szCs w:val="16"/>
                <w:lang w:val="sr-Cyrl-RS" w:eastAsia="en-GB" w:bidi="hi-IN"/>
              </w:rPr>
            </w:pPr>
            <w:r w:rsidRPr="002951A6">
              <w:rPr>
                <w:rFonts w:eastAsia="Times New Roman" w:cstheme="minorHAnsi"/>
                <w:bCs/>
                <w:color w:val="000000"/>
                <w:kern w:val="3"/>
                <w:sz w:val="16"/>
                <w:szCs w:val="16"/>
                <w:lang w:val="sr-Cyrl-RS" w:eastAsia="en-GB" w:bidi="hi-IN"/>
              </w:rPr>
              <w:t>РСЈП</w:t>
            </w:r>
          </w:p>
        </w:tc>
        <w:tc>
          <w:tcPr>
            <w:tcW w:w="1175" w:type="dxa"/>
            <w:shd w:val="clear" w:color="auto" w:fill="auto"/>
            <w:vAlign w:val="center"/>
          </w:tcPr>
          <w:p w14:paraId="3620CE54"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DejaVu Sans Mono" w:cstheme="minorHAnsi"/>
                <w:kern w:val="3"/>
                <w:sz w:val="16"/>
                <w:szCs w:val="16"/>
                <w:lang w:val="sr-Cyrl-RS" w:eastAsia="zh-CN" w:bidi="hi-IN"/>
              </w:rPr>
            </w:pPr>
          </w:p>
        </w:tc>
        <w:tc>
          <w:tcPr>
            <w:tcW w:w="1570" w:type="dxa"/>
            <w:gridSpan w:val="7"/>
            <w:shd w:val="clear" w:color="auto" w:fill="auto"/>
            <w:vAlign w:val="center"/>
          </w:tcPr>
          <w:p w14:paraId="239834F9"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bCs/>
                <w:color w:val="000000"/>
                <w:kern w:val="3"/>
                <w:sz w:val="16"/>
                <w:szCs w:val="16"/>
                <w:lang w:val="sr-Cyrl-RS" w:eastAsia="en-GB" w:bidi="hi-IN"/>
              </w:rPr>
            </w:pPr>
            <w:r w:rsidRPr="002951A6">
              <w:rPr>
                <w:rFonts w:eastAsia="Times New Roman" w:cstheme="minorHAnsi"/>
                <w:bCs/>
                <w:color w:val="000000"/>
                <w:kern w:val="3"/>
                <w:sz w:val="16"/>
                <w:szCs w:val="16"/>
                <w:lang w:val="sr-Cyrl-RS" w:eastAsia="en-GB" w:bidi="hi-IN"/>
              </w:rPr>
              <w:t>2021</w:t>
            </w:r>
          </w:p>
        </w:tc>
        <w:tc>
          <w:tcPr>
            <w:tcW w:w="1108" w:type="dxa"/>
            <w:gridSpan w:val="10"/>
            <w:shd w:val="clear" w:color="auto" w:fill="auto"/>
            <w:vAlign w:val="center"/>
          </w:tcPr>
          <w:p w14:paraId="213500BC"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bCs/>
                <w:color w:val="000000"/>
                <w:kern w:val="3"/>
                <w:sz w:val="16"/>
                <w:szCs w:val="16"/>
                <w:lang w:val="sr-Cyrl-RS" w:eastAsia="en-GB" w:bidi="hi-IN"/>
              </w:rPr>
            </w:pPr>
            <w:r w:rsidRPr="002951A6">
              <w:rPr>
                <w:rFonts w:eastAsia="Times New Roman" w:cstheme="minorHAnsi"/>
                <w:bCs/>
                <w:color w:val="000000"/>
                <w:kern w:val="3"/>
                <w:sz w:val="16"/>
                <w:szCs w:val="16"/>
                <w:lang w:val="sr-Cyrl-RS" w:eastAsia="en-GB" w:bidi="hi-IN"/>
              </w:rPr>
              <w:t>?</w:t>
            </w:r>
          </w:p>
        </w:tc>
        <w:tc>
          <w:tcPr>
            <w:tcW w:w="1090" w:type="dxa"/>
            <w:gridSpan w:val="11"/>
            <w:shd w:val="clear" w:color="auto" w:fill="auto"/>
            <w:vAlign w:val="center"/>
          </w:tcPr>
          <w:p w14:paraId="096A02B1"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bCs/>
                <w:color w:val="000000"/>
                <w:kern w:val="3"/>
                <w:sz w:val="16"/>
                <w:szCs w:val="16"/>
                <w:lang w:val="sr-Cyrl-RS" w:eastAsia="en-GB" w:bidi="hi-IN"/>
              </w:rPr>
            </w:pPr>
            <w:r w:rsidRPr="002951A6">
              <w:rPr>
                <w:rFonts w:eastAsia="Times New Roman" w:cstheme="minorHAnsi"/>
                <w:bCs/>
                <w:color w:val="000000"/>
                <w:kern w:val="3"/>
                <w:sz w:val="16"/>
                <w:szCs w:val="16"/>
                <w:lang w:val="sr-Cyrl-RS" w:eastAsia="en-GB" w:bidi="hi-IN"/>
              </w:rPr>
              <w:t>3</w:t>
            </w:r>
          </w:p>
        </w:tc>
        <w:tc>
          <w:tcPr>
            <w:tcW w:w="1195" w:type="dxa"/>
            <w:gridSpan w:val="15"/>
            <w:shd w:val="clear" w:color="auto" w:fill="auto"/>
            <w:vAlign w:val="center"/>
          </w:tcPr>
          <w:p w14:paraId="42F60456"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bCs/>
                <w:color w:val="000000"/>
                <w:kern w:val="3"/>
                <w:sz w:val="16"/>
                <w:szCs w:val="16"/>
                <w:lang w:val="sr-Cyrl-RS" w:eastAsia="en-GB" w:bidi="hi-IN"/>
              </w:rPr>
            </w:pPr>
            <w:r w:rsidRPr="002951A6">
              <w:rPr>
                <w:rFonts w:eastAsia="Times New Roman" w:cstheme="minorHAnsi"/>
                <w:bCs/>
                <w:color w:val="000000"/>
                <w:kern w:val="3"/>
                <w:sz w:val="16"/>
                <w:szCs w:val="16"/>
                <w:lang w:val="sr-Cyrl-RS" w:eastAsia="en-GB" w:bidi="hi-IN"/>
              </w:rPr>
              <w:t>4</w:t>
            </w:r>
          </w:p>
        </w:tc>
        <w:tc>
          <w:tcPr>
            <w:tcW w:w="1128" w:type="dxa"/>
            <w:gridSpan w:val="9"/>
            <w:shd w:val="clear" w:color="auto" w:fill="auto"/>
            <w:vAlign w:val="center"/>
          </w:tcPr>
          <w:p w14:paraId="73112E62"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bCs/>
                <w:color w:val="000000"/>
                <w:kern w:val="3"/>
                <w:sz w:val="16"/>
                <w:szCs w:val="16"/>
                <w:lang w:val="sr-Cyrl-RS" w:eastAsia="en-GB" w:bidi="hi-IN"/>
              </w:rPr>
            </w:pPr>
            <w:r w:rsidRPr="002951A6">
              <w:rPr>
                <w:rFonts w:eastAsia="Times New Roman" w:cstheme="minorHAnsi"/>
                <w:bCs/>
                <w:color w:val="000000"/>
                <w:kern w:val="3"/>
                <w:sz w:val="16"/>
                <w:szCs w:val="16"/>
                <w:lang w:val="sr-Cyrl-RS" w:eastAsia="en-GB" w:bidi="hi-IN"/>
              </w:rPr>
              <w:t>4</w:t>
            </w:r>
          </w:p>
        </w:tc>
        <w:tc>
          <w:tcPr>
            <w:tcW w:w="1098" w:type="dxa"/>
            <w:gridSpan w:val="3"/>
            <w:shd w:val="clear" w:color="auto" w:fill="auto"/>
            <w:vAlign w:val="center"/>
          </w:tcPr>
          <w:p w14:paraId="752D48F4"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bCs/>
                <w:color w:val="000000"/>
                <w:kern w:val="3"/>
                <w:sz w:val="16"/>
                <w:szCs w:val="16"/>
                <w:lang w:val="sr-Cyrl-RS" w:eastAsia="en-GB" w:bidi="hi-IN"/>
              </w:rPr>
            </w:pPr>
            <w:r w:rsidRPr="002951A6">
              <w:rPr>
                <w:rFonts w:eastAsia="Times New Roman" w:cstheme="minorHAnsi"/>
                <w:bCs/>
                <w:color w:val="000000"/>
                <w:kern w:val="3"/>
                <w:sz w:val="16"/>
                <w:szCs w:val="16"/>
                <w:lang w:val="sr-Cyrl-RS" w:eastAsia="en-GB" w:bidi="hi-IN"/>
              </w:rPr>
              <w:t>5</w:t>
            </w:r>
          </w:p>
        </w:tc>
      </w:tr>
      <w:tr w:rsidR="00B714CE" w:rsidRPr="00616F1E" w14:paraId="0F2E3E37" w14:textId="77777777" w:rsidTr="00F50989">
        <w:trPr>
          <w:gridAfter w:val="1"/>
          <w:trHeight w:val="300"/>
        </w:trPr>
        <w:tc>
          <w:tcPr>
            <w:tcW w:w="15775" w:type="dxa"/>
            <w:gridSpan w:val="74"/>
            <w:shd w:val="clear" w:color="auto" w:fill="FFFFFF" w:themeFill="background1"/>
            <w:hideMark/>
          </w:tcPr>
          <w:p w14:paraId="7D751186" w14:textId="7BEC0368" w:rsidR="00B714CE" w:rsidRPr="002951A6" w:rsidRDefault="00B714CE" w:rsidP="00B714CE">
            <w:pPr>
              <w:keepNext/>
              <w:keepLines/>
              <w:suppressAutoHyphens/>
              <w:autoSpaceDN w:val="0"/>
              <w:spacing w:after="240" w:line="257" w:lineRule="auto"/>
              <w:textAlignment w:val="baseline"/>
              <w:outlineLvl w:val="0"/>
              <w:rPr>
                <w:rFonts w:eastAsia="Times New Roman" w:cstheme="minorHAnsi"/>
                <w:b/>
                <w:color w:val="2F5496"/>
                <w:kern w:val="3"/>
                <w:lang w:val="sr-Cyrl-RS" w:eastAsia="en-GB" w:bidi="hi-IN"/>
              </w:rPr>
            </w:pPr>
            <w:bookmarkStart w:id="22" w:name="_Toc62403533"/>
            <w:bookmarkStart w:id="23" w:name="_Toc62404252"/>
            <w:bookmarkStart w:id="24" w:name="_Toc62408751"/>
            <w:bookmarkStart w:id="25" w:name="_Toc64555378"/>
            <w:bookmarkStart w:id="26" w:name="_Toc69740354"/>
            <w:bookmarkStart w:id="27" w:name="_Toc73099913"/>
            <w:r w:rsidRPr="002951A6">
              <w:rPr>
                <w:rFonts w:eastAsia="Times New Roman" w:cstheme="minorHAnsi"/>
                <w:b/>
                <w:color w:val="2F5496"/>
                <w:kern w:val="3"/>
                <w:lang w:val="sr-Cyrl-RS" w:eastAsia="en-GB" w:bidi="hi-IN"/>
              </w:rPr>
              <w:t xml:space="preserve">Посебан циљ 1: </w:t>
            </w:r>
            <w:bookmarkEnd w:id="22"/>
            <w:bookmarkEnd w:id="23"/>
            <w:bookmarkEnd w:id="24"/>
            <w:bookmarkEnd w:id="25"/>
            <w:bookmarkEnd w:id="26"/>
            <w:r w:rsidRPr="002951A6">
              <w:rPr>
                <w:rFonts w:eastAsia="Times New Roman" w:cstheme="minorHAnsi"/>
                <w:b/>
                <w:color w:val="2F5496"/>
                <w:kern w:val="3"/>
                <w:lang w:val="sr-Cyrl-RS" w:eastAsia="zh-CN" w:bidi="hi-IN"/>
              </w:rPr>
              <w:t>РЕГУЛАТОРНА РЕФОРМА У ФУНКЦИЈИ УНАПРЕЂЕЊА ПОСЛОВНОГ ОКРУЖЕЊА И СМАЊЕЊА НЕПОТРЕБНОГ ОПТЕРЕЋЕЊА ЗА ГРАЂАНЕ И ПРИВРЕДУ</w:t>
            </w:r>
            <w:bookmarkEnd w:id="27"/>
          </w:p>
        </w:tc>
      </w:tr>
      <w:tr w:rsidR="00B714CE" w:rsidRPr="00616F1E" w14:paraId="4FCBAC13" w14:textId="77777777" w:rsidTr="00F50989">
        <w:trPr>
          <w:gridAfter w:val="1"/>
          <w:trHeight w:val="450"/>
        </w:trPr>
        <w:tc>
          <w:tcPr>
            <w:tcW w:w="3270" w:type="dxa"/>
            <w:gridSpan w:val="2"/>
            <w:shd w:val="clear" w:color="auto" w:fill="F2F2F2" w:themeFill="background1" w:themeFillShade="F2"/>
            <w:vAlign w:val="center"/>
            <w:hideMark/>
          </w:tcPr>
          <w:p w14:paraId="7C157342" w14:textId="77777777" w:rsidR="00B714CE" w:rsidRPr="002951A6" w:rsidRDefault="00B714CE" w:rsidP="00B714CE">
            <w:pPr>
              <w:tabs>
                <w:tab w:val="left" w:pos="9923"/>
              </w:tabs>
              <w:suppressAutoHyphens/>
              <w:autoSpaceDN w:val="0"/>
              <w:spacing w:before="120" w:after="0" w:line="240" w:lineRule="auto"/>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Показатељ(и) на нивоу посебног циља (показатељ исхода)</w:t>
            </w:r>
          </w:p>
        </w:tc>
        <w:tc>
          <w:tcPr>
            <w:tcW w:w="2205" w:type="dxa"/>
            <w:gridSpan w:val="10"/>
            <w:shd w:val="clear" w:color="auto" w:fill="F2F2F2" w:themeFill="background1" w:themeFillShade="F2"/>
            <w:vAlign w:val="center"/>
            <w:hideMark/>
          </w:tcPr>
          <w:p w14:paraId="5DF39C6B" w14:textId="77777777" w:rsidR="00B714CE" w:rsidRPr="002951A6" w:rsidRDefault="00B714CE" w:rsidP="00B714CE">
            <w:pPr>
              <w:tabs>
                <w:tab w:val="left" w:pos="9923"/>
              </w:tabs>
              <w:suppressAutoHyphens/>
              <w:autoSpaceDN w:val="0"/>
              <w:spacing w:before="120" w:after="0" w:line="240" w:lineRule="auto"/>
              <w:ind w:firstLine="357"/>
              <w:jc w:val="both"/>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Јединица мере</w:t>
            </w:r>
          </w:p>
        </w:tc>
        <w:tc>
          <w:tcPr>
            <w:tcW w:w="1936" w:type="dxa"/>
            <w:gridSpan w:val="6"/>
            <w:shd w:val="clear" w:color="auto" w:fill="F2F2F2" w:themeFill="background1" w:themeFillShade="F2"/>
            <w:vAlign w:val="center"/>
            <w:hideMark/>
          </w:tcPr>
          <w:p w14:paraId="65C48F02" w14:textId="77777777" w:rsidR="00B714CE" w:rsidRPr="002951A6" w:rsidRDefault="00B714CE" w:rsidP="00B714CE">
            <w:pPr>
              <w:tabs>
                <w:tab w:val="left" w:pos="9923"/>
              </w:tabs>
              <w:suppressAutoHyphens/>
              <w:autoSpaceDN w:val="0"/>
              <w:spacing w:before="120" w:after="0" w:line="240" w:lineRule="auto"/>
              <w:ind w:firstLine="357"/>
              <w:jc w:val="both"/>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Извор провере</w:t>
            </w:r>
          </w:p>
        </w:tc>
        <w:tc>
          <w:tcPr>
            <w:tcW w:w="1175" w:type="dxa"/>
            <w:shd w:val="clear" w:color="auto" w:fill="F2F2F2" w:themeFill="background1" w:themeFillShade="F2"/>
            <w:vAlign w:val="center"/>
            <w:hideMark/>
          </w:tcPr>
          <w:p w14:paraId="40AF2D46" w14:textId="77777777" w:rsidR="00B714CE" w:rsidRPr="002951A6" w:rsidRDefault="00B714CE" w:rsidP="00B714CE">
            <w:pPr>
              <w:tabs>
                <w:tab w:val="left" w:pos="9923"/>
              </w:tabs>
              <w:suppressAutoHyphens/>
              <w:autoSpaceDN w:val="0"/>
              <w:spacing w:before="120" w:after="0" w:line="240" w:lineRule="auto"/>
              <w:ind w:firstLine="357"/>
              <w:jc w:val="both"/>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 xml:space="preserve">Почетна вредност </w:t>
            </w:r>
          </w:p>
        </w:tc>
        <w:tc>
          <w:tcPr>
            <w:tcW w:w="1570" w:type="dxa"/>
            <w:gridSpan w:val="7"/>
            <w:shd w:val="clear" w:color="auto" w:fill="F2F2F2" w:themeFill="background1" w:themeFillShade="F2"/>
            <w:vAlign w:val="center"/>
            <w:hideMark/>
          </w:tcPr>
          <w:p w14:paraId="1B689F56" w14:textId="77777777" w:rsidR="00B714CE" w:rsidRPr="002951A6" w:rsidRDefault="00B714CE" w:rsidP="00B714CE">
            <w:pPr>
              <w:tabs>
                <w:tab w:val="left" w:pos="9923"/>
              </w:tabs>
              <w:suppressAutoHyphens/>
              <w:autoSpaceDN w:val="0"/>
              <w:spacing w:before="120" w:after="0" w:line="240" w:lineRule="auto"/>
              <w:ind w:firstLine="357"/>
              <w:jc w:val="both"/>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Базна година</w:t>
            </w:r>
          </w:p>
        </w:tc>
        <w:tc>
          <w:tcPr>
            <w:tcW w:w="1108" w:type="dxa"/>
            <w:gridSpan w:val="10"/>
            <w:shd w:val="clear" w:color="auto" w:fill="F2F2F2" w:themeFill="background1" w:themeFillShade="F2"/>
            <w:vAlign w:val="center"/>
            <w:hideMark/>
          </w:tcPr>
          <w:p w14:paraId="17B575F8" w14:textId="77777777" w:rsidR="00B714CE" w:rsidRPr="002951A6" w:rsidRDefault="00B714CE" w:rsidP="00B714CE">
            <w:pPr>
              <w:tabs>
                <w:tab w:val="left" w:pos="9923"/>
              </w:tabs>
              <w:suppressAutoHyphens/>
              <w:autoSpaceDN w:val="0"/>
              <w:spacing w:before="120" w:after="0" w:line="240" w:lineRule="auto"/>
              <w:jc w:val="both"/>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ЦВ у 2021</w:t>
            </w:r>
          </w:p>
        </w:tc>
        <w:tc>
          <w:tcPr>
            <w:tcW w:w="1107" w:type="dxa"/>
            <w:gridSpan w:val="12"/>
            <w:shd w:val="clear" w:color="auto" w:fill="F2F2F2" w:themeFill="background1" w:themeFillShade="F2"/>
            <w:vAlign w:val="center"/>
            <w:hideMark/>
          </w:tcPr>
          <w:p w14:paraId="277B68C3" w14:textId="77777777" w:rsidR="00B714CE" w:rsidRPr="002951A6" w:rsidRDefault="00B714CE" w:rsidP="00B714CE">
            <w:pPr>
              <w:tabs>
                <w:tab w:val="left" w:pos="9923"/>
              </w:tabs>
              <w:suppressAutoHyphens/>
              <w:autoSpaceDN w:val="0"/>
              <w:spacing w:before="120" w:after="0" w:line="240" w:lineRule="auto"/>
              <w:jc w:val="both"/>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ЦВ у 2022</w:t>
            </w:r>
          </w:p>
        </w:tc>
        <w:tc>
          <w:tcPr>
            <w:tcW w:w="1178" w:type="dxa"/>
            <w:gridSpan w:val="14"/>
            <w:shd w:val="clear" w:color="auto" w:fill="F2F2F2" w:themeFill="background1" w:themeFillShade="F2"/>
            <w:vAlign w:val="center"/>
            <w:hideMark/>
          </w:tcPr>
          <w:p w14:paraId="446EC71F" w14:textId="77777777" w:rsidR="00B714CE" w:rsidRPr="002951A6" w:rsidRDefault="00B714CE" w:rsidP="00B714CE">
            <w:pPr>
              <w:tabs>
                <w:tab w:val="left" w:pos="9923"/>
              </w:tabs>
              <w:suppressAutoHyphens/>
              <w:autoSpaceDN w:val="0"/>
              <w:spacing w:before="120" w:after="0" w:line="240" w:lineRule="auto"/>
              <w:jc w:val="both"/>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ЦВ у 2023</w:t>
            </w:r>
          </w:p>
        </w:tc>
        <w:tc>
          <w:tcPr>
            <w:tcW w:w="1128" w:type="dxa"/>
            <w:gridSpan w:val="9"/>
            <w:shd w:val="clear" w:color="auto" w:fill="F2F2F2" w:themeFill="background1" w:themeFillShade="F2"/>
            <w:vAlign w:val="center"/>
            <w:hideMark/>
          </w:tcPr>
          <w:p w14:paraId="68D9D8A2" w14:textId="77777777" w:rsidR="00B714CE" w:rsidRPr="002951A6" w:rsidRDefault="00B714CE" w:rsidP="00B714CE">
            <w:pPr>
              <w:tabs>
                <w:tab w:val="left" w:pos="9923"/>
              </w:tabs>
              <w:suppressAutoHyphens/>
              <w:autoSpaceDN w:val="0"/>
              <w:spacing w:before="120" w:after="0" w:line="240" w:lineRule="auto"/>
              <w:jc w:val="both"/>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ЦВ у 2024</w:t>
            </w:r>
          </w:p>
        </w:tc>
        <w:tc>
          <w:tcPr>
            <w:tcW w:w="1098" w:type="dxa"/>
            <w:gridSpan w:val="3"/>
            <w:shd w:val="clear" w:color="auto" w:fill="F2F2F2" w:themeFill="background1" w:themeFillShade="F2"/>
            <w:vAlign w:val="center"/>
            <w:hideMark/>
          </w:tcPr>
          <w:p w14:paraId="0858C008" w14:textId="77777777" w:rsidR="00B714CE" w:rsidRPr="002951A6" w:rsidRDefault="00B714CE" w:rsidP="00B714CE">
            <w:pPr>
              <w:tabs>
                <w:tab w:val="left" w:pos="9923"/>
              </w:tabs>
              <w:suppressAutoHyphens/>
              <w:autoSpaceDN w:val="0"/>
              <w:spacing w:before="120" w:after="0" w:line="240" w:lineRule="auto"/>
              <w:jc w:val="both"/>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ЦВ у 2025</w:t>
            </w:r>
          </w:p>
        </w:tc>
      </w:tr>
      <w:tr w:rsidR="00B714CE" w:rsidRPr="00616F1E" w14:paraId="20DD730D" w14:textId="77777777" w:rsidTr="00F50989">
        <w:trPr>
          <w:gridAfter w:val="1"/>
          <w:trHeight w:val="795"/>
        </w:trPr>
        <w:tc>
          <w:tcPr>
            <w:tcW w:w="3270" w:type="dxa"/>
            <w:gridSpan w:val="2"/>
            <w:shd w:val="clear" w:color="auto" w:fill="auto"/>
            <w:vAlign w:val="center"/>
            <w:hideMark/>
          </w:tcPr>
          <w:p w14:paraId="53954572" w14:textId="77777777" w:rsidR="00B714CE" w:rsidRPr="002951A6" w:rsidRDefault="00B714CE" w:rsidP="00B714CE">
            <w:pPr>
              <w:tabs>
                <w:tab w:val="left" w:pos="9923"/>
              </w:tabs>
              <w:suppressAutoHyphens/>
              <w:autoSpaceDN w:val="0"/>
              <w:spacing w:before="120" w:after="0" w:line="240" w:lineRule="auto"/>
              <w:textAlignment w:val="baseline"/>
              <w:rPr>
                <w:rFonts w:eastAsia="Times New Roman" w:cstheme="minorHAnsi"/>
                <w:color w:val="000000"/>
                <w:kern w:val="3"/>
                <w:sz w:val="16"/>
                <w:szCs w:val="16"/>
                <w:lang w:val="sr-Cyrl-RS" w:eastAsia="en-GB" w:bidi="hi-IN"/>
              </w:rPr>
            </w:pPr>
            <w:r w:rsidRPr="002951A6">
              <w:rPr>
                <w:rFonts w:eastAsia="DejaVu Sans Mono" w:cstheme="minorHAnsi"/>
                <w:kern w:val="3"/>
                <w:sz w:val="16"/>
                <w:szCs w:val="16"/>
                <w:lang w:val="sr-Cyrl-RS" w:eastAsia="zh-CN" w:bidi="hi-IN"/>
              </w:rPr>
              <w:t>Удео усвојених закона који садрже потпуну анализу ефеката у укупном броју усвојених закона за које је било потребно спровести анализу ефеката у току једне календарске године</w:t>
            </w:r>
          </w:p>
        </w:tc>
        <w:tc>
          <w:tcPr>
            <w:tcW w:w="2205" w:type="dxa"/>
            <w:gridSpan w:val="10"/>
            <w:shd w:val="clear" w:color="auto" w:fill="auto"/>
            <w:vAlign w:val="center"/>
            <w:hideMark/>
          </w:tcPr>
          <w:p w14:paraId="2095F983" w14:textId="77777777" w:rsidR="00B714CE" w:rsidRPr="002951A6" w:rsidRDefault="00B714CE" w:rsidP="00B714CE">
            <w:pPr>
              <w:tabs>
                <w:tab w:val="left" w:pos="9923"/>
              </w:tabs>
              <w:suppressAutoHyphens/>
              <w:autoSpaceDN w:val="0"/>
              <w:spacing w:before="120" w:after="0" w:line="240" w:lineRule="auto"/>
              <w:ind w:firstLine="357"/>
              <w:jc w:val="both"/>
              <w:textAlignment w:val="baseline"/>
              <w:rPr>
                <w:rFonts w:eastAsia="Times New Roman" w:cstheme="minorHAnsi"/>
                <w:color w:val="000000"/>
                <w:kern w:val="3"/>
                <w:sz w:val="16"/>
                <w:szCs w:val="16"/>
                <w:lang w:val="sr-Cyrl-RS" w:eastAsia="en-GB" w:bidi="hi-IN"/>
              </w:rPr>
            </w:pPr>
            <w:r w:rsidRPr="002951A6">
              <w:rPr>
                <w:rFonts w:eastAsia="Times New Roman" w:cstheme="minorHAnsi"/>
                <w:color w:val="000000"/>
                <w:kern w:val="3"/>
                <w:sz w:val="16"/>
                <w:szCs w:val="16"/>
                <w:lang w:val="sr-Cyrl-RS" w:eastAsia="en-GB" w:bidi="hi-IN"/>
              </w:rPr>
              <w:t>%</w:t>
            </w:r>
          </w:p>
        </w:tc>
        <w:tc>
          <w:tcPr>
            <w:tcW w:w="1936" w:type="dxa"/>
            <w:gridSpan w:val="6"/>
            <w:shd w:val="clear" w:color="auto" w:fill="auto"/>
            <w:vAlign w:val="center"/>
            <w:hideMark/>
          </w:tcPr>
          <w:p w14:paraId="3491DAED" w14:textId="77777777" w:rsidR="00B714CE" w:rsidRPr="002951A6" w:rsidRDefault="00B714CE" w:rsidP="00B714CE">
            <w:pPr>
              <w:tabs>
                <w:tab w:val="left" w:pos="9923"/>
              </w:tabs>
              <w:suppressAutoHyphens/>
              <w:autoSpaceDN w:val="0"/>
              <w:spacing w:before="120" w:after="0" w:line="240" w:lineRule="auto"/>
              <w:ind w:firstLine="357"/>
              <w:jc w:val="both"/>
              <w:textAlignment w:val="baseline"/>
              <w:rPr>
                <w:rFonts w:eastAsia="Times New Roman" w:cstheme="minorHAnsi"/>
                <w:color w:val="000000"/>
                <w:kern w:val="3"/>
                <w:sz w:val="16"/>
                <w:szCs w:val="16"/>
                <w:lang w:val="sr-Cyrl-RS" w:eastAsia="en-GB" w:bidi="hi-IN"/>
              </w:rPr>
            </w:pPr>
          </w:p>
        </w:tc>
        <w:tc>
          <w:tcPr>
            <w:tcW w:w="1175" w:type="dxa"/>
            <w:shd w:val="clear" w:color="auto" w:fill="auto"/>
            <w:vAlign w:val="center"/>
            <w:hideMark/>
          </w:tcPr>
          <w:p w14:paraId="5A8882BF"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r w:rsidRPr="002951A6">
              <w:rPr>
                <w:rFonts w:eastAsia="DejaVu Sans Mono" w:cstheme="minorHAnsi"/>
                <w:kern w:val="3"/>
                <w:sz w:val="16"/>
                <w:szCs w:val="16"/>
                <w:lang w:val="sr-Cyrl-RS" w:eastAsia="zh-CN" w:bidi="hi-IN"/>
              </w:rPr>
              <w:t>30.4%</w:t>
            </w:r>
          </w:p>
        </w:tc>
        <w:tc>
          <w:tcPr>
            <w:tcW w:w="1570" w:type="dxa"/>
            <w:gridSpan w:val="7"/>
            <w:shd w:val="clear" w:color="auto" w:fill="auto"/>
            <w:vAlign w:val="center"/>
            <w:hideMark/>
          </w:tcPr>
          <w:p w14:paraId="420CD29F"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r w:rsidRPr="002951A6">
              <w:rPr>
                <w:rFonts w:eastAsia="Times New Roman" w:cstheme="minorHAnsi"/>
                <w:color w:val="000000"/>
                <w:kern w:val="3"/>
                <w:sz w:val="16"/>
                <w:szCs w:val="16"/>
                <w:lang w:val="sr-Cyrl-RS" w:eastAsia="en-GB" w:bidi="hi-IN"/>
              </w:rPr>
              <w:t>2020</w:t>
            </w:r>
          </w:p>
        </w:tc>
        <w:tc>
          <w:tcPr>
            <w:tcW w:w="1108" w:type="dxa"/>
            <w:gridSpan w:val="10"/>
            <w:shd w:val="clear" w:color="auto" w:fill="auto"/>
            <w:vAlign w:val="center"/>
            <w:hideMark/>
          </w:tcPr>
          <w:p w14:paraId="00F8F38F"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r w:rsidRPr="002951A6">
              <w:rPr>
                <w:rFonts w:eastAsia="Times New Roman" w:cstheme="minorHAnsi"/>
                <w:color w:val="000000"/>
                <w:kern w:val="3"/>
                <w:sz w:val="16"/>
                <w:szCs w:val="16"/>
                <w:lang w:val="sr-Cyrl-RS" w:eastAsia="en-GB" w:bidi="hi-IN"/>
              </w:rPr>
              <w:t>35%</w:t>
            </w:r>
          </w:p>
        </w:tc>
        <w:tc>
          <w:tcPr>
            <w:tcW w:w="1107" w:type="dxa"/>
            <w:gridSpan w:val="12"/>
            <w:shd w:val="clear" w:color="auto" w:fill="auto"/>
            <w:vAlign w:val="center"/>
            <w:hideMark/>
          </w:tcPr>
          <w:p w14:paraId="69A46799"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r w:rsidRPr="002951A6">
              <w:rPr>
                <w:rFonts w:eastAsia="Times New Roman" w:cstheme="minorHAnsi"/>
                <w:color w:val="000000"/>
                <w:kern w:val="3"/>
                <w:sz w:val="16"/>
                <w:szCs w:val="16"/>
                <w:lang w:val="sr-Cyrl-RS" w:eastAsia="en-GB" w:bidi="hi-IN"/>
              </w:rPr>
              <w:t>40%</w:t>
            </w:r>
          </w:p>
        </w:tc>
        <w:tc>
          <w:tcPr>
            <w:tcW w:w="1178" w:type="dxa"/>
            <w:gridSpan w:val="14"/>
            <w:shd w:val="clear" w:color="auto" w:fill="auto"/>
            <w:vAlign w:val="center"/>
            <w:hideMark/>
          </w:tcPr>
          <w:p w14:paraId="632750B1"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r w:rsidRPr="002951A6">
              <w:rPr>
                <w:rFonts w:eastAsia="Times New Roman" w:cstheme="minorHAnsi"/>
                <w:color w:val="000000"/>
                <w:kern w:val="3"/>
                <w:sz w:val="16"/>
                <w:szCs w:val="16"/>
                <w:lang w:val="sr-Cyrl-RS" w:eastAsia="en-GB" w:bidi="hi-IN"/>
              </w:rPr>
              <w:t>45%</w:t>
            </w:r>
          </w:p>
        </w:tc>
        <w:tc>
          <w:tcPr>
            <w:tcW w:w="1128" w:type="dxa"/>
            <w:gridSpan w:val="9"/>
            <w:shd w:val="clear" w:color="auto" w:fill="auto"/>
            <w:vAlign w:val="center"/>
            <w:hideMark/>
          </w:tcPr>
          <w:p w14:paraId="764F821F"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r w:rsidRPr="002951A6">
              <w:rPr>
                <w:rFonts w:eastAsia="Times New Roman" w:cstheme="minorHAnsi"/>
                <w:color w:val="000000"/>
                <w:kern w:val="3"/>
                <w:sz w:val="16"/>
                <w:szCs w:val="16"/>
                <w:lang w:val="sr-Cyrl-RS" w:eastAsia="en-GB" w:bidi="hi-IN"/>
              </w:rPr>
              <w:t>50%</w:t>
            </w:r>
          </w:p>
        </w:tc>
        <w:tc>
          <w:tcPr>
            <w:tcW w:w="1098" w:type="dxa"/>
            <w:gridSpan w:val="3"/>
            <w:shd w:val="clear" w:color="auto" w:fill="auto"/>
            <w:vAlign w:val="center"/>
            <w:hideMark/>
          </w:tcPr>
          <w:p w14:paraId="633FC7B6"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p>
        </w:tc>
      </w:tr>
      <w:tr w:rsidR="00B714CE" w:rsidRPr="00616F1E" w14:paraId="3B15329D" w14:textId="77777777" w:rsidTr="00F50989">
        <w:trPr>
          <w:gridAfter w:val="1"/>
          <w:trHeight w:val="795"/>
        </w:trPr>
        <w:tc>
          <w:tcPr>
            <w:tcW w:w="3270" w:type="dxa"/>
            <w:gridSpan w:val="2"/>
            <w:shd w:val="clear" w:color="auto" w:fill="auto"/>
            <w:vAlign w:val="center"/>
          </w:tcPr>
          <w:p w14:paraId="6A937CB5" w14:textId="77777777" w:rsidR="00B714CE" w:rsidRPr="002951A6" w:rsidRDefault="00B714CE" w:rsidP="00B714CE">
            <w:pPr>
              <w:tabs>
                <w:tab w:val="left" w:pos="9923"/>
              </w:tabs>
              <w:suppressAutoHyphens/>
              <w:autoSpaceDN w:val="0"/>
              <w:spacing w:before="120" w:after="0" w:line="240" w:lineRule="auto"/>
              <w:textAlignment w:val="baseline"/>
              <w:rPr>
                <w:rFonts w:eastAsia="Times New Roman" w:cstheme="minorHAnsi"/>
                <w:color w:val="000000"/>
                <w:kern w:val="3"/>
                <w:sz w:val="16"/>
                <w:szCs w:val="16"/>
                <w:lang w:val="sr-Cyrl-RS" w:eastAsia="en-GB" w:bidi="hi-IN"/>
              </w:rPr>
            </w:pPr>
            <w:r w:rsidRPr="002951A6">
              <w:rPr>
                <w:rFonts w:eastAsia="DejaVu Sans Mono" w:cstheme="minorHAnsi"/>
                <w:kern w:val="3"/>
                <w:sz w:val="16"/>
                <w:szCs w:val="16"/>
                <w:lang w:val="sr-Cyrl-RS" w:eastAsia="zh-CN" w:bidi="hi-IN"/>
              </w:rPr>
              <w:t>Удео донетих уредби које садрже потпуну анализу ефеката у укупном броју донетих уредби за које је било потребно спровести анализу ефеката у току једне календарске године</w:t>
            </w:r>
          </w:p>
        </w:tc>
        <w:tc>
          <w:tcPr>
            <w:tcW w:w="2205" w:type="dxa"/>
            <w:gridSpan w:val="10"/>
            <w:shd w:val="clear" w:color="auto" w:fill="auto"/>
            <w:vAlign w:val="center"/>
          </w:tcPr>
          <w:p w14:paraId="3724146E" w14:textId="77777777" w:rsidR="00B714CE" w:rsidRPr="002951A6" w:rsidRDefault="00B714CE" w:rsidP="00B714CE">
            <w:pPr>
              <w:tabs>
                <w:tab w:val="left" w:pos="9923"/>
              </w:tabs>
              <w:suppressAutoHyphens/>
              <w:autoSpaceDN w:val="0"/>
              <w:spacing w:before="120" w:after="0" w:line="240" w:lineRule="auto"/>
              <w:ind w:firstLine="357"/>
              <w:jc w:val="both"/>
              <w:textAlignment w:val="baseline"/>
              <w:rPr>
                <w:rFonts w:eastAsia="Times New Roman" w:cstheme="minorHAnsi"/>
                <w:color w:val="000000"/>
                <w:kern w:val="3"/>
                <w:sz w:val="16"/>
                <w:szCs w:val="16"/>
                <w:lang w:val="sr-Cyrl-RS" w:eastAsia="en-GB" w:bidi="hi-IN"/>
              </w:rPr>
            </w:pPr>
            <w:r w:rsidRPr="002951A6">
              <w:rPr>
                <w:rFonts w:eastAsia="Times New Roman" w:cstheme="minorHAnsi"/>
                <w:color w:val="000000"/>
                <w:kern w:val="3"/>
                <w:sz w:val="16"/>
                <w:szCs w:val="16"/>
                <w:lang w:val="sr-Cyrl-RS" w:eastAsia="en-GB" w:bidi="hi-IN"/>
              </w:rPr>
              <w:t>%</w:t>
            </w:r>
          </w:p>
        </w:tc>
        <w:tc>
          <w:tcPr>
            <w:tcW w:w="1936" w:type="dxa"/>
            <w:gridSpan w:val="6"/>
            <w:shd w:val="clear" w:color="auto" w:fill="auto"/>
            <w:vAlign w:val="center"/>
          </w:tcPr>
          <w:p w14:paraId="7E309048" w14:textId="77777777" w:rsidR="00B714CE" w:rsidRPr="002951A6" w:rsidRDefault="00B714CE" w:rsidP="00B714CE">
            <w:pPr>
              <w:tabs>
                <w:tab w:val="left" w:pos="9923"/>
              </w:tabs>
              <w:suppressAutoHyphens/>
              <w:autoSpaceDN w:val="0"/>
              <w:spacing w:before="120" w:after="0" w:line="240" w:lineRule="auto"/>
              <w:ind w:firstLine="357"/>
              <w:jc w:val="both"/>
              <w:textAlignment w:val="baseline"/>
              <w:rPr>
                <w:rFonts w:eastAsia="Times New Roman" w:cstheme="minorHAnsi"/>
                <w:color w:val="000000"/>
                <w:kern w:val="3"/>
                <w:sz w:val="16"/>
                <w:szCs w:val="16"/>
                <w:lang w:val="sr-Cyrl-RS" w:eastAsia="en-GB" w:bidi="hi-IN"/>
              </w:rPr>
            </w:pPr>
          </w:p>
        </w:tc>
        <w:tc>
          <w:tcPr>
            <w:tcW w:w="1175" w:type="dxa"/>
            <w:shd w:val="clear" w:color="auto" w:fill="auto"/>
            <w:vAlign w:val="center"/>
          </w:tcPr>
          <w:p w14:paraId="281C0F92"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r w:rsidRPr="002951A6">
              <w:rPr>
                <w:rFonts w:eastAsia="DejaVu Sans Mono" w:cstheme="minorHAnsi"/>
                <w:kern w:val="3"/>
                <w:sz w:val="16"/>
                <w:szCs w:val="16"/>
                <w:lang w:val="sr-Cyrl-RS" w:eastAsia="zh-CN" w:bidi="hi-IN"/>
              </w:rPr>
              <w:t>58.3%</w:t>
            </w:r>
          </w:p>
        </w:tc>
        <w:tc>
          <w:tcPr>
            <w:tcW w:w="1570" w:type="dxa"/>
            <w:gridSpan w:val="7"/>
            <w:shd w:val="clear" w:color="auto" w:fill="auto"/>
            <w:vAlign w:val="center"/>
          </w:tcPr>
          <w:p w14:paraId="578E1FCA"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r w:rsidRPr="002951A6">
              <w:rPr>
                <w:rFonts w:eastAsia="Times New Roman" w:cstheme="minorHAnsi"/>
                <w:color w:val="000000"/>
                <w:kern w:val="3"/>
                <w:sz w:val="16"/>
                <w:szCs w:val="16"/>
                <w:lang w:val="sr-Cyrl-RS" w:eastAsia="en-GB" w:bidi="hi-IN"/>
              </w:rPr>
              <w:t>2020</w:t>
            </w:r>
          </w:p>
        </w:tc>
        <w:tc>
          <w:tcPr>
            <w:tcW w:w="1108" w:type="dxa"/>
            <w:gridSpan w:val="10"/>
            <w:shd w:val="clear" w:color="auto" w:fill="auto"/>
            <w:vAlign w:val="center"/>
          </w:tcPr>
          <w:p w14:paraId="02667ABA"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r w:rsidRPr="002951A6">
              <w:rPr>
                <w:rFonts w:eastAsia="Times New Roman" w:cstheme="minorHAnsi"/>
                <w:color w:val="000000"/>
                <w:kern w:val="3"/>
                <w:sz w:val="16"/>
                <w:szCs w:val="16"/>
                <w:lang w:val="sr-Cyrl-RS" w:eastAsia="en-GB" w:bidi="hi-IN"/>
              </w:rPr>
              <w:t>58</w:t>
            </w:r>
            <w:r w:rsidRPr="002951A6">
              <w:rPr>
                <w:rFonts w:eastAsia="Times New Roman" w:cstheme="minorHAnsi"/>
                <w:color w:val="000000"/>
                <w:kern w:val="3"/>
                <w:sz w:val="16"/>
                <w:szCs w:val="16"/>
                <w:lang w:val="en-GB" w:eastAsia="en-GB" w:bidi="hi-IN"/>
              </w:rPr>
              <w:t>.5</w:t>
            </w:r>
            <w:r w:rsidRPr="002951A6">
              <w:rPr>
                <w:rFonts w:eastAsia="Times New Roman" w:cstheme="minorHAnsi"/>
                <w:color w:val="000000"/>
                <w:kern w:val="3"/>
                <w:sz w:val="16"/>
                <w:szCs w:val="16"/>
                <w:lang w:val="sr-Cyrl-RS" w:eastAsia="en-GB" w:bidi="hi-IN"/>
              </w:rPr>
              <w:t>%</w:t>
            </w:r>
          </w:p>
        </w:tc>
        <w:tc>
          <w:tcPr>
            <w:tcW w:w="1107" w:type="dxa"/>
            <w:gridSpan w:val="12"/>
            <w:shd w:val="clear" w:color="auto" w:fill="auto"/>
            <w:vAlign w:val="center"/>
          </w:tcPr>
          <w:p w14:paraId="307EEC17"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r w:rsidRPr="002951A6">
              <w:rPr>
                <w:rFonts w:eastAsia="Times New Roman" w:cstheme="minorHAnsi"/>
                <w:color w:val="000000"/>
                <w:kern w:val="3"/>
                <w:sz w:val="16"/>
                <w:szCs w:val="16"/>
                <w:lang w:val="sr-Cyrl-RS" w:eastAsia="en-GB" w:bidi="hi-IN"/>
              </w:rPr>
              <w:t>59%</w:t>
            </w:r>
          </w:p>
        </w:tc>
        <w:tc>
          <w:tcPr>
            <w:tcW w:w="1178" w:type="dxa"/>
            <w:gridSpan w:val="14"/>
            <w:shd w:val="clear" w:color="auto" w:fill="auto"/>
            <w:vAlign w:val="center"/>
          </w:tcPr>
          <w:p w14:paraId="103402E1"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r w:rsidRPr="002951A6">
              <w:rPr>
                <w:rFonts w:eastAsia="Times New Roman" w:cstheme="minorHAnsi"/>
                <w:color w:val="000000"/>
                <w:kern w:val="3"/>
                <w:sz w:val="16"/>
                <w:szCs w:val="16"/>
                <w:lang w:val="sr-Cyrl-RS" w:eastAsia="en-GB" w:bidi="hi-IN"/>
              </w:rPr>
              <w:t>60%</w:t>
            </w:r>
          </w:p>
        </w:tc>
        <w:tc>
          <w:tcPr>
            <w:tcW w:w="1128" w:type="dxa"/>
            <w:gridSpan w:val="9"/>
            <w:shd w:val="clear" w:color="auto" w:fill="auto"/>
            <w:vAlign w:val="center"/>
          </w:tcPr>
          <w:p w14:paraId="365F3806"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r w:rsidRPr="002951A6">
              <w:rPr>
                <w:rFonts w:eastAsia="Times New Roman" w:cstheme="minorHAnsi"/>
                <w:color w:val="000000"/>
                <w:kern w:val="3"/>
                <w:sz w:val="16"/>
                <w:szCs w:val="16"/>
                <w:lang w:val="sr-Cyrl-RS" w:eastAsia="en-GB" w:bidi="hi-IN"/>
              </w:rPr>
              <w:t>62%</w:t>
            </w:r>
          </w:p>
        </w:tc>
        <w:tc>
          <w:tcPr>
            <w:tcW w:w="1098" w:type="dxa"/>
            <w:gridSpan w:val="3"/>
            <w:shd w:val="clear" w:color="auto" w:fill="auto"/>
            <w:vAlign w:val="center"/>
          </w:tcPr>
          <w:p w14:paraId="7DF50030"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p>
        </w:tc>
      </w:tr>
      <w:tr w:rsidR="00B714CE" w:rsidRPr="00616F1E" w14:paraId="360DFB38" w14:textId="77777777" w:rsidTr="00F50989">
        <w:trPr>
          <w:gridAfter w:val="1"/>
          <w:trHeight w:val="289"/>
        </w:trPr>
        <w:tc>
          <w:tcPr>
            <w:tcW w:w="15775" w:type="dxa"/>
            <w:gridSpan w:val="74"/>
            <w:shd w:val="clear" w:color="auto" w:fill="FFFFFF" w:themeFill="background1"/>
            <w:hideMark/>
          </w:tcPr>
          <w:p w14:paraId="37439092" w14:textId="7E3D7529" w:rsidR="00B714CE" w:rsidRPr="002951A6" w:rsidRDefault="00B714CE" w:rsidP="00B714CE">
            <w:pPr>
              <w:keepNext/>
              <w:keepLines/>
              <w:suppressAutoHyphens/>
              <w:autoSpaceDN w:val="0"/>
              <w:spacing w:before="360" w:after="60" w:line="257" w:lineRule="auto"/>
              <w:textAlignment w:val="baseline"/>
              <w:outlineLvl w:val="1"/>
              <w:rPr>
                <w:rFonts w:eastAsia="Times New Roman" w:cstheme="minorHAnsi"/>
                <w:b/>
                <w:color w:val="365F91"/>
                <w:kern w:val="3"/>
                <w:lang w:val="sr-Cyrl-RS" w:eastAsia="en-GB" w:bidi="hi-IN"/>
              </w:rPr>
            </w:pPr>
            <w:bookmarkStart w:id="28" w:name="_Toc62403534"/>
            <w:bookmarkStart w:id="29" w:name="_Toc62404253"/>
            <w:bookmarkStart w:id="30" w:name="_Toc62408752"/>
            <w:bookmarkStart w:id="31" w:name="_Toc64555379"/>
            <w:bookmarkStart w:id="32" w:name="_Toc69740355"/>
            <w:bookmarkStart w:id="33" w:name="_Toc73099914"/>
            <w:r w:rsidRPr="002951A6">
              <w:rPr>
                <w:rFonts w:eastAsia="Times New Roman" w:cstheme="minorHAnsi"/>
                <w:b/>
                <w:kern w:val="3"/>
                <w:lang w:eastAsia="en-GB" w:bidi="hi-IN"/>
              </w:rPr>
              <w:lastRenderedPageBreak/>
              <w:t>Me</w:t>
            </w:r>
            <w:r w:rsidRPr="002951A6">
              <w:rPr>
                <w:rFonts w:eastAsia="Times New Roman" w:cstheme="minorHAnsi"/>
                <w:b/>
                <w:kern w:val="3"/>
                <w:lang w:val="sr-Cyrl-RS" w:eastAsia="en-GB" w:bidi="hi-IN"/>
              </w:rPr>
              <w:t>р</w:t>
            </w:r>
            <w:r w:rsidRPr="002951A6">
              <w:rPr>
                <w:rFonts w:eastAsia="Times New Roman" w:cstheme="minorHAnsi"/>
                <w:b/>
                <w:kern w:val="3"/>
                <w:lang w:eastAsia="en-GB" w:bidi="hi-IN"/>
              </w:rPr>
              <w:t>a</w:t>
            </w:r>
            <w:r w:rsidRPr="002951A6">
              <w:rPr>
                <w:rFonts w:eastAsia="Times New Roman" w:cstheme="minorHAnsi"/>
                <w:b/>
                <w:kern w:val="3"/>
                <w:lang w:val="sr-Cyrl-RS" w:eastAsia="en-GB" w:bidi="hi-IN"/>
              </w:rPr>
              <w:t xml:space="preserve"> 1.1:  </w:t>
            </w:r>
            <w:bookmarkEnd w:id="28"/>
            <w:bookmarkEnd w:id="29"/>
            <w:bookmarkEnd w:id="30"/>
            <w:bookmarkEnd w:id="31"/>
            <w:bookmarkEnd w:id="32"/>
            <w:r w:rsidRPr="002951A6">
              <w:rPr>
                <w:rFonts w:eastAsia="Times New Roman" w:cstheme="minorHAnsi"/>
                <w:kern w:val="3"/>
                <w:lang w:val="sr-Cyrl-RS" w:eastAsia="en-GB" w:bidi="hi-IN"/>
              </w:rPr>
              <w:t>Успостављање система за праћење промене  броја важећих  прописа на годишњем нивоу по областима и праћење доношења подзаконских аката у складу са прописаним роковима за њихово доношење</w:t>
            </w:r>
            <w:bookmarkEnd w:id="33"/>
          </w:p>
        </w:tc>
      </w:tr>
      <w:tr w:rsidR="00B714CE" w:rsidRPr="00616F1E" w14:paraId="5F31658F" w14:textId="77777777" w:rsidTr="00F50989">
        <w:trPr>
          <w:gridAfter w:val="1"/>
          <w:trHeight w:val="480"/>
        </w:trPr>
        <w:tc>
          <w:tcPr>
            <w:tcW w:w="3270" w:type="dxa"/>
            <w:gridSpan w:val="2"/>
            <w:shd w:val="clear" w:color="auto" w:fill="F2F2F2" w:themeFill="background1" w:themeFillShade="F2"/>
            <w:vAlign w:val="center"/>
            <w:hideMark/>
          </w:tcPr>
          <w:p w14:paraId="516B6670" w14:textId="77777777" w:rsidR="00B714CE" w:rsidRPr="002951A6" w:rsidRDefault="00B714CE" w:rsidP="00B714CE">
            <w:pPr>
              <w:tabs>
                <w:tab w:val="left" w:pos="9923"/>
              </w:tabs>
              <w:suppressAutoHyphens/>
              <w:autoSpaceDN w:val="0"/>
              <w:spacing w:before="120" w:after="0" w:line="240" w:lineRule="auto"/>
              <w:ind w:firstLine="357"/>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Показатељ(и)  на нивоу мере (показатељ резултата)</w:t>
            </w:r>
          </w:p>
        </w:tc>
        <w:tc>
          <w:tcPr>
            <w:tcW w:w="2205" w:type="dxa"/>
            <w:gridSpan w:val="10"/>
            <w:shd w:val="clear" w:color="auto" w:fill="F2F2F2" w:themeFill="background1" w:themeFillShade="F2"/>
            <w:vAlign w:val="center"/>
            <w:hideMark/>
          </w:tcPr>
          <w:p w14:paraId="2045C163" w14:textId="77777777" w:rsidR="00B714CE" w:rsidRPr="002951A6" w:rsidRDefault="00B714CE" w:rsidP="00B714CE">
            <w:pPr>
              <w:tabs>
                <w:tab w:val="left" w:pos="9923"/>
              </w:tabs>
              <w:suppressAutoHyphens/>
              <w:autoSpaceDN w:val="0"/>
              <w:spacing w:before="120" w:after="0" w:line="240" w:lineRule="auto"/>
              <w:ind w:firstLine="357"/>
              <w:jc w:val="both"/>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Јединица мере</w:t>
            </w:r>
          </w:p>
        </w:tc>
        <w:tc>
          <w:tcPr>
            <w:tcW w:w="1936" w:type="dxa"/>
            <w:gridSpan w:val="6"/>
            <w:shd w:val="clear" w:color="auto" w:fill="F2F2F2" w:themeFill="background1" w:themeFillShade="F2"/>
            <w:vAlign w:val="center"/>
            <w:hideMark/>
          </w:tcPr>
          <w:p w14:paraId="2F18BF9E" w14:textId="77777777" w:rsidR="00B714CE" w:rsidRPr="002951A6" w:rsidRDefault="00B714CE" w:rsidP="00B714CE">
            <w:pPr>
              <w:tabs>
                <w:tab w:val="left" w:pos="9923"/>
              </w:tabs>
              <w:suppressAutoHyphens/>
              <w:autoSpaceDN w:val="0"/>
              <w:spacing w:before="120" w:after="0" w:line="240" w:lineRule="auto"/>
              <w:ind w:firstLine="357"/>
              <w:jc w:val="both"/>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Извор провере</w:t>
            </w:r>
          </w:p>
        </w:tc>
        <w:tc>
          <w:tcPr>
            <w:tcW w:w="1175" w:type="dxa"/>
            <w:shd w:val="clear" w:color="auto" w:fill="F2F2F2" w:themeFill="background1" w:themeFillShade="F2"/>
            <w:vAlign w:val="center"/>
            <w:hideMark/>
          </w:tcPr>
          <w:p w14:paraId="637BE344" w14:textId="77777777" w:rsidR="00B714CE" w:rsidRPr="002951A6" w:rsidRDefault="00B714CE" w:rsidP="00B714CE">
            <w:pPr>
              <w:tabs>
                <w:tab w:val="left" w:pos="9923"/>
              </w:tabs>
              <w:suppressAutoHyphens/>
              <w:autoSpaceDN w:val="0"/>
              <w:spacing w:before="120" w:after="0" w:line="240" w:lineRule="auto"/>
              <w:ind w:firstLine="357"/>
              <w:jc w:val="both"/>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 xml:space="preserve">Почетна вредност </w:t>
            </w:r>
          </w:p>
        </w:tc>
        <w:tc>
          <w:tcPr>
            <w:tcW w:w="1570" w:type="dxa"/>
            <w:gridSpan w:val="7"/>
            <w:shd w:val="clear" w:color="auto" w:fill="F2F2F2" w:themeFill="background1" w:themeFillShade="F2"/>
            <w:vAlign w:val="center"/>
            <w:hideMark/>
          </w:tcPr>
          <w:p w14:paraId="22CAA3DD" w14:textId="77777777" w:rsidR="00B714CE" w:rsidRPr="002951A6" w:rsidRDefault="00B714CE" w:rsidP="00B714CE">
            <w:pPr>
              <w:tabs>
                <w:tab w:val="left" w:pos="9923"/>
              </w:tabs>
              <w:suppressAutoHyphens/>
              <w:autoSpaceDN w:val="0"/>
              <w:spacing w:before="120" w:after="0" w:line="240" w:lineRule="auto"/>
              <w:ind w:firstLine="357"/>
              <w:jc w:val="both"/>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 xml:space="preserve">Базна година </w:t>
            </w:r>
          </w:p>
        </w:tc>
        <w:tc>
          <w:tcPr>
            <w:tcW w:w="1108" w:type="dxa"/>
            <w:gridSpan w:val="10"/>
            <w:shd w:val="clear" w:color="auto" w:fill="F2F2F2" w:themeFill="background1" w:themeFillShade="F2"/>
            <w:vAlign w:val="center"/>
            <w:hideMark/>
          </w:tcPr>
          <w:p w14:paraId="52FD07F0" w14:textId="77777777" w:rsidR="00B714CE" w:rsidRPr="002951A6" w:rsidRDefault="00B714CE" w:rsidP="00B714CE">
            <w:pPr>
              <w:tabs>
                <w:tab w:val="left" w:pos="9923"/>
              </w:tabs>
              <w:suppressAutoHyphens/>
              <w:autoSpaceDN w:val="0"/>
              <w:spacing w:before="120" w:after="0" w:line="240" w:lineRule="auto"/>
              <w:jc w:val="both"/>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ЦВ у 2021</w:t>
            </w:r>
          </w:p>
        </w:tc>
        <w:tc>
          <w:tcPr>
            <w:tcW w:w="1107" w:type="dxa"/>
            <w:gridSpan w:val="12"/>
            <w:shd w:val="clear" w:color="auto" w:fill="F2F2F2" w:themeFill="background1" w:themeFillShade="F2"/>
            <w:vAlign w:val="center"/>
            <w:hideMark/>
          </w:tcPr>
          <w:p w14:paraId="502653EF" w14:textId="77777777" w:rsidR="00B714CE" w:rsidRPr="002951A6" w:rsidRDefault="00B714CE" w:rsidP="00B714CE">
            <w:pPr>
              <w:tabs>
                <w:tab w:val="left" w:pos="9923"/>
              </w:tabs>
              <w:suppressAutoHyphens/>
              <w:autoSpaceDN w:val="0"/>
              <w:spacing w:before="120" w:after="0" w:line="240" w:lineRule="auto"/>
              <w:jc w:val="both"/>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ЦВ у 2022</w:t>
            </w:r>
          </w:p>
        </w:tc>
        <w:tc>
          <w:tcPr>
            <w:tcW w:w="1178" w:type="dxa"/>
            <w:gridSpan w:val="14"/>
            <w:shd w:val="clear" w:color="auto" w:fill="F2F2F2" w:themeFill="background1" w:themeFillShade="F2"/>
            <w:vAlign w:val="center"/>
            <w:hideMark/>
          </w:tcPr>
          <w:p w14:paraId="696ED82E" w14:textId="77777777" w:rsidR="00B714CE" w:rsidRPr="002951A6" w:rsidRDefault="00B714CE" w:rsidP="00B714CE">
            <w:pPr>
              <w:tabs>
                <w:tab w:val="left" w:pos="9923"/>
              </w:tabs>
              <w:suppressAutoHyphens/>
              <w:autoSpaceDN w:val="0"/>
              <w:spacing w:before="120" w:after="0" w:line="240" w:lineRule="auto"/>
              <w:jc w:val="both"/>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ЦВ у 2023</w:t>
            </w:r>
          </w:p>
        </w:tc>
        <w:tc>
          <w:tcPr>
            <w:tcW w:w="1128" w:type="dxa"/>
            <w:gridSpan w:val="9"/>
            <w:shd w:val="clear" w:color="auto" w:fill="F2F2F2" w:themeFill="background1" w:themeFillShade="F2"/>
            <w:vAlign w:val="center"/>
            <w:hideMark/>
          </w:tcPr>
          <w:p w14:paraId="5C684D2D" w14:textId="77777777" w:rsidR="00B714CE" w:rsidRPr="002951A6" w:rsidRDefault="00B714CE" w:rsidP="00B714CE">
            <w:pPr>
              <w:tabs>
                <w:tab w:val="left" w:pos="9923"/>
              </w:tabs>
              <w:suppressAutoHyphens/>
              <w:autoSpaceDN w:val="0"/>
              <w:spacing w:before="120" w:after="0" w:line="240" w:lineRule="auto"/>
              <w:jc w:val="both"/>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ЦВ у 2024</w:t>
            </w:r>
          </w:p>
        </w:tc>
        <w:tc>
          <w:tcPr>
            <w:tcW w:w="1098" w:type="dxa"/>
            <w:gridSpan w:val="3"/>
            <w:shd w:val="clear" w:color="auto" w:fill="F2F2F2" w:themeFill="background1" w:themeFillShade="F2"/>
            <w:vAlign w:val="center"/>
            <w:hideMark/>
          </w:tcPr>
          <w:p w14:paraId="2865A9D7" w14:textId="77777777" w:rsidR="00B714CE" w:rsidRPr="002951A6" w:rsidRDefault="00B714CE" w:rsidP="00B714CE">
            <w:pPr>
              <w:tabs>
                <w:tab w:val="left" w:pos="9923"/>
              </w:tabs>
              <w:suppressAutoHyphens/>
              <w:autoSpaceDN w:val="0"/>
              <w:spacing w:before="120" w:after="0" w:line="240" w:lineRule="auto"/>
              <w:jc w:val="both"/>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ЦВ у 2025</w:t>
            </w:r>
          </w:p>
        </w:tc>
      </w:tr>
      <w:tr w:rsidR="00B714CE" w:rsidRPr="00616F1E" w14:paraId="132299A6" w14:textId="77777777" w:rsidTr="00F50989">
        <w:trPr>
          <w:gridAfter w:val="1"/>
          <w:trHeight w:val="530"/>
        </w:trPr>
        <w:tc>
          <w:tcPr>
            <w:tcW w:w="3270" w:type="dxa"/>
            <w:gridSpan w:val="2"/>
            <w:shd w:val="clear" w:color="auto" w:fill="auto"/>
            <w:vAlign w:val="center"/>
            <w:hideMark/>
          </w:tcPr>
          <w:p w14:paraId="05121198" w14:textId="77777777" w:rsidR="00B714CE" w:rsidRPr="002951A6" w:rsidRDefault="00B714CE" w:rsidP="00F50989">
            <w:pPr>
              <w:tabs>
                <w:tab w:val="left" w:pos="9923"/>
              </w:tabs>
              <w:suppressAutoHyphens/>
              <w:autoSpaceDN w:val="0"/>
              <w:spacing w:after="0" w:line="240" w:lineRule="auto"/>
              <w:textAlignment w:val="baseline"/>
              <w:rPr>
                <w:rFonts w:eastAsia="Times New Roman" w:cstheme="minorHAnsi"/>
                <w:color w:val="000000"/>
                <w:kern w:val="3"/>
                <w:sz w:val="16"/>
                <w:szCs w:val="16"/>
                <w:lang w:val="sr-Cyrl-RS" w:eastAsia="en-GB" w:bidi="hi-IN"/>
              </w:rPr>
            </w:pPr>
            <w:r w:rsidRPr="002951A6">
              <w:rPr>
                <w:rFonts w:eastAsia="Times New Roman" w:cstheme="minorHAnsi"/>
                <w:color w:val="000000"/>
                <w:kern w:val="3"/>
                <w:sz w:val="16"/>
                <w:szCs w:val="16"/>
                <w:lang w:val="sr-Cyrl-RS" w:eastAsia="en-GB" w:bidi="hi-IN"/>
              </w:rPr>
              <w:t>Удео броја подзаконских аката који су донети у роковима предвиђеним новим усвојеним законима у току календарске године у укупном броју подзаконских аката који би требало да буду донети у току те календарске године</w:t>
            </w:r>
          </w:p>
        </w:tc>
        <w:tc>
          <w:tcPr>
            <w:tcW w:w="2205" w:type="dxa"/>
            <w:gridSpan w:val="10"/>
            <w:shd w:val="clear" w:color="auto" w:fill="auto"/>
            <w:vAlign w:val="center"/>
            <w:hideMark/>
          </w:tcPr>
          <w:p w14:paraId="2139A440" w14:textId="77777777" w:rsidR="00B714CE" w:rsidRPr="002951A6" w:rsidRDefault="00B714CE" w:rsidP="00F50989">
            <w:pPr>
              <w:tabs>
                <w:tab w:val="left" w:pos="9923"/>
              </w:tabs>
              <w:suppressAutoHyphens/>
              <w:autoSpaceDN w:val="0"/>
              <w:spacing w:after="0" w:line="240" w:lineRule="auto"/>
              <w:ind w:firstLine="357"/>
              <w:jc w:val="both"/>
              <w:textAlignment w:val="baseline"/>
              <w:rPr>
                <w:rFonts w:eastAsia="Times New Roman" w:cstheme="minorHAnsi"/>
                <w:color w:val="000000"/>
                <w:kern w:val="3"/>
                <w:sz w:val="16"/>
                <w:szCs w:val="16"/>
                <w:lang w:val="sr-Cyrl-RS" w:eastAsia="en-GB" w:bidi="hi-IN"/>
              </w:rPr>
            </w:pPr>
            <w:r w:rsidRPr="002951A6">
              <w:rPr>
                <w:rFonts w:eastAsia="Times New Roman" w:cstheme="minorHAnsi"/>
                <w:color w:val="000000"/>
                <w:kern w:val="3"/>
                <w:sz w:val="16"/>
                <w:szCs w:val="16"/>
                <w:lang w:val="sr-Cyrl-RS" w:eastAsia="en-GB" w:bidi="hi-IN"/>
              </w:rPr>
              <w:t>%</w:t>
            </w:r>
          </w:p>
        </w:tc>
        <w:tc>
          <w:tcPr>
            <w:tcW w:w="1936" w:type="dxa"/>
            <w:gridSpan w:val="6"/>
            <w:shd w:val="clear" w:color="auto" w:fill="auto"/>
            <w:vAlign w:val="center"/>
            <w:hideMark/>
          </w:tcPr>
          <w:p w14:paraId="3B5EEF49" w14:textId="77777777" w:rsidR="00B714CE" w:rsidRPr="002951A6" w:rsidRDefault="00B714CE" w:rsidP="00F50989">
            <w:pPr>
              <w:tabs>
                <w:tab w:val="left" w:pos="9923"/>
              </w:tabs>
              <w:suppressAutoHyphens/>
              <w:autoSpaceDN w:val="0"/>
              <w:spacing w:after="0" w:line="240" w:lineRule="auto"/>
              <w:jc w:val="both"/>
              <w:textAlignment w:val="baseline"/>
              <w:rPr>
                <w:rFonts w:eastAsia="Times New Roman" w:cstheme="minorHAnsi"/>
                <w:kern w:val="3"/>
                <w:sz w:val="16"/>
                <w:szCs w:val="16"/>
                <w:lang w:val="sr-Cyrl-RS" w:eastAsia="en-GB" w:bidi="hi-IN"/>
              </w:rPr>
            </w:pPr>
            <w:r w:rsidRPr="002951A6">
              <w:rPr>
                <w:rFonts w:eastAsia="Times New Roman" w:cstheme="minorHAnsi"/>
                <w:kern w:val="3"/>
                <w:sz w:val="16"/>
                <w:szCs w:val="16"/>
                <w:lang w:val="sr-Cyrl-RS" w:eastAsia="en-GB" w:bidi="hi-IN"/>
              </w:rPr>
              <w:t>Годишњи извештај о раду Владе</w:t>
            </w:r>
          </w:p>
        </w:tc>
        <w:tc>
          <w:tcPr>
            <w:tcW w:w="1175" w:type="dxa"/>
            <w:shd w:val="clear" w:color="auto" w:fill="auto"/>
            <w:vAlign w:val="center"/>
            <w:hideMark/>
          </w:tcPr>
          <w:p w14:paraId="440E9AA9" w14:textId="77777777" w:rsidR="00B714CE" w:rsidRPr="002951A6" w:rsidRDefault="00B714CE" w:rsidP="00F50989">
            <w:pPr>
              <w:tabs>
                <w:tab w:val="left" w:pos="9923"/>
              </w:tabs>
              <w:suppressAutoHyphens/>
              <w:autoSpaceDN w:val="0"/>
              <w:spacing w:after="0" w:line="240" w:lineRule="auto"/>
              <w:ind w:firstLine="357"/>
              <w:jc w:val="both"/>
              <w:textAlignment w:val="baseline"/>
              <w:rPr>
                <w:rFonts w:eastAsia="Times New Roman" w:cstheme="minorHAnsi"/>
                <w:kern w:val="3"/>
                <w:sz w:val="16"/>
                <w:szCs w:val="16"/>
                <w:lang w:eastAsia="en-GB" w:bidi="hi-IN"/>
              </w:rPr>
            </w:pPr>
            <w:r w:rsidRPr="002951A6">
              <w:rPr>
                <w:rFonts w:eastAsia="Times New Roman" w:cstheme="minorHAnsi"/>
                <w:kern w:val="3"/>
                <w:sz w:val="16"/>
                <w:szCs w:val="16"/>
                <w:lang w:eastAsia="en-GB" w:bidi="hi-IN"/>
              </w:rPr>
              <w:t>…</w:t>
            </w:r>
          </w:p>
        </w:tc>
        <w:tc>
          <w:tcPr>
            <w:tcW w:w="1570" w:type="dxa"/>
            <w:gridSpan w:val="7"/>
            <w:shd w:val="clear" w:color="auto" w:fill="auto"/>
            <w:vAlign w:val="center"/>
            <w:hideMark/>
          </w:tcPr>
          <w:p w14:paraId="7F5028BF" w14:textId="77777777" w:rsidR="00B714CE" w:rsidRPr="002951A6" w:rsidRDefault="00B714CE" w:rsidP="00F50989">
            <w:pPr>
              <w:tabs>
                <w:tab w:val="left" w:pos="9923"/>
              </w:tabs>
              <w:suppressAutoHyphens/>
              <w:autoSpaceDN w:val="0"/>
              <w:spacing w:after="0" w:line="240" w:lineRule="auto"/>
              <w:ind w:firstLine="357"/>
              <w:jc w:val="right"/>
              <w:textAlignment w:val="baseline"/>
              <w:rPr>
                <w:rFonts w:eastAsia="Times New Roman" w:cstheme="minorHAnsi"/>
                <w:kern w:val="3"/>
                <w:sz w:val="16"/>
                <w:szCs w:val="16"/>
                <w:lang w:val="sr-Cyrl-RS" w:eastAsia="en-GB" w:bidi="hi-IN"/>
              </w:rPr>
            </w:pPr>
            <w:r w:rsidRPr="002951A6">
              <w:rPr>
                <w:rFonts w:eastAsia="Times New Roman" w:cstheme="minorHAnsi"/>
                <w:kern w:val="3"/>
                <w:sz w:val="16"/>
                <w:szCs w:val="16"/>
                <w:lang w:val="sr-Cyrl-RS" w:eastAsia="en-GB" w:bidi="hi-IN"/>
              </w:rPr>
              <w:t>2020</w:t>
            </w:r>
          </w:p>
        </w:tc>
        <w:tc>
          <w:tcPr>
            <w:tcW w:w="1108" w:type="dxa"/>
            <w:gridSpan w:val="10"/>
            <w:shd w:val="clear" w:color="auto" w:fill="auto"/>
            <w:hideMark/>
          </w:tcPr>
          <w:p w14:paraId="4138220B" w14:textId="77777777" w:rsidR="00B714CE" w:rsidRPr="002951A6" w:rsidRDefault="00B714CE" w:rsidP="00F50989">
            <w:pPr>
              <w:tabs>
                <w:tab w:val="left" w:pos="9923"/>
              </w:tabs>
              <w:suppressAutoHyphens/>
              <w:autoSpaceDN w:val="0"/>
              <w:spacing w:after="0" w:line="240" w:lineRule="auto"/>
              <w:ind w:firstLine="357"/>
              <w:jc w:val="right"/>
              <w:textAlignment w:val="baseline"/>
              <w:rPr>
                <w:rFonts w:eastAsia="Times New Roman" w:cstheme="minorHAnsi"/>
                <w:color w:val="000000"/>
                <w:kern w:val="3"/>
                <w:sz w:val="16"/>
                <w:szCs w:val="16"/>
                <w:lang w:val="sr-Cyrl-RS" w:eastAsia="en-GB" w:bidi="hi-IN"/>
              </w:rPr>
            </w:pPr>
          </w:p>
          <w:p w14:paraId="217EE72D" w14:textId="77777777" w:rsidR="00B714CE" w:rsidRPr="002951A6" w:rsidRDefault="00B714CE" w:rsidP="00F50989">
            <w:pPr>
              <w:tabs>
                <w:tab w:val="left" w:pos="9923"/>
              </w:tabs>
              <w:suppressAutoHyphens/>
              <w:autoSpaceDN w:val="0"/>
              <w:spacing w:after="0" w:line="240" w:lineRule="auto"/>
              <w:ind w:firstLine="357"/>
              <w:jc w:val="right"/>
              <w:textAlignment w:val="baseline"/>
              <w:rPr>
                <w:rFonts w:eastAsia="Times New Roman" w:cstheme="minorHAnsi"/>
                <w:color w:val="000000"/>
                <w:kern w:val="3"/>
                <w:sz w:val="16"/>
                <w:szCs w:val="16"/>
                <w:lang w:val="sr-Cyrl-RS" w:eastAsia="en-GB" w:bidi="hi-IN"/>
              </w:rPr>
            </w:pPr>
          </w:p>
          <w:p w14:paraId="1C776166" w14:textId="77777777" w:rsidR="00B714CE" w:rsidRPr="002951A6" w:rsidRDefault="00B714CE" w:rsidP="00F50989">
            <w:pPr>
              <w:tabs>
                <w:tab w:val="left" w:pos="9923"/>
              </w:tabs>
              <w:suppressAutoHyphens/>
              <w:autoSpaceDN w:val="0"/>
              <w:spacing w:after="0" w:line="240" w:lineRule="auto"/>
              <w:ind w:firstLine="357"/>
              <w:jc w:val="right"/>
              <w:textAlignment w:val="baseline"/>
              <w:rPr>
                <w:rFonts w:eastAsia="Times New Roman" w:cstheme="minorHAnsi"/>
                <w:color w:val="000000"/>
                <w:kern w:val="3"/>
                <w:sz w:val="16"/>
                <w:szCs w:val="16"/>
                <w:lang w:val="sr-Cyrl-RS" w:eastAsia="en-GB" w:bidi="hi-IN"/>
              </w:rPr>
            </w:pPr>
            <w:r w:rsidRPr="002951A6">
              <w:rPr>
                <w:rFonts w:eastAsia="Times New Roman" w:cstheme="minorHAnsi"/>
                <w:color w:val="000000"/>
                <w:kern w:val="3"/>
                <w:sz w:val="16"/>
                <w:szCs w:val="16"/>
                <w:lang w:val="sr-Cyrl-RS" w:eastAsia="en-GB" w:bidi="hi-IN"/>
              </w:rPr>
              <w:t>50%</w:t>
            </w:r>
          </w:p>
        </w:tc>
        <w:tc>
          <w:tcPr>
            <w:tcW w:w="1107" w:type="dxa"/>
            <w:gridSpan w:val="12"/>
            <w:shd w:val="clear" w:color="auto" w:fill="auto"/>
            <w:hideMark/>
          </w:tcPr>
          <w:p w14:paraId="2AE03470" w14:textId="77777777" w:rsidR="00B714CE" w:rsidRPr="002951A6" w:rsidRDefault="00B714CE" w:rsidP="00F50989">
            <w:pPr>
              <w:tabs>
                <w:tab w:val="left" w:pos="9923"/>
              </w:tabs>
              <w:suppressAutoHyphens/>
              <w:autoSpaceDN w:val="0"/>
              <w:spacing w:after="0" w:line="240" w:lineRule="auto"/>
              <w:ind w:firstLine="357"/>
              <w:jc w:val="right"/>
              <w:textAlignment w:val="baseline"/>
              <w:rPr>
                <w:rFonts w:eastAsia="Times New Roman" w:cstheme="minorHAnsi"/>
                <w:color w:val="000000"/>
                <w:kern w:val="3"/>
                <w:sz w:val="16"/>
                <w:szCs w:val="16"/>
                <w:lang w:val="sr-Cyrl-RS" w:eastAsia="en-GB" w:bidi="hi-IN"/>
              </w:rPr>
            </w:pPr>
          </w:p>
          <w:p w14:paraId="764870DF" w14:textId="77777777" w:rsidR="00B714CE" w:rsidRPr="002951A6" w:rsidRDefault="00B714CE" w:rsidP="00F50989">
            <w:pPr>
              <w:tabs>
                <w:tab w:val="left" w:pos="9923"/>
              </w:tabs>
              <w:suppressAutoHyphens/>
              <w:autoSpaceDN w:val="0"/>
              <w:spacing w:after="0" w:line="240" w:lineRule="auto"/>
              <w:ind w:firstLine="357"/>
              <w:jc w:val="right"/>
              <w:textAlignment w:val="baseline"/>
              <w:rPr>
                <w:rFonts w:eastAsia="Times New Roman" w:cstheme="minorHAnsi"/>
                <w:color w:val="000000"/>
                <w:kern w:val="3"/>
                <w:sz w:val="16"/>
                <w:szCs w:val="16"/>
                <w:lang w:val="sr-Cyrl-RS" w:eastAsia="en-GB" w:bidi="hi-IN"/>
              </w:rPr>
            </w:pPr>
          </w:p>
          <w:p w14:paraId="541F0017" w14:textId="77777777" w:rsidR="00B714CE" w:rsidRPr="002951A6" w:rsidRDefault="00B714CE" w:rsidP="00F50989">
            <w:pPr>
              <w:tabs>
                <w:tab w:val="left" w:pos="9923"/>
              </w:tabs>
              <w:suppressAutoHyphens/>
              <w:autoSpaceDN w:val="0"/>
              <w:spacing w:after="0" w:line="240" w:lineRule="auto"/>
              <w:ind w:firstLine="357"/>
              <w:jc w:val="right"/>
              <w:textAlignment w:val="baseline"/>
              <w:rPr>
                <w:rFonts w:eastAsia="Times New Roman" w:cstheme="minorHAnsi"/>
                <w:color w:val="000000"/>
                <w:kern w:val="3"/>
                <w:sz w:val="16"/>
                <w:szCs w:val="16"/>
                <w:lang w:val="sr-Cyrl-RS" w:eastAsia="en-GB" w:bidi="hi-IN"/>
              </w:rPr>
            </w:pPr>
            <w:r w:rsidRPr="002951A6">
              <w:rPr>
                <w:rFonts w:eastAsia="Times New Roman" w:cstheme="minorHAnsi"/>
                <w:color w:val="000000"/>
                <w:kern w:val="3"/>
                <w:sz w:val="16"/>
                <w:szCs w:val="16"/>
                <w:lang w:val="sr-Cyrl-RS" w:eastAsia="en-GB" w:bidi="hi-IN"/>
              </w:rPr>
              <w:t>53%</w:t>
            </w:r>
          </w:p>
        </w:tc>
        <w:tc>
          <w:tcPr>
            <w:tcW w:w="1178" w:type="dxa"/>
            <w:gridSpan w:val="14"/>
            <w:shd w:val="clear" w:color="auto" w:fill="auto"/>
            <w:hideMark/>
          </w:tcPr>
          <w:p w14:paraId="44534D8B" w14:textId="77777777" w:rsidR="00B714CE" w:rsidRPr="002951A6" w:rsidRDefault="00B714CE" w:rsidP="00F50989">
            <w:pPr>
              <w:tabs>
                <w:tab w:val="left" w:pos="9923"/>
              </w:tabs>
              <w:suppressAutoHyphens/>
              <w:autoSpaceDN w:val="0"/>
              <w:spacing w:after="0" w:line="240" w:lineRule="auto"/>
              <w:ind w:firstLine="357"/>
              <w:jc w:val="right"/>
              <w:textAlignment w:val="baseline"/>
              <w:rPr>
                <w:rFonts w:eastAsia="Times New Roman" w:cstheme="minorHAnsi"/>
                <w:color w:val="000000"/>
                <w:kern w:val="3"/>
                <w:sz w:val="16"/>
                <w:szCs w:val="16"/>
                <w:lang w:val="sr-Cyrl-RS" w:eastAsia="en-GB" w:bidi="hi-IN"/>
              </w:rPr>
            </w:pPr>
          </w:p>
          <w:p w14:paraId="4AD2A982" w14:textId="77777777" w:rsidR="00B714CE" w:rsidRPr="002951A6" w:rsidRDefault="00B714CE" w:rsidP="00F50989">
            <w:pPr>
              <w:tabs>
                <w:tab w:val="left" w:pos="9923"/>
              </w:tabs>
              <w:suppressAutoHyphens/>
              <w:autoSpaceDN w:val="0"/>
              <w:spacing w:after="0" w:line="240" w:lineRule="auto"/>
              <w:ind w:firstLine="357"/>
              <w:jc w:val="right"/>
              <w:textAlignment w:val="baseline"/>
              <w:rPr>
                <w:rFonts w:eastAsia="Times New Roman" w:cstheme="minorHAnsi"/>
                <w:color w:val="000000"/>
                <w:kern w:val="3"/>
                <w:sz w:val="16"/>
                <w:szCs w:val="16"/>
                <w:lang w:val="sr-Cyrl-RS" w:eastAsia="en-GB" w:bidi="hi-IN"/>
              </w:rPr>
            </w:pPr>
          </w:p>
          <w:p w14:paraId="0EBDBC2B" w14:textId="77777777" w:rsidR="00B714CE" w:rsidRPr="002951A6" w:rsidRDefault="00B714CE" w:rsidP="00F50989">
            <w:pPr>
              <w:tabs>
                <w:tab w:val="left" w:pos="9923"/>
              </w:tabs>
              <w:suppressAutoHyphens/>
              <w:autoSpaceDN w:val="0"/>
              <w:spacing w:after="0" w:line="240" w:lineRule="auto"/>
              <w:ind w:firstLine="357"/>
              <w:jc w:val="right"/>
              <w:textAlignment w:val="baseline"/>
              <w:rPr>
                <w:rFonts w:eastAsia="Times New Roman" w:cstheme="minorHAnsi"/>
                <w:color w:val="000000"/>
                <w:kern w:val="3"/>
                <w:sz w:val="16"/>
                <w:szCs w:val="16"/>
                <w:lang w:val="sr-Cyrl-RS" w:eastAsia="en-GB" w:bidi="hi-IN"/>
              </w:rPr>
            </w:pPr>
            <w:r w:rsidRPr="002951A6">
              <w:rPr>
                <w:rFonts w:eastAsia="Times New Roman" w:cstheme="minorHAnsi"/>
                <w:color w:val="000000"/>
                <w:kern w:val="3"/>
                <w:sz w:val="16"/>
                <w:szCs w:val="16"/>
                <w:lang w:val="sr-Cyrl-RS" w:eastAsia="en-GB" w:bidi="hi-IN"/>
              </w:rPr>
              <w:t>56%</w:t>
            </w:r>
          </w:p>
        </w:tc>
        <w:tc>
          <w:tcPr>
            <w:tcW w:w="1128" w:type="dxa"/>
            <w:gridSpan w:val="9"/>
            <w:shd w:val="clear" w:color="auto" w:fill="auto"/>
            <w:hideMark/>
          </w:tcPr>
          <w:p w14:paraId="1FE86C3B" w14:textId="77777777" w:rsidR="00B714CE" w:rsidRPr="002951A6" w:rsidRDefault="00B714CE" w:rsidP="00F50989">
            <w:pPr>
              <w:tabs>
                <w:tab w:val="left" w:pos="9923"/>
              </w:tabs>
              <w:suppressAutoHyphens/>
              <w:autoSpaceDN w:val="0"/>
              <w:spacing w:after="0" w:line="240" w:lineRule="auto"/>
              <w:ind w:firstLine="357"/>
              <w:jc w:val="right"/>
              <w:textAlignment w:val="baseline"/>
              <w:rPr>
                <w:rFonts w:eastAsia="Times New Roman" w:cstheme="minorHAnsi"/>
                <w:color w:val="000000"/>
                <w:kern w:val="3"/>
                <w:sz w:val="16"/>
                <w:szCs w:val="16"/>
                <w:lang w:val="sr-Cyrl-RS" w:eastAsia="en-GB" w:bidi="hi-IN"/>
              </w:rPr>
            </w:pPr>
          </w:p>
          <w:p w14:paraId="328CC629" w14:textId="77777777" w:rsidR="00B714CE" w:rsidRPr="002951A6" w:rsidRDefault="00B714CE" w:rsidP="00F50989">
            <w:pPr>
              <w:tabs>
                <w:tab w:val="left" w:pos="9923"/>
              </w:tabs>
              <w:suppressAutoHyphens/>
              <w:autoSpaceDN w:val="0"/>
              <w:spacing w:after="0" w:line="240" w:lineRule="auto"/>
              <w:ind w:firstLine="357"/>
              <w:jc w:val="right"/>
              <w:textAlignment w:val="baseline"/>
              <w:rPr>
                <w:rFonts w:eastAsia="Times New Roman" w:cstheme="minorHAnsi"/>
                <w:color w:val="000000"/>
                <w:kern w:val="3"/>
                <w:sz w:val="16"/>
                <w:szCs w:val="16"/>
                <w:lang w:val="sr-Cyrl-RS" w:eastAsia="en-GB" w:bidi="hi-IN"/>
              </w:rPr>
            </w:pPr>
          </w:p>
          <w:p w14:paraId="5D9AEB9C" w14:textId="77777777" w:rsidR="00B714CE" w:rsidRPr="002951A6" w:rsidRDefault="00B714CE" w:rsidP="00F50989">
            <w:pPr>
              <w:tabs>
                <w:tab w:val="left" w:pos="9923"/>
              </w:tabs>
              <w:suppressAutoHyphens/>
              <w:autoSpaceDN w:val="0"/>
              <w:spacing w:after="0" w:line="240" w:lineRule="auto"/>
              <w:ind w:firstLine="357"/>
              <w:jc w:val="right"/>
              <w:textAlignment w:val="baseline"/>
              <w:rPr>
                <w:rFonts w:eastAsia="Times New Roman" w:cstheme="minorHAnsi"/>
                <w:color w:val="000000"/>
                <w:kern w:val="3"/>
                <w:sz w:val="16"/>
                <w:szCs w:val="16"/>
                <w:lang w:val="sr-Cyrl-RS" w:eastAsia="en-GB" w:bidi="hi-IN"/>
              </w:rPr>
            </w:pPr>
            <w:r w:rsidRPr="002951A6">
              <w:rPr>
                <w:rFonts w:eastAsia="Times New Roman" w:cstheme="minorHAnsi"/>
                <w:color w:val="000000"/>
                <w:kern w:val="3"/>
                <w:sz w:val="16"/>
                <w:szCs w:val="16"/>
                <w:lang w:val="sr-Cyrl-RS" w:eastAsia="en-GB" w:bidi="hi-IN"/>
              </w:rPr>
              <w:t>59%</w:t>
            </w:r>
          </w:p>
        </w:tc>
        <w:tc>
          <w:tcPr>
            <w:tcW w:w="1098" w:type="dxa"/>
            <w:gridSpan w:val="3"/>
            <w:shd w:val="clear" w:color="auto" w:fill="auto"/>
            <w:hideMark/>
          </w:tcPr>
          <w:p w14:paraId="1B4D9BE9" w14:textId="77777777" w:rsidR="00B714CE" w:rsidRPr="002951A6" w:rsidRDefault="00B714CE" w:rsidP="00F50989">
            <w:pPr>
              <w:tabs>
                <w:tab w:val="left" w:pos="9923"/>
              </w:tabs>
              <w:suppressAutoHyphens/>
              <w:autoSpaceDN w:val="0"/>
              <w:spacing w:after="0" w:line="240" w:lineRule="auto"/>
              <w:ind w:firstLine="357"/>
              <w:jc w:val="right"/>
              <w:textAlignment w:val="baseline"/>
              <w:rPr>
                <w:rFonts w:eastAsia="Times New Roman" w:cstheme="minorHAnsi"/>
                <w:color w:val="000000"/>
                <w:kern w:val="3"/>
                <w:sz w:val="16"/>
                <w:szCs w:val="16"/>
                <w:lang w:val="sr-Cyrl-RS" w:eastAsia="en-GB" w:bidi="hi-IN"/>
              </w:rPr>
            </w:pPr>
          </w:p>
          <w:p w14:paraId="0B630420" w14:textId="77777777" w:rsidR="00B714CE" w:rsidRPr="002951A6" w:rsidRDefault="00B714CE" w:rsidP="00F50989">
            <w:pPr>
              <w:tabs>
                <w:tab w:val="left" w:pos="9923"/>
              </w:tabs>
              <w:suppressAutoHyphens/>
              <w:autoSpaceDN w:val="0"/>
              <w:spacing w:after="0" w:line="240" w:lineRule="auto"/>
              <w:ind w:firstLine="357"/>
              <w:jc w:val="right"/>
              <w:textAlignment w:val="baseline"/>
              <w:rPr>
                <w:rFonts w:eastAsia="Times New Roman" w:cstheme="minorHAnsi"/>
                <w:color w:val="000000"/>
                <w:kern w:val="3"/>
                <w:sz w:val="16"/>
                <w:szCs w:val="16"/>
                <w:lang w:val="sr-Cyrl-RS" w:eastAsia="en-GB" w:bidi="hi-IN"/>
              </w:rPr>
            </w:pPr>
          </w:p>
          <w:p w14:paraId="70A2083A" w14:textId="77777777" w:rsidR="00B714CE" w:rsidRPr="002951A6" w:rsidRDefault="00B714CE" w:rsidP="00F50989">
            <w:pPr>
              <w:tabs>
                <w:tab w:val="left" w:pos="9923"/>
              </w:tabs>
              <w:suppressAutoHyphens/>
              <w:autoSpaceDN w:val="0"/>
              <w:spacing w:after="0" w:line="240" w:lineRule="auto"/>
              <w:ind w:firstLine="357"/>
              <w:jc w:val="right"/>
              <w:textAlignment w:val="baseline"/>
              <w:rPr>
                <w:rFonts w:eastAsia="Times New Roman" w:cstheme="minorHAnsi"/>
                <w:color w:val="000000"/>
                <w:kern w:val="3"/>
                <w:sz w:val="16"/>
                <w:szCs w:val="16"/>
                <w:lang w:val="sr-Cyrl-RS" w:eastAsia="en-GB" w:bidi="hi-IN"/>
              </w:rPr>
            </w:pPr>
            <w:r w:rsidRPr="002951A6">
              <w:rPr>
                <w:rFonts w:eastAsia="Times New Roman" w:cstheme="minorHAnsi"/>
                <w:color w:val="000000"/>
                <w:kern w:val="3"/>
                <w:sz w:val="16"/>
                <w:szCs w:val="16"/>
                <w:lang w:val="sr-Cyrl-RS" w:eastAsia="en-GB" w:bidi="hi-IN"/>
              </w:rPr>
              <w:t>62%</w:t>
            </w:r>
          </w:p>
        </w:tc>
      </w:tr>
      <w:tr w:rsidR="00B714CE" w:rsidRPr="00335AB7" w14:paraId="6AC87AFB" w14:textId="77777777" w:rsidTr="00F50989">
        <w:trPr>
          <w:gridAfter w:val="1"/>
          <w:trHeight w:val="300"/>
        </w:trPr>
        <w:tc>
          <w:tcPr>
            <w:tcW w:w="7411" w:type="dxa"/>
            <w:gridSpan w:val="18"/>
            <w:shd w:val="clear" w:color="auto" w:fill="BFBFBF" w:themeFill="background1" w:themeFillShade="BF"/>
            <w:hideMark/>
          </w:tcPr>
          <w:p w14:paraId="316D4375" w14:textId="77777777" w:rsidR="00B714CE" w:rsidRPr="002951A6" w:rsidRDefault="00B714CE" w:rsidP="00B714CE">
            <w:pPr>
              <w:tabs>
                <w:tab w:val="left" w:pos="9923"/>
              </w:tabs>
              <w:suppressAutoHyphens/>
              <w:autoSpaceDN w:val="0"/>
              <w:spacing w:before="120" w:after="0" w:line="240" w:lineRule="auto"/>
              <w:ind w:firstLine="357"/>
              <w:textAlignment w:val="baseline"/>
              <w:rPr>
                <w:rFonts w:eastAsia="Times New Roman" w:cstheme="minorHAnsi"/>
                <w:b/>
                <w:bCs/>
                <w:color w:val="000000"/>
                <w:kern w:val="3"/>
                <w:sz w:val="18"/>
                <w:szCs w:val="18"/>
                <w:lang w:val="sr-Cyrl-RS" w:eastAsia="en-GB" w:bidi="hi-IN"/>
              </w:rPr>
            </w:pPr>
            <w:r w:rsidRPr="002951A6">
              <w:rPr>
                <w:rFonts w:eastAsia="Times New Roman" w:cstheme="minorHAnsi"/>
                <w:b/>
                <w:bCs/>
                <w:color w:val="000000"/>
                <w:kern w:val="3"/>
                <w:sz w:val="18"/>
                <w:szCs w:val="18"/>
                <w:lang w:val="sr-Cyrl-RS" w:eastAsia="en-GB" w:bidi="hi-IN"/>
              </w:rPr>
              <w:t>Тип мере:</w:t>
            </w:r>
          </w:p>
        </w:tc>
        <w:tc>
          <w:tcPr>
            <w:tcW w:w="8364" w:type="dxa"/>
            <w:gridSpan w:val="56"/>
            <w:shd w:val="clear" w:color="auto" w:fill="BFBFBF" w:themeFill="background1" w:themeFillShade="BF"/>
          </w:tcPr>
          <w:p w14:paraId="47C1A44A" w14:textId="77777777" w:rsidR="00B714CE" w:rsidRPr="002951A6" w:rsidRDefault="00B714CE" w:rsidP="00B714CE">
            <w:pPr>
              <w:tabs>
                <w:tab w:val="left" w:pos="9923"/>
              </w:tabs>
              <w:suppressAutoHyphens/>
              <w:autoSpaceDN w:val="0"/>
              <w:spacing w:before="120" w:after="0" w:line="240" w:lineRule="auto"/>
              <w:ind w:firstLine="357"/>
              <w:jc w:val="both"/>
              <w:textAlignment w:val="baseline"/>
              <w:rPr>
                <w:rFonts w:eastAsia="Times New Roman" w:cstheme="minorHAnsi"/>
                <w:b/>
                <w:bCs/>
                <w:color w:val="000000"/>
                <w:kern w:val="3"/>
                <w:sz w:val="18"/>
                <w:szCs w:val="18"/>
                <w:lang w:val="sr-Cyrl-RS" w:eastAsia="en-GB" w:bidi="hi-IN"/>
              </w:rPr>
            </w:pPr>
            <w:r w:rsidRPr="002951A6">
              <w:rPr>
                <w:rFonts w:eastAsia="Times New Roman" w:cstheme="minorHAnsi"/>
                <w:b/>
                <w:bCs/>
                <w:color w:val="000000"/>
                <w:kern w:val="3"/>
                <w:sz w:val="18"/>
                <w:szCs w:val="18"/>
                <w:lang w:val="sr-Cyrl-RS" w:eastAsia="en-GB" w:bidi="hi-IN"/>
              </w:rPr>
              <w:t>Укупна процењена финансијска средства у 000 дин.</w:t>
            </w:r>
          </w:p>
        </w:tc>
      </w:tr>
      <w:tr w:rsidR="00B714CE" w:rsidRPr="00616F1E" w14:paraId="7592F341" w14:textId="77777777" w:rsidTr="00F50989">
        <w:trPr>
          <w:gridAfter w:val="1"/>
          <w:trHeight w:val="435"/>
        </w:trPr>
        <w:tc>
          <w:tcPr>
            <w:tcW w:w="7411" w:type="dxa"/>
            <w:gridSpan w:val="18"/>
            <w:shd w:val="clear" w:color="auto" w:fill="D9D9D9" w:themeFill="background1" w:themeFillShade="D9"/>
            <w:vAlign w:val="center"/>
            <w:hideMark/>
          </w:tcPr>
          <w:p w14:paraId="2822CFB1" w14:textId="77777777" w:rsidR="00B714CE" w:rsidRPr="002951A6" w:rsidRDefault="00B714CE" w:rsidP="00B714CE">
            <w:pPr>
              <w:tabs>
                <w:tab w:val="left" w:pos="9923"/>
              </w:tabs>
              <w:suppressAutoHyphens/>
              <w:autoSpaceDN w:val="0"/>
              <w:spacing w:before="120" w:after="0" w:line="240" w:lineRule="auto"/>
              <w:ind w:firstLine="357"/>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 xml:space="preserve">Извор финансирања мере </w:t>
            </w:r>
          </w:p>
        </w:tc>
        <w:tc>
          <w:tcPr>
            <w:tcW w:w="2760" w:type="dxa"/>
            <w:gridSpan w:val="9"/>
            <w:shd w:val="clear" w:color="auto" w:fill="D9D9D9" w:themeFill="background1" w:themeFillShade="D9"/>
            <w:vAlign w:val="center"/>
            <w:hideMark/>
          </w:tcPr>
          <w:p w14:paraId="5A869157"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 xml:space="preserve">Веза са програмским буџетом </w:t>
            </w:r>
          </w:p>
        </w:tc>
        <w:tc>
          <w:tcPr>
            <w:tcW w:w="1102" w:type="dxa"/>
            <w:gridSpan w:val="10"/>
            <w:shd w:val="clear" w:color="auto" w:fill="D9D9D9" w:themeFill="background1" w:themeFillShade="D9"/>
            <w:vAlign w:val="center"/>
            <w:hideMark/>
          </w:tcPr>
          <w:p w14:paraId="7782A0DA"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2021</w:t>
            </w:r>
          </w:p>
        </w:tc>
        <w:tc>
          <w:tcPr>
            <w:tcW w:w="1107" w:type="dxa"/>
            <w:gridSpan w:val="12"/>
            <w:shd w:val="clear" w:color="auto" w:fill="D9D9D9" w:themeFill="background1" w:themeFillShade="D9"/>
            <w:vAlign w:val="center"/>
            <w:hideMark/>
          </w:tcPr>
          <w:p w14:paraId="6961BAC3"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2022</w:t>
            </w:r>
          </w:p>
        </w:tc>
        <w:tc>
          <w:tcPr>
            <w:tcW w:w="1182" w:type="dxa"/>
            <w:gridSpan w:val="14"/>
            <w:shd w:val="clear" w:color="auto" w:fill="D9D9D9" w:themeFill="background1" w:themeFillShade="D9"/>
            <w:vAlign w:val="center"/>
            <w:hideMark/>
          </w:tcPr>
          <w:p w14:paraId="6546B683"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2023</w:t>
            </w:r>
          </w:p>
        </w:tc>
        <w:tc>
          <w:tcPr>
            <w:tcW w:w="1128" w:type="dxa"/>
            <w:gridSpan w:val="9"/>
            <w:shd w:val="clear" w:color="auto" w:fill="D9D9D9" w:themeFill="background1" w:themeFillShade="D9"/>
            <w:vAlign w:val="center"/>
            <w:hideMark/>
          </w:tcPr>
          <w:p w14:paraId="64D49A1A"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2024</w:t>
            </w:r>
          </w:p>
        </w:tc>
        <w:tc>
          <w:tcPr>
            <w:tcW w:w="1085" w:type="dxa"/>
            <w:gridSpan w:val="2"/>
            <w:shd w:val="clear" w:color="auto" w:fill="D9D9D9" w:themeFill="background1" w:themeFillShade="D9"/>
            <w:vAlign w:val="center"/>
            <w:hideMark/>
          </w:tcPr>
          <w:p w14:paraId="4B28C178"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2025</w:t>
            </w:r>
          </w:p>
        </w:tc>
      </w:tr>
      <w:tr w:rsidR="00B714CE" w:rsidRPr="00335AB7" w14:paraId="4456FE27" w14:textId="77777777" w:rsidTr="00F50989">
        <w:trPr>
          <w:gridAfter w:val="1"/>
          <w:trHeight w:val="300"/>
        </w:trPr>
        <w:tc>
          <w:tcPr>
            <w:tcW w:w="3270" w:type="dxa"/>
            <w:gridSpan w:val="2"/>
            <w:vMerge w:val="restart"/>
            <w:shd w:val="clear" w:color="auto" w:fill="F2F2F2" w:themeFill="background1" w:themeFillShade="F2"/>
            <w:vAlign w:val="center"/>
            <w:hideMark/>
          </w:tcPr>
          <w:p w14:paraId="218AFC93" w14:textId="77777777" w:rsidR="00B714CE" w:rsidRPr="002951A6" w:rsidRDefault="00B714CE" w:rsidP="00B714CE">
            <w:pPr>
              <w:tabs>
                <w:tab w:val="left" w:pos="9923"/>
              </w:tabs>
              <w:suppressAutoHyphens/>
              <w:autoSpaceDN w:val="0"/>
              <w:spacing w:before="120" w:after="0" w:line="240" w:lineRule="auto"/>
              <w:ind w:firstLine="357"/>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Назив активности:</w:t>
            </w:r>
          </w:p>
        </w:tc>
        <w:tc>
          <w:tcPr>
            <w:tcW w:w="1128" w:type="dxa"/>
            <w:gridSpan w:val="3"/>
            <w:vMerge w:val="restart"/>
            <w:shd w:val="clear" w:color="auto" w:fill="F2F2F2" w:themeFill="background1" w:themeFillShade="F2"/>
            <w:vAlign w:val="center"/>
            <w:hideMark/>
          </w:tcPr>
          <w:p w14:paraId="6C0865E5"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Период спровођења</w:t>
            </w:r>
          </w:p>
        </w:tc>
        <w:tc>
          <w:tcPr>
            <w:tcW w:w="1077" w:type="dxa"/>
            <w:gridSpan w:val="7"/>
            <w:vMerge w:val="restart"/>
            <w:shd w:val="clear" w:color="auto" w:fill="F2F2F2" w:themeFill="background1" w:themeFillShade="F2"/>
            <w:vAlign w:val="center"/>
            <w:hideMark/>
          </w:tcPr>
          <w:p w14:paraId="193A01DF"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Орган који спроводи активност</w:t>
            </w:r>
          </w:p>
        </w:tc>
        <w:tc>
          <w:tcPr>
            <w:tcW w:w="1936" w:type="dxa"/>
            <w:gridSpan w:val="6"/>
            <w:vMerge w:val="restart"/>
            <w:shd w:val="clear" w:color="auto" w:fill="F2F2F2" w:themeFill="background1" w:themeFillShade="F2"/>
            <w:vAlign w:val="center"/>
            <w:hideMark/>
          </w:tcPr>
          <w:p w14:paraId="61668F44"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Органи партнери у спровођењу активности</w:t>
            </w:r>
          </w:p>
        </w:tc>
        <w:tc>
          <w:tcPr>
            <w:tcW w:w="8364" w:type="dxa"/>
            <w:gridSpan w:val="56"/>
            <w:shd w:val="clear" w:color="auto" w:fill="F2F2F2" w:themeFill="background1" w:themeFillShade="F2"/>
            <w:vAlign w:val="center"/>
            <w:hideMark/>
          </w:tcPr>
          <w:p w14:paraId="369319F1"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Укупна процењена финансијска средства у 000 дин.</w:t>
            </w:r>
          </w:p>
        </w:tc>
      </w:tr>
      <w:tr w:rsidR="00B714CE" w:rsidRPr="00616F1E" w14:paraId="4BD3BB60" w14:textId="77777777" w:rsidTr="00F50989">
        <w:trPr>
          <w:gridAfter w:val="1"/>
          <w:trHeight w:val="465"/>
        </w:trPr>
        <w:tc>
          <w:tcPr>
            <w:tcW w:w="3270" w:type="dxa"/>
            <w:gridSpan w:val="2"/>
            <w:vMerge/>
            <w:vAlign w:val="center"/>
            <w:hideMark/>
          </w:tcPr>
          <w:p w14:paraId="58610292" w14:textId="77777777" w:rsidR="00B714CE" w:rsidRPr="002951A6" w:rsidRDefault="00B714CE" w:rsidP="00B714CE">
            <w:pPr>
              <w:tabs>
                <w:tab w:val="left" w:pos="9923"/>
              </w:tabs>
              <w:suppressAutoHyphens/>
              <w:autoSpaceDN w:val="0"/>
              <w:spacing w:before="120" w:after="0" w:line="240" w:lineRule="auto"/>
              <w:ind w:firstLine="357"/>
              <w:textAlignment w:val="baseline"/>
              <w:rPr>
                <w:rFonts w:eastAsia="Times New Roman" w:cstheme="minorHAnsi"/>
                <w:b/>
                <w:bCs/>
                <w:color w:val="000000"/>
                <w:kern w:val="3"/>
                <w:sz w:val="16"/>
                <w:szCs w:val="16"/>
                <w:lang w:val="sr-Cyrl-RS" w:eastAsia="en-GB" w:bidi="hi-IN"/>
              </w:rPr>
            </w:pPr>
          </w:p>
        </w:tc>
        <w:tc>
          <w:tcPr>
            <w:tcW w:w="1128" w:type="dxa"/>
            <w:gridSpan w:val="3"/>
            <w:vMerge/>
            <w:vAlign w:val="center"/>
            <w:hideMark/>
          </w:tcPr>
          <w:p w14:paraId="1CAC842A" w14:textId="77777777" w:rsidR="00B714CE" w:rsidRPr="002951A6" w:rsidRDefault="00B714CE" w:rsidP="00B714CE">
            <w:pPr>
              <w:tabs>
                <w:tab w:val="left" w:pos="9923"/>
              </w:tabs>
              <w:suppressAutoHyphens/>
              <w:autoSpaceDN w:val="0"/>
              <w:spacing w:before="120" w:after="0" w:line="240" w:lineRule="auto"/>
              <w:ind w:firstLine="357"/>
              <w:jc w:val="both"/>
              <w:textAlignment w:val="baseline"/>
              <w:rPr>
                <w:rFonts w:eastAsia="Times New Roman" w:cstheme="minorHAnsi"/>
                <w:b/>
                <w:bCs/>
                <w:color w:val="000000"/>
                <w:kern w:val="3"/>
                <w:sz w:val="16"/>
                <w:szCs w:val="16"/>
                <w:lang w:val="sr-Cyrl-RS" w:eastAsia="en-GB" w:bidi="hi-IN"/>
              </w:rPr>
            </w:pPr>
          </w:p>
        </w:tc>
        <w:tc>
          <w:tcPr>
            <w:tcW w:w="1077" w:type="dxa"/>
            <w:gridSpan w:val="7"/>
            <w:vMerge/>
            <w:vAlign w:val="center"/>
            <w:hideMark/>
          </w:tcPr>
          <w:p w14:paraId="21571308" w14:textId="77777777" w:rsidR="00B714CE" w:rsidRPr="002951A6" w:rsidRDefault="00B714CE" w:rsidP="00B714CE">
            <w:pPr>
              <w:tabs>
                <w:tab w:val="left" w:pos="9923"/>
              </w:tabs>
              <w:suppressAutoHyphens/>
              <w:autoSpaceDN w:val="0"/>
              <w:spacing w:before="120" w:after="0" w:line="240" w:lineRule="auto"/>
              <w:ind w:firstLine="357"/>
              <w:jc w:val="both"/>
              <w:textAlignment w:val="baseline"/>
              <w:rPr>
                <w:rFonts w:eastAsia="Times New Roman" w:cstheme="minorHAnsi"/>
                <w:b/>
                <w:bCs/>
                <w:color w:val="000000"/>
                <w:kern w:val="3"/>
                <w:sz w:val="16"/>
                <w:szCs w:val="16"/>
                <w:lang w:val="sr-Cyrl-RS" w:eastAsia="en-GB" w:bidi="hi-IN"/>
              </w:rPr>
            </w:pPr>
          </w:p>
        </w:tc>
        <w:tc>
          <w:tcPr>
            <w:tcW w:w="1936" w:type="dxa"/>
            <w:gridSpan w:val="6"/>
            <w:vMerge/>
            <w:vAlign w:val="center"/>
            <w:hideMark/>
          </w:tcPr>
          <w:p w14:paraId="2481D03B" w14:textId="77777777" w:rsidR="00B714CE" w:rsidRPr="002951A6" w:rsidRDefault="00B714CE" w:rsidP="00B714CE">
            <w:pPr>
              <w:tabs>
                <w:tab w:val="left" w:pos="9923"/>
              </w:tabs>
              <w:suppressAutoHyphens/>
              <w:autoSpaceDN w:val="0"/>
              <w:spacing w:before="120" w:after="0" w:line="240" w:lineRule="auto"/>
              <w:ind w:firstLine="357"/>
              <w:jc w:val="both"/>
              <w:textAlignment w:val="baseline"/>
              <w:rPr>
                <w:rFonts w:eastAsia="Times New Roman" w:cstheme="minorHAnsi"/>
                <w:b/>
                <w:bCs/>
                <w:color w:val="000000"/>
                <w:kern w:val="3"/>
                <w:sz w:val="16"/>
                <w:szCs w:val="16"/>
                <w:lang w:val="sr-Cyrl-RS" w:eastAsia="en-GB" w:bidi="hi-IN"/>
              </w:rPr>
            </w:pPr>
          </w:p>
        </w:tc>
        <w:tc>
          <w:tcPr>
            <w:tcW w:w="1175" w:type="dxa"/>
            <w:shd w:val="clear" w:color="auto" w:fill="F2F2F2" w:themeFill="background1" w:themeFillShade="F2"/>
            <w:vAlign w:val="center"/>
            <w:hideMark/>
          </w:tcPr>
          <w:p w14:paraId="231E355C"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Извор финансирања</w:t>
            </w:r>
          </w:p>
        </w:tc>
        <w:tc>
          <w:tcPr>
            <w:tcW w:w="1570" w:type="dxa"/>
            <w:gridSpan w:val="7"/>
            <w:shd w:val="clear" w:color="auto" w:fill="F2F2F2" w:themeFill="background1" w:themeFillShade="F2"/>
            <w:vAlign w:val="center"/>
            <w:hideMark/>
          </w:tcPr>
          <w:p w14:paraId="58F1E0AA"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Веза са програмским буџетом (ПР-ПА/ПЈ)</w:t>
            </w:r>
          </w:p>
        </w:tc>
        <w:tc>
          <w:tcPr>
            <w:tcW w:w="1108" w:type="dxa"/>
            <w:gridSpan w:val="10"/>
            <w:shd w:val="clear" w:color="auto" w:fill="F2F2F2" w:themeFill="background1" w:themeFillShade="F2"/>
            <w:vAlign w:val="center"/>
            <w:hideMark/>
          </w:tcPr>
          <w:p w14:paraId="5244B638"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2021</w:t>
            </w:r>
          </w:p>
        </w:tc>
        <w:tc>
          <w:tcPr>
            <w:tcW w:w="1107" w:type="dxa"/>
            <w:gridSpan w:val="12"/>
            <w:shd w:val="clear" w:color="auto" w:fill="F2F2F2" w:themeFill="background1" w:themeFillShade="F2"/>
            <w:vAlign w:val="center"/>
            <w:hideMark/>
          </w:tcPr>
          <w:p w14:paraId="310F61BB"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2022</w:t>
            </w:r>
          </w:p>
        </w:tc>
        <w:tc>
          <w:tcPr>
            <w:tcW w:w="1178" w:type="dxa"/>
            <w:gridSpan w:val="14"/>
            <w:shd w:val="clear" w:color="auto" w:fill="F2F2F2" w:themeFill="background1" w:themeFillShade="F2"/>
            <w:vAlign w:val="center"/>
            <w:hideMark/>
          </w:tcPr>
          <w:p w14:paraId="3624FF2D"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2023</w:t>
            </w:r>
          </w:p>
        </w:tc>
        <w:tc>
          <w:tcPr>
            <w:tcW w:w="1128" w:type="dxa"/>
            <w:gridSpan w:val="9"/>
            <w:shd w:val="clear" w:color="auto" w:fill="F2F2F2" w:themeFill="background1" w:themeFillShade="F2"/>
            <w:vAlign w:val="center"/>
            <w:hideMark/>
          </w:tcPr>
          <w:p w14:paraId="445E3CAF"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2024</w:t>
            </w:r>
          </w:p>
        </w:tc>
        <w:tc>
          <w:tcPr>
            <w:tcW w:w="1098" w:type="dxa"/>
            <w:gridSpan w:val="3"/>
            <w:shd w:val="clear" w:color="auto" w:fill="F2F2F2" w:themeFill="background1" w:themeFillShade="F2"/>
            <w:vAlign w:val="center"/>
            <w:hideMark/>
          </w:tcPr>
          <w:p w14:paraId="6E4AEF85"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2025</w:t>
            </w:r>
          </w:p>
        </w:tc>
      </w:tr>
      <w:tr w:rsidR="00B714CE" w:rsidRPr="00616F1E" w14:paraId="7D9D5BE2" w14:textId="77777777" w:rsidTr="00F50989">
        <w:trPr>
          <w:gridAfter w:val="1"/>
          <w:trHeight w:val="930"/>
        </w:trPr>
        <w:tc>
          <w:tcPr>
            <w:tcW w:w="3270" w:type="dxa"/>
            <w:gridSpan w:val="2"/>
            <w:shd w:val="clear" w:color="auto" w:fill="auto"/>
            <w:vAlign w:val="center"/>
            <w:hideMark/>
          </w:tcPr>
          <w:p w14:paraId="14C827AC" w14:textId="77777777" w:rsidR="00B714CE" w:rsidRPr="002951A6" w:rsidRDefault="00B714CE" w:rsidP="00B714CE">
            <w:pPr>
              <w:tabs>
                <w:tab w:val="left" w:pos="9923"/>
              </w:tabs>
              <w:suppressAutoHyphens/>
              <w:autoSpaceDN w:val="0"/>
              <w:spacing w:before="120" w:after="0" w:line="240" w:lineRule="auto"/>
              <w:textAlignment w:val="baseline"/>
              <w:rPr>
                <w:rFonts w:eastAsia="Times New Roman" w:cstheme="minorHAnsi"/>
                <w:color w:val="000000"/>
                <w:kern w:val="3"/>
                <w:sz w:val="16"/>
                <w:szCs w:val="16"/>
                <w:lang w:val="sr-Cyrl-RS" w:eastAsia="en-GB" w:bidi="hi-IN"/>
              </w:rPr>
            </w:pPr>
            <w:r w:rsidRPr="002951A6">
              <w:rPr>
                <w:rFonts w:eastAsia="Times New Roman" w:cstheme="minorHAnsi"/>
                <w:color w:val="000000"/>
                <w:kern w:val="3"/>
                <w:sz w:val="16"/>
                <w:szCs w:val="16"/>
                <w:lang w:val="sr-Cyrl-RS" w:eastAsia="en-GB" w:bidi="hi-IN"/>
              </w:rPr>
              <w:t>1. Унапређење софтвера Правно-информационог система Републике Србије како би се о прописима могло извештавати по областима и врстама;</w:t>
            </w:r>
          </w:p>
        </w:tc>
        <w:tc>
          <w:tcPr>
            <w:tcW w:w="1128" w:type="dxa"/>
            <w:gridSpan w:val="3"/>
            <w:shd w:val="clear" w:color="auto" w:fill="auto"/>
            <w:vAlign w:val="center"/>
            <w:hideMark/>
          </w:tcPr>
          <w:p w14:paraId="5CF3A476" w14:textId="1BDDDB3F" w:rsidR="00B714CE" w:rsidRPr="002951A6" w:rsidRDefault="00B714CE" w:rsidP="002951A6">
            <w:pPr>
              <w:tabs>
                <w:tab w:val="left" w:pos="9923"/>
              </w:tabs>
              <w:suppressAutoHyphens/>
              <w:autoSpaceDN w:val="0"/>
              <w:spacing w:before="120" w:after="0" w:line="240" w:lineRule="auto"/>
              <w:textAlignment w:val="baseline"/>
              <w:rPr>
                <w:rFonts w:eastAsia="Times New Roman" w:cstheme="minorHAnsi"/>
                <w:color w:val="000000"/>
                <w:kern w:val="3"/>
                <w:sz w:val="16"/>
                <w:szCs w:val="16"/>
                <w:lang w:val="sr-Cyrl-RS" w:eastAsia="en-GB" w:bidi="hi-IN"/>
              </w:rPr>
            </w:pPr>
            <w:r w:rsidRPr="002951A6">
              <w:rPr>
                <w:rFonts w:eastAsia="Times New Roman" w:cstheme="minorHAnsi"/>
                <w:color w:val="000000"/>
                <w:kern w:val="3"/>
                <w:sz w:val="16"/>
                <w:szCs w:val="16"/>
                <w:lang w:val="sr-Cyrl-RS" w:eastAsia="en-GB" w:bidi="hi-IN"/>
              </w:rPr>
              <w:t>3. квартал 2021 –</w:t>
            </w:r>
            <w:r w:rsidR="000B58B5" w:rsidRPr="002951A6">
              <w:rPr>
                <w:rFonts w:eastAsia="Times New Roman" w:cstheme="minorHAnsi"/>
                <w:color w:val="000000"/>
                <w:kern w:val="3"/>
                <w:sz w:val="16"/>
                <w:szCs w:val="16"/>
                <w:lang w:val="sr-Latn-RS" w:eastAsia="en-GB" w:bidi="hi-IN"/>
              </w:rPr>
              <w:t xml:space="preserve"> </w:t>
            </w:r>
            <w:r w:rsidRPr="002951A6">
              <w:rPr>
                <w:rFonts w:eastAsia="Times New Roman" w:cstheme="minorHAnsi"/>
                <w:color w:val="000000"/>
                <w:kern w:val="3"/>
                <w:sz w:val="16"/>
                <w:szCs w:val="16"/>
                <w:lang w:val="sr-Cyrl-RS" w:eastAsia="en-GB" w:bidi="hi-IN"/>
              </w:rPr>
              <w:t>4. квартал 2022</w:t>
            </w:r>
          </w:p>
        </w:tc>
        <w:tc>
          <w:tcPr>
            <w:tcW w:w="1077" w:type="dxa"/>
            <w:gridSpan w:val="7"/>
            <w:shd w:val="clear" w:color="auto" w:fill="auto"/>
            <w:vAlign w:val="center"/>
            <w:hideMark/>
          </w:tcPr>
          <w:p w14:paraId="09F9233B"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color w:val="000000"/>
                <w:kern w:val="3"/>
                <w:sz w:val="16"/>
                <w:szCs w:val="16"/>
                <w:lang w:val="sr-Cyrl-RS" w:eastAsia="en-GB" w:bidi="hi-IN"/>
              </w:rPr>
            </w:pPr>
            <w:r w:rsidRPr="002951A6">
              <w:rPr>
                <w:rFonts w:eastAsia="Times New Roman" w:cstheme="minorHAnsi"/>
                <w:color w:val="000000"/>
                <w:kern w:val="3"/>
                <w:sz w:val="16"/>
                <w:szCs w:val="16"/>
                <w:lang w:val="sr-Cyrl-RS" w:eastAsia="en-GB" w:bidi="hi-IN"/>
              </w:rPr>
              <w:t>Сл. Гласник</w:t>
            </w:r>
          </w:p>
        </w:tc>
        <w:tc>
          <w:tcPr>
            <w:tcW w:w="1936" w:type="dxa"/>
            <w:gridSpan w:val="6"/>
            <w:shd w:val="clear" w:color="auto" w:fill="auto"/>
            <w:noWrap/>
            <w:vAlign w:val="center"/>
            <w:hideMark/>
          </w:tcPr>
          <w:p w14:paraId="35C9322D"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color w:val="000000"/>
                <w:kern w:val="3"/>
                <w:sz w:val="24"/>
                <w:szCs w:val="24"/>
                <w:lang w:eastAsia="en-GB" w:bidi="hi-IN"/>
              </w:rPr>
            </w:pPr>
            <w:r w:rsidRPr="002951A6">
              <w:rPr>
                <w:rFonts w:eastAsia="DejaVu Sans Mono" w:cstheme="minorHAnsi"/>
                <w:noProof/>
                <w:kern w:val="3"/>
                <w:sz w:val="24"/>
                <w:szCs w:val="24"/>
              </w:rPr>
              <w:drawing>
                <wp:anchor distT="0" distB="0" distL="114300" distR="114300" simplePos="0" relativeHeight="251663360" behindDoc="0" locked="0" layoutInCell="1" allowOverlap="1" wp14:anchorId="51BB68F5" wp14:editId="1DB65CD1">
                  <wp:simplePos x="0" y="0"/>
                  <wp:positionH relativeFrom="column">
                    <wp:posOffset>1657350</wp:posOffset>
                  </wp:positionH>
                  <wp:positionV relativeFrom="paragraph">
                    <wp:posOffset>200025</wp:posOffset>
                  </wp:positionV>
                  <wp:extent cx="28575" cy="0"/>
                  <wp:effectExtent l="0" t="0" r="0" b="0"/>
                  <wp:wrapNone/>
                  <wp:docPr id="5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575" cy="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951A6">
              <w:rPr>
                <w:rFonts w:eastAsia="DejaVu Sans Mono" w:cstheme="minorHAnsi"/>
                <w:noProof/>
                <w:kern w:val="3"/>
                <w:sz w:val="24"/>
                <w:szCs w:val="24"/>
              </w:rPr>
              <w:drawing>
                <wp:anchor distT="0" distB="0" distL="114300" distR="114300" simplePos="0" relativeHeight="251664384" behindDoc="0" locked="0" layoutInCell="1" allowOverlap="1" wp14:anchorId="78138149" wp14:editId="1F53B2AD">
                  <wp:simplePos x="0" y="0"/>
                  <wp:positionH relativeFrom="column">
                    <wp:posOffset>38100</wp:posOffset>
                  </wp:positionH>
                  <wp:positionV relativeFrom="paragraph">
                    <wp:posOffset>200025</wp:posOffset>
                  </wp:positionV>
                  <wp:extent cx="19050" cy="0"/>
                  <wp:effectExtent l="0" t="0" r="0" b="0"/>
                  <wp:wrapNone/>
                  <wp:docPr id="6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050" cy="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951A6">
              <w:rPr>
                <w:rFonts w:eastAsia="DejaVu Sans Mono" w:cstheme="minorHAnsi"/>
                <w:noProof/>
                <w:kern w:val="3"/>
                <w:sz w:val="24"/>
                <w:szCs w:val="24"/>
              </w:rPr>
              <w:drawing>
                <wp:anchor distT="0" distB="0" distL="114300" distR="114300" simplePos="0" relativeHeight="251665408" behindDoc="0" locked="0" layoutInCell="1" allowOverlap="1" wp14:anchorId="68FA52B7" wp14:editId="66441556">
                  <wp:simplePos x="0" y="0"/>
                  <wp:positionH relativeFrom="column">
                    <wp:posOffset>38100</wp:posOffset>
                  </wp:positionH>
                  <wp:positionV relativeFrom="paragraph">
                    <wp:posOffset>200025</wp:posOffset>
                  </wp:positionV>
                  <wp:extent cx="19050" cy="0"/>
                  <wp:effectExtent l="0" t="0" r="0" b="0"/>
                  <wp:wrapNone/>
                  <wp:docPr id="61"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050" cy="0"/>
                          </a:xfrm>
                          <a:prstGeom prst="rect">
                            <a:avLst/>
                          </a:prstGeom>
                          <a:noFill/>
                          <a:ln>
                            <a:noFill/>
                          </a:ln>
                        </pic:spPr>
                      </pic:pic>
                    </a:graphicData>
                  </a:graphic>
                  <wp14:sizeRelH relativeFrom="page">
                    <wp14:pctWidth>0</wp14:pctWidth>
                  </wp14:sizeRelH>
                  <wp14:sizeRelV relativeFrom="page">
                    <wp14:pctHeight>0</wp14:pctHeight>
                  </wp14:sizeRelV>
                </wp:anchor>
              </w:drawing>
            </w:r>
            <w:r w:rsidRPr="423034EA">
              <w:rPr>
                <w:rFonts w:eastAsia="Times New Roman"/>
                <w:color w:val="000000"/>
                <w:kern w:val="3"/>
                <w:sz w:val="24"/>
                <w:szCs w:val="24"/>
                <w:lang w:eastAsia="en-GB" w:bidi="hi-IN"/>
              </w:rPr>
              <w:t>-</w:t>
            </w:r>
          </w:p>
          <w:p w14:paraId="0296B47B"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color w:val="000000"/>
                <w:kern w:val="3"/>
                <w:sz w:val="24"/>
                <w:szCs w:val="24"/>
                <w:lang w:val="sr-Cyrl-RS" w:eastAsia="en-GB" w:bidi="hi-IN"/>
              </w:rPr>
            </w:pPr>
          </w:p>
        </w:tc>
        <w:tc>
          <w:tcPr>
            <w:tcW w:w="1175" w:type="dxa"/>
            <w:shd w:val="clear" w:color="auto" w:fill="auto"/>
            <w:vAlign w:val="center"/>
            <w:hideMark/>
          </w:tcPr>
          <w:p w14:paraId="6A9674C6"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color w:val="000000"/>
                <w:kern w:val="3"/>
                <w:sz w:val="16"/>
                <w:szCs w:val="16"/>
                <w:lang w:val="sr-Cyrl-RS" w:eastAsia="en-GB" w:bidi="hi-IN"/>
              </w:rPr>
            </w:pPr>
          </w:p>
        </w:tc>
        <w:tc>
          <w:tcPr>
            <w:tcW w:w="1570" w:type="dxa"/>
            <w:gridSpan w:val="7"/>
            <w:shd w:val="clear" w:color="auto" w:fill="auto"/>
            <w:vAlign w:val="center"/>
            <w:hideMark/>
          </w:tcPr>
          <w:p w14:paraId="290AC293"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color w:val="000000"/>
                <w:kern w:val="3"/>
                <w:sz w:val="16"/>
                <w:szCs w:val="16"/>
                <w:lang w:val="sr-Cyrl-RS" w:eastAsia="en-GB" w:bidi="hi-IN"/>
              </w:rPr>
            </w:pPr>
            <w:r w:rsidRPr="002951A6">
              <w:rPr>
                <w:rFonts w:eastAsia="Times New Roman" w:cstheme="minorHAnsi"/>
                <w:color w:val="000000"/>
                <w:kern w:val="3"/>
                <w:sz w:val="16"/>
                <w:szCs w:val="16"/>
                <w:lang w:val="sr-Cyrl-RS" w:eastAsia="en-GB" w:bidi="hi-IN"/>
              </w:rPr>
              <w:t> </w:t>
            </w:r>
          </w:p>
        </w:tc>
        <w:tc>
          <w:tcPr>
            <w:tcW w:w="1108" w:type="dxa"/>
            <w:gridSpan w:val="10"/>
            <w:shd w:val="clear" w:color="auto" w:fill="auto"/>
            <w:vAlign w:val="center"/>
            <w:hideMark/>
          </w:tcPr>
          <w:p w14:paraId="1CD74870"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p>
        </w:tc>
        <w:tc>
          <w:tcPr>
            <w:tcW w:w="1107" w:type="dxa"/>
            <w:gridSpan w:val="12"/>
            <w:shd w:val="clear" w:color="auto" w:fill="auto"/>
            <w:vAlign w:val="center"/>
            <w:hideMark/>
          </w:tcPr>
          <w:p w14:paraId="0A02ABA9"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r w:rsidRPr="002951A6">
              <w:rPr>
                <w:rFonts w:eastAsia="Times New Roman" w:cstheme="minorHAnsi"/>
                <w:color w:val="000000"/>
                <w:kern w:val="3"/>
                <w:sz w:val="16"/>
                <w:szCs w:val="16"/>
                <w:lang w:val="sr-Cyrl-RS" w:eastAsia="en-GB" w:bidi="hi-IN"/>
              </w:rPr>
              <w:t> </w:t>
            </w:r>
          </w:p>
        </w:tc>
        <w:tc>
          <w:tcPr>
            <w:tcW w:w="1178" w:type="dxa"/>
            <w:gridSpan w:val="14"/>
            <w:shd w:val="clear" w:color="auto" w:fill="auto"/>
            <w:vAlign w:val="center"/>
            <w:hideMark/>
          </w:tcPr>
          <w:p w14:paraId="23802400"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r w:rsidRPr="002951A6">
              <w:rPr>
                <w:rFonts w:eastAsia="Times New Roman" w:cstheme="minorHAnsi"/>
                <w:color w:val="000000"/>
                <w:kern w:val="3"/>
                <w:sz w:val="16"/>
                <w:szCs w:val="16"/>
                <w:lang w:val="sr-Cyrl-RS" w:eastAsia="en-GB" w:bidi="hi-IN"/>
              </w:rPr>
              <w:t> </w:t>
            </w:r>
          </w:p>
        </w:tc>
        <w:tc>
          <w:tcPr>
            <w:tcW w:w="1128" w:type="dxa"/>
            <w:gridSpan w:val="9"/>
            <w:shd w:val="clear" w:color="auto" w:fill="auto"/>
            <w:vAlign w:val="center"/>
            <w:hideMark/>
          </w:tcPr>
          <w:p w14:paraId="05F1D0EC"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r w:rsidRPr="002951A6">
              <w:rPr>
                <w:rFonts w:eastAsia="Times New Roman" w:cstheme="minorHAnsi"/>
                <w:color w:val="000000"/>
                <w:kern w:val="3"/>
                <w:sz w:val="16"/>
                <w:szCs w:val="16"/>
                <w:lang w:val="sr-Cyrl-RS" w:eastAsia="en-GB" w:bidi="hi-IN"/>
              </w:rPr>
              <w:t> </w:t>
            </w:r>
          </w:p>
        </w:tc>
        <w:tc>
          <w:tcPr>
            <w:tcW w:w="1098" w:type="dxa"/>
            <w:gridSpan w:val="3"/>
            <w:shd w:val="clear" w:color="auto" w:fill="auto"/>
            <w:vAlign w:val="center"/>
            <w:hideMark/>
          </w:tcPr>
          <w:p w14:paraId="28E894B3"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r w:rsidRPr="002951A6">
              <w:rPr>
                <w:rFonts w:eastAsia="Times New Roman" w:cstheme="minorHAnsi"/>
                <w:color w:val="000000"/>
                <w:kern w:val="3"/>
                <w:sz w:val="16"/>
                <w:szCs w:val="16"/>
                <w:lang w:val="sr-Cyrl-RS" w:eastAsia="en-GB" w:bidi="hi-IN"/>
              </w:rPr>
              <w:t> </w:t>
            </w:r>
          </w:p>
        </w:tc>
      </w:tr>
      <w:tr w:rsidR="00B714CE" w:rsidRPr="00616F1E" w14:paraId="3EA5D9E1" w14:textId="77777777" w:rsidTr="00F50989">
        <w:trPr>
          <w:gridAfter w:val="1"/>
          <w:trHeight w:val="714"/>
        </w:trPr>
        <w:tc>
          <w:tcPr>
            <w:tcW w:w="3270" w:type="dxa"/>
            <w:gridSpan w:val="2"/>
            <w:shd w:val="clear" w:color="auto" w:fill="auto"/>
            <w:vAlign w:val="center"/>
            <w:hideMark/>
          </w:tcPr>
          <w:p w14:paraId="18DAEA89" w14:textId="77777777" w:rsidR="00B714CE" w:rsidRPr="002951A6" w:rsidRDefault="00B714CE" w:rsidP="00B714CE">
            <w:pPr>
              <w:tabs>
                <w:tab w:val="left" w:pos="9923"/>
              </w:tabs>
              <w:suppressAutoHyphens/>
              <w:autoSpaceDN w:val="0"/>
              <w:spacing w:before="120" w:after="0" w:line="240" w:lineRule="auto"/>
              <w:textAlignment w:val="baseline"/>
              <w:rPr>
                <w:rFonts w:eastAsia="Times New Roman" w:cstheme="minorHAnsi"/>
                <w:color w:val="000000"/>
                <w:kern w:val="3"/>
                <w:sz w:val="16"/>
                <w:szCs w:val="16"/>
                <w:lang w:val="sr-Cyrl-RS" w:eastAsia="en-GB" w:bidi="hi-IN"/>
              </w:rPr>
            </w:pPr>
            <w:r w:rsidRPr="002951A6">
              <w:rPr>
                <w:rFonts w:eastAsia="Times New Roman" w:cstheme="minorHAnsi"/>
                <w:color w:val="000000"/>
                <w:kern w:val="3"/>
                <w:sz w:val="16"/>
                <w:szCs w:val="16"/>
                <w:lang w:val="sr-Cyrl-RS" w:eastAsia="en-GB" w:bidi="hi-IN"/>
              </w:rPr>
              <w:t>2. Утврђивање  броја важећих прописа и њихово разврставање по областима и врстама прописа;</w:t>
            </w:r>
          </w:p>
        </w:tc>
        <w:tc>
          <w:tcPr>
            <w:tcW w:w="1128" w:type="dxa"/>
            <w:gridSpan w:val="3"/>
            <w:shd w:val="clear" w:color="auto" w:fill="auto"/>
            <w:vAlign w:val="center"/>
            <w:hideMark/>
          </w:tcPr>
          <w:p w14:paraId="1DF5E6E8" w14:textId="13F3F769" w:rsidR="00B714CE" w:rsidRPr="002951A6" w:rsidRDefault="00B714CE" w:rsidP="002951A6">
            <w:pPr>
              <w:tabs>
                <w:tab w:val="left" w:pos="9923"/>
              </w:tabs>
              <w:suppressAutoHyphens/>
              <w:autoSpaceDN w:val="0"/>
              <w:spacing w:before="120" w:after="0" w:line="240" w:lineRule="auto"/>
              <w:textAlignment w:val="baseline"/>
              <w:rPr>
                <w:rFonts w:eastAsia="Times New Roman" w:cstheme="minorHAnsi"/>
                <w:color w:val="000000"/>
                <w:kern w:val="3"/>
                <w:sz w:val="16"/>
                <w:szCs w:val="16"/>
                <w:lang w:val="sr-Cyrl-RS" w:eastAsia="en-GB" w:bidi="hi-IN"/>
              </w:rPr>
            </w:pPr>
            <w:r w:rsidRPr="002951A6">
              <w:rPr>
                <w:rFonts w:eastAsia="Times New Roman" w:cstheme="minorHAnsi"/>
                <w:color w:val="000000"/>
                <w:kern w:val="3"/>
                <w:sz w:val="16"/>
                <w:szCs w:val="16"/>
                <w:lang w:val="sr-Cyrl-RS" w:eastAsia="en-GB" w:bidi="hi-IN"/>
              </w:rPr>
              <w:t>1. квартал 2023 – 2. квартал 2023</w:t>
            </w:r>
          </w:p>
        </w:tc>
        <w:tc>
          <w:tcPr>
            <w:tcW w:w="1077" w:type="dxa"/>
            <w:gridSpan w:val="7"/>
            <w:shd w:val="clear" w:color="auto" w:fill="auto"/>
            <w:vAlign w:val="center"/>
            <w:hideMark/>
          </w:tcPr>
          <w:p w14:paraId="7DA80A66"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color w:val="000000"/>
                <w:kern w:val="3"/>
                <w:sz w:val="16"/>
                <w:szCs w:val="16"/>
                <w:lang w:val="sr-Cyrl-RS" w:eastAsia="en-GB" w:bidi="hi-IN"/>
              </w:rPr>
            </w:pPr>
            <w:r w:rsidRPr="002951A6">
              <w:rPr>
                <w:rFonts w:eastAsia="Times New Roman" w:cstheme="minorHAnsi"/>
                <w:color w:val="000000"/>
                <w:kern w:val="3"/>
                <w:sz w:val="16"/>
                <w:szCs w:val="16"/>
                <w:lang w:val="sr-Cyrl-RS" w:eastAsia="en-GB" w:bidi="hi-IN"/>
              </w:rPr>
              <w:t>Сл. Гласник</w:t>
            </w:r>
          </w:p>
        </w:tc>
        <w:tc>
          <w:tcPr>
            <w:tcW w:w="1936" w:type="dxa"/>
            <w:gridSpan w:val="6"/>
            <w:shd w:val="clear" w:color="auto" w:fill="auto"/>
            <w:vAlign w:val="center"/>
            <w:hideMark/>
          </w:tcPr>
          <w:p w14:paraId="32A3ED22"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color w:val="000000"/>
                <w:kern w:val="3"/>
                <w:sz w:val="16"/>
                <w:szCs w:val="16"/>
                <w:lang w:val="sr-Cyrl-RS" w:eastAsia="en-GB" w:bidi="hi-IN"/>
              </w:rPr>
            </w:pPr>
            <w:r w:rsidRPr="002951A6">
              <w:rPr>
                <w:rFonts w:eastAsia="Times New Roman" w:cstheme="minorHAnsi"/>
                <w:color w:val="000000"/>
                <w:kern w:val="3"/>
                <w:sz w:val="16"/>
                <w:szCs w:val="16"/>
                <w:lang w:val="sr-Cyrl-RS" w:eastAsia="en-GB" w:bidi="hi-IN"/>
              </w:rPr>
              <w:t>ГенСек, РСЈП, РСЗ</w:t>
            </w:r>
          </w:p>
        </w:tc>
        <w:tc>
          <w:tcPr>
            <w:tcW w:w="1175" w:type="dxa"/>
            <w:shd w:val="clear" w:color="auto" w:fill="auto"/>
            <w:vAlign w:val="center"/>
            <w:hideMark/>
          </w:tcPr>
          <w:p w14:paraId="55CCF16A"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color w:val="000000"/>
                <w:kern w:val="3"/>
                <w:sz w:val="16"/>
                <w:szCs w:val="16"/>
                <w:lang w:val="sr-Cyrl-RS" w:eastAsia="en-GB" w:bidi="hi-IN"/>
              </w:rPr>
            </w:pPr>
          </w:p>
        </w:tc>
        <w:tc>
          <w:tcPr>
            <w:tcW w:w="1570" w:type="dxa"/>
            <w:gridSpan w:val="7"/>
            <w:shd w:val="clear" w:color="auto" w:fill="auto"/>
            <w:vAlign w:val="center"/>
            <w:hideMark/>
          </w:tcPr>
          <w:p w14:paraId="325654F6"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color w:val="000000"/>
                <w:kern w:val="3"/>
                <w:sz w:val="16"/>
                <w:szCs w:val="16"/>
                <w:lang w:val="sr-Cyrl-RS" w:eastAsia="en-GB" w:bidi="hi-IN"/>
              </w:rPr>
            </w:pPr>
            <w:r w:rsidRPr="002951A6">
              <w:rPr>
                <w:rFonts w:eastAsia="Times New Roman" w:cstheme="minorHAnsi"/>
                <w:color w:val="000000"/>
                <w:kern w:val="3"/>
                <w:sz w:val="16"/>
                <w:szCs w:val="16"/>
                <w:lang w:val="sr-Cyrl-RS" w:eastAsia="en-GB" w:bidi="hi-IN"/>
              </w:rPr>
              <w:t> </w:t>
            </w:r>
          </w:p>
        </w:tc>
        <w:tc>
          <w:tcPr>
            <w:tcW w:w="1108" w:type="dxa"/>
            <w:gridSpan w:val="10"/>
            <w:shd w:val="clear" w:color="auto" w:fill="auto"/>
            <w:vAlign w:val="center"/>
            <w:hideMark/>
          </w:tcPr>
          <w:p w14:paraId="350638F6"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r w:rsidRPr="002951A6">
              <w:rPr>
                <w:rFonts w:eastAsia="Times New Roman" w:cstheme="minorHAnsi"/>
                <w:color w:val="000000"/>
                <w:kern w:val="3"/>
                <w:sz w:val="16"/>
                <w:szCs w:val="16"/>
                <w:lang w:val="sr-Cyrl-RS" w:eastAsia="en-GB" w:bidi="hi-IN"/>
              </w:rPr>
              <w:t> </w:t>
            </w:r>
          </w:p>
        </w:tc>
        <w:tc>
          <w:tcPr>
            <w:tcW w:w="1107" w:type="dxa"/>
            <w:gridSpan w:val="12"/>
            <w:shd w:val="clear" w:color="auto" w:fill="auto"/>
            <w:vAlign w:val="center"/>
            <w:hideMark/>
          </w:tcPr>
          <w:p w14:paraId="4AC3F5CE"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p>
        </w:tc>
        <w:tc>
          <w:tcPr>
            <w:tcW w:w="1178" w:type="dxa"/>
            <w:gridSpan w:val="14"/>
            <w:shd w:val="clear" w:color="auto" w:fill="auto"/>
            <w:vAlign w:val="center"/>
            <w:hideMark/>
          </w:tcPr>
          <w:p w14:paraId="5AB9C1C4"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r w:rsidRPr="002951A6">
              <w:rPr>
                <w:rFonts w:eastAsia="Times New Roman" w:cstheme="minorHAnsi"/>
                <w:color w:val="000000"/>
                <w:kern w:val="3"/>
                <w:sz w:val="16"/>
                <w:szCs w:val="16"/>
                <w:lang w:val="sr-Cyrl-RS" w:eastAsia="en-GB" w:bidi="hi-IN"/>
              </w:rPr>
              <w:t> </w:t>
            </w:r>
          </w:p>
        </w:tc>
        <w:tc>
          <w:tcPr>
            <w:tcW w:w="1128" w:type="dxa"/>
            <w:gridSpan w:val="9"/>
            <w:shd w:val="clear" w:color="auto" w:fill="auto"/>
            <w:vAlign w:val="center"/>
            <w:hideMark/>
          </w:tcPr>
          <w:p w14:paraId="234B658E"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r w:rsidRPr="002951A6">
              <w:rPr>
                <w:rFonts w:eastAsia="Times New Roman" w:cstheme="minorHAnsi"/>
                <w:color w:val="000000"/>
                <w:kern w:val="3"/>
                <w:sz w:val="16"/>
                <w:szCs w:val="16"/>
                <w:lang w:val="sr-Cyrl-RS" w:eastAsia="en-GB" w:bidi="hi-IN"/>
              </w:rPr>
              <w:t> </w:t>
            </w:r>
          </w:p>
        </w:tc>
        <w:tc>
          <w:tcPr>
            <w:tcW w:w="1098" w:type="dxa"/>
            <w:gridSpan w:val="3"/>
            <w:shd w:val="clear" w:color="auto" w:fill="auto"/>
            <w:vAlign w:val="center"/>
            <w:hideMark/>
          </w:tcPr>
          <w:p w14:paraId="1E83BAE6"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r w:rsidRPr="002951A6">
              <w:rPr>
                <w:rFonts w:eastAsia="Times New Roman" w:cstheme="minorHAnsi"/>
                <w:color w:val="000000"/>
                <w:kern w:val="3"/>
                <w:sz w:val="16"/>
                <w:szCs w:val="16"/>
                <w:lang w:val="sr-Cyrl-RS" w:eastAsia="en-GB" w:bidi="hi-IN"/>
              </w:rPr>
              <w:t> </w:t>
            </w:r>
          </w:p>
        </w:tc>
      </w:tr>
      <w:tr w:rsidR="00B714CE" w:rsidRPr="00616F1E" w14:paraId="6786621C" w14:textId="77777777" w:rsidTr="00F50989">
        <w:trPr>
          <w:gridAfter w:val="1"/>
          <w:trHeight w:val="630"/>
        </w:trPr>
        <w:tc>
          <w:tcPr>
            <w:tcW w:w="3270" w:type="dxa"/>
            <w:gridSpan w:val="2"/>
            <w:shd w:val="clear" w:color="auto" w:fill="auto"/>
            <w:vAlign w:val="center"/>
            <w:hideMark/>
          </w:tcPr>
          <w:p w14:paraId="7BA45BC9" w14:textId="3E36CCEC" w:rsidR="00B714CE" w:rsidRPr="002951A6" w:rsidRDefault="00B714CE" w:rsidP="00B714CE">
            <w:pPr>
              <w:tabs>
                <w:tab w:val="left" w:pos="9923"/>
              </w:tabs>
              <w:suppressAutoHyphens/>
              <w:autoSpaceDN w:val="0"/>
              <w:spacing w:before="120" w:after="0" w:line="240" w:lineRule="auto"/>
              <w:textAlignment w:val="baseline"/>
              <w:rPr>
                <w:rFonts w:eastAsia="Times New Roman" w:cstheme="minorHAnsi"/>
                <w:color w:val="000000"/>
                <w:kern w:val="3"/>
                <w:sz w:val="16"/>
                <w:szCs w:val="16"/>
                <w:lang w:val="sr-Cyrl-RS" w:eastAsia="en-GB" w:bidi="hi-IN"/>
              </w:rPr>
            </w:pPr>
            <w:r w:rsidRPr="002951A6">
              <w:rPr>
                <w:rFonts w:eastAsia="Times New Roman" w:cstheme="minorHAnsi"/>
                <w:color w:val="000000"/>
                <w:kern w:val="3"/>
                <w:sz w:val="16"/>
                <w:szCs w:val="16"/>
                <w:lang w:val="sr-Cyrl-RS" w:eastAsia="en-GB" w:bidi="hi-IN"/>
              </w:rPr>
              <w:t xml:space="preserve">3. </w:t>
            </w:r>
            <w:r w:rsidR="00684BC6" w:rsidRPr="002951A6">
              <w:rPr>
                <w:rFonts w:eastAsia="Times New Roman" w:cstheme="minorHAnsi"/>
                <w:color w:val="000000"/>
                <w:kern w:val="3"/>
                <w:sz w:val="16"/>
                <w:szCs w:val="16"/>
                <w:lang w:val="sr-Cyrl-RS" w:eastAsia="en-GB" w:bidi="hi-IN"/>
              </w:rPr>
              <w:t>Успостављање механизма за редовно годишње утврђивање</w:t>
            </w:r>
            <w:r w:rsidRPr="002951A6">
              <w:rPr>
                <w:rFonts w:eastAsia="Times New Roman" w:cstheme="minorHAnsi"/>
                <w:color w:val="000000"/>
                <w:kern w:val="3"/>
                <w:sz w:val="16"/>
                <w:szCs w:val="16"/>
                <w:lang w:val="sr-Cyrl-RS" w:eastAsia="en-GB" w:bidi="hi-IN"/>
              </w:rPr>
              <w:t xml:space="preserve"> броја и извештавање о подзаконским актима који нису донети у предвиђеним роковима;</w:t>
            </w:r>
          </w:p>
        </w:tc>
        <w:tc>
          <w:tcPr>
            <w:tcW w:w="1128" w:type="dxa"/>
            <w:gridSpan w:val="3"/>
            <w:shd w:val="clear" w:color="auto" w:fill="auto"/>
            <w:vAlign w:val="center"/>
            <w:hideMark/>
          </w:tcPr>
          <w:p w14:paraId="2E74CAF9" w14:textId="11673603" w:rsidR="00B714CE" w:rsidRPr="002951A6" w:rsidRDefault="00B714CE" w:rsidP="002951A6">
            <w:pPr>
              <w:tabs>
                <w:tab w:val="left" w:pos="9923"/>
              </w:tabs>
              <w:suppressAutoHyphens/>
              <w:autoSpaceDN w:val="0"/>
              <w:spacing w:before="120" w:after="0" w:line="240" w:lineRule="auto"/>
              <w:textAlignment w:val="baseline"/>
              <w:rPr>
                <w:rFonts w:eastAsia="Times New Roman" w:cstheme="minorHAnsi"/>
                <w:color w:val="000000"/>
                <w:kern w:val="3"/>
                <w:sz w:val="16"/>
                <w:szCs w:val="16"/>
                <w:lang w:val="sr-Cyrl-RS" w:eastAsia="en-GB" w:bidi="hi-IN"/>
              </w:rPr>
            </w:pPr>
            <w:r w:rsidRPr="002951A6">
              <w:rPr>
                <w:rFonts w:eastAsia="Times New Roman" w:cstheme="minorHAnsi"/>
                <w:color w:val="000000"/>
                <w:kern w:val="3"/>
                <w:sz w:val="16"/>
                <w:szCs w:val="16"/>
                <w:lang w:val="sr-Cyrl-RS" w:eastAsia="en-GB" w:bidi="hi-IN"/>
              </w:rPr>
              <w:t>1. квартал 2023 – 2. квартал 2023</w:t>
            </w:r>
          </w:p>
        </w:tc>
        <w:tc>
          <w:tcPr>
            <w:tcW w:w="1077" w:type="dxa"/>
            <w:gridSpan w:val="7"/>
            <w:shd w:val="clear" w:color="auto" w:fill="auto"/>
            <w:vAlign w:val="center"/>
            <w:hideMark/>
          </w:tcPr>
          <w:p w14:paraId="519B7F1C"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color w:val="000000"/>
                <w:kern w:val="3"/>
                <w:sz w:val="16"/>
                <w:szCs w:val="16"/>
                <w:lang w:val="sr-Cyrl-RS" w:eastAsia="en-GB" w:bidi="hi-IN"/>
              </w:rPr>
            </w:pPr>
            <w:r w:rsidRPr="002951A6">
              <w:rPr>
                <w:rFonts w:eastAsia="Times New Roman" w:cstheme="minorHAnsi"/>
                <w:color w:val="000000"/>
                <w:kern w:val="3"/>
                <w:sz w:val="16"/>
                <w:szCs w:val="16"/>
                <w:lang w:val="sr-Cyrl-RS" w:eastAsia="en-GB" w:bidi="hi-IN"/>
              </w:rPr>
              <w:t>ГенСек</w:t>
            </w:r>
          </w:p>
        </w:tc>
        <w:tc>
          <w:tcPr>
            <w:tcW w:w="1936" w:type="dxa"/>
            <w:gridSpan w:val="6"/>
            <w:shd w:val="clear" w:color="auto" w:fill="auto"/>
            <w:vAlign w:val="center"/>
            <w:hideMark/>
          </w:tcPr>
          <w:p w14:paraId="5568280B"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color w:val="000000"/>
                <w:kern w:val="3"/>
                <w:sz w:val="16"/>
                <w:szCs w:val="16"/>
                <w:lang w:val="sr-Cyrl-RS" w:eastAsia="en-GB" w:bidi="hi-IN"/>
              </w:rPr>
            </w:pPr>
            <w:r w:rsidRPr="002951A6">
              <w:rPr>
                <w:rFonts w:eastAsia="Times New Roman" w:cstheme="minorHAnsi"/>
                <w:color w:val="000000"/>
                <w:kern w:val="3"/>
                <w:sz w:val="16"/>
                <w:szCs w:val="16"/>
                <w:lang w:val="sr-Cyrl-RS" w:eastAsia="en-GB" w:bidi="hi-IN"/>
              </w:rPr>
              <w:t>РСЈП, РСЗ, ОДУ</w:t>
            </w:r>
          </w:p>
        </w:tc>
        <w:tc>
          <w:tcPr>
            <w:tcW w:w="1175" w:type="dxa"/>
            <w:shd w:val="clear" w:color="auto" w:fill="auto"/>
            <w:vAlign w:val="center"/>
            <w:hideMark/>
          </w:tcPr>
          <w:p w14:paraId="17D503CB"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color w:val="000000"/>
                <w:kern w:val="3"/>
                <w:sz w:val="16"/>
                <w:szCs w:val="16"/>
                <w:lang w:val="sr-Cyrl-RS" w:eastAsia="en-GB" w:bidi="hi-IN"/>
              </w:rPr>
            </w:pPr>
          </w:p>
        </w:tc>
        <w:tc>
          <w:tcPr>
            <w:tcW w:w="1570" w:type="dxa"/>
            <w:gridSpan w:val="7"/>
            <w:shd w:val="clear" w:color="auto" w:fill="auto"/>
            <w:vAlign w:val="center"/>
            <w:hideMark/>
          </w:tcPr>
          <w:p w14:paraId="61FF3565"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color w:val="000000"/>
                <w:kern w:val="3"/>
                <w:sz w:val="16"/>
                <w:szCs w:val="16"/>
                <w:lang w:val="sr-Cyrl-RS" w:eastAsia="en-GB" w:bidi="hi-IN"/>
              </w:rPr>
            </w:pPr>
            <w:r w:rsidRPr="002951A6">
              <w:rPr>
                <w:rFonts w:eastAsia="Times New Roman" w:cstheme="minorHAnsi"/>
                <w:color w:val="000000"/>
                <w:kern w:val="3"/>
                <w:sz w:val="16"/>
                <w:szCs w:val="16"/>
                <w:lang w:val="sr-Cyrl-RS" w:eastAsia="en-GB" w:bidi="hi-IN"/>
              </w:rPr>
              <w:t> </w:t>
            </w:r>
          </w:p>
        </w:tc>
        <w:tc>
          <w:tcPr>
            <w:tcW w:w="1108" w:type="dxa"/>
            <w:gridSpan w:val="10"/>
            <w:shd w:val="clear" w:color="auto" w:fill="auto"/>
            <w:vAlign w:val="center"/>
            <w:hideMark/>
          </w:tcPr>
          <w:p w14:paraId="16B05BCE"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r w:rsidRPr="002951A6">
              <w:rPr>
                <w:rFonts w:eastAsia="Times New Roman" w:cstheme="minorHAnsi"/>
                <w:color w:val="000000"/>
                <w:kern w:val="3"/>
                <w:sz w:val="16"/>
                <w:szCs w:val="16"/>
                <w:lang w:val="sr-Cyrl-RS" w:eastAsia="en-GB" w:bidi="hi-IN"/>
              </w:rPr>
              <w:t> </w:t>
            </w:r>
          </w:p>
        </w:tc>
        <w:tc>
          <w:tcPr>
            <w:tcW w:w="1107" w:type="dxa"/>
            <w:gridSpan w:val="12"/>
            <w:shd w:val="clear" w:color="auto" w:fill="auto"/>
            <w:vAlign w:val="center"/>
            <w:hideMark/>
          </w:tcPr>
          <w:p w14:paraId="06BEA7D6"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p>
        </w:tc>
        <w:tc>
          <w:tcPr>
            <w:tcW w:w="1178" w:type="dxa"/>
            <w:gridSpan w:val="14"/>
            <w:shd w:val="clear" w:color="auto" w:fill="auto"/>
            <w:vAlign w:val="center"/>
            <w:hideMark/>
          </w:tcPr>
          <w:p w14:paraId="5B39607B"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r w:rsidRPr="002951A6">
              <w:rPr>
                <w:rFonts w:eastAsia="Times New Roman" w:cstheme="minorHAnsi"/>
                <w:color w:val="000000"/>
                <w:kern w:val="3"/>
                <w:sz w:val="16"/>
                <w:szCs w:val="16"/>
                <w:lang w:val="sr-Cyrl-RS" w:eastAsia="en-GB" w:bidi="hi-IN"/>
              </w:rPr>
              <w:t> </w:t>
            </w:r>
          </w:p>
        </w:tc>
        <w:tc>
          <w:tcPr>
            <w:tcW w:w="1128" w:type="dxa"/>
            <w:gridSpan w:val="9"/>
            <w:shd w:val="clear" w:color="auto" w:fill="auto"/>
            <w:vAlign w:val="center"/>
            <w:hideMark/>
          </w:tcPr>
          <w:p w14:paraId="4337412D"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r w:rsidRPr="002951A6">
              <w:rPr>
                <w:rFonts w:eastAsia="Times New Roman" w:cstheme="minorHAnsi"/>
                <w:color w:val="000000"/>
                <w:kern w:val="3"/>
                <w:sz w:val="16"/>
                <w:szCs w:val="16"/>
                <w:lang w:val="sr-Cyrl-RS" w:eastAsia="en-GB" w:bidi="hi-IN"/>
              </w:rPr>
              <w:t> </w:t>
            </w:r>
          </w:p>
        </w:tc>
        <w:tc>
          <w:tcPr>
            <w:tcW w:w="1098" w:type="dxa"/>
            <w:gridSpan w:val="3"/>
            <w:shd w:val="clear" w:color="auto" w:fill="auto"/>
            <w:vAlign w:val="center"/>
            <w:hideMark/>
          </w:tcPr>
          <w:p w14:paraId="39CC23CE"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r w:rsidRPr="002951A6">
              <w:rPr>
                <w:rFonts w:eastAsia="Times New Roman" w:cstheme="minorHAnsi"/>
                <w:color w:val="000000"/>
                <w:kern w:val="3"/>
                <w:sz w:val="16"/>
                <w:szCs w:val="16"/>
                <w:lang w:val="sr-Cyrl-RS" w:eastAsia="en-GB" w:bidi="hi-IN"/>
              </w:rPr>
              <w:t> </w:t>
            </w:r>
          </w:p>
        </w:tc>
      </w:tr>
      <w:tr w:rsidR="00B714CE" w:rsidRPr="00616F1E" w14:paraId="398139B6" w14:textId="77777777" w:rsidTr="00F50989">
        <w:trPr>
          <w:gridAfter w:val="1"/>
          <w:trHeight w:val="630"/>
        </w:trPr>
        <w:tc>
          <w:tcPr>
            <w:tcW w:w="3270" w:type="dxa"/>
            <w:gridSpan w:val="2"/>
            <w:shd w:val="clear" w:color="auto" w:fill="auto"/>
            <w:vAlign w:val="center"/>
          </w:tcPr>
          <w:p w14:paraId="296EC8EE" w14:textId="77777777" w:rsidR="00B714CE" w:rsidRPr="002951A6" w:rsidRDefault="00B714CE" w:rsidP="00B714CE">
            <w:pPr>
              <w:tabs>
                <w:tab w:val="left" w:pos="9923"/>
              </w:tabs>
              <w:suppressAutoHyphens/>
              <w:autoSpaceDN w:val="0"/>
              <w:spacing w:before="120" w:after="0" w:line="240" w:lineRule="auto"/>
              <w:textAlignment w:val="baseline"/>
              <w:rPr>
                <w:rFonts w:eastAsia="Times New Roman" w:cstheme="minorHAnsi"/>
                <w:color w:val="000000"/>
                <w:kern w:val="3"/>
                <w:sz w:val="16"/>
                <w:szCs w:val="16"/>
                <w:lang w:val="sr-Cyrl-RS" w:eastAsia="en-GB" w:bidi="hi-IN"/>
              </w:rPr>
            </w:pPr>
            <w:r w:rsidRPr="002951A6">
              <w:rPr>
                <w:rFonts w:eastAsia="Times New Roman" w:cstheme="minorHAnsi"/>
                <w:color w:val="000000"/>
                <w:kern w:val="3"/>
                <w:sz w:val="16"/>
                <w:szCs w:val="16"/>
                <w:lang w:val="sr-Cyrl-RS" w:eastAsia="en-GB" w:bidi="hi-IN"/>
              </w:rPr>
              <w:t>4. Анализа утврђеног стања и потребе за оптимизацијом правног оквира и формулисање одговарајућих препорука по областима;</w:t>
            </w:r>
          </w:p>
        </w:tc>
        <w:tc>
          <w:tcPr>
            <w:tcW w:w="1128" w:type="dxa"/>
            <w:gridSpan w:val="3"/>
            <w:shd w:val="clear" w:color="auto" w:fill="auto"/>
            <w:vAlign w:val="center"/>
          </w:tcPr>
          <w:p w14:paraId="35AEDD47" w14:textId="3F8FD3C7" w:rsidR="00B714CE" w:rsidRPr="002951A6" w:rsidRDefault="00B714CE" w:rsidP="002951A6">
            <w:pPr>
              <w:tabs>
                <w:tab w:val="left" w:pos="9923"/>
              </w:tabs>
              <w:suppressAutoHyphens/>
              <w:autoSpaceDN w:val="0"/>
              <w:spacing w:before="120" w:after="0" w:line="240" w:lineRule="auto"/>
              <w:textAlignment w:val="baseline"/>
              <w:rPr>
                <w:rFonts w:eastAsia="Times New Roman" w:cstheme="minorHAnsi"/>
                <w:color w:val="000000"/>
                <w:kern w:val="3"/>
                <w:sz w:val="16"/>
                <w:szCs w:val="16"/>
                <w:lang w:val="sr-Cyrl-RS" w:eastAsia="en-GB" w:bidi="hi-IN"/>
              </w:rPr>
            </w:pPr>
            <w:r w:rsidRPr="002951A6">
              <w:rPr>
                <w:rFonts w:eastAsia="Times New Roman" w:cstheme="minorHAnsi"/>
                <w:color w:val="000000"/>
                <w:kern w:val="3"/>
                <w:sz w:val="16"/>
                <w:szCs w:val="16"/>
                <w:lang w:val="sr-Cyrl-RS" w:eastAsia="en-GB" w:bidi="hi-IN"/>
              </w:rPr>
              <w:t>3. квартал 2023 – 4. квартал 2023</w:t>
            </w:r>
          </w:p>
          <w:p w14:paraId="106BD027" w14:textId="77777777" w:rsidR="00B714CE" w:rsidRPr="002951A6" w:rsidRDefault="00B714CE" w:rsidP="002951A6">
            <w:pPr>
              <w:tabs>
                <w:tab w:val="left" w:pos="9923"/>
              </w:tabs>
              <w:suppressAutoHyphens/>
              <w:autoSpaceDN w:val="0"/>
              <w:spacing w:before="120" w:after="0" w:line="240" w:lineRule="auto"/>
              <w:ind w:firstLine="357"/>
              <w:textAlignment w:val="baseline"/>
              <w:rPr>
                <w:rFonts w:eastAsia="Times New Roman" w:cstheme="minorHAnsi"/>
                <w:color w:val="000000"/>
                <w:kern w:val="3"/>
                <w:sz w:val="16"/>
                <w:szCs w:val="16"/>
                <w:lang w:val="sr-Cyrl-RS" w:eastAsia="en-GB" w:bidi="hi-IN"/>
              </w:rPr>
            </w:pPr>
          </w:p>
        </w:tc>
        <w:tc>
          <w:tcPr>
            <w:tcW w:w="1077" w:type="dxa"/>
            <w:gridSpan w:val="7"/>
            <w:shd w:val="clear" w:color="auto" w:fill="auto"/>
            <w:vAlign w:val="center"/>
          </w:tcPr>
          <w:p w14:paraId="131D161A"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color w:val="000000"/>
                <w:kern w:val="3"/>
                <w:sz w:val="16"/>
                <w:szCs w:val="16"/>
                <w:lang w:val="sr-Cyrl-RS" w:eastAsia="en-GB" w:bidi="hi-IN"/>
              </w:rPr>
            </w:pPr>
            <w:r w:rsidRPr="002951A6">
              <w:rPr>
                <w:rFonts w:eastAsia="Times New Roman" w:cstheme="minorHAnsi"/>
                <w:color w:val="000000"/>
                <w:kern w:val="3"/>
                <w:sz w:val="16"/>
                <w:szCs w:val="16"/>
                <w:lang w:val="sr-Cyrl-RS" w:eastAsia="en-GB" w:bidi="hi-IN"/>
              </w:rPr>
              <w:t>РСЈП</w:t>
            </w:r>
          </w:p>
        </w:tc>
        <w:tc>
          <w:tcPr>
            <w:tcW w:w="1936" w:type="dxa"/>
            <w:gridSpan w:val="6"/>
            <w:shd w:val="clear" w:color="auto" w:fill="auto"/>
            <w:vAlign w:val="center"/>
          </w:tcPr>
          <w:p w14:paraId="5DE5A42F"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color w:val="000000"/>
                <w:kern w:val="3"/>
                <w:sz w:val="16"/>
                <w:szCs w:val="16"/>
                <w:lang w:val="sr-Cyrl-RS" w:eastAsia="en-GB" w:bidi="hi-IN"/>
              </w:rPr>
            </w:pPr>
            <w:r w:rsidRPr="002951A6">
              <w:rPr>
                <w:rFonts w:eastAsia="Times New Roman" w:cstheme="minorHAnsi"/>
                <w:color w:val="000000"/>
                <w:kern w:val="3"/>
                <w:sz w:val="16"/>
                <w:szCs w:val="16"/>
                <w:lang w:val="sr-Cyrl-RS" w:eastAsia="en-GB" w:bidi="hi-IN"/>
              </w:rPr>
              <w:t>ГенСек и РСЗ</w:t>
            </w:r>
          </w:p>
          <w:p w14:paraId="4DD87684" w14:textId="77777777" w:rsidR="00B714CE" w:rsidRPr="002951A6" w:rsidRDefault="00B714CE" w:rsidP="00B714CE">
            <w:pPr>
              <w:tabs>
                <w:tab w:val="left" w:pos="9923"/>
              </w:tabs>
              <w:suppressAutoHyphens/>
              <w:autoSpaceDN w:val="0"/>
              <w:spacing w:before="120" w:after="0" w:line="240" w:lineRule="auto"/>
              <w:ind w:firstLine="357"/>
              <w:jc w:val="both"/>
              <w:textAlignment w:val="baseline"/>
              <w:rPr>
                <w:rFonts w:eastAsia="Times New Roman" w:cstheme="minorHAnsi"/>
                <w:color w:val="000000"/>
                <w:kern w:val="3"/>
                <w:sz w:val="16"/>
                <w:szCs w:val="16"/>
                <w:lang w:val="sr-Cyrl-RS" w:eastAsia="en-GB" w:bidi="hi-IN"/>
              </w:rPr>
            </w:pPr>
            <w:r w:rsidRPr="002951A6">
              <w:rPr>
                <w:rFonts w:eastAsia="Times New Roman" w:cstheme="minorHAnsi"/>
                <w:color w:val="000000"/>
                <w:kern w:val="3"/>
                <w:sz w:val="16"/>
                <w:szCs w:val="16"/>
                <w:lang w:val="sr-Cyrl-RS" w:eastAsia="en-GB" w:bidi="hi-IN"/>
              </w:rPr>
              <w:tab/>
              <w:t xml:space="preserve"> </w:t>
            </w:r>
          </w:p>
        </w:tc>
        <w:tc>
          <w:tcPr>
            <w:tcW w:w="1175" w:type="dxa"/>
            <w:shd w:val="clear" w:color="auto" w:fill="auto"/>
            <w:vAlign w:val="center"/>
          </w:tcPr>
          <w:p w14:paraId="04477ED2"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color w:val="000000"/>
                <w:kern w:val="3"/>
                <w:sz w:val="16"/>
                <w:szCs w:val="16"/>
                <w:lang w:val="sr-Cyrl-RS" w:eastAsia="en-GB" w:bidi="hi-IN"/>
              </w:rPr>
            </w:pPr>
          </w:p>
        </w:tc>
        <w:tc>
          <w:tcPr>
            <w:tcW w:w="1570" w:type="dxa"/>
            <w:gridSpan w:val="7"/>
            <w:shd w:val="clear" w:color="auto" w:fill="auto"/>
            <w:vAlign w:val="center"/>
          </w:tcPr>
          <w:p w14:paraId="45D90219"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color w:val="000000"/>
                <w:kern w:val="3"/>
                <w:sz w:val="16"/>
                <w:szCs w:val="16"/>
                <w:lang w:val="sr-Cyrl-RS" w:eastAsia="en-GB" w:bidi="hi-IN"/>
              </w:rPr>
            </w:pPr>
          </w:p>
        </w:tc>
        <w:tc>
          <w:tcPr>
            <w:tcW w:w="1108" w:type="dxa"/>
            <w:gridSpan w:val="10"/>
            <w:shd w:val="clear" w:color="auto" w:fill="auto"/>
            <w:vAlign w:val="center"/>
          </w:tcPr>
          <w:p w14:paraId="313261AF"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p>
        </w:tc>
        <w:tc>
          <w:tcPr>
            <w:tcW w:w="1107" w:type="dxa"/>
            <w:gridSpan w:val="12"/>
            <w:shd w:val="clear" w:color="auto" w:fill="auto"/>
            <w:vAlign w:val="center"/>
          </w:tcPr>
          <w:p w14:paraId="74DA3FED"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p>
        </w:tc>
        <w:tc>
          <w:tcPr>
            <w:tcW w:w="1178" w:type="dxa"/>
            <w:gridSpan w:val="14"/>
            <w:shd w:val="clear" w:color="auto" w:fill="auto"/>
            <w:vAlign w:val="center"/>
          </w:tcPr>
          <w:p w14:paraId="73D360A1"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p>
        </w:tc>
        <w:tc>
          <w:tcPr>
            <w:tcW w:w="1128" w:type="dxa"/>
            <w:gridSpan w:val="9"/>
            <w:shd w:val="clear" w:color="auto" w:fill="auto"/>
            <w:vAlign w:val="center"/>
          </w:tcPr>
          <w:p w14:paraId="0F2EF24F"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p>
        </w:tc>
        <w:tc>
          <w:tcPr>
            <w:tcW w:w="1098" w:type="dxa"/>
            <w:gridSpan w:val="3"/>
            <w:shd w:val="clear" w:color="auto" w:fill="auto"/>
            <w:vAlign w:val="center"/>
          </w:tcPr>
          <w:p w14:paraId="171270E2"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p>
        </w:tc>
      </w:tr>
      <w:tr w:rsidR="00B714CE" w:rsidRPr="00616F1E" w14:paraId="2B3917C7" w14:textId="77777777" w:rsidTr="00F50989">
        <w:trPr>
          <w:gridAfter w:val="1"/>
          <w:trHeight w:val="630"/>
        </w:trPr>
        <w:tc>
          <w:tcPr>
            <w:tcW w:w="3270" w:type="dxa"/>
            <w:gridSpan w:val="2"/>
            <w:shd w:val="clear" w:color="auto" w:fill="auto"/>
            <w:vAlign w:val="center"/>
          </w:tcPr>
          <w:p w14:paraId="2D8FCA05" w14:textId="77777777" w:rsidR="00B714CE" w:rsidRPr="002951A6" w:rsidRDefault="00B714CE" w:rsidP="00B714CE">
            <w:pPr>
              <w:tabs>
                <w:tab w:val="left" w:pos="9923"/>
              </w:tabs>
              <w:suppressAutoHyphens/>
              <w:autoSpaceDN w:val="0"/>
              <w:spacing w:before="120" w:after="0" w:line="240" w:lineRule="auto"/>
              <w:textAlignment w:val="baseline"/>
              <w:rPr>
                <w:rFonts w:eastAsia="Times New Roman" w:cstheme="minorHAnsi"/>
                <w:color w:val="000000"/>
                <w:kern w:val="3"/>
                <w:sz w:val="16"/>
                <w:szCs w:val="16"/>
                <w:lang w:val="sr-Cyrl-RS" w:eastAsia="en-GB" w:bidi="hi-IN"/>
              </w:rPr>
            </w:pPr>
            <w:r w:rsidRPr="002951A6">
              <w:rPr>
                <w:rFonts w:eastAsia="Times New Roman" w:cstheme="minorHAnsi"/>
                <w:color w:val="000000"/>
                <w:kern w:val="3"/>
                <w:sz w:val="16"/>
                <w:szCs w:val="16"/>
                <w:lang w:val="sr-Cyrl-RS" w:eastAsia="en-GB" w:bidi="hi-IN"/>
              </w:rPr>
              <w:t>5. Праћење промене броја прописа по областима и врстама на годишњем нивоу и извештавање о томе.</w:t>
            </w:r>
          </w:p>
        </w:tc>
        <w:tc>
          <w:tcPr>
            <w:tcW w:w="1128" w:type="dxa"/>
            <w:gridSpan w:val="3"/>
            <w:shd w:val="clear" w:color="auto" w:fill="auto"/>
            <w:vAlign w:val="center"/>
          </w:tcPr>
          <w:p w14:paraId="139E3E34" w14:textId="0BBC4619" w:rsidR="00B714CE" w:rsidRPr="002951A6" w:rsidRDefault="00B714CE" w:rsidP="002951A6">
            <w:pPr>
              <w:tabs>
                <w:tab w:val="left" w:pos="9923"/>
              </w:tabs>
              <w:suppressAutoHyphens/>
              <w:autoSpaceDN w:val="0"/>
              <w:spacing w:before="120" w:after="0" w:line="240" w:lineRule="auto"/>
              <w:textAlignment w:val="baseline"/>
              <w:rPr>
                <w:rFonts w:eastAsia="Times New Roman" w:cstheme="minorHAnsi"/>
                <w:color w:val="000000"/>
                <w:kern w:val="3"/>
                <w:sz w:val="16"/>
                <w:szCs w:val="16"/>
                <w:lang w:val="sr-Cyrl-RS" w:eastAsia="en-GB" w:bidi="hi-IN"/>
              </w:rPr>
            </w:pPr>
            <w:r w:rsidRPr="002951A6">
              <w:rPr>
                <w:rFonts w:eastAsia="Times New Roman" w:cstheme="minorHAnsi"/>
                <w:color w:val="000000"/>
                <w:kern w:val="3"/>
                <w:sz w:val="16"/>
                <w:szCs w:val="16"/>
                <w:lang w:val="sr-Cyrl-RS" w:eastAsia="en-GB" w:bidi="hi-IN"/>
              </w:rPr>
              <w:t>1. квартал 2024</w:t>
            </w:r>
            <w:r w:rsidRPr="002951A6">
              <w:rPr>
                <w:rFonts w:eastAsia="Times New Roman" w:cstheme="minorHAnsi"/>
                <w:color w:val="000000"/>
                <w:kern w:val="3"/>
                <w:sz w:val="16"/>
                <w:szCs w:val="16"/>
                <w:lang w:val="sr-Latn-RS" w:eastAsia="en-GB" w:bidi="hi-IN"/>
              </w:rPr>
              <w:t xml:space="preserve"> -</w:t>
            </w:r>
            <w:r w:rsidR="000B58B5" w:rsidRPr="002951A6">
              <w:rPr>
                <w:rFonts w:eastAsia="Times New Roman" w:cstheme="minorHAnsi"/>
                <w:color w:val="000000"/>
                <w:kern w:val="3"/>
                <w:sz w:val="16"/>
                <w:szCs w:val="16"/>
                <w:lang w:val="sr-Latn-RS" w:eastAsia="en-GB" w:bidi="hi-IN"/>
              </w:rPr>
              <w:t xml:space="preserve"> </w:t>
            </w:r>
            <w:r w:rsidRPr="002951A6">
              <w:rPr>
                <w:rFonts w:eastAsia="Times New Roman" w:cstheme="minorHAnsi"/>
                <w:color w:val="000000"/>
                <w:kern w:val="3"/>
                <w:sz w:val="16"/>
                <w:szCs w:val="16"/>
                <w:lang w:val="sr-Cyrl-RS" w:eastAsia="en-GB" w:bidi="hi-IN"/>
              </w:rPr>
              <w:t>4. квартал 2025</w:t>
            </w:r>
          </w:p>
        </w:tc>
        <w:tc>
          <w:tcPr>
            <w:tcW w:w="1077" w:type="dxa"/>
            <w:gridSpan w:val="7"/>
            <w:shd w:val="clear" w:color="auto" w:fill="auto"/>
            <w:vAlign w:val="center"/>
          </w:tcPr>
          <w:p w14:paraId="38C50EC9"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color w:val="000000"/>
                <w:kern w:val="3"/>
                <w:sz w:val="16"/>
                <w:szCs w:val="16"/>
                <w:lang w:val="sr-Cyrl-RS" w:eastAsia="en-GB" w:bidi="hi-IN"/>
              </w:rPr>
            </w:pPr>
            <w:r w:rsidRPr="002951A6">
              <w:rPr>
                <w:rFonts w:eastAsia="Times New Roman" w:cstheme="minorHAnsi"/>
                <w:color w:val="000000"/>
                <w:kern w:val="3"/>
                <w:sz w:val="16"/>
                <w:szCs w:val="16"/>
                <w:lang w:val="sr-Cyrl-RS" w:eastAsia="en-GB" w:bidi="hi-IN"/>
              </w:rPr>
              <w:t>РСЈП</w:t>
            </w:r>
          </w:p>
        </w:tc>
        <w:tc>
          <w:tcPr>
            <w:tcW w:w="1936" w:type="dxa"/>
            <w:gridSpan w:val="6"/>
            <w:shd w:val="clear" w:color="auto" w:fill="auto"/>
            <w:vAlign w:val="center"/>
          </w:tcPr>
          <w:p w14:paraId="7AD4F835"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color w:val="000000"/>
                <w:kern w:val="3"/>
                <w:sz w:val="16"/>
                <w:szCs w:val="16"/>
                <w:lang w:val="sr-Cyrl-RS" w:eastAsia="en-GB" w:bidi="hi-IN"/>
              </w:rPr>
            </w:pPr>
            <w:r w:rsidRPr="002951A6">
              <w:rPr>
                <w:rFonts w:eastAsia="Times New Roman" w:cstheme="minorHAnsi"/>
                <w:color w:val="000000"/>
                <w:kern w:val="3"/>
                <w:sz w:val="16"/>
                <w:szCs w:val="16"/>
                <w:lang w:val="sr-Cyrl-RS" w:eastAsia="en-GB" w:bidi="hi-IN"/>
              </w:rPr>
              <w:t>СЛ. Гласник, ГенСек, РСЗ</w:t>
            </w:r>
          </w:p>
        </w:tc>
        <w:tc>
          <w:tcPr>
            <w:tcW w:w="1175" w:type="dxa"/>
            <w:shd w:val="clear" w:color="auto" w:fill="auto"/>
            <w:vAlign w:val="center"/>
          </w:tcPr>
          <w:p w14:paraId="57430EB3"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color w:val="000000"/>
                <w:kern w:val="3"/>
                <w:sz w:val="16"/>
                <w:szCs w:val="16"/>
                <w:lang w:val="sr-Cyrl-RS" w:eastAsia="en-GB" w:bidi="hi-IN"/>
              </w:rPr>
            </w:pPr>
          </w:p>
        </w:tc>
        <w:tc>
          <w:tcPr>
            <w:tcW w:w="1570" w:type="dxa"/>
            <w:gridSpan w:val="7"/>
            <w:shd w:val="clear" w:color="auto" w:fill="auto"/>
            <w:vAlign w:val="center"/>
          </w:tcPr>
          <w:p w14:paraId="4297D633"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color w:val="000000"/>
                <w:kern w:val="3"/>
                <w:sz w:val="16"/>
                <w:szCs w:val="16"/>
                <w:lang w:val="sr-Cyrl-RS" w:eastAsia="en-GB" w:bidi="hi-IN"/>
              </w:rPr>
            </w:pPr>
          </w:p>
        </w:tc>
        <w:tc>
          <w:tcPr>
            <w:tcW w:w="1108" w:type="dxa"/>
            <w:gridSpan w:val="10"/>
            <w:shd w:val="clear" w:color="auto" w:fill="auto"/>
            <w:vAlign w:val="center"/>
          </w:tcPr>
          <w:p w14:paraId="56012EF4"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p>
        </w:tc>
        <w:tc>
          <w:tcPr>
            <w:tcW w:w="1107" w:type="dxa"/>
            <w:gridSpan w:val="12"/>
            <w:shd w:val="clear" w:color="auto" w:fill="auto"/>
            <w:vAlign w:val="center"/>
          </w:tcPr>
          <w:p w14:paraId="06732AF9"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p>
        </w:tc>
        <w:tc>
          <w:tcPr>
            <w:tcW w:w="1178" w:type="dxa"/>
            <w:gridSpan w:val="14"/>
            <w:shd w:val="clear" w:color="auto" w:fill="auto"/>
            <w:vAlign w:val="center"/>
          </w:tcPr>
          <w:p w14:paraId="0B444E41"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p>
        </w:tc>
        <w:tc>
          <w:tcPr>
            <w:tcW w:w="1128" w:type="dxa"/>
            <w:gridSpan w:val="9"/>
            <w:shd w:val="clear" w:color="auto" w:fill="auto"/>
            <w:vAlign w:val="center"/>
          </w:tcPr>
          <w:p w14:paraId="567AC524"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p>
        </w:tc>
        <w:tc>
          <w:tcPr>
            <w:tcW w:w="1098" w:type="dxa"/>
            <w:gridSpan w:val="3"/>
            <w:shd w:val="clear" w:color="auto" w:fill="auto"/>
            <w:vAlign w:val="center"/>
          </w:tcPr>
          <w:p w14:paraId="3EE9D264"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p>
        </w:tc>
      </w:tr>
      <w:tr w:rsidR="00B714CE" w:rsidRPr="00616F1E" w14:paraId="0AB539E3" w14:textId="77777777" w:rsidTr="00F50989">
        <w:trPr>
          <w:gridAfter w:val="1"/>
          <w:trHeight w:val="289"/>
        </w:trPr>
        <w:tc>
          <w:tcPr>
            <w:tcW w:w="15775" w:type="dxa"/>
            <w:gridSpan w:val="74"/>
            <w:shd w:val="clear" w:color="auto" w:fill="FFFFFF" w:themeFill="background1"/>
            <w:hideMark/>
          </w:tcPr>
          <w:p w14:paraId="4851F1C7" w14:textId="5DD30737" w:rsidR="00B714CE" w:rsidRPr="002951A6" w:rsidRDefault="00B714CE" w:rsidP="00B714CE">
            <w:pPr>
              <w:keepNext/>
              <w:keepLines/>
              <w:suppressAutoHyphens/>
              <w:autoSpaceDN w:val="0"/>
              <w:spacing w:before="120" w:after="0" w:line="240" w:lineRule="auto"/>
              <w:textAlignment w:val="baseline"/>
              <w:outlineLvl w:val="1"/>
              <w:rPr>
                <w:rFonts w:eastAsia="Times New Roman" w:cstheme="minorHAnsi"/>
                <w:kern w:val="3"/>
                <w:lang w:val="sr-Cyrl-RS" w:eastAsia="en-GB" w:bidi="hi-IN"/>
              </w:rPr>
            </w:pPr>
            <w:bookmarkStart w:id="34" w:name="_Toc62403535"/>
            <w:bookmarkStart w:id="35" w:name="_Toc62404254"/>
            <w:bookmarkStart w:id="36" w:name="_Toc62408753"/>
            <w:bookmarkStart w:id="37" w:name="_Toc64555380"/>
            <w:bookmarkStart w:id="38" w:name="_Toc69740356"/>
            <w:bookmarkStart w:id="39" w:name="_Toc73099915"/>
            <w:r w:rsidRPr="002951A6">
              <w:rPr>
                <w:rFonts w:eastAsia="Times New Roman" w:cstheme="minorHAnsi"/>
                <w:b/>
                <w:kern w:val="3"/>
                <w:lang w:val="sr-Cyrl-RS" w:eastAsia="en-GB" w:bidi="hi-IN"/>
              </w:rPr>
              <w:lastRenderedPageBreak/>
              <w:t>Meрa 1.2</w:t>
            </w:r>
            <w:r w:rsidRPr="002951A6">
              <w:rPr>
                <w:rFonts w:eastAsia="Times New Roman" w:cstheme="minorHAnsi"/>
                <w:kern w:val="3"/>
                <w:lang w:val="sr-Cyrl-RS" w:eastAsia="en-GB" w:bidi="hi-IN"/>
              </w:rPr>
              <w:t xml:space="preserve">: </w:t>
            </w:r>
            <w:bookmarkEnd w:id="34"/>
            <w:bookmarkEnd w:id="35"/>
            <w:bookmarkEnd w:id="36"/>
            <w:bookmarkEnd w:id="37"/>
            <w:bookmarkEnd w:id="38"/>
            <w:r w:rsidRPr="002951A6">
              <w:rPr>
                <w:rFonts w:eastAsia="Times New Roman" w:cstheme="minorHAnsi"/>
                <w:kern w:val="3"/>
                <w:lang w:val="sr-Cyrl-RS" w:eastAsia="en-GB" w:bidi="hi-IN"/>
              </w:rPr>
              <w:t>Унапређење оквира за систематско праћење квалитета и ефективности  прописа (екс-пост анализа)</w:t>
            </w:r>
            <w:bookmarkEnd w:id="39"/>
          </w:p>
        </w:tc>
      </w:tr>
      <w:tr w:rsidR="00335AB7" w:rsidRPr="00616F1E" w14:paraId="5523EB3D" w14:textId="77777777" w:rsidTr="00F50989">
        <w:trPr>
          <w:gridAfter w:val="1"/>
          <w:trHeight w:val="536"/>
        </w:trPr>
        <w:tc>
          <w:tcPr>
            <w:tcW w:w="3270" w:type="dxa"/>
            <w:gridSpan w:val="2"/>
            <w:shd w:val="clear" w:color="auto" w:fill="F2F2F2" w:themeFill="background1" w:themeFillShade="F2"/>
            <w:vAlign w:val="center"/>
            <w:hideMark/>
          </w:tcPr>
          <w:p w14:paraId="657A5DBA" w14:textId="77777777" w:rsidR="00B714CE" w:rsidRPr="002951A6" w:rsidRDefault="00B714CE" w:rsidP="00335AB7">
            <w:pPr>
              <w:tabs>
                <w:tab w:val="left" w:pos="9923"/>
              </w:tabs>
              <w:suppressAutoHyphens/>
              <w:autoSpaceDN w:val="0"/>
              <w:spacing w:before="120" w:after="0" w:line="240" w:lineRule="auto"/>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Показатељ(и)  на нивоу мере (показатељ резултата)</w:t>
            </w:r>
          </w:p>
        </w:tc>
        <w:tc>
          <w:tcPr>
            <w:tcW w:w="2205" w:type="dxa"/>
            <w:gridSpan w:val="10"/>
            <w:shd w:val="clear" w:color="auto" w:fill="F2F2F2" w:themeFill="background1" w:themeFillShade="F2"/>
            <w:vAlign w:val="center"/>
            <w:hideMark/>
          </w:tcPr>
          <w:p w14:paraId="226AA57A" w14:textId="77777777" w:rsidR="00B714CE" w:rsidRPr="002951A6" w:rsidRDefault="00B714CE" w:rsidP="00B714CE">
            <w:pPr>
              <w:tabs>
                <w:tab w:val="left" w:pos="9923"/>
              </w:tabs>
              <w:suppressAutoHyphens/>
              <w:autoSpaceDN w:val="0"/>
              <w:spacing w:before="120" w:after="0" w:line="240" w:lineRule="auto"/>
              <w:ind w:firstLine="357"/>
              <w:jc w:val="both"/>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Јединица мере</w:t>
            </w:r>
          </w:p>
        </w:tc>
        <w:tc>
          <w:tcPr>
            <w:tcW w:w="1936" w:type="dxa"/>
            <w:gridSpan w:val="6"/>
            <w:shd w:val="clear" w:color="auto" w:fill="F2F2F2" w:themeFill="background1" w:themeFillShade="F2"/>
            <w:vAlign w:val="center"/>
            <w:hideMark/>
          </w:tcPr>
          <w:p w14:paraId="705B0B4A" w14:textId="77777777" w:rsidR="00B714CE" w:rsidRPr="002951A6" w:rsidRDefault="00B714CE" w:rsidP="00B714CE">
            <w:pPr>
              <w:tabs>
                <w:tab w:val="left" w:pos="9923"/>
              </w:tabs>
              <w:suppressAutoHyphens/>
              <w:autoSpaceDN w:val="0"/>
              <w:spacing w:before="120" w:after="0" w:line="240" w:lineRule="auto"/>
              <w:ind w:firstLine="357"/>
              <w:jc w:val="both"/>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Извор провере</w:t>
            </w:r>
          </w:p>
        </w:tc>
        <w:tc>
          <w:tcPr>
            <w:tcW w:w="1175" w:type="dxa"/>
            <w:shd w:val="clear" w:color="auto" w:fill="F2F2F2" w:themeFill="background1" w:themeFillShade="F2"/>
            <w:vAlign w:val="center"/>
            <w:hideMark/>
          </w:tcPr>
          <w:p w14:paraId="6FCD0B25" w14:textId="77777777" w:rsidR="00B714CE" w:rsidRPr="002951A6" w:rsidRDefault="00B714CE" w:rsidP="00B714CE">
            <w:pPr>
              <w:tabs>
                <w:tab w:val="left" w:pos="9923"/>
              </w:tabs>
              <w:suppressAutoHyphens/>
              <w:autoSpaceDN w:val="0"/>
              <w:spacing w:before="120" w:after="0" w:line="240" w:lineRule="auto"/>
              <w:ind w:firstLine="357"/>
              <w:jc w:val="both"/>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 xml:space="preserve">Почетна вредност </w:t>
            </w:r>
          </w:p>
        </w:tc>
        <w:tc>
          <w:tcPr>
            <w:tcW w:w="1570" w:type="dxa"/>
            <w:gridSpan w:val="7"/>
            <w:shd w:val="clear" w:color="auto" w:fill="F2F2F2" w:themeFill="background1" w:themeFillShade="F2"/>
            <w:vAlign w:val="center"/>
            <w:hideMark/>
          </w:tcPr>
          <w:p w14:paraId="28316E9F" w14:textId="77777777" w:rsidR="00B714CE" w:rsidRPr="002951A6" w:rsidRDefault="00B714CE" w:rsidP="00B714CE">
            <w:pPr>
              <w:tabs>
                <w:tab w:val="left" w:pos="9923"/>
              </w:tabs>
              <w:suppressAutoHyphens/>
              <w:autoSpaceDN w:val="0"/>
              <w:spacing w:before="120" w:after="0" w:line="240" w:lineRule="auto"/>
              <w:ind w:firstLine="357"/>
              <w:jc w:val="both"/>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Базна година</w:t>
            </w:r>
          </w:p>
        </w:tc>
        <w:tc>
          <w:tcPr>
            <w:tcW w:w="1108" w:type="dxa"/>
            <w:gridSpan w:val="10"/>
            <w:shd w:val="clear" w:color="auto" w:fill="F2F2F2" w:themeFill="background1" w:themeFillShade="F2"/>
            <w:vAlign w:val="center"/>
            <w:hideMark/>
          </w:tcPr>
          <w:p w14:paraId="0B6D9E0F" w14:textId="77777777" w:rsidR="00B714CE" w:rsidRPr="002951A6" w:rsidRDefault="00B714CE" w:rsidP="00B714CE">
            <w:pPr>
              <w:tabs>
                <w:tab w:val="left" w:pos="9923"/>
              </w:tabs>
              <w:suppressAutoHyphens/>
              <w:autoSpaceDN w:val="0"/>
              <w:spacing w:before="120" w:after="0" w:line="240" w:lineRule="auto"/>
              <w:jc w:val="both"/>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ЦВ у 2021</w:t>
            </w:r>
          </w:p>
        </w:tc>
        <w:tc>
          <w:tcPr>
            <w:tcW w:w="1107" w:type="dxa"/>
            <w:gridSpan w:val="12"/>
            <w:shd w:val="clear" w:color="auto" w:fill="F2F2F2" w:themeFill="background1" w:themeFillShade="F2"/>
            <w:vAlign w:val="center"/>
            <w:hideMark/>
          </w:tcPr>
          <w:p w14:paraId="07556631" w14:textId="77777777" w:rsidR="00B714CE" w:rsidRPr="002951A6" w:rsidRDefault="00B714CE" w:rsidP="00B714CE">
            <w:pPr>
              <w:tabs>
                <w:tab w:val="left" w:pos="9923"/>
              </w:tabs>
              <w:suppressAutoHyphens/>
              <w:autoSpaceDN w:val="0"/>
              <w:spacing w:before="120" w:after="0" w:line="240" w:lineRule="auto"/>
              <w:jc w:val="both"/>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ЦВ у 2022</w:t>
            </w:r>
          </w:p>
        </w:tc>
        <w:tc>
          <w:tcPr>
            <w:tcW w:w="1178" w:type="dxa"/>
            <w:gridSpan w:val="14"/>
            <w:shd w:val="clear" w:color="auto" w:fill="F2F2F2" w:themeFill="background1" w:themeFillShade="F2"/>
            <w:vAlign w:val="center"/>
            <w:hideMark/>
          </w:tcPr>
          <w:p w14:paraId="723E16E0" w14:textId="77777777" w:rsidR="00B714CE" w:rsidRPr="002951A6" w:rsidRDefault="00B714CE" w:rsidP="00B714CE">
            <w:pPr>
              <w:tabs>
                <w:tab w:val="left" w:pos="9923"/>
              </w:tabs>
              <w:suppressAutoHyphens/>
              <w:autoSpaceDN w:val="0"/>
              <w:spacing w:before="120" w:after="0" w:line="240" w:lineRule="auto"/>
              <w:jc w:val="both"/>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ЦВ у 2023</w:t>
            </w:r>
          </w:p>
        </w:tc>
        <w:tc>
          <w:tcPr>
            <w:tcW w:w="1128" w:type="dxa"/>
            <w:gridSpan w:val="9"/>
            <w:shd w:val="clear" w:color="auto" w:fill="F2F2F2" w:themeFill="background1" w:themeFillShade="F2"/>
            <w:vAlign w:val="center"/>
            <w:hideMark/>
          </w:tcPr>
          <w:p w14:paraId="53008E9A" w14:textId="77777777" w:rsidR="00B714CE" w:rsidRPr="002951A6" w:rsidRDefault="00B714CE" w:rsidP="00B714CE">
            <w:pPr>
              <w:tabs>
                <w:tab w:val="left" w:pos="9923"/>
              </w:tabs>
              <w:suppressAutoHyphens/>
              <w:autoSpaceDN w:val="0"/>
              <w:spacing w:before="120" w:after="0" w:line="240" w:lineRule="auto"/>
              <w:jc w:val="both"/>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ЦВ у 2024</w:t>
            </w:r>
          </w:p>
        </w:tc>
        <w:tc>
          <w:tcPr>
            <w:tcW w:w="1098" w:type="dxa"/>
            <w:gridSpan w:val="3"/>
            <w:shd w:val="clear" w:color="auto" w:fill="F2F2F2" w:themeFill="background1" w:themeFillShade="F2"/>
            <w:vAlign w:val="center"/>
            <w:hideMark/>
          </w:tcPr>
          <w:p w14:paraId="576B9444" w14:textId="77777777" w:rsidR="00B714CE" w:rsidRPr="002951A6" w:rsidRDefault="00B714CE" w:rsidP="00B714CE">
            <w:pPr>
              <w:tabs>
                <w:tab w:val="left" w:pos="9923"/>
              </w:tabs>
              <w:suppressAutoHyphens/>
              <w:autoSpaceDN w:val="0"/>
              <w:spacing w:before="120" w:after="0" w:line="240" w:lineRule="auto"/>
              <w:jc w:val="both"/>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ЦВ у 2025</w:t>
            </w:r>
          </w:p>
        </w:tc>
      </w:tr>
      <w:tr w:rsidR="00B714CE" w:rsidRPr="00616F1E" w14:paraId="0D240967" w14:textId="77777777" w:rsidTr="00F50989">
        <w:trPr>
          <w:gridAfter w:val="1"/>
          <w:trHeight w:val="405"/>
        </w:trPr>
        <w:tc>
          <w:tcPr>
            <w:tcW w:w="3270" w:type="dxa"/>
            <w:gridSpan w:val="2"/>
            <w:shd w:val="clear" w:color="auto" w:fill="auto"/>
            <w:vAlign w:val="center"/>
            <w:hideMark/>
          </w:tcPr>
          <w:p w14:paraId="5E046AA2" w14:textId="77777777" w:rsidR="00B714CE" w:rsidRPr="002951A6" w:rsidRDefault="00B714CE" w:rsidP="00F50989">
            <w:pPr>
              <w:tabs>
                <w:tab w:val="left" w:pos="9923"/>
              </w:tabs>
              <w:suppressAutoHyphens/>
              <w:autoSpaceDN w:val="0"/>
              <w:spacing w:after="0" w:line="240" w:lineRule="auto"/>
              <w:textAlignment w:val="baseline"/>
              <w:rPr>
                <w:rFonts w:eastAsia="Times New Roman"/>
                <w:color w:val="000000"/>
                <w:kern w:val="3"/>
                <w:sz w:val="16"/>
                <w:szCs w:val="16"/>
                <w:lang w:val="sr-Cyrl-RS" w:eastAsia="en-GB" w:bidi="hi-IN"/>
              </w:rPr>
            </w:pPr>
            <w:commentRangeStart w:id="40"/>
            <w:r w:rsidRPr="2FA482A5">
              <w:rPr>
                <w:rFonts w:eastAsia="Times New Roman"/>
                <w:color w:val="000000"/>
                <w:kern w:val="3"/>
                <w:sz w:val="16"/>
                <w:szCs w:val="16"/>
                <w:lang w:val="sr-Cyrl-RS" w:eastAsia="en-GB" w:bidi="hi-IN"/>
              </w:rPr>
              <w:t>Удео броја измењених и допуњених прописа за које је спроведена екс-пост анализа у току календарске године у укупном броју прописа који су мењани и допуњени у тој години и за које је требало спровести екс-пост анализу у току те календарске године</w:t>
            </w:r>
            <w:commentRangeEnd w:id="40"/>
            <w:r>
              <w:rPr>
                <w:rStyle w:val="CommentReference"/>
              </w:rPr>
              <w:commentReference w:id="40"/>
            </w:r>
          </w:p>
        </w:tc>
        <w:tc>
          <w:tcPr>
            <w:tcW w:w="2205" w:type="dxa"/>
            <w:gridSpan w:val="10"/>
            <w:shd w:val="clear" w:color="auto" w:fill="auto"/>
            <w:hideMark/>
          </w:tcPr>
          <w:p w14:paraId="6A7BC322" w14:textId="77777777" w:rsidR="00B714CE" w:rsidRPr="002951A6" w:rsidRDefault="00B714CE" w:rsidP="00F50989">
            <w:pPr>
              <w:tabs>
                <w:tab w:val="left" w:pos="9923"/>
              </w:tabs>
              <w:suppressAutoHyphens/>
              <w:autoSpaceDN w:val="0"/>
              <w:spacing w:after="0" w:line="240" w:lineRule="auto"/>
              <w:ind w:firstLine="357"/>
              <w:jc w:val="both"/>
              <w:textAlignment w:val="baseline"/>
              <w:rPr>
                <w:rFonts w:eastAsia="Times New Roman" w:cstheme="minorHAnsi"/>
                <w:color w:val="000000"/>
                <w:kern w:val="3"/>
                <w:sz w:val="16"/>
                <w:szCs w:val="16"/>
                <w:lang w:val="sr-Cyrl-RS" w:eastAsia="en-GB" w:bidi="hi-IN"/>
              </w:rPr>
            </w:pPr>
          </w:p>
          <w:p w14:paraId="28F9D9FA" w14:textId="77777777" w:rsidR="00B714CE" w:rsidRPr="002951A6" w:rsidRDefault="00B714CE" w:rsidP="00F50989">
            <w:pPr>
              <w:tabs>
                <w:tab w:val="left" w:pos="9923"/>
              </w:tabs>
              <w:suppressAutoHyphens/>
              <w:autoSpaceDN w:val="0"/>
              <w:spacing w:after="0" w:line="240" w:lineRule="auto"/>
              <w:ind w:firstLine="357"/>
              <w:jc w:val="both"/>
              <w:textAlignment w:val="baseline"/>
              <w:rPr>
                <w:rFonts w:eastAsia="Times New Roman" w:cstheme="minorHAnsi"/>
                <w:color w:val="000000"/>
                <w:kern w:val="3"/>
                <w:sz w:val="16"/>
                <w:szCs w:val="16"/>
                <w:lang w:val="sr-Cyrl-RS" w:eastAsia="en-GB" w:bidi="hi-IN"/>
              </w:rPr>
            </w:pPr>
          </w:p>
          <w:p w14:paraId="142C1182" w14:textId="77777777" w:rsidR="00B714CE" w:rsidRPr="002951A6" w:rsidRDefault="00B714CE" w:rsidP="00F50989">
            <w:pPr>
              <w:tabs>
                <w:tab w:val="left" w:pos="9923"/>
              </w:tabs>
              <w:suppressAutoHyphens/>
              <w:autoSpaceDN w:val="0"/>
              <w:spacing w:after="0" w:line="240" w:lineRule="auto"/>
              <w:ind w:firstLine="357"/>
              <w:jc w:val="both"/>
              <w:textAlignment w:val="baseline"/>
              <w:rPr>
                <w:rFonts w:eastAsia="Times New Roman" w:cstheme="minorHAnsi"/>
                <w:color w:val="000000"/>
                <w:kern w:val="3"/>
                <w:sz w:val="16"/>
                <w:szCs w:val="16"/>
                <w:lang w:val="sr-Cyrl-RS" w:eastAsia="en-GB" w:bidi="hi-IN"/>
              </w:rPr>
            </w:pPr>
          </w:p>
          <w:p w14:paraId="79A858DA" w14:textId="77777777" w:rsidR="00B714CE" w:rsidRPr="002951A6" w:rsidRDefault="00B714CE" w:rsidP="00F50989">
            <w:pPr>
              <w:tabs>
                <w:tab w:val="left" w:pos="9923"/>
              </w:tabs>
              <w:suppressAutoHyphens/>
              <w:autoSpaceDN w:val="0"/>
              <w:spacing w:after="0" w:line="240" w:lineRule="auto"/>
              <w:ind w:firstLine="357"/>
              <w:jc w:val="both"/>
              <w:textAlignment w:val="baseline"/>
              <w:rPr>
                <w:rFonts w:eastAsia="Times New Roman" w:cstheme="minorHAnsi"/>
                <w:color w:val="000000"/>
                <w:kern w:val="3"/>
                <w:sz w:val="16"/>
                <w:szCs w:val="16"/>
                <w:lang w:val="sr-Cyrl-RS" w:eastAsia="en-GB" w:bidi="hi-IN"/>
              </w:rPr>
            </w:pPr>
            <w:r w:rsidRPr="002951A6">
              <w:rPr>
                <w:rFonts w:eastAsia="Times New Roman" w:cstheme="minorHAnsi"/>
                <w:color w:val="000000"/>
                <w:kern w:val="3"/>
                <w:sz w:val="16"/>
                <w:szCs w:val="16"/>
                <w:lang w:val="sr-Cyrl-RS" w:eastAsia="en-GB" w:bidi="hi-IN"/>
              </w:rPr>
              <w:t>%</w:t>
            </w:r>
          </w:p>
        </w:tc>
        <w:tc>
          <w:tcPr>
            <w:tcW w:w="1936" w:type="dxa"/>
            <w:gridSpan w:val="6"/>
            <w:shd w:val="clear" w:color="auto" w:fill="auto"/>
            <w:hideMark/>
          </w:tcPr>
          <w:p w14:paraId="4A659EFA" w14:textId="77777777" w:rsidR="00B714CE" w:rsidRPr="002951A6" w:rsidRDefault="00B714CE" w:rsidP="00F50989">
            <w:pPr>
              <w:tabs>
                <w:tab w:val="left" w:pos="9923"/>
              </w:tabs>
              <w:suppressAutoHyphens/>
              <w:autoSpaceDN w:val="0"/>
              <w:spacing w:after="0" w:line="240" w:lineRule="auto"/>
              <w:ind w:firstLine="357"/>
              <w:jc w:val="both"/>
              <w:textAlignment w:val="baseline"/>
              <w:rPr>
                <w:rFonts w:eastAsia="Times New Roman" w:cstheme="minorHAnsi"/>
                <w:color w:val="000000"/>
                <w:kern w:val="3"/>
                <w:sz w:val="16"/>
                <w:szCs w:val="16"/>
                <w:lang w:val="sr-Cyrl-RS" w:eastAsia="en-GB" w:bidi="hi-IN"/>
              </w:rPr>
            </w:pPr>
          </w:p>
          <w:p w14:paraId="3790B95C" w14:textId="77777777" w:rsidR="00B714CE" w:rsidRPr="002951A6" w:rsidRDefault="00B714CE" w:rsidP="00F50989">
            <w:pPr>
              <w:tabs>
                <w:tab w:val="left" w:pos="9923"/>
              </w:tabs>
              <w:suppressAutoHyphens/>
              <w:autoSpaceDN w:val="0"/>
              <w:spacing w:after="0" w:line="240" w:lineRule="auto"/>
              <w:ind w:firstLine="357"/>
              <w:jc w:val="both"/>
              <w:textAlignment w:val="baseline"/>
              <w:rPr>
                <w:rFonts w:eastAsia="Times New Roman" w:cstheme="minorHAnsi"/>
                <w:color w:val="000000"/>
                <w:kern w:val="3"/>
                <w:sz w:val="16"/>
                <w:szCs w:val="16"/>
                <w:lang w:val="sr-Cyrl-RS" w:eastAsia="en-GB" w:bidi="hi-IN"/>
              </w:rPr>
            </w:pPr>
          </w:p>
          <w:p w14:paraId="4623BE69" w14:textId="77777777" w:rsidR="00B714CE" w:rsidRPr="002951A6" w:rsidRDefault="00B714CE" w:rsidP="00F50989">
            <w:pPr>
              <w:tabs>
                <w:tab w:val="left" w:pos="9923"/>
              </w:tabs>
              <w:suppressAutoHyphens/>
              <w:autoSpaceDN w:val="0"/>
              <w:spacing w:after="0" w:line="240" w:lineRule="auto"/>
              <w:jc w:val="both"/>
              <w:textAlignment w:val="baseline"/>
              <w:rPr>
                <w:rFonts w:eastAsia="Times New Roman" w:cstheme="minorHAnsi"/>
                <w:color w:val="000000"/>
                <w:kern w:val="3"/>
                <w:sz w:val="16"/>
                <w:szCs w:val="16"/>
                <w:lang w:val="sr-Cyrl-RS" w:eastAsia="en-GB" w:bidi="hi-IN"/>
              </w:rPr>
            </w:pPr>
            <w:r w:rsidRPr="002951A6">
              <w:rPr>
                <w:rFonts w:eastAsia="Times New Roman" w:cstheme="minorHAnsi"/>
                <w:color w:val="000000"/>
                <w:kern w:val="3"/>
                <w:sz w:val="16"/>
                <w:szCs w:val="16"/>
                <w:lang w:val="sr-Cyrl-RS" w:eastAsia="en-GB" w:bidi="hi-IN"/>
              </w:rPr>
              <w:t>Годишњи извештај о раду РСЈП</w:t>
            </w:r>
          </w:p>
        </w:tc>
        <w:tc>
          <w:tcPr>
            <w:tcW w:w="1175" w:type="dxa"/>
            <w:shd w:val="clear" w:color="auto" w:fill="auto"/>
            <w:vAlign w:val="center"/>
            <w:hideMark/>
          </w:tcPr>
          <w:p w14:paraId="644CA0A1" w14:textId="77777777" w:rsidR="00B714CE" w:rsidRPr="002951A6" w:rsidRDefault="00B714CE" w:rsidP="00F50989">
            <w:pPr>
              <w:tabs>
                <w:tab w:val="left" w:pos="9923"/>
              </w:tabs>
              <w:suppressAutoHyphens/>
              <w:autoSpaceDN w:val="0"/>
              <w:spacing w:after="0" w:line="240" w:lineRule="auto"/>
              <w:ind w:firstLine="357"/>
              <w:jc w:val="both"/>
              <w:textAlignment w:val="baseline"/>
              <w:rPr>
                <w:rFonts w:eastAsia="Times New Roman" w:cstheme="minorHAnsi"/>
                <w:kern w:val="3"/>
                <w:sz w:val="16"/>
                <w:szCs w:val="16"/>
                <w:lang w:val="sr-Cyrl-RS" w:eastAsia="en-GB" w:bidi="hi-IN"/>
              </w:rPr>
            </w:pPr>
            <w:r w:rsidRPr="002951A6">
              <w:rPr>
                <w:rFonts w:eastAsia="Times New Roman" w:cstheme="minorHAnsi"/>
                <w:kern w:val="3"/>
                <w:sz w:val="16"/>
                <w:szCs w:val="16"/>
                <w:lang w:val="sr-Cyrl-RS" w:eastAsia="en-GB" w:bidi="hi-IN"/>
              </w:rPr>
              <w:t>...</w:t>
            </w:r>
          </w:p>
        </w:tc>
        <w:tc>
          <w:tcPr>
            <w:tcW w:w="1570" w:type="dxa"/>
            <w:gridSpan w:val="7"/>
            <w:shd w:val="clear" w:color="auto" w:fill="auto"/>
            <w:vAlign w:val="center"/>
            <w:hideMark/>
          </w:tcPr>
          <w:p w14:paraId="6ABB1C33" w14:textId="77777777" w:rsidR="00B714CE" w:rsidRPr="002951A6" w:rsidRDefault="00B714CE" w:rsidP="00F50989">
            <w:pPr>
              <w:tabs>
                <w:tab w:val="left" w:pos="9923"/>
              </w:tabs>
              <w:suppressAutoHyphens/>
              <w:autoSpaceDN w:val="0"/>
              <w:spacing w:after="0" w:line="240" w:lineRule="auto"/>
              <w:ind w:firstLine="357"/>
              <w:jc w:val="right"/>
              <w:textAlignment w:val="baseline"/>
              <w:rPr>
                <w:rFonts w:eastAsia="Times New Roman" w:cstheme="minorHAnsi"/>
                <w:kern w:val="3"/>
                <w:sz w:val="16"/>
                <w:szCs w:val="16"/>
                <w:lang w:val="sr-Cyrl-RS" w:eastAsia="en-GB" w:bidi="hi-IN"/>
              </w:rPr>
            </w:pPr>
            <w:r w:rsidRPr="002951A6">
              <w:rPr>
                <w:rFonts w:eastAsia="Times New Roman" w:cstheme="minorHAnsi"/>
                <w:kern w:val="3"/>
                <w:sz w:val="16"/>
                <w:szCs w:val="16"/>
                <w:lang w:val="sr-Cyrl-RS" w:eastAsia="en-GB" w:bidi="hi-IN"/>
              </w:rPr>
              <w:t>2020</w:t>
            </w:r>
          </w:p>
        </w:tc>
        <w:tc>
          <w:tcPr>
            <w:tcW w:w="1108" w:type="dxa"/>
            <w:gridSpan w:val="10"/>
            <w:shd w:val="clear" w:color="auto" w:fill="auto"/>
            <w:hideMark/>
          </w:tcPr>
          <w:p w14:paraId="2735B6F5" w14:textId="77777777" w:rsidR="00B714CE" w:rsidRPr="002951A6" w:rsidRDefault="00B714CE" w:rsidP="00F50989">
            <w:pPr>
              <w:tabs>
                <w:tab w:val="left" w:pos="9923"/>
              </w:tabs>
              <w:suppressAutoHyphens/>
              <w:autoSpaceDN w:val="0"/>
              <w:spacing w:after="0" w:line="240" w:lineRule="auto"/>
              <w:ind w:firstLine="357"/>
              <w:jc w:val="right"/>
              <w:textAlignment w:val="baseline"/>
              <w:rPr>
                <w:rFonts w:eastAsia="Times New Roman" w:cstheme="minorHAnsi"/>
                <w:color w:val="000000"/>
                <w:kern w:val="3"/>
                <w:sz w:val="16"/>
                <w:szCs w:val="16"/>
                <w:lang w:val="sr-Cyrl-RS" w:eastAsia="en-GB" w:bidi="hi-IN"/>
              </w:rPr>
            </w:pPr>
          </w:p>
          <w:p w14:paraId="52B89418" w14:textId="77777777" w:rsidR="00B714CE" w:rsidRPr="002951A6" w:rsidRDefault="00B714CE" w:rsidP="00F50989">
            <w:pPr>
              <w:tabs>
                <w:tab w:val="left" w:pos="9923"/>
              </w:tabs>
              <w:suppressAutoHyphens/>
              <w:autoSpaceDN w:val="0"/>
              <w:spacing w:after="0" w:line="240" w:lineRule="auto"/>
              <w:ind w:firstLine="357"/>
              <w:jc w:val="right"/>
              <w:textAlignment w:val="baseline"/>
              <w:rPr>
                <w:rFonts w:eastAsia="Times New Roman" w:cstheme="minorHAnsi"/>
                <w:color w:val="000000"/>
                <w:kern w:val="3"/>
                <w:sz w:val="16"/>
                <w:szCs w:val="16"/>
                <w:lang w:val="sr-Cyrl-RS" w:eastAsia="en-GB" w:bidi="hi-IN"/>
              </w:rPr>
            </w:pPr>
          </w:p>
          <w:p w14:paraId="0E163450" w14:textId="77777777" w:rsidR="00B714CE" w:rsidRPr="002951A6" w:rsidRDefault="00B714CE" w:rsidP="00F50989">
            <w:pPr>
              <w:tabs>
                <w:tab w:val="left" w:pos="9923"/>
              </w:tabs>
              <w:suppressAutoHyphens/>
              <w:autoSpaceDN w:val="0"/>
              <w:spacing w:after="0" w:line="240" w:lineRule="auto"/>
              <w:ind w:firstLine="357"/>
              <w:jc w:val="right"/>
              <w:textAlignment w:val="baseline"/>
              <w:rPr>
                <w:rFonts w:eastAsia="Times New Roman" w:cstheme="minorHAnsi"/>
                <w:color w:val="000000"/>
                <w:kern w:val="3"/>
                <w:sz w:val="16"/>
                <w:szCs w:val="16"/>
                <w:lang w:val="sr-Cyrl-RS" w:eastAsia="en-GB" w:bidi="hi-IN"/>
              </w:rPr>
            </w:pPr>
          </w:p>
          <w:p w14:paraId="04E1A181" w14:textId="77777777" w:rsidR="00B714CE" w:rsidRPr="002951A6" w:rsidRDefault="00B714CE" w:rsidP="00F50989">
            <w:pPr>
              <w:tabs>
                <w:tab w:val="left" w:pos="9923"/>
              </w:tabs>
              <w:suppressAutoHyphens/>
              <w:autoSpaceDN w:val="0"/>
              <w:spacing w:after="0" w:line="240" w:lineRule="auto"/>
              <w:ind w:firstLine="357"/>
              <w:jc w:val="right"/>
              <w:textAlignment w:val="baseline"/>
              <w:rPr>
                <w:rFonts w:eastAsia="Times New Roman" w:cstheme="minorHAnsi"/>
                <w:color w:val="000000"/>
                <w:kern w:val="3"/>
                <w:sz w:val="16"/>
                <w:szCs w:val="16"/>
                <w:lang w:val="sr-Cyrl-RS" w:eastAsia="en-GB" w:bidi="hi-IN"/>
              </w:rPr>
            </w:pPr>
            <w:r w:rsidRPr="002951A6">
              <w:rPr>
                <w:rFonts w:eastAsia="Times New Roman" w:cstheme="minorHAnsi"/>
                <w:color w:val="000000"/>
                <w:kern w:val="3"/>
                <w:sz w:val="16"/>
                <w:szCs w:val="16"/>
                <w:lang w:val="sr-Cyrl-RS" w:eastAsia="en-GB" w:bidi="hi-IN"/>
              </w:rPr>
              <w:t>50%</w:t>
            </w:r>
          </w:p>
        </w:tc>
        <w:tc>
          <w:tcPr>
            <w:tcW w:w="1107" w:type="dxa"/>
            <w:gridSpan w:val="12"/>
            <w:shd w:val="clear" w:color="auto" w:fill="auto"/>
            <w:hideMark/>
          </w:tcPr>
          <w:p w14:paraId="5EFD8D6E" w14:textId="77777777" w:rsidR="00B714CE" w:rsidRPr="002951A6" w:rsidRDefault="00B714CE" w:rsidP="00F50989">
            <w:pPr>
              <w:tabs>
                <w:tab w:val="left" w:pos="9923"/>
              </w:tabs>
              <w:suppressAutoHyphens/>
              <w:autoSpaceDN w:val="0"/>
              <w:spacing w:after="0" w:line="240" w:lineRule="auto"/>
              <w:ind w:firstLine="357"/>
              <w:jc w:val="right"/>
              <w:textAlignment w:val="baseline"/>
              <w:rPr>
                <w:rFonts w:eastAsia="Times New Roman" w:cstheme="minorHAnsi"/>
                <w:color w:val="000000"/>
                <w:kern w:val="3"/>
                <w:sz w:val="16"/>
                <w:szCs w:val="16"/>
                <w:lang w:val="sr-Cyrl-RS" w:eastAsia="en-GB" w:bidi="hi-IN"/>
              </w:rPr>
            </w:pPr>
          </w:p>
          <w:p w14:paraId="40279E4F" w14:textId="77777777" w:rsidR="00B714CE" w:rsidRPr="002951A6" w:rsidRDefault="00B714CE" w:rsidP="00F50989">
            <w:pPr>
              <w:tabs>
                <w:tab w:val="left" w:pos="9923"/>
              </w:tabs>
              <w:suppressAutoHyphens/>
              <w:autoSpaceDN w:val="0"/>
              <w:spacing w:after="0" w:line="240" w:lineRule="auto"/>
              <w:ind w:firstLine="357"/>
              <w:jc w:val="right"/>
              <w:textAlignment w:val="baseline"/>
              <w:rPr>
                <w:rFonts w:eastAsia="Times New Roman" w:cstheme="minorHAnsi"/>
                <w:color w:val="000000"/>
                <w:kern w:val="3"/>
                <w:sz w:val="16"/>
                <w:szCs w:val="16"/>
                <w:lang w:val="sr-Cyrl-RS" w:eastAsia="en-GB" w:bidi="hi-IN"/>
              </w:rPr>
            </w:pPr>
          </w:p>
          <w:p w14:paraId="4AF12560" w14:textId="77777777" w:rsidR="00B714CE" w:rsidRPr="002951A6" w:rsidRDefault="00B714CE" w:rsidP="00F50989">
            <w:pPr>
              <w:tabs>
                <w:tab w:val="left" w:pos="9923"/>
              </w:tabs>
              <w:suppressAutoHyphens/>
              <w:autoSpaceDN w:val="0"/>
              <w:spacing w:after="0" w:line="240" w:lineRule="auto"/>
              <w:ind w:firstLine="357"/>
              <w:jc w:val="right"/>
              <w:textAlignment w:val="baseline"/>
              <w:rPr>
                <w:rFonts w:eastAsia="Times New Roman" w:cstheme="minorHAnsi"/>
                <w:color w:val="000000"/>
                <w:kern w:val="3"/>
                <w:sz w:val="16"/>
                <w:szCs w:val="16"/>
                <w:lang w:val="sr-Cyrl-RS" w:eastAsia="en-GB" w:bidi="hi-IN"/>
              </w:rPr>
            </w:pPr>
          </w:p>
          <w:p w14:paraId="2033A433" w14:textId="77777777" w:rsidR="00B714CE" w:rsidRPr="002951A6" w:rsidRDefault="00B714CE" w:rsidP="00F50989">
            <w:pPr>
              <w:tabs>
                <w:tab w:val="left" w:pos="9923"/>
              </w:tabs>
              <w:suppressAutoHyphens/>
              <w:autoSpaceDN w:val="0"/>
              <w:spacing w:after="0" w:line="240" w:lineRule="auto"/>
              <w:ind w:firstLine="357"/>
              <w:jc w:val="right"/>
              <w:textAlignment w:val="baseline"/>
              <w:rPr>
                <w:rFonts w:eastAsia="Times New Roman" w:cstheme="minorHAnsi"/>
                <w:color w:val="000000"/>
                <w:kern w:val="3"/>
                <w:sz w:val="16"/>
                <w:szCs w:val="16"/>
                <w:lang w:val="sr-Cyrl-RS" w:eastAsia="en-GB" w:bidi="hi-IN"/>
              </w:rPr>
            </w:pPr>
            <w:r w:rsidRPr="002951A6">
              <w:rPr>
                <w:rFonts w:eastAsia="Times New Roman" w:cstheme="minorHAnsi"/>
                <w:color w:val="000000"/>
                <w:kern w:val="3"/>
                <w:sz w:val="16"/>
                <w:szCs w:val="16"/>
                <w:lang w:val="sr-Cyrl-RS" w:eastAsia="en-GB" w:bidi="hi-IN"/>
              </w:rPr>
              <w:t>53%</w:t>
            </w:r>
          </w:p>
        </w:tc>
        <w:tc>
          <w:tcPr>
            <w:tcW w:w="1178" w:type="dxa"/>
            <w:gridSpan w:val="14"/>
            <w:shd w:val="clear" w:color="auto" w:fill="auto"/>
            <w:hideMark/>
          </w:tcPr>
          <w:p w14:paraId="782F0793" w14:textId="77777777" w:rsidR="00B714CE" w:rsidRPr="002951A6" w:rsidRDefault="00B714CE" w:rsidP="00F50989">
            <w:pPr>
              <w:tabs>
                <w:tab w:val="left" w:pos="9923"/>
              </w:tabs>
              <w:suppressAutoHyphens/>
              <w:autoSpaceDN w:val="0"/>
              <w:spacing w:after="0" w:line="240" w:lineRule="auto"/>
              <w:ind w:firstLine="357"/>
              <w:jc w:val="right"/>
              <w:textAlignment w:val="baseline"/>
              <w:rPr>
                <w:rFonts w:eastAsia="Times New Roman" w:cstheme="minorHAnsi"/>
                <w:color w:val="000000"/>
                <w:kern w:val="3"/>
                <w:sz w:val="16"/>
                <w:szCs w:val="16"/>
                <w:lang w:val="sr-Cyrl-RS" w:eastAsia="en-GB" w:bidi="hi-IN"/>
              </w:rPr>
            </w:pPr>
          </w:p>
          <w:p w14:paraId="3F428472" w14:textId="77777777" w:rsidR="00B714CE" w:rsidRPr="002951A6" w:rsidRDefault="00B714CE" w:rsidP="00F50989">
            <w:pPr>
              <w:tabs>
                <w:tab w:val="left" w:pos="9923"/>
              </w:tabs>
              <w:suppressAutoHyphens/>
              <w:autoSpaceDN w:val="0"/>
              <w:spacing w:after="0" w:line="240" w:lineRule="auto"/>
              <w:ind w:firstLine="357"/>
              <w:jc w:val="right"/>
              <w:textAlignment w:val="baseline"/>
              <w:rPr>
                <w:rFonts w:eastAsia="Times New Roman" w:cstheme="minorHAnsi"/>
                <w:color w:val="000000"/>
                <w:kern w:val="3"/>
                <w:sz w:val="16"/>
                <w:szCs w:val="16"/>
                <w:lang w:val="sr-Cyrl-RS" w:eastAsia="en-GB" w:bidi="hi-IN"/>
              </w:rPr>
            </w:pPr>
          </w:p>
          <w:p w14:paraId="75DFCE92" w14:textId="77777777" w:rsidR="00B714CE" w:rsidRPr="002951A6" w:rsidRDefault="00B714CE" w:rsidP="00F50989">
            <w:pPr>
              <w:tabs>
                <w:tab w:val="left" w:pos="9923"/>
              </w:tabs>
              <w:suppressAutoHyphens/>
              <w:autoSpaceDN w:val="0"/>
              <w:spacing w:after="0" w:line="240" w:lineRule="auto"/>
              <w:ind w:firstLine="357"/>
              <w:jc w:val="right"/>
              <w:textAlignment w:val="baseline"/>
              <w:rPr>
                <w:rFonts w:eastAsia="Times New Roman" w:cstheme="minorHAnsi"/>
                <w:color w:val="000000"/>
                <w:kern w:val="3"/>
                <w:sz w:val="16"/>
                <w:szCs w:val="16"/>
                <w:lang w:val="sr-Cyrl-RS" w:eastAsia="en-GB" w:bidi="hi-IN"/>
              </w:rPr>
            </w:pPr>
          </w:p>
          <w:p w14:paraId="2604A9FB" w14:textId="77777777" w:rsidR="00B714CE" w:rsidRPr="002951A6" w:rsidRDefault="00B714CE" w:rsidP="00F50989">
            <w:pPr>
              <w:tabs>
                <w:tab w:val="left" w:pos="9923"/>
              </w:tabs>
              <w:suppressAutoHyphens/>
              <w:autoSpaceDN w:val="0"/>
              <w:spacing w:after="0" w:line="240" w:lineRule="auto"/>
              <w:ind w:firstLine="357"/>
              <w:jc w:val="right"/>
              <w:textAlignment w:val="baseline"/>
              <w:rPr>
                <w:rFonts w:eastAsia="Times New Roman" w:cstheme="minorHAnsi"/>
                <w:color w:val="000000"/>
                <w:kern w:val="3"/>
                <w:sz w:val="16"/>
                <w:szCs w:val="16"/>
                <w:lang w:val="sr-Cyrl-RS" w:eastAsia="en-GB" w:bidi="hi-IN"/>
              </w:rPr>
            </w:pPr>
            <w:r w:rsidRPr="002951A6">
              <w:rPr>
                <w:rFonts w:eastAsia="Times New Roman" w:cstheme="minorHAnsi"/>
                <w:color w:val="000000"/>
                <w:kern w:val="3"/>
                <w:sz w:val="16"/>
                <w:szCs w:val="16"/>
                <w:lang w:val="sr-Cyrl-RS" w:eastAsia="en-GB" w:bidi="hi-IN"/>
              </w:rPr>
              <w:t>56%</w:t>
            </w:r>
          </w:p>
        </w:tc>
        <w:tc>
          <w:tcPr>
            <w:tcW w:w="1128" w:type="dxa"/>
            <w:gridSpan w:val="9"/>
            <w:shd w:val="clear" w:color="auto" w:fill="auto"/>
            <w:hideMark/>
          </w:tcPr>
          <w:p w14:paraId="1BF9CE3D" w14:textId="77777777" w:rsidR="00B714CE" w:rsidRPr="002951A6" w:rsidRDefault="00B714CE" w:rsidP="00F50989">
            <w:pPr>
              <w:tabs>
                <w:tab w:val="left" w:pos="9923"/>
              </w:tabs>
              <w:suppressAutoHyphens/>
              <w:autoSpaceDN w:val="0"/>
              <w:spacing w:after="0" w:line="240" w:lineRule="auto"/>
              <w:ind w:firstLine="357"/>
              <w:jc w:val="right"/>
              <w:textAlignment w:val="baseline"/>
              <w:rPr>
                <w:rFonts w:eastAsia="Times New Roman" w:cstheme="minorHAnsi"/>
                <w:color w:val="000000"/>
                <w:kern w:val="3"/>
                <w:sz w:val="16"/>
                <w:szCs w:val="16"/>
                <w:lang w:val="sr-Cyrl-RS" w:eastAsia="en-GB" w:bidi="hi-IN"/>
              </w:rPr>
            </w:pPr>
          </w:p>
          <w:p w14:paraId="5969BBA5" w14:textId="77777777" w:rsidR="00B714CE" w:rsidRPr="002951A6" w:rsidRDefault="00B714CE" w:rsidP="00F50989">
            <w:pPr>
              <w:tabs>
                <w:tab w:val="left" w:pos="9923"/>
              </w:tabs>
              <w:suppressAutoHyphens/>
              <w:autoSpaceDN w:val="0"/>
              <w:spacing w:after="0" w:line="240" w:lineRule="auto"/>
              <w:ind w:firstLine="357"/>
              <w:jc w:val="right"/>
              <w:textAlignment w:val="baseline"/>
              <w:rPr>
                <w:rFonts w:eastAsia="Times New Roman" w:cstheme="minorHAnsi"/>
                <w:color w:val="000000"/>
                <w:kern w:val="3"/>
                <w:sz w:val="16"/>
                <w:szCs w:val="16"/>
                <w:lang w:val="sr-Cyrl-RS" w:eastAsia="en-GB" w:bidi="hi-IN"/>
              </w:rPr>
            </w:pPr>
          </w:p>
          <w:p w14:paraId="48509FB4" w14:textId="77777777" w:rsidR="00B714CE" w:rsidRPr="002951A6" w:rsidRDefault="00B714CE" w:rsidP="00F50989">
            <w:pPr>
              <w:tabs>
                <w:tab w:val="left" w:pos="9923"/>
              </w:tabs>
              <w:suppressAutoHyphens/>
              <w:autoSpaceDN w:val="0"/>
              <w:spacing w:after="0" w:line="240" w:lineRule="auto"/>
              <w:ind w:firstLine="357"/>
              <w:jc w:val="right"/>
              <w:textAlignment w:val="baseline"/>
              <w:rPr>
                <w:rFonts w:eastAsia="Times New Roman" w:cstheme="minorHAnsi"/>
                <w:color w:val="000000"/>
                <w:kern w:val="3"/>
                <w:sz w:val="16"/>
                <w:szCs w:val="16"/>
                <w:lang w:val="sr-Cyrl-RS" w:eastAsia="en-GB" w:bidi="hi-IN"/>
              </w:rPr>
            </w:pPr>
          </w:p>
          <w:p w14:paraId="580B9268" w14:textId="77777777" w:rsidR="00B714CE" w:rsidRPr="002951A6" w:rsidRDefault="00B714CE" w:rsidP="00F50989">
            <w:pPr>
              <w:tabs>
                <w:tab w:val="left" w:pos="9923"/>
              </w:tabs>
              <w:suppressAutoHyphens/>
              <w:autoSpaceDN w:val="0"/>
              <w:spacing w:after="0" w:line="240" w:lineRule="auto"/>
              <w:ind w:firstLine="357"/>
              <w:jc w:val="right"/>
              <w:textAlignment w:val="baseline"/>
              <w:rPr>
                <w:rFonts w:eastAsia="Times New Roman" w:cstheme="minorHAnsi"/>
                <w:color w:val="000000"/>
                <w:kern w:val="3"/>
                <w:sz w:val="16"/>
                <w:szCs w:val="16"/>
                <w:lang w:val="sr-Cyrl-RS" w:eastAsia="en-GB" w:bidi="hi-IN"/>
              </w:rPr>
            </w:pPr>
            <w:r w:rsidRPr="002951A6">
              <w:rPr>
                <w:rFonts w:eastAsia="Times New Roman" w:cstheme="minorHAnsi"/>
                <w:color w:val="000000"/>
                <w:kern w:val="3"/>
                <w:sz w:val="16"/>
                <w:szCs w:val="16"/>
                <w:lang w:val="sr-Cyrl-RS" w:eastAsia="en-GB" w:bidi="hi-IN"/>
              </w:rPr>
              <w:t>59%</w:t>
            </w:r>
          </w:p>
        </w:tc>
        <w:tc>
          <w:tcPr>
            <w:tcW w:w="1098" w:type="dxa"/>
            <w:gridSpan w:val="3"/>
            <w:shd w:val="clear" w:color="auto" w:fill="auto"/>
            <w:hideMark/>
          </w:tcPr>
          <w:p w14:paraId="4EFC8DB3" w14:textId="77777777" w:rsidR="00B714CE" w:rsidRPr="002951A6" w:rsidRDefault="00B714CE" w:rsidP="00F50989">
            <w:pPr>
              <w:tabs>
                <w:tab w:val="left" w:pos="9923"/>
              </w:tabs>
              <w:suppressAutoHyphens/>
              <w:autoSpaceDN w:val="0"/>
              <w:spacing w:after="0" w:line="240" w:lineRule="auto"/>
              <w:ind w:firstLine="357"/>
              <w:jc w:val="right"/>
              <w:textAlignment w:val="baseline"/>
              <w:rPr>
                <w:rFonts w:eastAsia="Times New Roman" w:cstheme="minorHAnsi"/>
                <w:color w:val="000000"/>
                <w:kern w:val="3"/>
                <w:sz w:val="16"/>
                <w:szCs w:val="16"/>
                <w:lang w:val="sr-Cyrl-RS" w:eastAsia="en-GB" w:bidi="hi-IN"/>
              </w:rPr>
            </w:pPr>
          </w:p>
          <w:p w14:paraId="49D4F7C6" w14:textId="77777777" w:rsidR="00B714CE" w:rsidRPr="002951A6" w:rsidRDefault="00B714CE" w:rsidP="00F50989">
            <w:pPr>
              <w:tabs>
                <w:tab w:val="left" w:pos="9923"/>
              </w:tabs>
              <w:suppressAutoHyphens/>
              <w:autoSpaceDN w:val="0"/>
              <w:spacing w:after="0" w:line="240" w:lineRule="auto"/>
              <w:ind w:firstLine="357"/>
              <w:jc w:val="right"/>
              <w:textAlignment w:val="baseline"/>
              <w:rPr>
                <w:rFonts w:eastAsia="Times New Roman" w:cstheme="minorHAnsi"/>
                <w:color w:val="000000"/>
                <w:kern w:val="3"/>
                <w:sz w:val="16"/>
                <w:szCs w:val="16"/>
                <w:lang w:val="sr-Cyrl-RS" w:eastAsia="en-GB" w:bidi="hi-IN"/>
              </w:rPr>
            </w:pPr>
          </w:p>
          <w:p w14:paraId="0A32486A" w14:textId="77777777" w:rsidR="00B714CE" w:rsidRPr="002951A6" w:rsidRDefault="00B714CE" w:rsidP="00F50989">
            <w:pPr>
              <w:tabs>
                <w:tab w:val="left" w:pos="9923"/>
              </w:tabs>
              <w:suppressAutoHyphens/>
              <w:autoSpaceDN w:val="0"/>
              <w:spacing w:after="0" w:line="240" w:lineRule="auto"/>
              <w:ind w:firstLine="357"/>
              <w:jc w:val="right"/>
              <w:textAlignment w:val="baseline"/>
              <w:rPr>
                <w:rFonts w:eastAsia="Times New Roman" w:cstheme="minorHAnsi"/>
                <w:color w:val="000000"/>
                <w:kern w:val="3"/>
                <w:sz w:val="16"/>
                <w:szCs w:val="16"/>
                <w:lang w:val="sr-Cyrl-RS" w:eastAsia="en-GB" w:bidi="hi-IN"/>
              </w:rPr>
            </w:pPr>
          </w:p>
          <w:p w14:paraId="4610CA0C" w14:textId="77777777" w:rsidR="00B714CE" w:rsidRPr="002951A6" w:rsidRDefault="00B714CE" w:rsidP="00F50989">
            <w:pPr>
              <w:tabs>
                <w:tab w:val="left" w:pos="9923"/>
              </w:tabs>
              <w:suppressAutoHyphens/>
              <w:autoSpaceDN w:val="0"/>
              <w:spacing w:after="0" w:line="240" w:lineRule="auto"/>
              <w:ind w:firstLine="357"/>
              <w:jc w:val="right"/>
              <w:textAlignment w:val="baseline"/>
              <w:rPr>
                <w:rFonts w:eastAsia="Times New Roman" w:cstheme="minorHAnsi"/>
                <w:color w:val="000000"/>
                <w:kern w:val="3"/>
                <w:sz w:val="16"/>
                <w:szCs w:val="16"/>
                <w:lang w:val="sr-Cyrl-RS" w:eastAsia="en-GB" w:bidi="hi-IN"/>
              </w:rPr>
            </w:pPr>
            <w:r w:rsidRPr="002951A6">
              <w:rPr>
                <w:rFonts w:eastAsia="Times New Roman" w:cstheme="minorHAnsi"/>
                <w:color w:val="000000"/>
                <w:kern w:val="3"/>
                <w:sz w:val="16"/>
                <w:szCs w:val="16"/>
                <w:lang w:val="sr-Cyrl-RS" w:eastAsia="en-GB" w:bidi="hi-IN"/>
              </w:rPr>
              <w:t>62%</w:t>
            </w:r>
          </w:p>
        </w:tc>
      </w:tr>
      <w:tr w:rsidR="00B714CE" w:rsidRPr="00335AB7" w14:paraId="19173FD8" w14:textId="77777777" w:rsidTr="00F50989">
        <w:trPr>
          <w:gridAfter w:val="1"/>
          <w:trHeight w:val="300"/>
        </w:trPr>
        <w:tc>
          <w:tcPr>
            <w:tcW w:w="7411" w:type="dxa"/>
            <w:gridSpan w:val="18"/>
            <w:shd w:val="clear" w:color="auto" w:fill="BFBFBF" w:themeFill="background1" w:themeFillShade="BF"/>
            <w:hideMark/>
          </w:tcPr>
          <w:p w14:paraId="3A895C21" w14:textId="77777777" w:rsidR="00B714CE" w:rsidRPr="002951A6" w:rsidRDefault="00B714CE" w:rsidP="00B714CE">
            <w:pPr>
              <w:tabs>
                <w:tab w:val="left" w:pos="9923"/>
              </w:tabs>
              <w:suppressAutoHyphens/>
              <w:autoSpaceDN w:val="0"/>
              <w:spacing w:before="120" w:after="0" w:line="240" w:lineRule="auto"/>
              <w:ind w:firstLine="357"/>
              <w:textAlignment w:val="baseline"/>
              <w:rPr>
                <w:rFonts w:eastAsia="Times New Roman" w:cstheme="minorHAnsi"/>
                <w:b/>
                <w:bCs/>
                <w:color w:val="000000"/>
                <w:kern w:val="3"/>
                <w:sz w:val="18"/>
                <w:szCs w:val="18"/>
                <w:lang w:val="sr-Cyrl-RS" w:eastAsia="en-GB" w:bidi="hi-IN"/>
              </w:rPr>
            </w:pPr>
            <w:r w:rsidRPr="002951A6">
              <w:rPr>
                <w:rFonts w:eastAsia="Times New Roman" w:cstheme="minorHAnsi"/>
                <w:b/>
                <w:bCs/>
                <w:color w:val="000000"/>
                <w:kern w:val="3"/>
                <w:sz w:val="18"/>
                <w:szCs w:val="18"/>
                <w:lang w:val="sr-Cyrl-RS" w:eastAsia="en-GB" w:bidi="hi-IN"/>
              </w:rPr>
              <w:t>Тип мере:</w:t>
            </w:r>
          </w:p>
        </w:tc>
        <w:tc>
          <w:tcPr>
            <w:tcW w:w="8364" w:type="dxa"/>
            <w:gridSpan w:val="56"/>
            <w:shd w:val="clear" w:color="auto" w:fill="BFBFBF" w:themeFill="background1" w:themeFillShade="BF"/>
          </w:tcPr>
          <w:p w14:paraId="42A0422B" w14:textId="77777777" w:rsidR="00B714CE" w:rsidRPr="002951A6" w:rsidRDefault="00B714CE" w:rsidP="00B714CE">
            <w:pPr>
              <w:tabs>
                <w:tab w:val="left" w:pos="9923"/>
              </w:tabs>
              <w:suppressAutoHyphens/>
              <w:autoSpaceDN w:val="0"/>
              <w:spacing w:before="120" w:after="0" w:line="240" w:lineRule="auto"/>
              <w:ind w:firstLine="357"/>
              <w:jc w:val="both"/>
              <w:textAlignment w:val="baseline"/>
              <w:rPr>
                <w:rFonts w:eastAsia="Times New Roman" w:cstheme="minorHAnsi"/>
                <w:b/>
                <w:bCs/>
                <w:color w:val="000000"/>
                <w:kern w:val="3"/>
                <w:sz w:val="18"/>
                <w:szCs w:val="18"/>
                <w:lang w:val="sr-Cyrl-RS" w:eastAsia="en-GB" w:bidi="hi-IN"/>
              </w:rPr>
            </w:pPr>
            <w:r w:rsidRPr="002951A6">
              <w:rPr>
                <w:rFonts w:eastAsia="Times New Roman" w:cstheme="minorHAnsi"/>
                <w:b/>
                <w:bCs/>
                <w:color w:val="000000"/>
                <w:kern w:val="3"/>
                <w:sz w:val="18"/>
                <w:szCs w:val="18"/>
                <w:lang w:val="sr-Cyrl-RS" w:eastAsia="en-GB" w:bidi="hi-IN"/>
              </w:rPr>
              <w:t>Укупна процењена финансијска средства у 000 дин.</w:t>
            </w:r>
          </w:p>
        </w:tc>
      </w:tr>
      <w:tr w:rsidR="00B714CE" w:rsidRPr="00616F1E" w14:paraId="288A2919" w14:textId="77777777" w:rsidTr="00F50989">
        <w:trPr>
          <w:gridAfter w:val="1"/>
          <w:trHeight w:val="435"/>
        </w:trPr>
        <w:tc>
          <w:tcPr>
            <w:tcW w:w="7411" w:type="dxa"/>
            <w:gridSpan w:val="18"/>
            <w:shd w:val="clear" w:color="auto" w:fill="D9D9D9" w:themeFill="background1" w:themeFillShade="D9"/>
            <w:vAlign w:val="center"/>
            <w:hideMark/>
          </w:tcPr>
          <w:p w14:paraId="2BF8FB3D" w14:textId="77777777" w:rsidR="00B714CE" w:rsidRPr="002951A6" w:rsidRDefault="00B714CE" w:rsidP="00B714CE">
            <w:pPr>
              <w:tabs>
                <w:tab w:val="left" w:pos="9923"/>
              </w:tabs>
              <w:suppressAutoHyphens/>
              <w:autoSpaceDN w:val="0"/>
              <w:spacing w:before="120" w:after="0" w:line="240" w:lineRule="auto"/>
              <w:ind w:firstLine="357"/>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 xml:space="preserve">Извор финансирања мере </w:t>
            </w:r>
          </w:p>
        </w:tc>
        <w:tc>
          <w:tcPr>
            <w:tcW w:w="2760" w:type="dxa"/>
            <w:gridSpan w:val="9"/>
            <w:shd w:val="clear" w:color="auto" w:fill="D9D9D9" w:themeFill="background1" w:themeFillShade="D9"/>
            <w:vAlign w:val="center"/>
            <w:hideMark/>
          </w:tcPr>
          <w:p w14:paraId="09CB2EBA"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 xml:space="preserve">Веза са програмским буџетом </w:t>
            </w:r>
          </w:p>
        </w:tc>
        <w:tc>
          <w:tcPr>
            <w:tcW w:w="1102" w:type="dxa"/>
            <w:gridSpan w:val="10"/>
            <w:shd w:val="clear" w:color="auto" w:fill="D9D9D9" w:themeFill="background1" w:themeFillShade="D9"/>
            <w:vAlign w:val="center"/>
            <w:hideMark/>
          </w:tcPr>
          <w:p w14:paraId="52CC47B2"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2021</w:t>
            </w:r>
          </w:p>
        </w:tc>
        <w:tc>
          <w:tcPr>
            <w:tcW w:w="1107" w:type="dxa"/>
            <w:gridSpan w:val="12"/>
            <w:shd w:val="clear" w:color="auto" w:fill="D9D9D9" w:themeFill="background1" w:themeFillShade="D9"/>
            <w:vAlign w:val="center"/>
            <w:hideMark/>
          </w:tcPr>
          <w:p w14:paraId="01E7655D"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2022</w:t>
            </w:r>
          </w:p>
        </w:tc>
        <w:tc>
          <w:tcPr>
            <w:tcW w:w="1182" w:type="dxa"/>
            <w:gridSpan w:val="14"/>
            <w:shd w:val="clear" w:color="auto" w:fill="D9D9D9" w:themeFill="background1" w:themeFillShade="D9"/>
            <w:vAlign w:val="center"/>
            <w:hideMark/>
          </w:tcPr>
          <w:p w14:paraId="25285144"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2023</w:t>
            </w:r>
          </w:p>
        </w:tc>
        <w:tc>
          <w:tcPr>
            <w:tcW w:w="1128" w:type="dxa"/>
            <w:gridSpan w:val="9"/>
            <w:shd w:val="clear" w:color="auto" w:fill="D9D9D9" w:themeFill="background1" w:themeFillShade="D9"/>
            <w:vAlign w:val="center"/>
            <w:hideMark/>
          </w:tcPr>
          <w:p w14:paraId="16C26531"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2024</w:t>
            </w:r>
          </w:p>
        </w:tc>
        <w:tc>
          <w:tcPr>
            <w:tcW w:w="1085" w:type="dxa"/>
            <w:gridSpan w:val="2"/>
            <w:shd w:val="clear" w:color="auto" w:fill="D9D9D9" w:themeFill="background1" w:themeFillShade="D9"/>
            <w:vAlign w:val="center"/>
            <w:hideMark/>
          </w:tcPr>
          <w:p w14:paraId="3AB0B7DB"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2025</w:t>
            </w:r>
          </w:p>
        </w:tc>
      </w:tr>
      <w:tr w:rsidR="00B714CE" w:rsidRPr="00335AB7" w14:paraId="6A6F8DA3" w14:textId="77777777" w:rsidTr="00F50989">
        <w:trPr>
          <w:gridAfter w:val="1"/>
          <w:trHeight w:val="300"/>
        </w:trPr>
        <w:tc>
          <w:tcPr>
            <w:tcW w:w="3270" w:type="dxa"/>
            <w:gridSpan w:val="2"/>
            <w:vMerge w:val="restart"/>
            <w:shd w:val="clear" w:color="auto" w:fill="F2F2F2" w:themeFill="background1" w:themeFillShade="F2"/>
            <w:vAlign w:val="center"/>
            <w:hideMark/>
          </w:tcPr>
          <w:p w14:paraId="57576412" w14:textId="77777777" w:rsidR="00B714CE" w:rsidRPr="002951A6" w:rsidRDefault="00B714CE" w:rsidP="00B714CE">
            <w:pPr>
              <w:tabs>
                <w:tab w:val="left" w:pos="9923"/>
              </w:tabs>
              <w:suppressAutoHyphens/>
              <w:autoSpaceDN w:val="0"/>
              <w:spacing w:before="120" w:after="0" w:line="240" w:lineRule="auto"/>
              <w:ind w:firstLine="357"/>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Назив активности:</w:t>
            </w:r>
          </w:p>
        </w:tc>
        <w:tc>
          <w:tcPr>
            <w:tcW w:w="1128" w:type="dxa"/>
            <w:gridSpan w:val="3"/>
            <w:vMerge w:val="restart"/>
            <w:shd w:val="clear" w:color="auto" w:fill="F2F2F2" w:themeFill="background1" w:themeFillShade="F2"/>
            <w:vAlign w:val="center"/>
            <w:hideMark/>
          </w:tcPr>
          <w:p w14:paraId="4EA6E506"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Период спровођења</w:t>
            </w:r>
          </w:p>
        </w:tc>
        <w:tc>
          <w:tcPr>
            <w:tcW w:w="1077" w:type="dxa"/>
            <w:gridSpan w:val="7"/>
            <w:vMerge w:val="restart"/>
            <w:shd w:val="clear" w:color="auto" w:fill="F2F2F2" w:themeFill="background1" w:themeFillShade="F2"/>
            <w:vAlign w:val="center"/>
            <w:hideMark/>
          </w:tcPr>
          <w:p w14:paraId="73ACF2E4"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Орган који спроводи активност</w:t>
            </w:r>
          </w:p>
        </w:tc>
        <w:tc>
          <w:tcPr>
            <w:tcW w:w="1936" w:type="dxa"/>
            <w:gridSpan w:val="6"/>
            <w:vMerge w:val="restart"/>
            <w:shd w:val="clear" w:color="auto" w:fill="F2F2F2" w:themeFill="background1" w:themeFillShade="F2"/>
            <w:vAlign w:val="center"/>
            <w:hideMark/>
          </w:tcPr>
          <w:p w14:paraId="4CEEFB41"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Органи партнери у спровођењу активности</w:t>
            </w:r>
          </w:p>
        </w:tc>
        <w:tc>
          <w:tcPr>
            <w:tcW w:w="8364" w:type="dxa"/>
            <w:gridSpan w:val="56"/>
            <w:shd w:val="clear" w:color="auto" w:fill="F2F2F2" w:themeFill="background1" w:themeFillShade="F2"/>
            <w:vAlign w:val="center"/>
            <w:hideMark/>
          </w:tcPr>
          <w:p w14:paraId="0729D225"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Укупна процењена финансијска средства у 000 дин.</w:t>
            </w:r>
          </w:p>
        </w:tc>
      </w:tr>
      <w:tr w:rsidR="00B714CE" w:rsidRPr="00616F1E" w14:paraId="72077ACF" w14:textId="77777777" w:rsidTr="00F50989">
        <w:trPr>
          <w:gridAfter w:val="1"/>
          <w:trHeight w:val="570"/>
        </w:trPr>
        <w:tc>
          <w:tcPr>
            <w:tcW w:w="3270" w:type="dxa"/>
            <w:gridSpan w:val="2"/>
            <w:vMerge/>
            <w:vAlign w:val="center"/>
            <w:hideMark/>
          </w:tcPr>
          <w:p w14:paraId="549988E5" w14:textId="77777777" w:rsidR="00B714CE" w:rsidRPr="002951A6" w:rsidRDefault="00B714CE" w:rsidP="00B714CE">
            <w:pPr>
              <w:tabs>
                <w:tab w:val="left" w:pos="9923"/>
              </w:tabs>
              <w:suppressAutoHyphens/>
              <w:autoSpaceDN w:val="0"/>
              <w:spacing w:before="120" w:after="0" w:line="240" w:lineRule="auto"/>
              <w:ind w:firstLine="357"/>
              <w:textAlignment w:val="baseline"/>
              <w:rPr>
                <w:rFonts w:eastAsia="Times New Roman" w:cstheme="minorHAnsi"/>
                <w:b/>
                <w:bCs/>
                <w:color w:val="000000"/>
                <w:kern w:val="3"/>
                <w:sz w:val="16"/>
                <w:szCs w:val="16"/>
                <w:lang w:val="sr-Cyrl-RS" w:eastAsia="en-GB" w:bidi="hi-IN"/>
              </w:rPr>
            </w:pPr>
          </w:p>
        </w:tc>
        <w:tc>
          <w:tcPr>
            <w:tcW w:w="1128" w:type="dxa"/>
            <w:gridSpan w:val="3"/>
            <w:vMerge/>
            <w:vAlign w:val="center"/>
            <w:hideMark/>
          </w:tcPr>
          <w:p w14:paraId="21259B80" w14:textId="77777777" w:rsidR="00B714CE" w:rsidRPr="002951A6" w:rsidRDefault="00B714CE" w:rsidP="00B714CE">
            <w:pPr>
              <w:tabs>
                <w:tab w:val="left" w:pos="9923"/>
              </w:tabs>
              <w:suppressAutoHyphens/>
              <w:autoSpaceDN w:val="0"/>
              <w:spacing w:before="120" w:after="0" w:line="240" w:lineRule="auto"/>
              <w:ind w:firstLine="357"/>
              <w:jc w:val="both"/>
              <w:textAlignment w:val="baseline"/>
              <w:rPr>
                <w:rFonts w:eastAsia="Times New Roman" w:cstheme="minorHAnsi"/>
                <w:b/>
                <w:bCs/>
                <w:color w:val="000000"/>
                <w:kern w:val="3"/>
                <w:sz w:val="16"/>
                <w:szCs w:val="16"/>
                <w:lang w:val="sr-Cyrl-RS" w:eastAsia="en-GB" w:bidi="hi-IN"/>
              </w:rPr>
            </w:pPr>
          </w:p>
        </w:tc>
        <w:tc>
          <w:tcPr>
            <w:tcW w:w="1077" w:type="dxa"/>
            <w:gridSpan w:val="7"/>
            <w:vMerge/>
            <w:vAlign w:val="center"/>
            <w:hideMark/>
          </w:tcPr>
          <w:p w14:paraId="3ACB3CF7" w14:textId="77777777" w:rsidR="00B714CE" w:rsidRPr="002951A6" w:rsidRDefault="00B714CE" w:rsidP="00B714CE">
            <w:pPr>
              <w:tabs>
                <w:tab w:val="left" w:pos="9923"/>
              </w:tabs>
              <w:suppressAutoHyphens/>
              <w:autoSpaceDN w:val="0"/>
              <w:spacing w:before="120" w:after="0" w:line="240" w:lineRule="auto"/>
              <w:ind w:firstLine="357"/>
              <w:jc w:val="both"/>
              <w:textAlignment w:val="baseline"/>
              <w:rPr>
                <w:rFonts w:eastAsia="Times New Roman" w:cstheme="minorHAnsi"/>
                <w:b/>
                <w:bCs/>
                <w:color w:val="000000"/>
                <w:kern w:val="3"/>
                <w:sz w:val="16"/>
                <w:szCs w:val="16"/>
                <w:lang w:val="sr-Cyrl-RS" w:eastAsia="en-GB" w:bidi="hi-IN"/>
              </w:rPr>
            </w:pPr>
          </w:p>
        </w:tc>
        <w:tc>
          <w:tcPr>
            <w:tcW w:w="1936" w:type="dxa"/>
            <w:gridSpan w:val="6"/>
            <w:vMerge/>
            <w:vAlign w:val="center"/>
            <w:hideMark/>
          </w:tcPr>
          <w:p w14:paraId="21EEA3CD" w14:textId="77777777" w:rsidR="00B714CE" w:rsidRPr="002951A6" w:rsidRDefault="00B714CE" w:rsidP="00B714CE">
            <w:pPr>
              <w:tabs>
                <w:tab w:val="left" w:pos="9923"/>
              </w:tabs>
              <w:suppressAutoHyphens/>
              <w:autoSpaceDN w:val="0"/>
              <w:spacing w:before="120" w:after="0" w:line="240" w:lineRule="auto"/>
              <w:ind w:firstLine="357"/>
              <w:jc w:val="both"/>
              <w:textAlignment w:val="baseline"/>
              <w:rPr>
                <w:rFonts w:eastAsia="Times New Roman" w:cstheme="minorHAnsi"/>
                <w:b/>
                <w:bCs/>
                <w:color w:val="000000"/>
                <w:kern w:val="3"/>
                <w:sz w:val="16"/>
                <w:szCs w:val="16"/>
                <w:lang w:val="sr-Cyrl-RS" w:eastAsia="en-GB" w:bidi="hi-IN"/>
              </w:rPr>
            </w:pPr>
          </w:p>
        </w:tc>
        <w:tc>
          <w:tcPr>
            <w:tcW w:w="1175" w:type="dxa"/>
            <w:shd w:val="clear" w:color="auto" w:fill="F2F2F2" w:themeFill="background1" w:themeFillShade="F2"/>
            <w:vAlign w:val="center"/>
            <w:hideMark/>
          </w:tcPr>
          <w:p w14:paraId="5B0EC1AB"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Извор финансирања</w:t>
            </w:r>
          </w:p>
        </w:tc>
        <w:tc>
          <w:tcPr>
            <w:tcW w:w="1570" w:type="dxa"/>
            <w:gridSpan w:val="7"/>
            <w:shd w:val="clear" w:color="auto" w:fill="F2F2F2" w:themeFill="background1" w:themeFillShade="F2"/>
            <w:vAlign w:val="center"/>
            <w:hideMark/>
          </w:tcPr>
          <w:p w14:paraId="6028A0ED"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Веза са програмским буџетом (ПР-ПА/ПЈ)</w:t>
            </w:r>
          </w:p>
        </w:tc>
        <w:tc>
          <w:tcPr>
            <w:tcW w:w="1108" w:type="dxa"/>
            <w:gridSpan w:val="10"/>
            <w:shd w:val="clear" w:color="auto" w:fill="F2F2F2" w:themeFill="background1" w:themeFillShade="F2"/>
            <w:vAlign w:val="center"/>
            <w:hideMark/>
          </w:tcPr>
          <w:p w14:paraId="11B27BD8"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2021</w:t>
            </w:r>
          </w:p>
        </w:tc>
        <w:tc>
          <w:tcPr>
            <w:tcW w:w="1107" w:type="dxa"/>
            <w:gridSpan w:val="12"/>
            <w:shd w:val="clear" w:color="auto" w:fill="F2F2F2" w:themeFill="background1" w:themeFillShade="F2"/>
            <w:vAlign w:val="center"/>
            <w:hideMark/>
          </w:tcPr>
          <w:p w14:paraId="0745B57C"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2022</w:t>
            </w:r>
          </w:p>
        </w:tc>
        <w:tc>
          <w:tcPr>
            <w:tcW w:w="1128" w:type="dxa"/>
            <w:gridSpan w:val="12"/>
            <w:shd w:val="clear" w:color="auto" w:fill="F2F2F2" w:themeFill="background1" w:themeFillShade="F2"/>
            <w:vAlign w:val="center"/>
            <w:hideMark/>
          </w:tcPr>
          <w:p w14:paraId="18500960"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2023</w:t>
            </w:r>
          </w:p>
        </w:tc>
        <w:tc>
          <w:tcPr>
            <w:tcW w:w="1178" w:type="dxa"/>
            <w:gridSpan w:val="11"/>
            <w:shd w:val="clear" w:color="auto" w:fill="F2F2F2" w:themeFill="background1" w:themeFillShade="F2"/>
            <w:vAlign w:val="center"/>
            <w:hideMark/>
          </w:tcPr>
          <w:p w14:paraId="51846B9C"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2024</w:t>
            </w:r>
          </w:p>
        </w:tc>
        <w:tc>
          <w:tcPr>
            <w:tcW w:w="1098" w:type="dxa"/>
            <w:gridSpan w:val="3"/>
            <w:shd w:val="clear" w:color="auto" w:fill="F2F2F2" w:themeFill="background1" w:themeFillShade="F2"/>
            <w:vAlign w:val="center"/>
            <w:hideMark/>
          </w:tcPr>
          <w:p w14:paraId="6021214D"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2025</w:t>
            </w:r>
          </w:p>
        </w:tc>
      </w:tr>
      <w:tr w:rsidR="00B714CE" w:rsidRPr="00616F1E" w14:paraId="0EDEA76C" w14:textId="77777777" w:rsidTr="00F50989">
        <w:trPr>
          <w:gridAfter w:val="1"/>
          <w:trHeight w:val="466"/>
        </w:trPr>
        <w:tc>
          <w:tcPr>
            <w:tcW w:w="3270" w:type="dxa"/>
            <w:gridSpan w:val="2"/>
            <w:shd w:val="clear" w:color="auto" w:fill="auto"/>
            <w:vAlign w:val="center"/>
            <w:hideMark/>
          </w:tcPr>
          <w:p w14:paraId="23FF505C" w14:textId="77777777" w:rsidR="00B714CE" w:rsidRPr="002951A6" w:rsidRDefault="00B714CE" w:rsidP="00B714CE">
            <w:pPr>
              <w:tabs>
                <w:tab w:val="left" w:pos="9923"/>
              </w:tabs>
              <w:suppressAutoHyphens/>
              <w:autoSpaceDN w:val="0"/>
              <w:spacing w:before="120" w:after="0" w:line="240" w:lineRule="auto"/>
              <w:textAlignment w:val="baseline"/>
              <w:rPr>
                <w:rFonts w:eastAsia="Times New Roman" w:cstheme="minorHAnsi"/>
                <w:kern w:val="3"/>
                <w:sz w:val="16"/>
                <w:szCs w:val="16"/>
                <w:lang w:val="sr-Cyrl-RS" w:eastAsia="en-GB" w:bidi="hi-IN"/>
              </w:rPr>
            </w:pPr>
            <w:r w:rsidRPr="002951A6">
              <w:rPr>
                <w:rFonts w:eastAsia="Times New Roman" w:cstheme="minorHAnsi"/>
                <w:kern w:val="3"/>
                <w:sz w:val="16"/>
                <w:szCs w:val="16"/>
                <w:lang w:val="sr-Cyrl-RS" w:eastAsia="en-GB" w:bidi="hi-IN"/>
              </w:rPr>
              <w:t>1. Прописивање садржаја екс пост анализе за прописе и допуна питања на која ОДУ одговарају приликом израде екс пост анализе изменом Уредбе о методологији управљања јавним политикама;</w:t>
            </w:r>
          </w:p>
        </w:tc>
        <w:tc>
          <w:tcPr>
            <w:tcW w:w="1128" w:type="dxa"/>
            <w:gridSpan w:val="3"/>
            <w:shd w:val="clear" w:color="auto" w:fill="auto"/>
            <w:vAlign w:val="center"/>
            <w:hideMark/>
          </w:tcPr>
          <w:p w14:paraId="14BAA853" w14:textId="6C62F4A6" w:rsidR="00B714CE" w:rsidRPr="002951A6" w:rsidRDefault="00B714CE" w:rsidP="002951A6">
            <w:pPr>
              <w:tabs>
                <w:tab w:val="left" w:pos="9923"/>
              </w:tabs>
              <w:suppressAutoHyphens/>
              <w:autoSpaceDN w:val="0"/>
              <w:spacing w:before="120" w:after="0" w:line="240" w:lineRule="auto"/>
              <w:textAlignment w:val="baseline"/>
              <w:rPr>
                <w:rFonts w:eastAsia="Times New Roman" w:cstheme="minorHAnsi"/>
                <w:color w:val="000000"/>
                <w:kern w:val="3"/>
                <w:sz w:val="16"/>
                <w:szCs w:val="16"/>
                <w:lang w:val="sr-Cyrl-RS" w:eastAsia="en-GB" w:bidi="hi-IN"/>
              </w:rPr>
            </w:pPr>
            <w:r w:rsidRPr="002951A6">
              <w:rPr>
                <w:rFonts w:eastAsia="Times New Roman" w:cstheme="minorHAnsi"/>
                <w:color w:val="000000"/>
                <w:kern w:val="3"/>
                <w:sz w:val="16"/>
                <w:szCs w:val="16"/>
                <w:lang w:val="sr-Cyrl-RS" w:eastAsia="en-GB" w:bidi="hi-IN"/>
              </w:rPr>
              <w:t xml:space="preserve">3. квартал 2021 -          4. квартал 2022 </w:t>
            </w:r>
          </w:p>
        </w:tc>
        <w:tc>
          <w:tcPr>
            <w:tcW w:w="1077" w:type="dxa"/>
            <w:gridSpan w:val="7"/>
            <w:shd w:val="clear" w:color="auto" w:fill="auto"/>
            <w:vAlign w:val="center"/>
            <w:hideMark/>
          </w:tcPr>
          <w:p w14:paraId="57D835E4"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color w:val="000000"/>
                <w:kern w:val="3"/>
                <w:sz w:val="16"/>
                <w:szCs w:val="16"/>
                <w:lang w:val="sr-Cyrl-RS" w:eastAsia="en-GB" w:bidi="hi-IN"/>
              </w:rPr>
            </w:pPr>
            <w:r w:rsidRPr="002951A6">
              <w:rPr>
                <w:rFonts w:eastAsia="Times New Roman" w:cstheme="minorHAnsi"/>
                <w:color w:val="000000"/>
                <w:kern w:val="3"/>
                <w:sz w:val="16"/>
                <w:szCs w:val="16"/>
                <w:lang w:val="sr-Cyrl-RS" w:eastAsia="en-GB" w:bidi="hi-IN"/>
              </w:rPr>
              <w:t>РСЈП</w:t>
            </w:r>
          </w:p>
        </w:tc>
        <w:tc>
          <w:tcPr>
            <w:tcW w:w="1936" w:type="dxa"/>
            <w:gridSpan w:val="6"/>
            <w:shd w:val="clear" w:color="auto" w:fill="auto"/>
            <w:vAlign w:val="center"/>
            <w:hideMark/>
          </w:tcPr>
          <w:p w14:paraId="1C985F72"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color w:val="000000"/>
                <w:kern w:val="3"/>
                <w:sz w:val="16"/>
                <w:szCs w:val="16"/>
                <w:lang w:val="sr-Cyrl-RS" w:eastAsia="en-GB" w:bidi="hi-IN"/>
              </w:rPr>
            </w:pPr>
            <w:r w:rsidRPr="002951A6">
              <w:rPr>
                <w:rFonts w:eastAsia="Times New Roman" w:cstheme="minorHAnsi"/>
                <w:color w:val="000000"/>
                <w:kern w:val="3"/>
                <w:sz w:val="16"/>
                <w:szCs w:val="16"/>
                <w:lang w:val="sr-Cyrl-RS" w:eastAsia="en-GB" w:bidi="hi-IN"/>
              </w:rPr>
              <w:t>-</w:t>
            </w:r>
          </w:p>
        </w:tc>
        <w:tc>
          <w:tcPr>
            <w:tcW w:w="1175" w:type="dxa"/>
            <w:shd w:val="clear" w:color="auto" w:fill="auto"/>
            <w:vAlign w:val="center"/>
          </w:tcPr>
          <w:p w14:paraId="1C92564F" w14:textId="77777777" w:rsidR="00B714CE" w:rsidRPr="002951A6" w:rsidRDefault="00B714CE" w:rsidP="00B714CE">
            <w:pPr>
              <w:tabs>
                <w:tab w:val="left" w:pos="9923"/>
              </w:tabs>
              <w:suppressAutoHyphens/>
              <w:autoSpaceDN w:val="0"/>
              <w:spacing w:before="120" w:after="0" w:line="240" w:lineRule="auto"/>
              <w:ind w:firstLine="357"/>
              <w:jc w:val="both"/>
              <w:textAlignment w:val="baseline"/>
              <w:rPr>
                <w:rFonts w:eastAsia="Times New Roman" w:cstheme="minorHAnsi"/>
                <w:color w:val="000000"/>
                <w:kern w:val="3"/>
                <w:sz w:val="16"/>
                <w:szCs w:val="16"/>
                <w:lang w:val="sr-Cyrl-RS" w:eastAsia="en-GB" w:bidi="hi-IN"/>
              </w:rPr>
            </w:pPr>
          </w:p>
        </w:tc>
        <w:tc>
          <w:tcPr>
            <w:tcW w:w="1570" w:type="dxa"/>
            <w:gridSpan w:val="7"/>
            <w:shd w:val="clear" w:color="auto" w:fill="auto"/>
            <w:noWrap/>
            <w:vAlign w:val="center"/>
            <w:hideMark/>
          </w:tcPr>
          <w:p w14:paraId="3505C986"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color w:val="000000"/>
                <w:kern w:val="3"/>
                <w:sz w:val="24"/>
                <w:szCs w:val="24"/>
                <w:lang w:val="sr-Cyrl-RS" w:eastAsia="en-GB" w:bidi="hi-IN"/>
              </w:rPr>
            </w:pPr>
            <w:r w:rsidRPr="002951A6">
              <w:rPr>
                <w:rFonts w:eastAsia="Times New Roman" w:cstheme="minorHAnsi"/>
                <w:color w:val="000000"/>
                <w:kern w:val="3"/>
                <w:sz w:val="24"/>
                <w:szCs w:val="24"/>
                <w:lang w:val="sr-Cyrl-RS" w:eastAsia="en-GB" w:bidi="hi-IN"/>
              </w:rPr>
              <w:t> </w:t>
            </w:r>
          </w:p>
        </w:tc>
        <w:tc>
          <w:tcPr>
            <w:tcW w:w="1108" w:type="dxa"/>
            <w:gridSpan w:val="10"/>
            <w:shd w:val="clear" w:color="auto" w:fill="auto"/>
            <w:noWrap/>
            <w:vAlign w:val="center"/>
            <w:hideMark/>
          </w:tcPr>
          <w:p w14:paraId="3A10F5B1"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p>
        </w:tc>
        <w:tc>
          <w:tcPr>
            <w:tcW w:w="1107" w:type="dxa"/>
            <w:gridSpan w:val="12"/>
            <w:shd w:val="clear" w:color="auto" w:fill="auto"/>
            <w:noWrap/>
            <w:vAlign w:val="center"/>
            <w:hideMark/>
          </w:tcPr>
          <w:p w14:paraId="37AE633D"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p>
        </w:tc>
        <w:tc>
          <w:tcPr>
            <w:tcW w:w="1128" w:type="dxa"/>
            <w:gridSpan w:val="12"/>
            <w:shd w:val="clear" w:color="auto" w:fill="auto"/>
            <w:noWrap/>
            <w:vAlign w:val="center"/>
            <w:hideMark/>
          </w:tcPr>
          <w:p w14:paraId="3821F021"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p>
        </w:tc>
        <w:tc>
          <w:tcPr>
            <w:tcW w:w="1178" w:type="dxa"/>
            <w:gridSpan w:val="11"/>
            <w:shd w:val="clear" w:color="auto" w:fill="auto"/>
            <w:noWrap/>
            <w:vAlign w:val="center"/>
            <w:hideMark/>
          </w:tcPr>
          <w:p w14:paraId="0905FB15"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p>
        </w:tc>
        <w:tc>
          <w:tcPr>
            <w:tcW w:w="1098" w:type="dxa"/>
            <w:gridSpan w:val="3"/>
            <w:shd w:val="clear" w:color="auto" w:fill="auto"/>
            <w:noWrap/>
            <w:vAlign w:val="center"/>
            <w:hideMark/>
          </w:tcPr>
          <w:p w14:paraId="457E06FB"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p>
        </w:tc>
      </w:tr>
      <w:tr w:rsidR="00B714CE" w:rsidRPr="00616F1E" w14:paraId="6986B50E" w14:textId="77777777" w:rsidTr="00F50989">
        <w:trPr>
          <w:gridAfter w:val="1"/>
          <w:trHeight w:val="54"/>
        </w:trPr>
        <w:tc>
          <w:tcPr>
            <w:tcW w:w="3270" w:type="dxa"/>
            <w:gridSpan w:val="2"/>
            <w:shd w:val="clear" w:color="auto" w:fill="auto"/>
            <w:vAlign w:val="center"/>
            <w:hideMark/>
          </w:tcPr>
          <w:p w14:paraId="0EC9A4B7" w14:textId="77777777" w:rsidR="00B714CE" w:rsidRPr="002951A6" w:rsidRDefault="00B714CE" w:rsidP="00B714CE">
            <w:pPr>
              <w:tabs>
                <w:tab w:val="left" w:pos="9923"/>
              </w:tabs>
              <w:suppressAutoHyphens/>
              <w:autoSpaceDN w:val="0"/>
              <w:spacing w:before="120" w:after="0" w:line="240" w:lineRule="auto"/>
              <w:textAlignment w:val="baseline"/>
              <w:rPr>
                <w:rFonts w:eastAsia="Times New Roman" w:cstheme="minorHAnsi"/>
                <w:color w:val="000000"/>
                <w:kern w:val="3"/>
                <w:sz w:val="16"/>
                <w:szCs w:val="16"/>
                <w:lang w:val="sr-Cyrl-RS" w:eastAsia="en-GB" w:bidi="hi-IN"/>
              </w:rPr>
            </w:pPr>
            <w:r w:rsidRPr="002951A6">
              <w:rPr>
                <w:rFonts w:eastAsia="Times New Roman" w:cstheme="minorHAnsi"/>
                <w:color w:val="000000"/>
                <w:kern w:val="3"/>
                <w:sz w:val="16"/>
                <w:szCs w:val="16"/>
                <w:lang w:val="sr-Cyrl-RS" w:eastAsia="en-GB" w:bidi="hi-IN"/>
              </w:rPr>
              <w:t>2. Унапређење Приручника за анализу ефеката јавних политика и прописа у делу спровођења екс пост анализе прописа, у складу са изменама Уредбе;</w:t>
            </w:r>
          </w:p>
        </w:tc>
        <w:tc>
          <w:tcPr>
            <w:tcW w:w="1128" w:type="dxa"/>
            <w:gridSpan w:val="3"/>
            <w:shd w:val="clear" w:color="auto" w:fill="auto"/>
            <w:vAlign w:val="center"/>
            <w:hideMark/>
          </w:tcPr>
          <w:p w14:paraId="68C0C915" w14:textId="31AB474C" w:rsidR="00B714CE" w:rsidRPr="002951A6" w:rsidRDefault="00B714CE" w:rsidP="002951A6">
            <w:pPr>
              <w:tabs>
                <w:tab w:val="left" w:pos="9923"/>
              </w:tabs>
              <w:suppressAutoHyphens/>
              <w:autoSpaceDN w:val="0"/>
              <w:spacing w:before="120" w:after="0" w:line="240" w:lineRule="auto"/>
              <w:textAlignment w:val="baseline"/>
              <w:rPr>
                <w:rFonts w:eastAsia="Times New Roman" w:cstheme="minorHAnsi"/>
                <w:color w:val="000000"/>
                <w:kern w:val="3"/>
                <w:sz w:val="16"/>
                <w:szCs w:val="16"/>
                <w:lang w:val="sr-Cyrl-RS" w:eastAsia="en-GB" w:bidi="hi-IN"/>
              </w:rPr>
            </w:pPr>
            <w:r w:rsidRPr="002951A6">
              <w:rPr>
                <w:rFonts w:eastAsia="Times New Roman" w:cstheme="minorHAnsi"/>
                <w:color w:val="000000"/>
                <w:kern w:val="3"/>
                <w:sz w:val="16"/>
                <w:szCs w:val="16"/>
                <w:lang w:val="sr-Cyrl-RS" w:eastAsia="en-GB" w:bidi="hi-IN"/>
              </w:rPr>
              <w:t xml:space="preserve">1. квартал </w:t>
            </w:r>
            <w:r w:rsidR="000B58B5" w:rsidRPr="002951A6">
              <w:rPr>
                <w:rFonts w:eastAsia="Times New Roman" w:cstheme="minorHAnsi"/>
                <w:color w:val="000000"/>
                <w:kern w:val="3"/>
                <w:sz w:val="16"/>
                <w:szCs w:val="16"/>
                <w:lang w:val="sr-Latn-RS" w:eastAsia="en-GB" w:bidi="hi-IN"/>
              </w:rPr>
              <w:t xml:space="preserve">2023. </w:t>
            </w:r>
            <w:r w:rsidRPr="002951A6">
              <w:rPr>
                <w:rFonts w:eastAsia="Times New Roman" w:cstheme="minorHAnsi"/>
                <w:color w:val="000000"/>
                <w:kern w:val="3"/>
                <w:sz w:val="16"/>
                <w:szCs w:val="16"/>
                <w:lang w:val="sr-Cyrl-RS" w:eastAsia="en-GB" w:bidi="hi-IN"/>
              </w:rPr>
              <w:t>-</w:t>
            </w:r>
            <w:r w:rsidR="000B58B5" w:rsidRPr="002951A6">
              <w:rPr>
                <w:rFonts w:eastAsia="Times New Roman" w:cstheme="minorHAnsi"/>
                <w:color w:val="000000"/>
                <w:kern w:val="3"/>
                <w:sz w:val="16"/>
                <w:szCs w:val="16"/>
                <w:lang w:val="sr-Latn-RS" w:eastAsia="en-GB" w:bidi="hi-IN"/>
              </w:rPr>
              <w:t xml:space="preserve"> </w:t>
            </w:r>
            <w:r w:rsidRPr="002951A6">
              <w:rPr>
                <w:rFonts w:eastAsia="Times New Roman" w:cstheme="minorHAnsi"/>
                <w:color w:val="000000"/>
                <w:kern w:val="3"/>
                <w:sz w:val="16"/>
                <w:szCs w:val="16"/>
                <w:lang w:val="sr-Cyrl-RS" w:eastAsia="en-GB" w:bidi="hi-IN"/>
              </w:rPr>
              <w:t>3. квартал 2023</w:t>
            </w:r>
          </w:p>
        </w:tc>
        <w:tc>
          <w:tcPr>
            <w:tcW w:w="1077" w:type="dxa"/>
            <w:gridSpan w:val="7"/>
            <w:shd w:val="clear" w:color="auto" w:fill="auto"/>
            <w:vAlign w:val="center"/>
            <w:hideMark/>
          </w:tcPr>
          <w:p w14:paraId="46EF2B35"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color w:val="000000"/>
                <w:kern w:val="3"/>
                <w:sz w:val="16"/>
                <w:szCs w:val="16"/>
                <w:lang w:val="sr-Cyrl-RS" w:eastAsia="en-GB" w:bidi="hi-IN"/>
              </w:rPr>
            </w:pPr>
            <w:r w:rsidRPr="002951A6">
              <w:rPr>
                <w:rFonts w:eastAsia="Times New Roman" w:cstheme="minorHAnsi"/>
                <w:color w:val="000000"/>
                <w:kern w:val="3"/>
                <w:sz w:val="16"/>
                <w:szCs w:val="16"/>
                <w:lang w:val="sr-Cyrl-RS" w:eastAsia="en-GB" w:bidi="hi-IN"/>
              </w:rPr>
              <w:t>РСЈП</w:t>
            </w:r>
          </w:p>
        </w:tc>
        <w:tc>
          <w:tcPr>
            <w:tcW w:w="1936" w:type="dxa"/>
            <w:gridSpan w:val="6"/>
            <w:shd w:val="clear" w:color="auto" w:fill="auto"/>
            <w:vAlign w:val="center"/>
            <w:hideMark/>
          </w:tcPr>
          <w:p w14:paraId="60595E67"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color w:val="000000"/>
                <w:kern w:val="3"/>
                <w:sz w:val="16"/>
                <w:szCs w:val="16"/>
                <w:lang w:val="sr-Cyrl-RS" w:eastAsia="en-GB" w:bidi="hi-IN"/>
              </w:rPr>
            </w:pPr>
            <w:r w:rsidRPr="002951A6">
              <w:rPr>
                <w:rFonts w:eastAsia="Times New Roman" w:cstheme="minorHAnsi"/>
                <w:color w:val="000000"/>
                <w:kern w:val="3"/>
                <w:sz w:val="16"/>
                <w:szCs w:val="16"/>
                <w:lang w:val="sr-Cyrl-RS" w:eastAsia="en-GB" w:bidi="hi-IN"/>
              </w:rPr>
              <w:t>-</w:t>
            </w:r>
          </w:p>
        </w:tc>
        <w:tc>
          <w:tcPr>
            <w:tcW w:w="1175" w:type="dxa"/>
            <w:shd w:val="clear" w:color="auto" w:fill="auto"/>
            <w:vAlign w:val="center"/>
          </w:tcPr>
          <w:p w14:paraId="5F878090" w14:textId="77777777" w:rsidR="00B714CE" w:rsidRPr="002951A6" w:rsidRDefault="00B714CE" w:rsidP="00B714CE">
            <w:pPr>
              <w:tabs>
                <w:tab w:val="left" w:pos="9923"/>
              </w:tabs>
              <w:suppressAutoHyphens/>
              <w:autoSpaceDN w:val="0"/>
              <w:spacing w:before="120" w:after="0" w:line="240" w:lineRule="auto"/>
              <w:ind w:firstLine="357"/>
              <w:jc w:val="both"/>
              <w:textAlignment w:val="baseline"/>
              <w:rPr>
                <w:rFonts w:eastAsia="Times New Roman" w:cstheme="minorHAnsi"/>
                <w:color w:val="000000"/>
                <w:kern w:val="3"/>
                <w:sz w:val="16"/>
                <w:szCs w:val="16"/>
                <w:lang w:val="sr-Cyrl-RS" w:eastAsia="en-GB" w:bidi="hi-IN"/>
              </w:rPr>
            </w:pPr>
          </w:p>
        </w:tc>
        <w:tc>
          <w:tcPr>
            <w:tcW w:w="1570" w:type="dxa"/>
            <w:gridSpan w:val="7"/>
            <w:shd w:val="clear" w:color="auto" w:fill="auto"/>
            <w:noWrap/>
            <w:vAlign w:val="center"/>
            <w:hideMark/>
          </w:tcPr>
          <w:p w14:paraId="6C5C0AC6"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color w:val="000000"/>
                <w:kern w:val="3"/>
                <w:sz w:val="16"/>
                <w:szCs w:val="16"/>
                <w:lang w:val="sr-Cyrl-RS" w:eastAsia="en-GB" w:bidi="hi-IN"/>
              </w:rPr>
            </w:pPr>
          </w:p>
        </w:tc>
        <w:tc>
          <w:tcPr>
            <w:tcW w:w="1108" w:type="dxa"/>
            <w:gridSpan w:val="10"/>
            <w:shd w:val="clear" w:color="auto" w:fill="auto"/>
            <w:noWrap/>
            <w:vAlign w:val="center"/>
            <w:hideMark/>
          </w:tcPr>
          <w:p w14:paraId="22162E71"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r w:rsidRPr="002951A6">
              <w:rPr>
                <w:rFonts w:eastAsia="Times New Roman" w:cstheme="minorHAnsi"/>
                <w:color w:val="000000"/>
                <w:kern w:val="3"/>
                <w:sz w:val="16"/>
                <w:szCs w:val="16"/>
                <w:lang w:val="sr-Cyrl-RS" w:eastAsia="en-GB" w:bidi="hi-IN"/>
              </w:rPr>
              <w:t> </w:t>
            </w:r>
          </w:p>
        </w:tc>
        <w:tc>
          <w:tcPr>
            <w:tcW w:w="1107" w:type="dxa"/>
            <w:gridSpan w:val="12"/>
            <w:shd w:val="clear" w:color="auto" w:fill="auto"/>
            <w:noWrap/>
            <w:vAlign w:val="center"/>
            <w:hideMark/>
          </w:tcPr>
          <w:p w14:paraId="480056BA"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r w:rsidRPr="002951A6">
              <w:rPr>
                <w:rFonts w:eastAsia="Times New Roman" w:cstheme="minorHAnsi"/>
                <w:color w:val="000000"/>
                <w:kern w:val="3"/>
                <w:sz w:val="16"/>
                <w:szCs w:val="16"/>
                <w:lang w:val="sr-Cyrl-RS" w:eastAsia="en-GB" w:bidi="hi-IN"/>
              </w:rPr>
              <w:t> </w:t>
            </w:r>
          </w:p>
        </w:tc>
        <w:tc>
          <w:tcPr>
            <w:tcW w:w="1128" w:type="dxa"/>
            <w:gridSpan w:val="12"/>
            <w:shd w:val="clear" w:color="auto" w:fill="auto"/>
            <w:noWrap/>
            <w:vAlign w:val="center"/>
            <w:hideMark/>
          </w:tcPr>
          <w:p w14:paraId="500C07D1"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r w:rsidRPr="002951A6">
              <w:rPr>
                <w:rFonts w:eastAsia="Times New Roman" w:cstheme="minorHAnsi"/>
                <w:color w:val="000000"/>
                <w:kern w:val="3"/>
                <w:sz w:val="16"/>
                <w:szCs w:val="16"/>
                <w:lang w:val="sr-Cyrl-RS" w:eastAsia="en-GB" w:bidi="hi-IN"/>
              </w:rPr>
              <w:t> </w:t>
            </w:r>
          </w:p>
        </w:tc>
        <w:tc>
          <w:tcPr>
            <w:tcW w:w="1178" w:type="dxa"/>
            <w:gridSpan w:val="11"/>
            <w:shd w:val="clear" w:color="auto" w:fill="auto"/>
            <w:noWrap/>
            <w:vAlign w:val="center"/>
            <w:hideMark/>
          </w:tcPr>
          <w:p w14:paraId="7894CC7E"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r w:rsidRPr="002951A6">
              <w:rPr>
                <w:rFonts w:eastAsia="Times New Roman" w:cstheme="minorHAnsi"/>
                <w:color w:val="000000"/>
                <w:kern w:val="3"/>
                <w:sz w:val="16"/>
                <w:szCs w:val="16"/>
                <w:lang w:val="sr-Cyrl-RS" w:eastAsia="en-GB" w:bidi="hi-IN"/>
              </w:rPr>
              <w:t> </w:t>
            </w:r>
          </w:p>
        </w:tc>
        <w:tc>
          <w:tcPr>
            <w:tcW w:w="1098" w:type="dxa"/>
            <w:gridSpan w:val="3"/>
            <w:shd w:val="clear" w:color="auto" w:fill="auto"/>
            <w:noWrap/>
            <w:vAlign w:val="center"/>
            <w:hideMark/>
          </w:tcPr>
          <w:p w14:paraId="7F75E95E"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r w:rsidRPr="002951A6">
              <w:rPr>
                <w:rFonts w:eastAsia="Times New Roman" w:cstheme="minorHAnsi"/>
                <w:color w:val="000000"/>
                <w:kern w:val="3"/>
                <w:sz w:val="16"/>
                <w:szCs w:val="16"/>
                <w:lang w:val="sr-Cyrl-RS" w:eastAsia="en-GB" w:bidi="hi-IN"/>
              </w:rPr>
              <w:t> </w:t>
            </w:r>
          </w:p>
        </w:tc>
      </w:tr>
      <w:tr w:rsidR="00B714CE" w:rsidRPr="00616F1E" w14:paraId="43097239" w14:textId="77777777" w:rsidTr="00F50989">
        <w:trPr>
          <w:gridAfter w:val="1"/>
          <w:trHeight w:val="54"/>
        </w:trPr>
        <w:tc>
          <w:tcPr>
            <w:tcW w:w="3270" w:type="dxa"/>
            <w:gridSpan w:val="2"/>
            <w:shd w:val="clear" w:color="auto" w:fill="auto"/>
            <w:vAlign w:val="center"/>
          </w:tcPr>
          <w:p w14:paraId="6FDCC84E" w14:textId="77777777" w:rsidR="00B714CE" w:rsidRPr="002951A6" w:rsidRDefault="00B714CE" w:rsidP="00B714CE">
            <w:pPr>
              <w:tabs>
                <w:tab w:val="left" w:pos="9923"/>
              </w:tabs>
              <w:suppressAutoHyphens/>
              <w:autoSpaceDN w:val="0"/>
              <w:spacing w:before="120" w:after="0" w:line="240" w:lineRule="auto"/>
              <w:textAlignment w:val="baseline"/>
              <w:rPr>
                <w:rFonts w:eastAsia="Times New Roman" w:cstheme="minorHAnsi"/>
                <w:color w:val="000000"/>
                <w:kern w:val="3"/>
                <w:sz w:val="16"/>
                <w:szCs w:val="16"/>
                <w:lang w:val="sr-Cyrl-RS" w:eastAsia="en-GB" w:bidi="hi-IN"/>
              </w:rPr>
            </w:pPr>
            <w:r w:rsidRPr="002951A6">
              <w:rPr>
                <w:rFonts w:eastAsia="Times New Roman" w:cstheme="minorHAnsi"/>
                <w:color w:val="000000"/>
                <w:kern w:val="3"/>
                <w:sz w:val="16"/>
                <w:szCs w:val="16"/>
                <w:lang w:val="sr-Cyrl-RS" w:eastAsia="en-GB" w:bidi="hi-IN"/>
              </w:rPr>
              <w:t>3. Утврђивање механизма за приоритизацију прописа за које треба спровести екс пост анализу на годишњем нивоу, без обзира да ли је планирана њихова измена у тој години, кроз измену Уредбе;</w:t>
            </w:r>
          </w:p>
        </w:tc>
        <w:tc>
          <w:tcPr>
            <w:tcW w:w="1128" w:type="dxa"/>
            <w:gridSpan w:val="3"/>
            <w:shd w:val="clear" w:color="auto" w:fill="auto"/>
            <w:vAlign w:val="center"/>
          </w:tcPr>
          <w:p w14:paraId="03FD3999" w14:textId="5FC13876" w:rsidR="00B714CE" w:rsidRPr="002951A6" w:rsidRDefault="00B714CE" w:rsidP="002951A6">
            <w:pPr>
              <w:tabs>
                <w:tab w:val="left" w:pos="9923"/>
              </w:tabs>
              <w:suppressAutoHyphens/>
              <w:autoSpaceDN w:val="0"/>
              <w:spacing w:before="120" w:after="0" w:line="240" w:lineRule="auto"/>
              <w:textAlignment w:val="baseline"/>
              <w:rPr>
                <w:rFonts w:eastAsia="Times New Roman" w:cstheme="minorHAnsi"/>
                <w:color w:val="000000"/>
                <w:kern w:val="3"/>
                <w:sz w:val="16"/>
                <w:szCs w:val="16"/>
                <w:lang w:val="sr-Cyrl-RS" w:eastAsia="en-GB" w:bidi="hi-IN"/>
              </w:rPr>
            </w:pPr>
            <w:r w:rsidRPr="002951A6">
              <w:rPr>
                <w:rFonts w:eastAsia="Times New Roman" w:cstheme="minorHAnsi"/>
                <w:color w:val="000000"/>
                <w:kern w:val="3"/>
                <w:sz w:val="16"/>
                <w:szCs w:val="16"/>
                <w:lang w:val="sr-Cyrl-RS" w:eastAsia="en-GB" w:bidi="hi-IN"/>
              </w:rPr>
              <w:t xml:space="preserve">1. квартал </w:t>
            </w:r>
            <w:r w:rsidR="000B58B5" w:rsidRPr="002951A6">
              <w:rPr>
                <w:rFonts w:eastAsia="Times New Roman" w:cstheme="minorHAnsi"/>
                <w:color w:val="000000"/>
                <w:kern w:val="3"/>
                <w:sz w:val="16"/>
                <w:szCs w:val="16"/>
                <w:lang w:val="sr-Latn-RS" w:eastAsia="en-GB" w:bidi="hi-IN"/>
              </w:rPr>
              <w:t xml:space="preserve">2023. </w:t>
            </w:r>
            <w:r w:rsidRPr="002951A6">
              <w:rPr>
                <w:rFonts w:eastAsia="Times New Roman" w:cstheme="minorHAnsi"/>
                <w:color w:val="000000"/>
                <w:kern w:val="3"/>
                <w:sz w:val="16"/>
                <w:szCs w:val="16"/>
                <w:lang w:val="sr-Cyrl-RS" w:eastAsia="en-GB" w:bidi="hi-IN"/>
              </w:rPr>
              <w:t>-</w:t>
            </w:r>
            <w:r w:rsidR="000B58B5" w:rsidRPr="002951A6">
              <w:rPr>
                <w:rFonts w:eastAsia="Times New Roman" w:cstheme="minorHAnsi"/>
                <w:color w:val="000000"/>
                <w:kern w:val="3"/>
                <w:sz w:val="16"/>
                <w:szCs w:val="16"/>
                <w:lang w:val="sr-Latn-RS" w:eastAsia="en-GB" w:bidi="hi-IN"/>
              </w:rPr>
              <w:t xml:space="preserve"> </w:t>
            </w:r>
            <w:r w:rsidRPr="002951A6">
              <w:rPr>
                <w:rFonts w:eastAsia="Times New Roman" w:cstheme="minorHAnsi"/>
                <w:color w:val="000000"/>
                <w:kern w:val="3"/>
                <w:sz w:val="16"/>
                <w:szCs w:val="16"/>
                <w:lang w:val="sr-Cyrl-RS" w:eastAsia="en-GB" w:bidi="hi-IN"/>
              </w:rPr>
              <w:t>3. квартал 2023</w:t>
            </w:r>
          </w:p>
        </w:tc>
        <w:tc>
          <w:tcPr>
            <w:tcW w:w="1077" w:type="dxa"/>
            <w:gridSpan w:val="7"/>
            <w:shd w:val="clear" w:color="auto" w:fill="auto"/>
            <w:vAlign w:val="center"/>
          </w:tcPr>
          <w:p w14:paraId="24974D5E"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color w:val="000000"/>
                <w:kern w:val="3"/>
                <w:sz w:val="16"/>
                <w:szCs w:val="16"/>
                <w:lang w:val="sr-Cyrl-RS" w:eastAsia="en-GB" w:bidi="hi-IN"/>
              </w:rPr>
            </w:pPr>
            <w:r w:rsidRPr="002951A6">
              <w:rPr>
                <w:rFonts w:eastAsia="Times New Roman" w:cstheme="minorHAnsi"/>
                <w:color w:val="000000"/>
                <w:kern w:val="3"/>
                <w:sz w:val="16"/>
                <w:szCs w:val="16"/>
                <w:lang w:val="sr-Cyrl-RS" w:eastAsia="en-GB" w:bidi="hi-IN"/>
              </w:rPr>
              <w:t>РСЈП</w:t>
            </w:r>
          </w:p>
        </w:tc>
        <w:tc>
          <w:tcPr>
            <w:tcW w:w="1936" w:type="dxa"/>
            <w:gridSpan w:val="6"/>
            <w:shd w:val="clear" w:color="auto" w:fill="auto"/>
            <w:vAlign w:val="center"/>
          </w:tcPr>
          <w:p w14:paraId="5B7FDE1F"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color w:val="000000"/>
                <w:kern w:val="3"/>
                <w:sz w:val="16"/>
                <w:szCs w:val="16"/>
                <w:lang w:val="sr-Cyrl-RS" w:eastAsia="en-GB" w:bidi="hi-IN"/>
              </w:rPr>
            </w:pPr>
            <w:r w:rsidRPr="002951A6">
              <w:rPr>
                <w:rFonts w:eastAsia="Times New Roman" w:cstheme="minorHAnsi"/>
                <w:color w:val="000000"/>
                <w:kern w:val="3"/>
                <w:sz w:val="16"/>
                <w:szCs w:val="16"/>
                <w:lang w:val="sr-Cyrl-RS" w:eastAsia="en-GB" w:bidi="hi-IN"/>
              </w:rPr>
              <w:t>-</w:t>
            </w:r>
          </w:p>
        </w:tc>
        <w:tc>
          <w:tcPr>
            <w:tcW w:w="1175" w:type="dxa"/>
            <w:shd w:val="clear" w:color="auto" w:fill="auto"/>
            <w:vAlign w:val="center"/>
          </w:tcPr>
          <w:p w14:paraId="53793655" w14:textId="77777777" w:rsidR="00B714CE" w:rsidRPr="002951A6" w:rsidRDefault="00B714CE" w:rsidP="00B714CE">
            <w:pPr>
              <w:tabs>
                <w:tab w:val="left" w:pos="9923"/>
              </w:tabs>
              <w:suppressAutoHyphens/>
              <w:autoSpaceDN w:val="0"/>
              <w:spacing w:before="120" w:after="0" w:line="240" w:lineRule="auto"/>
              <w:ind w:firstLine="357"/>
              <w:jc w:val="both"/>
              <w:textAlignment w:val="baseline"/>
              <w:rPr>
                <w:rFonts w:eastAsia="Times New Roman" w:cstheme="minorHAnsi"/>
                <w:color w:val="000000"/>
                <w:kern w:val="3"/>
                <w:sz w:val="16"/>
                <w:szCs w:val="16"/>
                <w:lang w:val="sr-Cyrl-RS" w:eastAsia="en-GB" w:bidi="hi-IN"/>
              </w:rPr>
            </w:pPr>
          </w:p>
        </w:tc>
        <w:tc>
          <w:tcPr>
            <w:tcW w:w="1570" w:type="dxa"/>
            <w:gridSpan w:val="7"/>
            <w:shd w:val="clear" w:color="auto" w:fill="auto"/>
            <w:noWrap/>
            <w:vAlign w:val="center"/>
          </w:tcPr>
          <w:p w14:paraId="6C264A5F"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color w:val="000000"/>
                <w:kern w:val="3"/>
                <w:sz w:val="16"/>
                <w:szCs w:val="16"/>
                <w:lang w:val="sr-Cyrl-RS" w:eastAsia="en-GB" w:bidi="hi-IN"/>
              </w:rPr>
            </w:pPr>
          </w:p>
        </w:tc>
        <w:tc>
          <w:tcPr>
            <w:tcW w:w="1108" w:type="dxa"/>
            <w:gridSpan w:val="10"/>
            <w:shd w:val="clear" w:color="auto" w:fill="auto"/>
            <w:noWrap/>
            <w:vAlign w:val="center"/>
          </w:tcPr>
          <w:p w14:paraId="14000325"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p>
        </w:tc>
        <w:tc>
          <w:tcPr>
            <w:tcW w:w="1107" w:type="dxa"/>
            <w:gridSpan w:val="12"/>
            <w:shd w:val="clear" w:color="auto" w:fill="auto"/>
            <w:noWrap/>
            <w:vAlign w:val="center"/>
          </w:tcPr>
          <w:p w14:paraId="5F8553D1"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p>
        </w:tc>
        <w:tc>
          <w:tcPr>
            <w:tcW w:w="1128" w:type="dxa"/>
            <w:gridSpan w:val="12"/>
            <w:shd w:val="clear" w:color="auto" w:fill="auto"/>
            <w:noWrap/>
            <w:vAlign w:val="center"/>
          </w:tcPr>
          <w:p w14:paraId="18ED6DAB"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p>
        </w:tc>
        <w:tc>
          <w:tcPr>
            <w:tcW w:w="1178" w:type="dxa"/>
            <w:gridSpan w:val="11"/>
            <w:shd w:val="clear" w:color="auto" w:fill="auto"/>
            <w:noWrap/>
            <w:vAlign w:val="center"/>
          </w:tcPr>
          <w:p w14:paraId="6794EC72"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p>
        </w:tc>
        <w:tc>
          <w:tcPr>
            <w:tcW w:w="1098" w:type="dxa"/>
            <w:gridSpan w:val="3"/>
            <w:shd w:val="clear" w:color="auto" w:fill="auto"/>
            <w:noWrap/>
            <w:vAlign w:val="center"/>
          </w:tcPr>
          <w:p w14:paraId="573FBB83"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p>
        </w:tc>
      </w:tr>
      <w:tr w:rsidR="00B714CE" w:rsidRPr="00616F1E" w14:paraId="2AC1573D" w14:textId="77777777" w:rsidTr="00F50989">
        <w:trPr>
          <w:gridAfter w:val="1"/>
          <w:trHeight w:val="54"/>
        </w:trPr>
        <w:tc>
          <w:tcPr>
            <w:tcW w:w="3270" w:type="dxa"/>
            <w:gridSpan w:val="2"/>
            <w:shd w:val="clear" w:color="auto" w:fill="auto"/>
            <w:vAlign w:val="center"/>
          </w:tcPr>
          <w:p w14:paraId="5C6FC22E" w14:textId="77777777" w:rsidR="00B714CE" w:rsidRPr="002951A6" w:rsidRDefault="00B714CE" w:rsidP="00B714CE">
            <w:pPr>
              <w:tabs>
                <w:tab w:val="left" w:pos="9923"/>
              </w:tabs>
              <w:suppressAutoHyphens/>
              <w:autoSpaceDN w:val="0"/>
              <w:spacing w:before="120" w:after="0" w:line="240" w:lineRule="auto"/>
              <w:textAlignment w:val="baseline"/>
              <w:rPr>
                <w:rFonts w:eastAsia="Times New Roman" w:cstheme="minorHAnsi"/>
                <w:color w:val="000000"/>
                <w:kern w:val="3"/>
                <w:sz w:val="16"/>
                <w:szCs w:val="16"/>
                <w:lang w:val="sr-Cyrl-RS" w:eastAsia="en-GB" w:bidi="hi-IN"/>
              </w:rPr>
            </w:pPr>
            <w:r w:rsidRPr="002951A6">
              <w:rPr>
                <w:rFonts w:eastAsia="Times New Roman" w:cstheme="minorHAnsi"/>
                <w:color w:val="000000"/>
                <w:kern w:val="3"/>
                <w:sz w:val="16"/>
                <w:szCs w:val="16"/>
                <w:lang w:val="sr-Cyrl-RS" w:eastAsia="en-GB" w:bidi="hi-IN"/>
              </w:rPr>
              <w:t>4. Утврђивање листе приоритетних прописа за које треба спровести екс пост анализу на годишњем нивоу;</w:t>
            </w:r>
          </w:p>
        </w:tc>
        <w:tc>
          <w:tcPr>
            <w:tcW w:w="1128" w:type="dxa"/>
            <w:gridSpan w:val="3"/>
            <w:shd w:val="clear" w:color="auto" w:fill="auto"/>
            <w:vAlign w:val="center"/>
          </w:tcPr>
          <w:p w14:paraId="382CD4D6" w14:textId="2B506BEF" w:rsidR="00B714CE" w:rsidRPr="002951A6" w:rsidRDefault="00B714CE" w:rsidP="002951A6">
            <w:pPr>
              <w:tabs>
                <w:tab w:val="left" w:pos="9923"/>
              </w:tabs>
              <w:suppressAutoHyphens/>
              <w:autoSpaceDN w:val="0"/>
              <w:spacing w:before="120" w:after="0" w:line="240" w:lineRule="auto"/>
              <w:textAlignment w:val="baseline"/>
              <w:rPr>
                <w:rFonts w:eastAsia="Times New Roman" w:cstheme="minorHAnsi"/>
                <w:color w:val="000000"/>
                <w:kern w:val="3"/>
                <w:sz w:val="16"/>
                <w:szCs w:val="16"/>
                <w:lang w:val="sr-Cyrl-RS" w:eastAsia="en-GB" w:bidi="hi-IN"/>
              </w:rPr>
            </w:pPr>
            <w:r w:rsidRPr="002951A6">
              <w:rPr>
                <w:rFonts w:eastAsia="Times New Roman" w:cstheme="minorHAnsi"/>
                <w:color w:val="000000"/>
                <w:kern w:val="3"/>
                <w:sz w:val="16"/>
                <w:szCs w:val="16"/>
                <w:lang w:val="sr-Cyrl-RS" w:eastAsia="en-GB" w:bidi="hi-IN"/>
              </w:rPr>
              <w:t>3. квартал 2023 -</w:t>
            </w:r>
            <w:r w:rsidR="000B58B5" w:rsidRPr="002951A6">
              <w:rPr>
                <w:rFonts w:eastAsia="Times New Roman" w:cstheme="minorHAnsi"/>
                <w:color w:val="000000"/>
                <w:kern w:val="3"/>
                <w:sz w:val="16"/>
                <w:szCs w:val="16"/>
                <w:lang w:val="sr-Latn-RS" w:eastAsia="en-GB" w:bidi="hi-IN"/>
              </w:rPr>
              <w:t xml:space="preserve"> </w:t>
            </w:r>
            <w:r w:rsidRPr="002951A6">
              <w:rPr>
                <w:rFonts w:eastAsia="Times New Roman" w:cstheme="minorHAnsi"/>
                <w:color w:val="000000"/>
                <w:kern w:val="3"/>
                <w:sz w:val="16"/>
                <w:szCs w:val="16"/>
                <w:lang w:val="sr-Cyrl-RS" w:eastAsia="en-GB" w:bidi="hi-IN"/>
              </w:rPr>
              <w:t>4. квартал 2025</w:t>
            </w:r>
          </w:p>
        </w:tc>
        <w:tc>
          <w:tcPr>
            <w:tcW w:w="1077" w:type="dxa"/>
            <w:gridSpan w:val="7"/>
            <w:shd w:val="clear" w:color="auto" w:fill="auto"/>
            <w:vAlign w:val="center"/>
          </w:tcPr>
          <w:p w14:paraId="2AEDF2E1"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color w:val="000000"/>
                <w:kern w:val="3"/>
                <w:sz w:val="16"/>
                <w:szCs w:val="16"/>
                <w:lang w:val="sr-Cyrl-RS" w:eastAsia="en-GB" w:bidi="hi-IN"/>
              </w:rPr>
            </w:pPr>
            <w:r w:rsidRPr="002951A6">
              <w:rPr>
                <w:rFonts w:eastAsia="Times New Roman" w:cstheme="minorHAnsi"/>
                <w:color w:val="000000"/>
                <w:kern w:val="3"/>
                <w:sz w:val="16"/>
                <w:szCs w:val="16"/>
                <w:lang w:val="sr-Cyrl-RS" w:eastAsia="en-GB" w:bidi="hi-IN"/>
              </w:rPr>
              <w:t>РСЈП</w:t>
            </w:r>
          </w:p>
        </w:tc>
        <w:tc>
          <w:tcPr>
            <w:tcW w:w="1936" w:type="dxa"/>
            <w:gridSpan w:val="6"/>
            <w:shd w:val="clear" w:color="auto" w:fill="auto"/>
            <w:vAlign w:val="center"/>
          </w:tcPr>
          <w:p w14:paraId="058B731D"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color w:val="000000"/>
                <w:kern w:val="3"/>
                <w:sz w:val="16"/>
                <w:szCs w:val="16"/>
                <w:lang w:val="sr-Cyrl-RS" w:eastAsia="en-GB" w:bidi="hi-IN"/>
              </w:rPr>
            </w:pPr>
            <w:r w:rsidRPr="002951A6">
              <w:rPr>
                <w:rFonts w:eastAsia="Times New Roman" w:cstheme="minorHAnsi"/>
                <w:color w:val="000000"/>
                <w:kern w:val="3"/>
                <w:sz w:val="16"/>
                <w:szCs w:val="16"/>
                <w:lang w:val="sr-Cyrl-RS" w:eastAsia="en-GB" w:bidi="hi-IN"/>
              </w:rPr>
              <w:t>ОДУ</w:t>
            </w:r>
          </w:p>
        </w:tc>
        <w:tc>
          <w:tcPr>
            <w:tcW w:w="1175" w:type="dxa"/>
            <w:shd w:val="clear" w:color="auto" w:fill="auto"/>
            <w:vAlign w:val="center"/>
          </w:tcPr>
          <w:p w14:paraId="51CBDD0D" w14:textId="77777777" w:rsidR="00B714CE" w:rsidRPr="002951A6" w:rsidRDefault="00B714CE" w:rsidP="00B714CE">
            <w:pPr>
              <w:tabs>
                <w:tab w:val="left" w:pos="9923"/>
              </w:tabs>
              <w:suppressAutoHyphens/>
              <w:autoSpaceDN w:val="0"/>
              <w:spacing w:before="120" w:after="0" w:line="240" w:lineRule="auto"/>
              <w:ind w:firstLine="357"/>
              <w:jc w:val="both"/>
              <w:textAlignment w:val="baseline"/>
              <w:rPr>
                <w:rFonts w:eastAsia="Times New Roman" w:cstheme="minorHAnsi"/>
                <w:color w:val="000000"/>
                <w:kern w:val="3"/>
                <w:sz w:val="16"/>
                <w:szCs w:val="16"/>
                <w:lang w:val="sr-Cyrl-RS" w:eastAsia="en-GB" w:bidi="hi-IN"/>
              </w:rPr>
            </w:pPr>
          </w:p>
        </w:tc>
        <w:tc>
          <w:tcPr>
            <w:tcW w:w="1570" w:type="dxa"/>
            <w:gridSpan w:val="7"/>
            <w:shd w:val="clear" w:color="auto" w:fill="auto"/>
            <w:noWrap/>
            <w:vAlign w:val="center"/>
          </w:tcPr>
          <w:p w14:paraId="14EC1A6F"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color w:val="000000"/>
                <w:kern w:val="3"/>
                <w:sz w:val="16"/>
                <w:szCs w:val="16"/>
                <w:lang w:val="sr-Cyrl-RS" w:eastAsia="en-GB" w:bidi="hi-IN"/>
              </w:rPr>
            </w:pPr>
          </w:p>
        </w:tc>
        <w:tc>
          <w:tcPr>
            <w:tcW w:w="1108" w:type="dxa"/>
            <w:gridSpan w:val="10"/>
            <w:shd w:val="clear" w:color="auto" w:fill="auto"/>
            <w:noWrap/>
            <w:vAlign w:val="center"/>
          </w:tcPr>
          <w:p w14:paraId="40BEDE94"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p>
        </w:tc>
        <w:tc>
          <w:tcPr>
            <w:tcW w:w="1107" w:type="dxa"/>
            <w:gridSpan w:val="12"/>
            <w:shd w:val="clear" w:color="auto" w:fill="auto"/>
            <w:noWrap/>
            <w:vAlign w:val="center"/>
          </w:tcPr>
          <w:p w14:paraId="756DADD4"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p>
        </w:tc>
        <w:tc>
          <w:tcPr>
            <w:tcW w:w="1128" w:type="dxa"/>
            <w:gridSpan w:val="12"/>
            <w:shd w:val="clear" w:color="auto" w:fill="auto"/>
            <w:noWrap/>
            <w:vAlign w:val="center"/>
          </w:tcPr>
          <w:p w14:paraId="0BB28499"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p>
        </w:tc>
        <w:tc>
          <w:tcPr>
            <w:tcW w:w="1178" w:type="dxa"/>
            <w:gridSpan w:val="11"/>
            <w:shd w:val="clear" w:color="auto" w:fill="auto"/>
            <w:noWrap/>
            <w:vAlign w:val="center"/>
          </w:tcPr>
          <w:p w14:paraId="5A958852"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p>
        </w:tc>
        <w:tc>
          <w:tcPr>
            <w:tcW w:w="1098" w:type="dxa"/>
            <w:gridSpan w:val="3"/>
            <w:shd w:val="clear" w:color="auto" w:fill="auto"/>
            <w:noWrap/>
            <w:vAlign w:val="center"/>
          </w:tcPr>
          <w:p w14:paraId="359B881B"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p>
        </w:tc>
      </w:tr>
      <w:tr w:rsidR="00B714CE" w:rsidRPr="00616F1E" w14:paraId="75C60994" w14:textId="77777777" w:rsidTr="00F50989">
        <w:trPr>
          <w:gridAfter w:val="1"/>
          <w:trHeight w:val="54"/>
        </w:trPr>
        <w:tc>
          <w:tcPr>
            <w:tcW w:w="3270" w:type="dxa"/>
            <w:gridSpan w:val="2"/>
            <w:shd w:val="clear" w:color="auto" w:fill="auto"/>
            <w:vAlign w:val="center"/>
          </w:tcPr>
          <w:p w14:paraId="563C9A6C" w14:textId="0D5EC40B" w:rsidR="00B714CE" w:rsidRPr="002951A6" w:rsidRDefault="00B714CE" w:rsidP="00B714CE">
            <w:pPr>
              <w:tabs>
                <w:tab w:val="left" w:pos="9923"/>
              </w:tabs>
              <w:suppressAutoHyphens/>
              <w:autoSpaceDN w:val="0"/>
              <w:spacing w:before="120" w:after="0" w:line="240" w:lineRule="auto"/>
              <w:textAlignment w:val="baseline"/>
              <w:rPr>
                <w:rFonts w:eastAsia="Times New Roman" w:cstheme="minorHAnsi"/>
                <w:color w:val="000000"/>
                <w:kern w:val="3"/>
                <w:sz w:val="16"/>
                <w:szCs w:val="16"/>
                <w:lang w:val="sr-Cyrl-RS" w:eastAsia="en-GB" w:bidi="hi-IN"/>
              </w:rPr>
            </w:pPr>
            <w:r w:rsidRPr="002951A6">
              <w:rPr>
                <w:rFonts w:eastAsia="Times New Roman" w:cstheme="minorHAnsi"/>
                <w:color w:val="000000"/>
                <w:kern w:val="3"/>
                <w:sz w:val="16"/>
                <w:szCs w:val="16"/>
                <w:lang w:val="sr-Cyrl-RS" w:eastAsia="en-GB" w:bidi="hi-IN"/>
              </w:rPr>
              <w:t>5. Развој програма обуке за спровођење екс пост анализа (ТОТ за РСЈП и обуке за ОДУ/</w:t>
            </w:r>
            <w:r w:rsidR="00FA0AB4" w:rsidRPr="002951A6">
              <w:rPr>
                <w:rFonts w:eastAsia="Times New Roman" w:cstheme="minorHAnsi"/>
                <w:color w:val="000000"/>
                <w:kern w:val="3"/>
                <w:sz w:val="16"/>
                <w:szCs w:val="16"/>
                <w:lang w:val="sr-Cyrl-RS" w:eastAsia="en-GB" w:bidi="hi-IN"/>
              </w:rPr>
              <w:t>УЈПД</w:t>
            </w:r>
            <w:r w:rsidRPr="002951A6">
              <w:rPr>
                <w:rFonts w:eastAsia="Times New Roman" w:cstheme="minorHAnsi"/>
                <w:color w:val="000000"/>
                <w:kern w:val="3"/>
                <w:sz w:val="16"/>
                <w:szCs w:val="16"/>
                <w:lang w:val="sr-Cyrl-RS" w:eastAsia="en-GB" w:bidi="hi-IN"/>
              </w:rPr>
              <w:t>);</w:t>
            </w:r>
          </w:p>
        </w:tc>
        <w:tc>
          <w:tcPr>
            <w:tcW w:w="1128" w:type="dxa"/>
            <w:gridSpan w:val="3"/>
            <w:shd w:val="clear" w:color="auto" w:fill="auto"/>
            <w:vAlign w:val="center"/>
          </w:tcPr>
          <w:p w14:paraId="6DFD0436" w14:textId="6A0B1986" w:rsidR="00B714CE" w:rsidRPr="002951A6" w:rsidRDefault="00B714CE" w:rsidP="002951A6">
            <w:pPr>
              <w:tabs>
                <w:tab w:val="left" w:pos="9923"/>
              </w:tabs>
              <w:suppressAutoHyphens/>
              <w:autoSpaceDN w:val="0"/>
              <w:spacing w:before="120" w:after="0" w:line="240" w:lineRule="auto"/>
              <w:textAlignment w:val="baseline"/>
              <w:rPr>
                <w:rFonts w:eastAsia="Times New Roman" w:cstheme="minorHAnsi"/>
                <w:color w:val="000000"/>
                <w:kern w:val="3"/>
                <w:sz w:val="16"/>
                <w:szCs w:val="16"/>
                <w:lang w:val="sr-Cyrl-RS" w:eastAsia="en-GB" w:bidi="hi-IN"/>
              </w:rPr>
            </w:pPr>
            <w:r w:rsidRPr="002951A6">
              <w:rPr>
                <w:rFonts w:eastAsia="Times New Roman" w:cstheme="minorHAnsi"/>
                <w:color w:val="000000"/>
                <w:kern w:val="3"/>
                <w:sz w:val="16"/>
                <w:szCs w:val="16"/>
                <w:lang w:val="sr-Cyrl-RS" w:eastAsia="en-GB" w:bidi="hi-IN"/>
              </w:rPr>
              <w:t xml:space="preserve">1. квартал </w:t>
            </w:r>
            <w:r w:rsidR="000B58B5" w:rsidRPr="002951A6">
              <w:rPr>
                <w:rFonts w:eastAsia="Times New Roman" w:cstheme="minorHAnsi"/>
                <w:color w:val="000000"/>
                <w:kern w:val="3"/>
                <w:sz w:val="16"/>
                <w:szCs w:val="16"/>
                <w:lang w:val="sr-Latn-RS" w:eastAsia="en-GB" w:bidi="hi-IN"/>
              </w:rPr>
              <w:t xml:space="preserve">2022. </w:t>
            </w:r>
            <w:r w:rsidRPr="002951A6">
              <w:rPr>
                <w:rFonts w:eastAsia="Times New Roman" w:cstheme="minorHAnsi"/>
                <w:color w:val="000000"/>
                <w:kern w:val="3"/>
                <w:sz w:val="16"/>
                <w:szCs w:val="16"/>
                <w:lang w:val="sr-Cyrl-RS" w:eastAsia="en-GB" w:bidi="hi-IN"/>
              </w:rPr>
              <w:t>-</w:t>
            </w:r>
            <w:r w:rsidR="000B58B5" w:rsidRPr="002951A6">
              <w:rPr>
                <w:rFonts w:eastAsia="Times New Roman" w:cstheme="minorHAnsi"/>
                <w:color w:val="000000"/>
                <w:kern w:val="3"/>
                <w:sz w:val="16"/>
                <w:szCs w:val="16"/>
                <w:lang w:val="sr-Latn-RS" w:eastAsia="en-GB" w:bidi="hi-IN"/>
              </w:rPr>
              <w:t xml:space="preserve"> </w:t>
            </w:r>
            <w:r w:rsidRPr="002951A6">
              <w:rPr>
                <w:rFonts w:eastAsia="Times New Roman" w:cstheme="minorHAnsi"/>
                <w:color w:val="000000"/>
                <w:kern w:val="3"/>
                <w:sz w:val="16"/>
                <w:szCs w:val="16"/>
                <w:lang w:val="sr-Cyrl-RS" w:eastAsia="en-GB" w:bidi="hi-IN"/>
              </w:rPr>
              <w:t>2. квартал 2022</w:t>
            </w:r>
          </w:p>
        </w:tc>
        <w:tc>
          <w:tcPr>
            <w:tcW w:w="1077" w:type="dxa"/>
            <w:gridSpan w:val="7"/>
            <w:shd w:val="clear" w:color="auto" w:fill="auto"/>
            <w:vAlign w:val="center"/>
          </w:tcPr>
          <w:p w14:paraId="1E9789CC"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color w:val="000000"/>
                <w:kern w:val="3"/>
                <w:sz w:val="16"/>
                <w:szCs w:val="16"/>
                <w:lang w:val="sr-Cyrl-RS" w:eastAsia="en-GB" w:bidi="hi-IN"/>
              </w:rPr>
            </w:pPr>
            <w:r w:rsidRPr="002951A6">
              <w:rPr>
                <w:rFonts w:eastAsia="Times New Roman" w:cstheme="minorHAnsi"/>
                <w:color w:val="000000"/>
                <w:kern w:val="3"/>
                <w:sz w:val="16"/>
                <w:szCs w:val="16"/>
                <w:lang w:val="sr-Cyrl-RS" w:eastAsia="en-GB" w:bidi="hi-IN"/>
              </w:rPr>
              <w:t>РСЈП</w:t>
            </w:r>
          </w:p>
        </w:tc>
        <w:tc>
          <w:tcPr>
            <w:tcW w:w="1936" w:type="dxa"/>
            <w:gridSpan w:val="6"/>
            <w:shd w:val="clear" w:color="auto" w:fill="auto"/>
            <w:vAlign w:val="center"/>
          </w:tcPr>
          <w:p w14:paraId="368E2C74"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color w:val="000000"/>
                <w:kern w:val="3"/>
                <w:sz w:val="16"/>
                <w:szCs w:val="16"/>
                <w:lang w:val="sr-Cyrl-RS" w:eastAsia="en-GB" w:bidi="hi-IN"/>
              </w:rPr>
            </w:pPr>
            <w:r w:rsidRPr="002951A6">
              <w:rPr>
                <w:rFonts w:eastAsia="Times New Roman" w:cstheme="minorHAnsi"/>
                <w:color w:val="000000"/>
                <w:kern w:val="3"/>
                <w:sz w:val="16"/>
                <w:szCs w:val="16"/>
                <w:lang w:val="sr-Cyrl-RS" w:eastAsia="en-GB" w:bidi="hi-IN"/>
              </w:rPr>
              <w:t>НАЈУ</w:t>
            </w:r>
          </w:p>
        </w:tc>
        <w:tc>
          <w:tcPr>
            <w:tcW w:w="1175" w:type="dxa"/>
            <w:shd w:val="clear" w:color="auto" w:fill="auto"/>
            <w:vAlign w:val="center"/>
          </w:tcPr>
          <w:p w14:paraId="074C33B6" w14:textId="77777777" w:rsidR="00B714CE" w:rsidRPr="002951A6" w:rsidRDefault="00B714CE" w:rsidP="00B714CE">
            <w:pPr>
              <w:tabs>
                <w:tab w:val="left" w:pos="9923"/>
              </w:tabs>
              <w:suppressAutoHyphens/>
              <w:autoSpaceDN w:val="0"/>
              <w:spacing w:before="120" w:after="0" w:line="240" w:lineRule="auto"/>
              <w:ind w:firstLine="357"/>
              <w:jc w:val="both"/>
              <w:textAlignment w:val="baseline"/>
              <w:rPr>
                <w:rFonts w:eastAsia="Times New Roman" w:cstheme="minorHAnsi"/>
                <w:color w:val="000000"/>
                <w:kern w:val="3"/>
                <w:sz w:val="16"/>
                <w:szCs w:val="16"/>
                <w:lang w:val="sr-Cyrl-RS" w:eastAsia="en-GB" w:bidi="hi-IN"/>
              </w:rPr>
            </w:pPr>
          </w:p>
        </w:tc>
        <w:tc>
          <w:tcPr>
            <w:tcW w:w="1570" w:type="dxa"/>
            <w:gridSpan w:val="7"/>
            <w:shd w:val="clear" w:color="auto" w:fill="auto"/>
            <w:noWrap/>
            <w:vAlign w:val="center"/>
          </w:tcPr>
          <w:p w14:paraId="1168913B"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color w:val="000000"/>
                <w:kern w:val="3"/>
                <w:sz w:val="16"/>
                <w:szCs w:val="16"/>
                <w:lang w:val="sr-Cyrl-RS" w:eastAsia="en-GB" w:bidi="hi-IN"/>
              </w:rPr>
            </w:pPr>
          </w:p>
        </w:tc>
        <w:tc>
          <w:tcPr>
            <w:tcW w:w="1108" w:type="dxa"/>
            <w:gridSpan w:val="10"/>
            <w:shd w:val="clear" w:color="auto" w:fill="auto"/>
            <w:noWrap/>
            <w:vAlign w:val="center"/>
          </w:tcPr>
          <w:p w14:paraId="73983C2D"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p>
        </w:tc>
        <w:tc>
          <w:tcPr>
            <w:tcW w:w="1107" w:type="dxa"/>
            <w:gridSpan w:val="12"/>
            <w:shd w:val="clear" w:color="auto" w:fill="auto"/>
            <w:noWrap/>
            <w:vAlign w:val="center"/>
          </w:tcPr>
          <w:p w14:paraId="32498FF2"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p>
        </w:tc>
        <w:tc>
          <w:tcPr>
            <w:tcW w:w="1128" w:type="dxa"/>
            <w:gridSpan w:val="12"/>
            <w:shd w:val="clear" w:color="auto" w:fill="auto"/>
            <w:noWrap/>
            <w:vAlign w:val="center"/>
          </w:tcPr>
          <w:p w14:paraId="4B240BA8"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p>
        </w:tc>
        <w:tc>
          <w:tcPr>
            <w:tcW w:w="1178" w:type="dxa"/>
            <w:gridSpan w:val="11"/>
            <w:shd w:val="clear" w:color="auto" w:fill="auto"/>
            <w:noWrap/>
            <w:vAlign w:val="center"/>
          </w:tcPr>
          <w:p w14:paraId="40E01694"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p>
        </w:tc>
        <w:tc>
          <w:tcPr>
            <w:tcW w:w="1098" w:type="dxa"/>
            <w:gridSpan w:val="3"/>
            <w:shd w:val="clear" w:color="auto" w:fill="auto"/>
            <w:noWrap/>
            <w:vAlign w:val="center"/>
          </w:tcPr>
          <w:p w14:paraId="6FCF10D7"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p>
        </w:tc>
      </w:tr>
      <w:tr w:rsidR="00B714CE" w:rsidRPr="00616F1E" w14:paraId="0B755DE6" w14:textId="77777777" w:rsidTr="00F50989">
        <w:trPr>
          <w:gridAfter w:val="1"/>
          <w:trHeight w:val="54"/>
        </w:trPr>
        <w:tc>
          <w:tcPr>
            <w:tcW w:w="3270" w:type="dxa"/>
            <w:gridSpan w:val="2"/>
            <w:shd w:val="clear" w:color="auto" w:fill="auto"/>
            <w:vAlign w:val="center"/>
          </w:tcPr>
          <w:p w14:paraId="496A6E2C" w14:textId="77777777" w:rsidR="00B714CE" w:rsidRPr="002951A6" w:rsidRDefault="00B714CE" w:rsidP="00B714CE">
            <w:pPr>
              <w:tabs>
                <w:tab w:val="left" w:pos="9923"/>
              </w:tabs>
              <w:suppressAutoHyphens/>
              <w:autoSpaceDN w:val="0"/>
              <w:spacing w:before="120" w:after="0" w:line="240" w:lineRule="auto"/>
              <w:textAlignment w:val="baseline"/>
              <w:rPr>
                <w:rFonts w:eastAsia="Times New Roman" w:cstheme="minorHAnsi"/>
                <w:color w:val="000000"/>
                <w:kern w:val="3"/>
                <w:sz w:val="16"/>
                <w:szCs w:val="16"/>
                <w:lang w:val="sr-Cyrl-RS" w:eastAsia="en-GB" w:bidi="hi-IN"/>
              </w:rPr>
            </w:pPr>
            <w:r w:rsidRPr="002951A6">
              <w:rPr>
                <w:rFonts w:eastAsia="Times New Roman" w:cstheme="minorHAnsi"/>
                <w:color w:val="000000"/>
                <w:kern w:val="3"/>
                <w:sz w:val="16"/>
                <w:szCs w:val="16"/>
                <w:lang w:val="sr-Cyrl-RS" w:eastAsia="en-GB" w:bidi="hi-IN"/>
              </w:rPr>
              <w:lastRenderedPageBreak/>
              <w:t>6. Спровођење ТОТ;</w:t>
            </w:r>
          </w:p>
        </w:tc>
        <w:tc>
          <w:tcPr>
            <w:tcW w:w="1128" w:type="dxa"/>
            <w:gridSpan w:val="3"/>
            <w:shd w:val="clear" w:color="auto" w:fill="auto"/>
            <w:vAlign w:val="center"/>
          </w:tcPr>
          <w:p w14:paraId="13116E1F" w14:textId="017861FA" w:rsidR="00B714CE" w:rsidRPr="002951A6" w:rsidRDefault="00B714CE" w:rsidP="002951A6">
            <w:pPr>
              <w:tabs>
                <w:tab w:val="left" w:pos="9923"/>
              </w:tabs>
              <w:suppressAutoHyphens/>
              <w:autoSpaceDN w:val="0"/>
              <w:spacing w:before="120" w:after="0" w:line="240" w:lineRule="auto"/>
              <w:textAlignment w:val="baseline"/>
              <w:rPr>
                <w:rFonts w:eastAsia="Times New Roman" w:cstheme="minorHAnsi"/>
                <w:color w:val="000000"/>
                <w:kern w:val="3"/>
                <w:sz w:val="16"/>
                <w:szCs w:val="16"/>
                <w:lang w:val="sr-Cyrl-RS" w:eastAsia="en-GB" w:bidi="hi-IN"/>
              </w:rPr>
            </w:pPr>
            <w:r w:rsidRPr="002951A6">
              <w:rPr>
                <w:rFonts w:eastAsia="Times New Roman" w:cstheme="minorHAnsi"/>
                <w:color w:val="000000"/>
                <w:kern w:val="3"/>
                <w:sz w:val="16"/>
                <w:szCs w:val="16"/>
                <w:lang w:val="sr-Cyrl-RS" w:eastAsia="en-GB" w:bidi="hi-IN"/>
              </w:rPr>
              <w:t xml:space="preserve">3. квартал </w:t>
            </w:r>
            <w:r w:rsidR="000B58B5" w:rsidRPr="002951A6">
              <w:rPr>
                <w:rFonts w:eastAsia="Times New Roman" w:cstheme="minorHAnsi"/>
                <w:color w:val="000000"/>
                <w:kern w:val="3"/>
                <w:sz w:val="16"/>
                <w:szCs w:val="16"/>
                <w:lang w:val="sr-Latn-RS" w:eastAsia="en-GB" w:bidi="hi-IN"/>
              </w:rPr>
              <w:t xml:space="preserve">2022. </w:t>
            </w:r>
            <w:r w:rsidRPr="002951A6">
              <w:rPr>
                <w:rFonts w:eastAsia="Times New Roman" w:cstheme="minorHAnsi"/>
                <w:color w:val="000000"/>
                <w:kern w:val="3"/>
                <w:sz w:val="16"/>
                <w:szCs w:val="16"/>
                <w:lang w:val="sr-Cyrl-RS" w:eastAsia="en-GB" w:bidi="hi-IN"/>
              </w:rPr>
              <w:t>-</w:t>
            </w:r>
            <w:r w:rsidR="000B58B5" w:rsidRPr="002951A6">
              <w:rPr>
                <w:rFonts w:eastAsia="Times New Roman" w:cstheme="minorHAnsi"/>
                <w:color w:val="000000"/>
                <w:kern w:val="3"/>
                <w:sz w:val="16"/>
                <w:szCs w:val="16"/>
                <w:lang w:val="sr-Latn-RS" w:eastAsia="en-GB" w:bidi="hi-IN"/>
              </w:rPr>
              <w:t xml:space="preserve"> </w:t>
            </w:r>
            <w:r w:rsidRPr="002951A6">
              <w:rPr>
                <w:rFonts w:eastAsia="Times New Roman" w:cstheme="minorHAnsi"/>
                <w:color w:val="000000"/>
                <w:kern w:val="3"/>
                <w:sz w:val="16"/>
                <w:szCs w:val="16"/>
                <w:lang w:val="sr-Cyrl-RS" w:eastAsia="en-GB" w:bidi="hi-IN"/>
              </w:rPr>
              <w:t>4. квартал 2022</w:t>
            </w:r>
          </w:p>
        </w:tc>
        <w:tc>
          <w:tcPr>
            <w:tcW w:w="1077" w:type="dxa"/>
            <w:gridSpan w:val="7"/>
            <w:shd w:val="clear" w:color="auto" w:fill="auto"/>
            <w:vAlign w:val="center"/>
          </w:tcPr>
          <w:p w14:paraId="1EBA5077"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color w:val="000000"/>
                <w:kern w:val="3"/>
                <w:sz w:val="16"/>
                <w:szCs w:val="16"/>
                <w:lang w:val="sr-Cyrl-RS" w:eastAsia="en-GB" w:bidi="hi-IN"/>
              </w:rPr>
            </w:pPr>
            <w:r w:rsidRPr="002951A6">
              <w:rPr>
                <w:rFonts w:eastAsia="Times New Roman" w:cstheme="minorHAnsi"/>
                <w:color w:val="000000"/>
                <w:kern w:val="3"/>
                <w:sz w:val="16"/>
                <w:szCs w:val="16"/>
                <w:lang w:val="sr-Cyrl-RS" w:eastAsia="en-GB" w:bidi="hi-IN"/>
              </w:rPr>
              <w:t xml:space="preserve">НАЈУ </w:t>
            </w:r>
          </w:p>
        </w:tc>
        <w:tc>
          <w:tcPr>
            <w:tcW w:w="1936" w:type="dxa"/>
            <w:gridSpan w:val="6"/>
            <w:shd w:val="clear" w:color="auto" w:fill="auto"/>
            <w:vAlign w:val="center"/>
          </w:tcPr>
          <w:p w14:paraId="6CAD975B"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color w:val="000000"/>
                <w:kern w:val="3"/>
                <w:sz w:val="16"/>
                <w:szCs w:val="16"/>
                <w:lang w:val="sr-Cyrl-RS" w:eastAsia="en-GB" w:bidi="hi-IN"/>
              </w:rPr>
            </w:pPr>
            <w:r w:rsidRPr="002951A6">
              <w:rPr>
                <w:rFonts w:eastAsia="Times New Roman" w:cstheme="minorHAnsi"/>
                <w:color w:val="000000"/>
                <w:kern w:val="3"/>
                <w:sz w:val="16"/>
                <w:szCs w:val="16"/>
                <w:lang w:val="sr-Cyrl-RS" w:eastAsia="en-GB" w:bidi="hi-IN"/>
              </w:rPr>
              <w:t>РСЈП</w:t>
            </w:r>
          </w:p>
        </w:tc>
        <w:tc>
          <w:tcPr>
            <w:tcW w:w="1175" w:type="dxa"/>
            <w:shd w:val="clear" w:color="auto" w:fill="auto"/>
            <w:vAlign w:val="center"/>
          </w:tcPr>
          <w:p w14:paraId="5A946BC1" w14:textId="77777777" w:rsidR="00B714CE" w:rsidRPr="002951A6" w:rsidRDefault="00B714CE" w:rsidP="00B714CE">
            <w:pPr>
              <w:tabs>
                <w:tab w:val="left" w:pos="9923"/>
              </w:tabs>
              <w:suppressAutoHyphens/>
              <w:autoSpaceDN w:val="0"/>
              <w:spacing w:before="120" w:after="0" w:line="240" w:lineRule="auto"/>
              <w:ind w:firstLine="357"/>
              <w:jc w:val="both"/>
              <w:textAlignment w:val="baseline"/>
              <w:rPr>
                <w:rFonts w:eastAsia="Times New Roman" w:cstheme="minorHAnsi"/>
                <w:color w:val="000000"/>
                <w:kern w:val="3"/>
                <w:sz w:val="16"/>
                <w:szCs w:val="16"/>
                <w:lang w:val="sr-Cyrl-RS" w:eastAsia="en-GB" w:bidi="hi-IN"/>
              </w:rPr>
            </w:pPr>
          </w:p>
        </w:tc>
        <w:tc>
          <w:tcPr>
            <w:tcW w:w="1570" w:type="dxa"/>
            <w:gridSpan w:val="7"/>
            <w:shd w:val="clear" w:color="auto" w:fill="auto"/>
            <w:noWrap/>
            <w:vAlign w:val="center"/>
          </w:tcPr>
          <w:p w14:paraId="0AF6A1F5"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color w:val="000000"/>
                <w:kern w:val="3"/>
                <w:sz w:val="16"/>
                <w:szCs w:val="16"/>
                <w:lang w:val="sr-Cyrl-RS" w:eastAsia="en-GB" w:bidi="hi-IN"/>
              </w:rPr>
            </w:pPr>
          </w:p>
        </w:tc>
        <w:tc>
          <w:tcPr>
            <w:tcW w:w="1108" w:type="dxa"/>
            <w:gridSpan w:val="10"/>
            <w:shd w:val="clear" w:color="auto" w:fill="auto"/>
            <w:noWrap/>
            <w:vAlign w:val="center"/>
          </w:tcPr>
          <w:p w14:paraId="32AFFB7D"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p>
        </w:tc>
        <w:tc>
          <w:tcPr>
            <w:tcW w:w="1107" w:type="dxa"/>
            <w:gridSpan w:val="12"/>
            <w:shd w:val="clear" w:color="auto" w:fill="auto"/>
            <w:noWrap/>
            <w:vAlign w:val="center"/>
          </w:tcPr>
          <w:p w14:paraId="244FA8D4"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p>
        </w:tc>
        <w:tc>
          <w:tcPr>
            <w:tcW w:w="1128" w:type="dxa"/>
            <w:gridSpan w:val="12"/>
            <w:shd w:val="clear" w:color="auto" w:fill="auto"/>
            <w:noWrap/>
            <w:vAlign w:val="center"/>
          </w:tcPr>
          <w:p w14:paraId="1F0C8C42"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p>
        </w:tc>
        <w:tc>
          <w:tcPr>
            <w:tcW w:w="1178" w:type="dxa"/>
            <w:gridSpan w:val="11"/>
            <w:shd w:val="clear" w:color="auto" w:fill="auto"/>
            <w:noWrap/>
            <w:vAlign w:val="center"/>
          </w:tcPr>
          <w:p w14:paraId="3F6D7F24"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p>
        </w:tc>
        <w:tc>
          <w:tcPr>
            <w:tcW w:w="1098" w:type="dxa"/>
            <w:gridSpan w:val="3"/>
            <w:shd w:val="clear" w:color="auto" w:fill="auto"/>
            <w:noWrap/>
            <w:vAlign w:val="center"/>
          </w:tcPr>
          <w:p w14:paraId="66B366A3"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p>
        </w:tc>
      </w:tr>
      <w:tr w:rsidR="00B714CE" w:rsidRPr="00616F1E" w14:paraId="1B3D5E70" w14:textId="77777777" w:rsidTr="00F50989">
        <w:trPr>
          <w:gridAfter w:val="1"/>
          <w:trHeight w:val="54"/>
        </w:trPr>
        <w:tc>
          <w:tcPr>
            <w:tcW w:w="3270" w:type="dxa"/>
            <w:gridSpan w:val="2"/>
            <w:shd w:val="clear" w:color="auto" w:fill="auto"/>
            <w:vAlign w:val="center"/>
          </w:tcPr>
          <w:p w14:paraId="309FFC80" w14:textId="77777777" w:rsidR="00B714CE" w:rsidRPr="002951A6" w:rsidRDefault="00B714CE" w:rsidP="00B714CE">
            <w:pPr>
              <w:tabs>
                <w:tab w:val="left" w:pos="9923"/>
              </w:tabs>
              <w:suppressAutoHyphens/>
              <w:autoSpaceDN w:val="0"/>
              <w:spacing w:before="120" w:after="0" w:line="240" w:lineRule="auto"/>
              <w:textAlignment w:val="baseline"/>
              <w:rPr>
                <w:rFonts w:eastAsia="Times New Roman" w:cstheme="minorHAnsi"/>
                <w:color w:val="000000"/>
                <w:kern w:val="3"/>
                <w:sz w:val="16"/>
                <w:szCs w:val="16"/>
                <w:lang w:val="sr-Cyrl-RS" w:eastAsia="en-GB" w:bidi="hi-IN"/>
              </w:rPr>
            </w:pPr>
            <w:r w:rsidRPr="002951A6">
              <w:rPr>
                <w:rFonts w:eastAsia="Times New Roman" w:cstheme="minorHAnsi"/>
                <w:color w:val="000000"/>
                <w:kern w:val="3"/>
                <w:sz w:val="16"/>
                <w:szCs w:val="16"/>
                <w:lang w:val="sr-Cyrl-RS" w:eastAsia="en-GB" w:bidi="hi-IN"/>
              </w:rPr>
              <w:t>7. Спровођење минимум 2 обуке годишње о екс пост анализи за ОДУ чији су прописи приоритизовани за спровођење екс пост анализе у тој години;</w:t>
            </w:r>
          </w:p>
        </w:tc>
        <w:tc>
          <w:tcPr>
            <w:tcW w:w="1128" w:type="dxa"/>
            <w:gridSpan w:val="3"/>
            <w:shd w:val="clear" w:color="auto" w:fill="auto"/>
            <w:vAlign w:val="center"/>
          </w:tcPr>
          <w:p w14:paraId="01A1CCCE" w14:textId="66A9C4AD" w:rsidR="00B714CE" w:rsidRPr="002951A6" w:rsidRDefault="00B714CE" w:rsidP="002951A6">
            <w:pPr>
              <w:tabs>
                <w:tab w:val="left" w:pos="9923"/>
              </w:tabs>
              <w:suppressAutoHyphens/>
              <w:autoSpaceDN w:val="0"/>
              <w:spacing w:before="120" w:after="0" w:line="240" w:lineRule="auto"/>
              <w:textAlignment w:val="baseline"/>
              <w:rPr>
                <w:rFonts w:eastAsia="Times New Roman" w:cstheme="minorHAnsi"/>
                <w:color w:val="000000"/>
                <w:kern w:val="3"/>
                <w:sz w:val="16"/>
                <w:szCs w:val="16"/>
                <w:lang w:val="sr-Cyrl-RS" w:eastAsia="en-GB" w:bidi="hi-IN"/>
              </w:rPr>
            </w:pPr>
            <w:r w:rsidRPr="002951A6">
              <w:rPr>
                <w:rFonts w:eastAsia="Times New Roman" w:cstheme="minorHAnsi"/>
                <w:color w:val="000000"/>
                <w:kern w:val="3"/>
                <w:sz w:val="16"/>
                <w:szCs w:val="16"/>
                <w:lang w:val="sr-Cyrl-RS" w:eastAsia="en-GB" w:bidi="hi-IN"/>
              </w:rPr>
              <w:t xml:space="preserve">1. квартал </w:t>
            </w:r>
            <w:r w:rsidR="000B58B5" w:rsidRPr="002951A6">
              <w:rPr>
                <w:rFonts w:eastAsia="Times New Roman" w:cstheme="minorHAnsi"/>
                <w:color w:val="000000"/>
                <w:kern w:val="3"/>
                <w:sz w:val="16"/>
                <w:szCs w:val="16"/>
                <w:lang w:val="sr-Cyrl-RS" w:eastAsia="en-GB" w:bidi="hi-IN"/>
              </w:rPr>
              <w:t>–</w:t>
            </w:r>
            <w:r w:rsidRPr="002951A6">
              <w:rPr>
                <w:rFonts w:eastAsia="Times New Roman" w:cstheme="minorHAnsi"/>
                <w:color w:val="000000"/>
                <w:kern w:val="3"/>
                <w:sz w:val="16"/>
                <w:szCs w:val="16"/>
                <w:lang w:val="sr-Cyrl-RS" w:eastAsia="en-GB" w:bidi="hi-IN"/>
              </w:rPr>
              <w:t xml:space="preserve"> 2023</w:t>
            </w:r>
            <w:r w:rsidR="000B58B5" w:rsidRPr="002951A6">
              <w:rPr>
                <w:rFonts w:eastAsia="Times New Roman" w:cstheme="minorHAnsi"/>
                <w:color w:val="000000"/>
                <w:kern w:val="3"/>
                <w:sz w:val="16"/>
                <w:szCs w:val="16"/>
                <w:lang w:val="sr-Latn-RS" w:eastAsia="en-GB" w:bidi="hi-IN"/>
              </w:rPr>
              <w:t xml:space="preserve"> - </w:t>
            </w:r>
            <w:r w:rsidRPr="002951A6">
              <w:rPr>
                <w:rFonts w:eastAsia="Times New Roman" w:cstheme="minorHAnsi"/>
                <w:color w:val="000000"/>
                <w:kern w:val="3"/>
                <w:sz w:val="16"/>
                <w:szCs w:val="16"/>
                <w:lang w:val="sr-Cyrl-RS" w:eastAsia="en-GB" w:bidi="hi-IN"/>
              </w:rPr>
              <w:t>4. квартал 2025</w:t>
            </w:r>
          </w:p>
        </w:tc>
        <w:tc>
          <w:tcPr>
            <w:tcW w:w="1077" w:type="dxa"/>
            <w:gridSpan w:val="7"/>
            <w:shd w:val="clear" w:color="auto" w:fill="auto"/>
            <w:vAlign w:val="center"/>
          </w:tcPr>
          <w:p w14:paraId="373AA6AB"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color w:val="000000"/>
                <w:kern w:val="3"/>
                <w:sz w:val="16"/>
                <w:szCs w:val="16"/>
                <w:lang w:val="sr-Cyrl-RS" w:eastAsia="en-GB" w:bidi="hi-IN"/>
              </w:rPr>
            </w:pPr>
            <w:r w:rsidRPr="002951A6">
              <w:rPr>
                <w:rFonts w:eastAsia="Times New Roman" w:cstheme="minorHAnsi"/>
                <w:color w:val="000000"/>
                <w:kern w:val="3"/>
                <w:sz w:val="16"/>
                <w:szCs w:val="16"/>
                <w:lang w:val="sr-Cyrl-RS" w:eastAsia="en-GB" w:bidi="hi-IN"/>
              </w:rPr>
              <w:t xml:space="preserve">НАЈУ </w:t>
            </w:r>
          </w:p>
        </w:tc>
        <w:tc>
          <w:tcPr>
            <w:tcW w:w="1936" w:type="dxa"/>
            <w:gridSpan w:val="6"/>
            <w:shd w:val="clear" w:color="auto" w:fill="auto"/>
            <w:vAlign w:val="center"/>
          </w:tcPr>
          <w:p w14:paraId="6018D1ED"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color w:val="000000"/>
                <w:kern w:val="3"/>
                <w:sz w:val="16"/>
                <w:szCs w:val="16"/>
                <w:lang w:val="sr-Cyrl-RS" w:eastAsia="en-GB" w:bidi="hi-IN"/>
              </w:rPr>
            </w:pPr>
            <w:r w:rsidRPr="002951A6">
              <w:rPr>
                <w:rFonts w:eastAsia="Times New Roman" w:cstheme="minorHAnsi"/>
                <w:color w:val="000000"/>
                <w:kern w:val="3"/>
                <w:sz w:val="16"/>
                <w:szCs w:val="16"/>
                <w:lang w:val="sr-Cyrl-RS" w:eastAsia="en-GB" w:bidi="hi-IN"/>
              </w:rPr>
              <w:t>РСЈП, ОДУ</w:t>
            </w:r>
          </w:p>
        </w:tc>
        <w:tc>
          <w:tcPr>
            <w:tcW w:w="1175" w:type="dxa"/>
            <w:shd w:val="clear" w:color="auto" w:fill="auto"/>
            <w:vAlign w:val="center"/>
          </w:tcPr>
          <w:p w14:paraId="333A544E" w14:textId="77777777" w:rsidR="00B714CE" w:rsidRPr="002951A6" w:rsidRDefault="00B714CE" w:rsidP="00B714CE">
            <w:pPr>
              <w:tabs>
                <w:tab w:val="left" w:pos="9923"/>
              </w:tabs>
              <w:suppressAutoHyphens/>
              <w:autoSpaceDN w:val="0"/>
              <w:spacing w:before="120" w:after="0" w:line="240" w:lineRule="auto"/>
              <w:ind w:firstLine="357"/>
              <w:jc w:val="both"/>
              <w:textAlignment w:val="baseline"/>
              <w:rPr>
                <w:rFonts w:eastAsia="Times New Roman" w:cstheme="minorHAnsi"/>
                <w:color w:val="000000"/>
                <w:kern w:val="3"/>
                <w:sz w:val="16"/>
                <w:szCs w:val="16"/>
                <w:lang w:val="sr-Cyrl-RS" w:eastAsia="en-GB" w:bidi="hi-IN"/>
              </w:rPr>
            </w:pPr>
          </w:p>
        </w:tc>
        <w:tc>
          <w:tcPr>
            <w:tcW w:w="1570" w:type="dxa"/>
            <w:gridSpan w:val="7"/>
            <w:shd w:val="clear" w:color="auto" w:fill="auto"/>
            <w:noWrap/>
            <w:vAlign w:val="center"/>
          </w:tcPr>
          <w:p w14:paraId="5FC0FAB1"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color w:val="000000"/>
                <w:kern w:val="3"/>
                <w:sz w:val="16"/>
                <w:szCs w:val="16"/>
                <w:lang w:val="sr-Cyrl-RS" w:eastAsia="en-GB" w:bidi="hi-IN"/>
              </w:rPr>
            </w:pPr>
          </w:p>
        </w:tc>
        <w:tc>
          <w:tcPr>
            <w:tcW w:w="1108" w:type="dxa"/>
            <w:gridSpan w:val="10"/>
            <w:shd w:val="clear" w:color="auto" w:fill="auto"/>
            <w:noWrap/>
            <w:vAlign w:val="center"/>
          </w:tcPr>
          <w:p w14:paraId="095E47A6"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p>
        </w:tc>
        <w:tc>
          <w:tcPr>
            <w:tcW w:w="1107" w:type="dxa"/>
            <w:gridSpan w:val="12"/>
            <w:shd w:val="clear" w:color="auto" w:fill="auto"/>
            <w:noWrap/>
            <w:vAlign w:val="center"/>
          </w:tcPr>
          <w:p w14:paraId="00EF5BA3"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p>
        </w:tc>
        <w:tc>
          <w:tcPr>
            <w:tcW w:w="1128" w:type="dxa"/>
            <w:gridSpan w:val="12"/>
            <w:shd w:val="clear" w:color="auto" w:fill="auto"/>
            <w:noWrap/>
            <w:vAlign w:val="center"/>
          </w:tcPr>
          <w:p w14:paraId="799B35C2"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p>
        </w:tc>
        <w:tc>
          <w:tcPr>
            <w:tcW w:w="1178" w:type="dxa"/>
            <w:gridSpan w:val="11"/>
            <w:shd w:val="clear" w:color="auto" w:fill="auto"/>
            <w:noWrap/>
            <w:vAlign w:val="center"/>
          </w:tcPr>
          <w:p w14:paraId="526A407F"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p>
        </w:tc>
        <w:tc>
          <w:tcPr>
            <w:tcW w:w="1098" w:type="dxa"/>
            <w:gridSpan w:val="3"/>
            <w:shd w:val="clear" w:color="auto" w:fill="auto"/>
            <w:noWrap/>
            <w:vAlign w:val="center"/>
          </w:tcPr>
          <w:p w14:paraId="5139389A"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p>
        </w:tc>
      </w:tr>
      <w:tr w:rsidR="00B714CE" w:rsidRPr="00616F1E" w14:paraId="5D860441" w14:textId="77777777" w:rsidTr="00F50989">
        <w:trPr>
          <w:gridAfter w:val="1"/>
          <w:trHeight w:val="54"/>
        </w:trPr>
        <w:tc>
          <w:tcPr>
            <w:tcW w:w="3270" w:type="dxa"/>
            <w:gridSpan w:val="2"/>
            <w:shd w:val="clear" w:color="auto" w:fill="auto"/>
            <w:vAlign w:val="center"/>
          </w:tcPr>
          <w:p w14:paraId="1C5CB725" w14:textId="77777777" w:rsidR="00B714CE" w:rsidRPr="002951A6" w:rsidRDefault="00B714CE" w:rsidP="00B714CE">
            <w:pPr>
              <w:tabs>
                <w:tab w:val="left" w:pos="9923"/>
              </w:tabs>
              <w:suppressAutoHyphens/>
              <w:autoSpaceDN w:val="0"/>
              <w:spacing w:before="120" w:after="0" w:line="240" w:lineRule="auto"/>
              <w:textAlignment w:val="baseline"/>
              <w:rPr>
                <w:rFonts w:eastAsia="Times New Roman" w:cstheme="minorHAnsi"/>
                <w:color w:val="000000"/>
                <w:kern w:val="3"/>
                <w:sz w:val="16"/>
                <w:szCs w:val="16"/>
                <w:lang w:val="sr-Cyrl-RS" w:eastAsia="en-GB" w:bidi="hi-IN"/>
              </w:rPr>
            </w:pPr>
            <w:r w:rsidRPr="002951A6">
              <w:rPr>
                <w:rFonts w:eastAsia="Times New Roman" w:cstheme="minorHAnsi"/>
                <w:color w:val="000000"/>
                <w:kern w:val="3"/>
                <w:sz w:val="16"/>
                <w:szCs w:val="16"/>
                <w:lang w:val="sr-Cyrl-RS" w:eastAsia="en-GB" w:bidi="hi-IN"/>
              </w:rPr>
              <w:t>8. Спровођење екс пост анализе прописа које су приоритизоване за ту годину;</w:t>
            </w:r>
          </w:p>
        </w:tc>
        <w:tc>
          <w:tcPr>
            <w:tcW w:w="1128" w:type="dxa"/>
            <w:gridSpan w:val="3"/>
            <w:shd w:val="clear" w:color="auto" w:fill="auto"/>
            <w:vAlign w:val="center"/>
          </w:tcPr>
          <w:p w14:paraId="6AA2B33C" w14:textId="19EB0986" w:rsidR="00B714CE" w:rsidRPr="002951A6" w:rsidRDefault="00B714CE" w:rsidP="002951A6">
            <w:pPr>
              <w:tabs>
                <w:tab w:val="left" w:pos="9923"/>
              </w:tabs>
              <w:suppressAutoHyphens/>
              <w:autoSpaceDN w:val="0"/>
              <w:spacing w:before="120" w:after="0" w:line="240" w:lineRule="auto"/>
              <w:textAlignment w:val="baseline"/>
              <w:rPr>
                <w:rFonts w:eastAsia="Times New Roman" w:cstheme="minorHAnsi"/>
                <w:color w:val="000000"/>
                <w:kern w:val="3"/>
                <w:sz w:val="16"/>
                <w:szCs w:val="16"/>
                <w:lang w:val="sr-Cyrl-RS" w:eastAsia="en-GB" w:bidi="hi-IN"/>
              </w:rPr>
            </w:pPr>
            <w:r w:rsidRPr="002951A6">
              <w:rPr>
                <w:rFonts w:eastAsia="Times New Roman" w:cstheme="minorHAnsi"/>
                <w:color w:val="000000"/>
                <w:kern w:val="3"/>
                <w:sz w:val="16"/>
                <w:szCs w:val="16"/>
                <w:lang w:val="sr-Cyrl-RS" w:eastAsia="en-GB" w:bidi="hi-IN"/>
              </w:rPr>
              <w:t>1. квартал 2024</w:t>
            </w:r>
            <w:r w:rsidR="000B58B5" w:rsidRPr="002951A6">
              <w:rPr>
                <w:rFonts w:eastAsia="Times New Roman" w:cstheme="minorHAnsi"/>
                <w:color w:val="000000"/>
                <w:kern w:val="3"/>
                <w:sz w:val="16"/>
                <w:szCs w:val="16"/>
                <w:lang w:val="sr-Latn-RS" w:eastAsia="en-GB" w:bidi="hi-IN"/>
              </w:rPr>
              <w:t xml:space="preserve"> - </w:t>
            </w:r>
            <w:r w:rsidRPr="002951A6">
              <w:rPr>
                <w:rFonts w:eastAsia="Times New Roman" w:cstheme="minorHAnsi"/>
                <w:color w:val="000000"/>
                <w:kern w:val="3"/>
                <w:sz w:val="16"/>
                <w:szCs w:val="16"/>
                <w:lang w:val="sr-Cyrl-RS" w:eastAsia="en-GB" w:bidi="hi-IN"/>
              </w:rPr>
              <w:t>4. квартал 2025</w:t>
            </w:r>
          </w:p>
        </w:tc>
        <w:tc>
          <w:tcPr>
            <w:tcW w:w="1077" w:type="dxa"/>
            <w:gridSpan w:val="7"/>
            <w:shd w:val="clear" w:color="auto" w:fill="auto"/>
            <w:vAlign w:val="center"/>
          </w:tcPr>
          <w:p w14:paraId="7EC2EF31" w14:textId="459E0A7D"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color w:val="000000"/>
                <w:kern w:val="3"/>
                <w:sz w:val="16"/>
                <w:szCs w:val="16"/>
                <w:lang w:val="sr-Cyrl-RS" w:eastAsia="en-GB" w:bidi="hi-IN"/>
              </w:rPr>
            </w:pPr>
            <w:r w:rsidRPr="002951A6">
              <w:rPr>
                <w:rFonts w:eastAsia="Times New Roman" w:cstheme="minorHAnsi"/>
                <w:color w:val="000000"/>
                <w:kern w:val="3"/>
                <w:sz w:val="16"/>
                <w:szCs w:val="16"/>
                <w:lang w:val="sr-Cyrl-RS" w:eastAsia="en-GB" w:bidi="hi-IN"/>
              </w:rPr>
              <w:t xml:space="preserve">ОДУ / </w:t>
            </w:r>
            <w:r w:rsidR="00FA0AB4" w:rsidRPr="002951A6">
              <w:rPr>
                <w:rFonts w:eastAsia="Times New Roman" w:cstheme="minorHAnsi"/>
                <w:color w:val="000000"/>
                <w:kern w:val="3"/>
                <w:sz w:val="16"/>
                <w:szCs w:val="16"/>
                <w:lang w:val="sr-Cyrl-RS" w:eastAsia="en-GB" w:bidi="hi-IN"/>
              </w:rPr>
              <w:t>УЈПД</w:t>
            </w:r>
            <w:r w:rsidRPr="002951A6">
              <w:rPr>
                <w:rFonts w:eastAsia="Times New Roman" w:cstheme="minorHAnsi"/>
                <w:color w:val="000000"/>
                <w:kern w:val="3"/>
                <w:sz w:val="16"/>
                <w:szCs w:val="16"/>
                <w:lang w:val="sr-Cyrl-RS" w:eastAsia="en-GB" w:bidi="hi-IN"/>
              </w:rPr>
              <w:t xml:space="preserve"> ОДУ</w:t>
            </w:r>
          </w:p>
        </w:tc>
        <w:tc>
          <w:tcPr>
            <w:tcW w:w="1936" w:type="dxa"/>
            <w:gridSpan w:val="6"/>
            <w:shd w:val="clear" w:color="auto" w:fill="auto"/>
            <w:vAlign w:val="center"/>
          </w:tcPr>
          <w:p w14:paraId="175F284F"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color w:val="000000"/>
                <w:kern w:val="3"/>
                <w:sz w:val="16"/>
                <w:szCs w:val="16"/>
                <w:lang w:val="sr-Cyrl-RS" w:eastAsia="en-GB" w:bidi="hi-IN"/>
              </w:rPr>
            </w:pPr>
            <w:r w:rsidRPr="002951A6">
              <w:rPr>
                <w:rFonts w:eastAsia="Times New Roman" w:cstheme="minorHAnsi"/>
                <w:color w:val="000000"/>
                <w:kern w:val="3"/>
                <w:sz w:val="16"/>
                <w:szCs w:val="16"/>
                <w:lang w:val="sr-Cyrl-RS" w:eastAsia="en-GB" w:bidi="hi-IN"/>
              </w:rPr>
              <w:t>-</w:t>
            </w:r>
          </w:p>
        </w:tc>
        <w:tc>
          <w:tcPr>
            <w:tcW w:w="1175" w:type="dxa"/>
            <w:shd w:val="clear" w:color="auto" w:fill="auto"/>
            <w:vAlign w:val="center"/>
          </w:tcPr>
          <w:p w14:paraId="389A1BC4" w14:textId="77777777" w:rsidR="00B714CE" w:rsidRPr="002951A6" w:rsidRDefault="00B714CE" w:rsidP="00B714CE">
            <w:pPr>
              <w:tabs>
                <w:tab w:val="left" w:pos="9923"/>
              </w:tabs>
              <w:suppressAutoHyphens/>
              <w:autoSpaceDN w:val="0"/>
              <w:spacing w:before="120" w:after="0" w:line="240" w:lineRule="auto"/>
              <w:ind w:firstLine="357"/>
              <w:jc w:val="both"/>
              <w:textAlignment w:val="baseline"/>
              <w:rPr>
                <w:rFonts w:eastAsia="Times New Roman" w:cstheme="minorHAnsi"/>
                <w:color w:val="000000"/>
                <w:kern w:val="3"/>
                <w:sz w:val="16"/>
                <w:szCs w:val="16"/>
                <w:lang w:val="sr-Cyrl-RS" w:eastAsia="en-GB" w:bidi="hi-IN"/>
              </w:rPr>
            </w:pPr>
          </w:p>
        </w:tc>
        <w:tc>
          <w:tcPr>
            <w:tcW w:w="1570" w:type="dxa"/>
            <w:gridSpan w:val="7"/>
            <w:shd w:val="clear" w:color="auto" w:fill="auto"/>
            <w:noWrap/>
            <w:vAlign w:val="center"/>
          </w:tcPr>
          <w:p w14:paraId="0B280978"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color w:val="000000"/>
                <w:kern w:val="3"/>
                <w:sz w:val="16"/>
                <w:szCs w:val="16"/>
                <w:lang w:val="sr-Cyrl-RS" w:eastAsia="en-GB" w:bidi="hi-IN"/>
              </w:rPr>
            </w:pPr>
          </w:p>
        </w:tc>
        <w:tc>
          <w:tcPr>
            <w:tcW w:w="1108" w:type="dxa"/>
            <w:gridSpan w:val="10"/>
            <w:shd w:val="clear" w:color="auto" w:fill="auto"/>
            <w:noWrap/>
            <w:vAlign w:val="center"/>
          </w:tcPr>
          <w:p w14:paraId="19FFFD37"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p>
        </w:tc>
        <w:tc>
          <w:tcPr>
            <w:tcW w:w="1107" w:type="dxa"/>
            <w:gridSpan w:val="12"/>
            <w:shd w:val="clear" w:color="auto" w:fill="auto"/>
            <w:noWrap/>
            <w:vAlign w:val="center"/>
          </w:tcPr>
          <w:p w14:paraId="0CA1D870"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p>
        </w:tc>
        <w:tc>
          <w:tcPr>
            <w:tcW w:w="1128" w:type="dxa"/>
            <w:gridSpan w:val="12"/>
            <w:shd w:val="clear" w:color="auto" w:fill="auto"/>
            <w:noWrap/>
            <w:vAlign w:val="center"/>
          </w:tcPr>
          <w:p w14:paraId="37F8EFAB"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p>
        </w:tc>
        <w:tc>
          <w:tcPr>
            <w:tcW w:w="1178" w:type="dxa"/>
            <w:gridSpan w:val="11"/>
            <w:shd w:val="clear" w:color="auto" w:fill="auto"/>
            <w:noWrap/>
            <w:vAlign w:val="center"/>
          </w:tcPr>
          <w:p w14:paraId="640F48B0"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p>
        </w:tc>
        <w:tc>
          <w:tcPr>
            <w:tcW w:w="1098" w:type="dxa"/>
            <w:gridSpan w:val="3"/>
            <w:shd w:val="clear" w:color="auto" w:fill="auto"/>
            <w:noWrap/>
            <w:vAlign w:val="center"/>
          </w:tcPr>
          <w:p w14:paraId="39647269"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p>
        </w:tc>
      </w:tr>
      <w:tr w:rsidR="00B714CE" w:rsidRPr="00616F1E" w14:paraId="22FADCEB" w14:textId="77777777" w:rsidTr="00F50989">
        <w:trPr>
          <w:gridAfter w:val="1"/>
          <w:trHeight w:val="54"/>
        </w:trPr>
        <w:tc>
          <w:tcPr>
            <w:tcW w:w="3270" w:type="dxa"/>
            <w:gridSpan w:val="2"/>
            <w:shd w:val="clear" w:color="auto" w:fill="auto"/>
            <w:vAlign w:val="center"/>
          </w:tcPr>
          <w:p w14:paraId="795E10D8" w14:textId="77777777" w:rsidR="00B714CE" w:rsidRPr="002951A6" w:rsidRDefault="00B714CE" w:rsidP="00B714CE">
            <w:pPr>
              <w:tabs>
                <w:tab w:val="left" w:pos="9923"/>
              </w:tabs>
              <w:suppressAutoHyphens/>
              <w:autoSpaceDN w:val="0"/>
              <w:spacing w:before="120" w:after="0" w:line="240" w:lineRule="auto"/>
              <w:textAlignment w:val="baseline"/>
              <w:rPr>
                <w:rFonts w:eastAsia="Times New Roman" w:cstheme="minorHAnsi"/>
                <w:color w:val="000000"/>
                <w:kern w:val="3"/>
                <w:sz w:val="16"/>
                <w:szCs w:val="16"/>
                <w:lang w:val="sr-Cyrl-RS" w:eastAsia="en-GB" w:bidi="hi-IN"/>
              </w:rPr>
            </w:pPr>
            <w:r w:rsidRPr="002951A6">
              <w:rPr>
                <w:rFonts w:eastAsia="Times New Roman" w:cstheme="minorHAnsi"/>
                <w:color w:val="000000"/>
                <w:kern w:val="3"/>
                <w:sz w:val="16"/>
                <w:szCs w:val="16"/>
                <w:lang w:val="sr-Cyrl-RS" w:eastAsia="en-GB" w:bidi="hi-IN"/>
              </w:rPr>
              <w:t xml:space="preserve">9. Јачање капацитета РСЈП у циљу подршке ОДУ за спровођење екс пост анализа и обезбеђење квалитета екс пост анализа формирањем посебне јединице у Сектору за обезбеђење квалитета јавних политика и </w:t>
            </w:r>
          </w:p>
        </w:tc>
        <w:tc>
          <w:tcPr>
            <w:tcW w:w="1128" w:type="dxa"/>
            <w:gridSpan w:val="3"/>
            <w:shd w:val="clear" w:color="auto" w:fill="auto"/>
            <w:vAlign w:val="center"/>
          </w:tcPr>
          <w:p w14:paraId="28B92981" w14:textId="77777777" w:rsidR="00B714CE" w:rsidRPr="002951A6" w:rsidRDefault="00B714CE" w:rsidP="002951A6">
            <w:pPr>
              <w:suppressAutoHyphens/>
              <w:autoSpaceDN w:val="0"/>
              <w:spacing w:before="120" w:after="60" w:line="240" w:lineRule="auto"/>
              <w:textAlignment w:val="baseline"/>
              <w:rPr>
                <w:rFonts w:eastAsia="Times New Roman" w:cstheme="minorHAnsi"/>
                <w:color w:val="000000"/>
                <w:kern w:val="3"/>
                <w:sz w:val="16"/>
                <w:szCs w:val="16"/>
                <w:lang w:val="sr-Cyrl-RS" w:eastAsia="en-GB" w:bidi="hi-IN"/>
              </w:rPr>
            </w:pPr>
            <w:r w:rsidRPr="002951A6">
              <w:rPr>
                <w:rFonts w:eastAsia="Times New Roman" w:cstheme="minorHAnsi"/>
                <w:color w:val="000000"/>
                <w:kern w:val="3"/>
                <w:sz w:val="16"/>
                <w:szCs w:val="16"/>
                <w:lang w:val="sr-Cyrl-RS" w:eastAsia="en-GB" w:bidi="hi-IN"/>
              </w:rPr>
              <w:t>2. квартал 2023 -2. квартал 2024</w:t>
            </w:r>
          </w:p>
          <w:p w14:paraId="6279F73A" w14:textId="77777777" w:rsidR="00B714CE" w:rsidRPr="002951A6" w:rsidRDefault="00B714CE" w:rsidP="002951A6">
            <w:pPr>
              <w:tabs>
                <w:tab w:val="left" w:pos="9923"/>
              </w:tabs>
              <w:suppressAutoHyphens/>
              <w:autoSpaceDN w:val="0"/>
              <w:spacing w:before="120" w:after="0" w:line="240" w:lineRule="auto"/>
              <w:ind w:firstLine="357"/>
              <w:textAlignment w:val="baseline"/>
              <w:rPr>
                <w:rFonts w:eastAsia="Times New Roman" w:cstheme="minorHAnsi"/>
                <w:color w:val="000000"/>
                <w:kern w:val="3"/>
                <w:sz w:val="16"/>
                <w:szCs w:val="16"/>
                <w:lang w:val="sr-Cyrl-RS" w:eastAsia="en-GB" w:bidi="hi-IN"/>
              </w:rPr>
            </w:pPr>
          </w:p>
        </w:tc>
        <w:tc>
          <w:tcPr>
            <w:tcW w:w="1077" w:type="dxa"/>
            <w:gridSpan w:val="7"/>
            <w:shd w:val="clear" w:color="auto" w:fill="auto"/>
            <w:vAlign w:val="center"/>
          </w:tcPr>
          <w:p w14:paraId="7C0E6334"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color w:val="000000"/>
                <w:kern w:val="3"/>
                <w:sz w:val="16"/>
                <w:szCs w:val="16"/>
                <w:lang w:val="sr-Cyrl-RS" w:eastAsia="en-GB" w:bidi="hi-IN"/>
              </w:rPr>
            </w:pPr>
            <w:r w:rsidRPr="002951A6">
              <w:rPr>
                <w:rFonts w:eastAsia="Times New Roman" w:cstheme="minorHAnsi"/>
                <w:color w:val="000000"/>
                <w:kern w:val="3"/>
                <w:sz w:val="16"/>
                <w:szCs w:val="16"/>
                <w:lang w:val="sr-Cyrl-RS" w:eastAsia="en-GB" w:bidi="hi-IN"/>
              </w:rPr>
              <w:t>9. Носилац: РСЈП</w:t>
            </w:r>
          </w:p>
          <w:p w14:paraId="4F00BAC0"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color w:val="000000"/>
                <w:kern w:val="3"/>
                <w:sz w:val="16"/>
                <w:szCs w:val="16"/>
                <w:lang w:val="sr-Cyrl-RS" w:eastAsia="en-GB" w:bidi="hi-IN"/>
              </w:rPr>
            </w:pPr>
          </w:p>
        </w:tc>
        <w:tc>
          <w:tcPr>
            <w:tcW w:w="1936" w:type="dxa"/>
            <w:gridSpan w:val="6"/>
            <w:shd w:val="clear" w:color="auto" w:fill="auto"/>
            <w:vAlign w:val="center"/>
          </w:tcPr>
          <w:p w14:paraId="6A093123"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color w:val="000000"/>
                <w:kern w:val="3"/>
                <w:sz w:val="16"/>
                <w:szCs w:val="16"/>
                <w:lang w:val="sr-Cyrl-RS" w:eastAsia="en-GB" w:bidi="hi-IN"/>
              </w:rPr>
            </w:pPr>
            <w:r w:rsidRPr="002951A6">
              <w:rPr>
                <w:rFonts w:eastAsia="Times New Roman" w:cstheme="minorHAnsi"/>
                <w:color w:val="000000"/>
                <w:kern w:val="3"/>
                <w:sz w:val="16"/>
                <w:szCs w:val="16"/>
                <w:lang w:val="sr-Cyrl-RS" w:eastAsia="en-GB" w:bidi="hi-IN"/>
              </w:rPr>
              <w:t>-</w:t>
            </w:r>
          </w:p>
        </w:tc>
        <w:tc>
          <w:tcPr>
            <w:tcW w:w="1175" w:type="dxa"/>
            <w:shd w:val="clear" w:color="auto" w:fill="auto"/>
            <w:vAlign w:val="center"/>
          </w:tcPr>
          <w:p w14:paraId="7DAF004D" w14:textId="77777777" w:rsidR="00B714CE" w:rsidRPr="002951A6" w:rsidRDefault="00B714CE" w:rsidP="00B714CE">
            <w:pPr>
              <w:suppressAutoHyphens/>
              <w:autoSpaceDN w:val="0"/>
              <w:spacing w:before="120" w:after="60" w:line="240" w:lineRule="auto"/>
              <w:ind w:firstLine="357"/>
              <w:jc w:val="both"/>
              <w:textAlignment w:val="baseline"/>
              <w:rPr>
                <w:rFonts w:eastAsia="Times New Roman" w:cstheme="minorHAnsi"/>
                <w:color w:val="000000"/>
                <w:kern w:val="3"/>
                <w:sz w:val="16"/>
                <w:szCs w:val="16"/>
                <w:lang w:val="sr-Cyrl-RS" w:eastAsia="en-GB" w:bidi="hi-IN"/>
              </w:rPr>
            </w:pPr>
          </w:p>
        </w:tc>
        <w:tc>
          <w:tcPr>
            <w:tcW w:w="1570" w:type="dxa"/>
            <w:gridSpan w:val="7"/>
            <w:shd w:val="clear" w:color="auto" w:fill="auto"/>
            <w:noWrap/>
            <w:vAlign w:val="center"/>
          </w:tcPr>
          <w:p w14:paraId="3DAB7C17"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color w:val="000000"/>
                <w:kern w:val="3"/>
                <w:sz w:val="16"/>
                <w:szCs w:val="16"/>
                <w:lang w:val="sr-Cyrl-RS" w:eastAsia="en-GB" w:bidi="hi-IN"/>
              </w:rPr>
            </w:pPr>
          </w:p>
        </w:tc>
        <w:tc>
          <w:tcPr>
            <w:tcW w:w="1108" w:type="dxa"/>
            <w:gridSpan w:val="10"/>
            <w:shd w:val="clear" w:color="auto" w:fill="auto"/>
            <w:noWrap/>
            <w:vAlign w:val="center"/>
          </w:tcPr>
          <w:p w14:paraId="76C44A68"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p>
        </w:tc>
        <w:tc>
          <w:tcPr>
            <w:tcW w:w="1107" w:type="dxa"/>
            <w:gridSpan w:val="12"/>
            <w:shd w:val="clear" w:color="auto" w:fill="auto"/>
            <w:noWrap/>
            <w:vAlign w:val="center"/>
          </w:tcPr>
          <w:p w14:paraId="63675FA1"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p>
        </w:tc>
        <w:tc>
          <w:tcPr>
            <w:tcW w:w="1128" w:type="dxa"/>
            <w:gridSpan w:val="12"/>
            <w:shd w:val="clear" w:color="auto" w:fill="auto"/>
            <w:noWrap/>
            <w:vAlign w:val="center"/>
          </w:tcPr>
          <w:p w14:paraId="0FCC9A67"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p>
        </w:tc>
        <w:tc>
          <w:tcPr>
            <w:tcW w:w="1178" w:type="dxa"/>
            <w:gridSpan w:val="11"/>
            <w:shd w:val="clear" w:color="auto" w:fill="auto"/>
            <w:noWrap/>
            <w:vAlign w:val="center"/>
          </w:tcPr>
          <w:p w14:paraId="374C1F03"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p>
        </w:tc>
        <w:tc>
          <w:tcPr>
            <w:tcW w:w="1098" w:type="dxa"/>
            <w:gridSpan w:val="3"/>
            <w:shd w:val="clear" w:color="auto" w:fill="auto"/>
            <w:noWrap/>
            <w:vAlign w:val="center"/>
          </w:tcPr>
          <w:p w14:paraId="7E4E7567"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p>
        </w:tc>
      </w:tr>
      <w:tr w:rsidR="00B714CE" w:rsidRPr="00616F1E" w14:paraId="3266D356" w14:textId="77777777" w:rsidTr="00F50989">
        <w:trPr>
          <w:gridAfter w:val="1"/>
          <w:trHeight w:val="54"/>
        </w:trPr>
        <w:tc>
          <w:tcPr>
            <w:tcW w:w="3270" w:type="dxa"/>
            <w:gridSpan w:val="2"/>
            <w:shd w:val="clear" w:color="auto" w:fill="auto"/>
            <w:vAlign w:val="center"/>
          </w:tcPr>
          <w:p w14:paraId="0CF9D773" w14:textId="77777777" w:rsidR="00B714CE" w:rsidRPr="002951A6" w:rsidRDefault="00B714CE" w:rsidP="00B714CE">
            <w:pPr>
              <w:tabs>
                <w:tab w:val="left" w:pos="9923"/>
              </w:tabs>
              <w:suppressAutoHyphens/>
              <w:autoSpaceDN w:val="0"/>
              <w:spacing w:before="120" w:after="0" w:line="240" w:lineRule="auto"/>
              <w:textAlignment w:val="baseline"/>
              <w:rPr>
                <w:rFonts w:eastAsia="Times New Roman" w:cstheme="minorHAnsi"/>
                <w:color w:val="000000"/>
                <w:kern w:val="3"/>
                <w:sz w:val="16"/>
                <w:szCs w:val="16"/>
                <w:lang w:val="sr-Cyrl-RS" w:eastAsia="en-GB" w:bidi="hi-IN"/>
              </w:rPr>
            </w:pPr>
            <w:r w:rsidRPr="002951A6">
              <w:rPr>
                <w:rFonts w:eastAsia="Times New Roman" w:cstheme="minorHAnsi"/>
                <w:color w:val="000000"/>
                <w:kern w:val="3"/>
                <w:sz w:val="16"/>
                <w:szCs w:val="16"/>
                <w:lang w:val="sr-Cyrl-RS" w:eastAsia="en-GB" w:bidi="hi-IN"/>
              </w:rPr>
              <w:t>10. Попуњавањем радних места у посебној јединици у Сектору за обезбеђење квалитета јавних политика;</w:t>
            </w:r>
          </w:p>
        </w:tc>
        <w:tc>
          <w:tcPr>
            <w:tcW w:w="1128" w:type="dxa"/>
            <w:gridSpan w:val="3"/>
            <w:shd w:val="clear" w:color="auto" w:fill="auto"/>
            <w:vAlign w:val="center"/>
          </w:tcPr>
          <w:p w14:paraId="67CB1378" w14:textId="77777777" w:rsidR="00B714CE" w:rsidRPr="002951A6" w:rsidRDefault="00B714CE" w:rsidP="002951A6">
            <w:pPr>
              <w:tabs>
                <w:tab w:val="left" w:pos="9923"/>
              </w:tabs>
              <w:suppressAutoHyphens/>
              <w:autoSpaceDN w:val="0"/>
              <w:spacing w:before="120" w:after="0" w:line="240" w:lineRule="auto"/>
              <w:textAlignment w:val="baseline"/>
              <w:rPr>
                <w:rFonts w:eastAsia="Times New Roman" w:cstheme="minorHAnsi"/>
                <w:color w:val="000000"/>
                <w:kern w:val="3"/>
                <w:sz w:val="16"/>
                <w:szCs w:val="16"/>
                <w:lang w:val="sr-Cyrl-RS" w:eastAsia="en-GB" w:bidi="hi-IN"/>
              </w:rPr>
            </w:pPr>
            <w:r w:rsidRPr="002951A6">
              <w:rPr>
                <w:rFonts w:eastAsia="Times New Roman" w:cstheme="minorHAnsi"/>
                <w:color w:val="000000"/>
                <w:kern w:val="3"/>
                <w:sz w:val="16"/>
                <w:szCs w:val="16"/>
                <w:lang w:val="sr-Cyrl-RS" w:eastAsia="en-GB" w:bidi="hi-IN"/>
              </w:rPr>
              <w:t>2. квартал 2023 -2. квартал 2024</w:t>
            </w:r>
          </w:p>
          <w:p w14:paraId="74B6C160" w14:textId="77777777" w:rsidR="00B714CE" w:rsidRPr="002951A6" w:rsidRDefault="00B714CE" w:rsidP="002951A6">
            <w:pPr>
              <w:tabs>
                <w:tab w:val="left" w:pos="9923"/>
              </w:tabs>
              <w:suppressAutoHyphens/>
              <w:autoSpaceDN w:val="0"/>
              <w:spacing w:before="120" w:after="0" w:line="240" w:lineRule="auto"/>
              <w:ind w:firstLine="357"/>
              <w:textAlignment w:val="baseline"/>
              <w:rPr>
                <w:rFonts w:eastAsia="Times New Roman" w:cstheme="minorHAnsi"/>
                <w:color w:val="000000"/>
                <w:kern w:val="3"/>
                <w:sz w:val="16"/>
                <w:szCs w:val="16"/>
                <w:lang w:val="sr-Cyrl-RS" w:eastAsia="en-GB" w:bidi="hi-IN"/>
              </w:rPr>
            </w:pPr>
          </w:p>
        </w:tc>
        <w:tc>
          <w:tcPr>
            <w:tcW w:w="1077" w:type="dxa"/>
            <w:gridSpan w:val="7"/>
            <w:shd w:val="clear" w:color="auto" w:fill="auto"/>
            <w:vAlign w:val="center"/>
          </w:tcPr>
          <w:p w14:paraId="22257776"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color w:val="000000"/>
                <w:kern w:val="3"/>
                <w:sz w:val="16"/>
                <w:szCs w:val="16"/>
                <w:lang w:val="sr-Cyrl-RS" w:eastAsia="en-GB" w:bidi="hi-IN"/>
              </w:rPr>
            </w:pPr>
            <w:r w:rsidRPr="002951A6">
              <w:rPr>
                <w:rFonts w:eastAsia="Times New Roman" w:cstheme="minorHAnsi"/>
                <w:color w:val="000000"/>
                <w:kern w:val="3"/>
                <w:sz w:val="16"/>
                <w:szCs w:val="16"/>
                <w:lang w:val="sr-Cyrl-RS" w:eastAsia="en-GB" w:bidi="hi-IN"/>
              </w:rPr>
              <w:t>9. Носилац: РСЈП</w:t>
            </w:r>
          </w:p>
          <w:p w14:paraId="1264BFD0"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color w:val="000000"/>
                <w:kern w:val="3"/>
                <w:sz w:val="16"/>
                <w:szCs w:val="16"/>
                <w:lang w:val="sr-Cyrl-RS" w:eastAsia="en-GB" w:bidi="hi-IN"/>
              </w:rPr>
            </w:pPr>
          </w:p>
        </w:tc>
        <w:tc>
          <w:tcPr>
            <w:tcW w:w="1936" w:type="dxa"/>
            <w:gridSpan w:val="6"/>
            <w:shd w:val="clear" w:color="auto" w:fill="auto"/>
            <w:vAlign w:val="center"/>
          </w:tcPr>
          <w:p w14:paraId="3E1F4F27" w14:textId="77777777" w:rsidR="00B714CE" w:rsidRPr="002951A6" w:rsidRDefault="00B714CE" w:rsidP="002951A6">
            <w:pPr>
              <w:tabs>
                <w:tab w:val="left" w:pos="9923"/>
              </w:tabs>
              <w:suppressAutoHyphens/>
              <w:autoSpaceDN w:val="0"/>
              <w:spacing w:before="120" w:after="0" w:line="240" w:lineRule="auto"/>
              <w:ind w:firstLine="357"/>
              <w:textAlignment w:val="baseline"/>
              <w:rPr>
                <w:rFonts w:eastAsia="Times New Roman" w:cstheme="minorHAnsi"/>
                <w:color w:val="000000"/>
                <w:kern w:val="3"/>
                <w:sz w:val="16"/>
                <w:szCs w:val="16"/>
                <w:lang w:val="sr-Cyrl-RS" w:eastAsia="en-GB" w:bidi="hi-IN"/>
              </w:rPr>
            </w:pPr>
          </w:p>
        </w:tc>
        <w:tc>
          <w:tcPr>
            <w:tcW w:w="1175" w:type="dxa"/>
            <w:shd w:val="clear" w:color="auto" w:fill="auto"/>
            <w:vAlign w:val="center"/>
          </w:tcPr>
          <w:p w14:paraId="522C54AC" w14:textId="77777777" w:rsidR="00B714CE" w:rsidRPr="002951A6" w:rsidRDefault="00B714CE" w:rsidP="00B714CE">
            <w:pPr>
              <w:tabs>
                <w:tab w:val="left" w:pos="9923"/>
              </w:tabs>
              <w:suppressAutoHyphens/>
              <w:autoSpaceDN w:val="0"/>
              <w:spacing w:before="120" w:after="0" w:line="240" w:lineRule="auto"/>
              <w:ind w:firstLine="357"/>
              <w:jc w:val="both"/>
              <w:textAlignment w:val="baseline"/>
              <w:rPr>
                <w:rFonts w:eastAsia="Times New Roman" w:cstheme="minorHAnsi"/>
                <w:color w:val="000000"/>
                <w:kern w:val="3"/>
                <w:sz w:val="16"/>
                <w:szCs w:val="16"/>
                <w:lang w:val="sr-Cyrl-RS" w:eastAsia="en-GB" w:bidi="hi-IN"/>
              </w:rPr>
            </w:pPr>
          </w:p>
        </w:tc>
        <w:tc>
          <w:tcPr>
            <w:tcW w:w="1570" w:type="dxa"/>
            <w:gridSpan w:val="7"/>
            <w:shd w:val="clear" w:color="auto" w:fill="auto"/>
            <w:noWrap/>
            <w:vAlign w:val="center"/>
          </w:tcPr>
          <w:p w14:paraId="09B92B98"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color w:val="000000"/>
                <w:kern w:val="3"/>
                <w:sz w:val="16"/>
                <w:szCs w:val="16"/>
                <w:lang w:val="sr-Cyrl-RS" w:eastAsia="en-GB" w:bidi="hi-IN"/>
              </w:rPr>
            </w:pPr>
          </w:p>
        </w:tc>
        <w:tc>
          <w:tcPr>
            <w:tcW w:w="1108" w:type="dxa"/>
            <w:gridSpan w:val="10"/>
            <w:shd w:val="clear" w:color="auto" w:fill="auto"/>
            <w:noWrap/>
            <w:vAlign w:val="center"/>
          </w:tcPr>
          <w:p w14:paraId="1FCA2948"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p>
        </w:tc>
        <w:tc>
          <w:tcPr>
            <w:tcW w:w="1107" w:type="dxa"/>
            <w:gridSpan w:val="12"/>
            <w:shd w:val="clear" w:color="auto" w:fill="auto"/>
            <w:noWrap/>
            <w:vAlign w:val="center"/>
          </w:tcPr>
          <w:p w14:paraId="299E7870"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p>
        </w:tc>
        <w:tc>
          <w:tcPr>
            <w:tcW w:w="1128" w:type="dxa"/>
            <w:gridSpan w:val="12"/>
            <w:shd w:val="clear" w:color="auto" w:fill="auto"/>
            <w:noWrap/>
            <w:vAlign w:val="center"/>
          </w:tcPr>
          <w:p w14:paraId="3F7F2CE4"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p>
        </w:tc>
        <w:tc>
          <w:tcPr>
            <w:tcW w:w="1178" w:type="dxa"/>
            <w:gridSpan w:val="11"/>
            <w:shd w:val="clear" w:color="auto" w:fill="auto"/>
            <w:noWrap/>
            <w:vAlign w:val="center"/>
          </w:tcPr>
          <w:p w14:paraId="0CE9F641"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p>
        </w:tc>
        <w:tc>
          <w:tcPr>
            <w:tcW w:w="1098" w:type="dxa"/>
            <w:gridSpan w:val="3"/>
            <w:shd w:val="clear" w:color="auto" w:fill="auto"/>
            <w:noWrap/>
            <w:vAlign w:val="center"/>
          </w:tcPr>
          <w:p w14:paraId="0698E3C6"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p>
        </w:tc>
      </w:tr>
      <w:tr w:rsidR="00B714CE" w:rsidRPr="00616F1E" w14:paraId="72C4CAF9" w14:textId="77777777" w:rsidTr="00F50989">
        <w:trPr>
          <w:gridAfter w:val="1"/>
          <w:trHeight w:val="54"/>
        </w:trPr>
        <w:tc>
          <w:tcPr>
            <w:tcW w:w="3270" w:type="dxa"/>
            <w:gridSpan w:val="2"/>
            <w:shd w:val="clear" w:color="auto" w:fill="auto"/>
            <w:vAlign w:val="center"/>
          </w:tcPr>
          <w:p w14:paraId="2DC64AC2" w14:textId="77777777" w:rsidR="00B714CE" w:rsidRPr="002951A6" w:rsidRDefault="00B714CE" w:rsidP="00B714CE">
            <w:pPr>
              <w:tabs>
                <w:tab w:val="left" w:pos="9923"/>
              </w:tabs>
              <w:suppressAutoHyphens/>
              <w:autoSpaceDN w:val="0"/>
              <w:spacing w:before="120" w:after="0" w:line="240" w:lineRule="auto"/>
              <w:textAlignment w:val="baseline"/>
              <w:rPr>
                <w:rFonts w:eastAsia="Times New Roman" w:cstheme="minorHAnsi"/>
                <w:color w:val="000000"/>
                <w:kern w:val="3"/>
                <w:sz w:val="16"/>
                <w:szCs w:val="16"/>
                <w:lang w:val="sr-Cyrl-RS" w:eastAsia="en-GB" w:bidi="hi-IN"/>
              </w:rPr>
            </w:pPr>
            <w:r w:rsidRPr="002951A6">
              <w:rPr>
                <w:rFonts w:eastAsia="Times New Roman" w:cstheme="minorHAnsi"/>
                <w:color w:val="000000"/>
                <w:kern w:val="3"/>
                <w:sz w:val="16"/>
                <w:szCs w:val="16"/>
                <w:lang w:val="sr-Cyrl-RS" w:eastAsia="en-GB" w:bidi="hi-IN"/>
              </w:rPr>
              <w:t>11. Успостављање мреже експерата за екс анте и екс пост анализу из ОДУ (укључујући и запослене у Аналитичким јединицама);</w:t>
            </w:r>
          </w:p>
        </w:tc>
        <w:tc>
          <w:tcPr>
            <w:tcW w:w="1128" w:type="dxa"/>
            <w:gridSpan w:val="3"/>
            <w:shd w:val="clear" w:color="auto" w:fill="auto"/>
            <w:vAlign w:val="center"/>
          </w:tcPr>
          <w:p w14:paraId="2B2EB704" w14:textId="0BFC1285" w:rsidR="00B714CE" w:rsidRPr="002951A6" w:rsidRDefault="00B714CE" w:rsidP="002951A6">
            <w:pPr>
              <w:tabs>
                <w:tab w:val="left" w:pos="9923"/>
              </w:tabs>
              <w:suppressAutoHyphens/>
              <w:autoSpaceDN w:val="0"/>
              <w:spacing w:before="120" w:after="0" w:line="240" w:lineRule="auto"/>
              <w:textAlignment w:val="baseline"/>
              <w:rPr>
                <w:rFonts w:eastAsia="Times New Roman" w:cstheme="minorHAnsi"/>
                <w:color w:val="000000"/>
                <w:kern w:val="3"/>
                <w:sz w:val="16"/>
                <w:szCs w:val="16"/>
                <w:lang w:val="sr-Cyrl-RS" w:eastAsia="en-GB" w:bidi="hi-IN"/>
              </w:rPr>
            </w:pPr>
            <w:r w:rsidRPr="002951A6">
              <w:rPr>
                <w:rFonts w:eastAsia="Times New Roman" w:cstheme="minorHAnsi"/>
                <w:color w:val="000000"/>
                <w:kern w:val="3"/>
                <w:sz w:val="16"/>
                <w:szCs w:val="16"/>
                <w:lang w:val="sr-Cyrl-RS" w:eastAsia="en-GB" w:bidi="hi-IN"/>
              </w:rPr>
              <w:t>3. квартал</w:t>
            </w:r>
            <w:r w:rsidR="000B58B5" w:rsidRPr="002951A6">
              <w:rPr>
                <w:rFonts w:eastAsia="Times New Roman" w:cstheme="minorHAnsi"/>
                <w:color w:val="000000"/>
                <w:kern w:val="3"/>
                <w:sz w:val="16"/>
                <w:szCs w:val="16"/>
                <w:lang w:val="sr-Latn-RS" w:eastAsia="en-GB" w:bidi="hi-IN"/>
              </w:rPr>
              <w:t xml:space="preserve"> 2021.</w:t>
            </w:r>
            <w:r w:rsidRPr="002951A6">
              <w:rPr>
                <w:rFonts w:eastAsia="Times New Roman" w:cstheme="minorHAnsi"/>
                <w:color w:val="000000"/>
                <w:kern w:val="3"/>
                <w:sz w:val="16"/>
                <w:szCs w:val="16"/>
                <w:lang w:val="sr-Cyrl-RS" w:eastAsia="en-GB" w:bidi="hi-IN"/>
              </w:rPr>
              <w:t xml:space="preserve"> -</w:t>
            </w:r>
            <w:r w:rsidR="000B58B5" w:rsidRPr="002951A6">
              <w:rPr>
                <w:rFonts w:eastAsia="Times New Roman" w:cstheme="minorHAnsi"/>
                <w:color w:val="000000"/>
                <w:kern w:val="3"/>
                <w:sz w:val="16"/>
                <w:szCs w:val="16"/>
                <w:lang w:val="sr-Latn-RS" w:eastAsia="en-GB" w:bidi="hi-IN"/>
              </w:rPr>
              <w:t xml:space="preserve"> </w:t>
            </w:r>
            <w:r w:rsidRPr="002951A6">
              <w:rPr>
                <w:rFonts w:eastAsia="Times New Roman" w:cstheme="minorHAnsi"/>
                <w:color w:val="000000"/>
                <w:kern w:val="3"/>
                <w:sz w:val="16"/>
                <w:szCs w:val="16"/>
                <w:lang w:val="sr-Cyrl-RS" w:eastAsia="en-GB" w:bidi="hi-IN"/>
              </w:rPr>
              <w:t>4. квартал 2021</w:t>
            </w:r>
          </w:p>
        </w:tc>
        <w:tc>
          <w:tcPr>
            <w:tcW w:w="1077" w:type="dxa"/>
            <w:gridSpan w:val="7"/>
            <w:shd w:val="clear" w:color="auto" w:fill="auto"/>
            <w:vAlign w:val="center"/>
          </w:tcPr>
          <w:p w14:paraId="3A2FD352"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color w:val="000000"/>
                <w:kern w:val="3"/>
                <w:sz w:val="16"/>
                <w:szCs w:val="16"/>
                <w:lang w:val="sr-Cyrl-RS" w:eastAsia="en-GB" w:bidi="hi-IN"/>
              </w:rPr>
            </w:pPr>
            <w:r w:rsidRPr="002951A6">
              <w:rPr>
                <w:rFonts w:eastAsia="Times New Roman" w:cstheme="minorHAnsi"/>
                <w:color w:val="000000"/>
                <w:kern w:val="3"/>
                <w:sz w:val="16"/>
                <w:szCs w:val="16"/>
                <w:lang w:val="sr-Cyrl-RS" w:eastAsia="en-GB" w:bidi="hi-IN"/>
              </w:rPr>
              <w:t>РСЈП</w:t>
            </w:r>
          </w:p>
          <w:p w14:paraId="57CAB379"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color w:val="000000"/>
                <w:kern w:val="3"/>
                <w:sz w:val="16"/>
                <w:szCs w:val="16"/>
                <w:lang w:val="sr-Cyrl-RS" w:eastAsia="en-GB" w:bidi="hi-IN"/>
              </w:rPr>
            </w:pPr>
          </w:p>
        </w:tc>
        <w:tc>
          <w:tcPr>
            <w:tcW w:w="1936" w:type="dxa"/>
            <w:gridSpan w:val="6"/>
            <w:shd w:val="clear" w:color="auto" w:fill="auto"/>
            <w:vAlign w:val="center"/>
          </w:tcPr>
          <w:p w14:paraId="16541C20"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color w:val="000000"/>
                <w:kern w:val="3"/>
                <w:sz w:val="16"/>
                <w:szCs w:val="16"/>
                <w:lang w:val="sr-Cyrl-RS" w:eastAsia="en-GB" w:bidi="hi-IN"/>
              </w:rPr>
            </w:pPr>
            <w:r w:rsidRPr="002951A6">
              <w:rPr>
                <w:rFonts w:eastAsia="Times New Roman" w:cstheme="minorHAnsi"/>
                <w:color w:val="000000"/>
                <w:kern w:val="3"/>
                <w:sz w:val="16"/>
                <w:szCs w:val="16"/>
                <w:lang w:val="sr-Cyrl-RS" w:eastAsia="en-GB" w:bidi="hi-IN"/>
              </w:rPr>
              <w:t>ОДУ</w:t>
            </w:r>
          </w:p>
          <w:p w14:paraId="33C7B212"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color w:val="000000"/>
                <w:kern w:val="3"/>
                <w:sz w:val="16"/>
                <w:szCs w:val="16"/>
                <w:lang w:val="sr-Cyrl-RS" w:eastAsia="en-GB" w:bidi="hi-IN"/>
              </w:rPr>
            </w:pPr>
          </w:p>
        </w:tc>
        <w:tc>
          <w:tcPr>
            <w:tcW w:w="1175" w:type="dxa"/>
            <w:shd w:val="clear" w:color="auto" w:fill="auto"/>
            <w:vAlign w:val="center"/>
          </w:tcPr>
          <w:p w14:paraId="0F072A18" w14:textId="77777777" w:rsidR="00B714CE" w:rsidRPr="002951A6" w:rsidRDefault="00B714CE" w:rsidP="00B714CE">
            <w:pPr>
              <w:tabs>
                <w:tab w:val="left" w:pos="9923"/>
              </w:tabs>
              <w:suppressAutoHyphens/>
              <w:autoSpaceDN w:val="0"/>
              <w:spacing w:before="120" w:after="0" w:line="240" w:lineRule="auto"/>
              <w:ind w:firstLine="357"/>
              <w:jc w:val="both"/>
              <w:textAlignment w:val="baseline"/>
              <w:rPr>
                <w:rFonts w:eastAsia="Times New Roman" w:cstheme="minorHAnsi"/>
                <w:color w:val="000000"/>
                <w:kern w:val="3"/>
                <w:sz w:val="16"/>
                <w:szCs w:val="16"/>
                <w:lang w:val="sr-Cyrl-RS" w:eastAsia="en-GB" w:bidi="hi-IN"/>
              </w:rPr>
            </w:pPr>
          </w:p>
        </w:tc>
        <w:tc>
          <w:tcPr>
            <w:tcW w:w="1570" w:type="dxa"/>
            <w:gridSpan w:val="7"/>
            <w:shd w:val="clear" w:color="auto" w:fill="auto"/>
            <w:noWrap/>
            <w:vAlign w:val="center"/>
          </w:tcPr>
          <w:p w14:paraId="20E68E1F"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color w:val="000000"/>
                <w:kern w:val="3"/>
                <w:sz w:val="16"/>
                <w:szCs w:val="16"/>
                <w:lang w:val="sr-Cyrl-RS" w:eastAsia="en-GB" w:bidi="hi-IN"/>
              </w:rPr>
            </w:pPr>
          </w:p>
        </w:tc>
        <w:tc>
          <w:tcPr>
            <w:tcW w:w="1108" w:type="dxa"/>
            <w:gridSpan w:val="10"/>
            <w:shd w:val="clear" w:color="auto" w:fill="auto"/>
            <w:noWrap/>
            <w:vAlign w:val="center"/>
          </w:tcPr>
          <w:p w14:paraId="47E705F7"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p>
        </w:tc>
        <w:tc>
          <w:tcPr>
            <w:tcW w:w="1107" w:type="dxa"/>
            <w:gridSpan w:val="12"/>
            <w:shd w:val="clear" w:color="auto" w:fill="auto"/>
            <w:noWrap/>
            <w:vAlign w:val="center"/>
          </w:tcPr>
          <w:p w14:paraId="04DCB23F"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p>
        </w:tc>
        <w:tc>
          <w:tcPr>
            <w:tcW w:w="1128" w:type="dxa"/>
            <w:gridSpan w:val="12"/>
            <w:shd w:val="clear" w:color="auto" w:fill="auto"/>
            <w:noWrap/>
            <w:vAlign w:val="center"/>
          </w:tcPr>
          <w:p w14:paraId="21AEC260"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p>
        </w:tc>
        <w:tc>
          <w:tcPr>
            <w:tcW w:w="1178" w:type="dxa"/>
            <w:gridSpan w:val="11"/>
            <w:shd w:val="clear" w:color="auto" w:fill="auto"/>
            <w:noWrap/>
            <w:vAlign w:val="center"/>
          </w:tcPr>
          <w:p w14:paraId="4863AC26"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p>
        </w:tc>
        <w:tc>
          <w:tcPr>
            <w:tcW w:w="1098" w:type="dxa"/>
            <w:gridSpan w:val="3"/>
            <w:shd w:val="clear" w:color="auto" w:fill="auto"/>
            <w:noWrap/>
            <w:vAlign w:val="center"/>
          </w:tcPr>
          <w:p w14:paraId="32D00E63"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p>
        </w:tc>
      </w:tr>
      <w:tr w:rsidR="00B714CE" w:rsidRPr="00616F1E" w14:paraId="12A06454" w14:textId="77777777" w:rsidTr="00F50989">
        <w:trPr>
          <w:gridAfter w:val="1"/>
          <w:trHeight w:val="54"/>
        </w:trPr>
        <w:tc>
          <w:tcPr>
            <w:tcW w:w="3270" w:type="dxa"/>
            <w:gridSpan w:val="2"/>
            <w:shd w:val="clear" w:color="auto" w:fill="auto"/>
            <w:vAlign w:val="center"/>
          </w:tcPr>
          <w:p w14:paraId="02AB9897" w14:textId="77777777" w:rsidR="00B714CE" w:rsidRPr="002951A6" w:rsidRDefault="00B714CE" w:rsidP="00B714CE">
            <w:pPr>
              <w:tabs>
                <w:tab w:val="left" w:pos="9923"/>
              </w:tabs>
              <w:suppressAutoHyphens/>
              <w:autoSpaceDN w:val="0"/>
              <w:spacing w:before="120" w:after="0" w:line="240" w:lineRule="auto"/>
              <w:textAlignment w:val="baseline"/>
              <w:rPr>
                <w:rFonts w:eastAsia="Times New Roman" w:cstheme="minorHAnsi"/>
                <w:color w:val="000000"/>
                <w:kern w:val="3"/>
                <w:sz w:val="16"/>
                <w:szCs w:val="16"/>
                <w:lang w:val="sr-Cyrl-RS" w:eastAsia="en-GB" w:bidi="hi-IN"/>
              </w:rPr>
            </w:pPr>
            <w:r w:rsidRPr="002951A6">
              <w:rPr>
                <w:rFonts w:eastAsia="Times New Roman" w:cstheme="minorHAnsi"/>
                <w:color w:val="000000"/>
                <w:kern w:val="3"/>
                <w:sz w:val="16"/>
                <w:szCs w:val="16"/>
                <w:lang w:val="sr-Cyrl-RS" w:eastAsia="en-GB" w:bidi="hi-IN"/>
              </w:rPr>
              <w:t>12. Организовање годишњег догађаја/конференције о Анализи ефеката;</w:t>
            </w:r>
          </w:p>
        </w:tc>
        <w:tc>
          <w:tcPr>
            <w:tcW w:w="1128" w:type="dxa"/>
            <w:gridSpan w:val="3"/>
            <w:shd w:val="clear" w:color="auto" w:fill="auto"/>
            <w:vAlign w:val="center"/>
          </w:tcPr>
          <w:p w14:paraId="62EC867C" w14:textId="6E2D3769" w:rsidR="00B714CE" w:rsidRPr="002951A6" w:rsidRDefault="00B714CE" w:rsidP="002951A6">
            <w:pPr>
              <w:tabs>
                <w:tab w:val="left" w:pos="9923"/>
              </w:tabs>
              <w:suppressAutoHyphens/>
              <w:autoSpaceDN w:val="0"/>
              <w:spacing w:before="120" w:after="0" w:line="240" w:lineRule="auto"/>
              <w:textAlignment w:val="baseline"/>
              <w:rPr>
                <w:rFonts w:eastAsia="Times New Roman" w:cstheme="minorHAnsi"/>
                <w:color w:val="000000"/>
                <w:kern w:val="3"/>
                <w:sz w:val="16"/>
                <w:szCs w:val="16"/>
                <w:lang w:val="sr-Cyrl-RS" w:eastAsia="en-GB" w:bidi="hi-IN"/>
              </w:rPr>
            </w:pPr>
            <w:r w:rsidRPr="002951A6">
              <w:rPr>
                <w:rFonts w:eastAsia="Times New Roman" w:cstheme="minorHAnsi"/>
                <w:color w:val="000000"/>
                <w:kern w:val="3"/>
                <w:sz w:val="16"/>
                <w:szCs w:val="16"/>
                <w:lang w:val="sr-Cyrl-RS" w:eastAsia="en-GB" w:bidi="hi-IN"/>
              </w:rPr>
              <w:t>3. квартал 2021</w:t>
            </w:r>
            <w:r w:rsidR="000B58B5" w:rsidRPr="002951A6">
              <w:rPr>
                <w:rFonts w:eastAsia="Times New Roman" w:cstheme="minorHAnsi"/>
                <w:color w:val="000000"/>
                <w:kern w:val="3"/>
                <w:sz w:val="16"/>
                <w:szCs w:val="16"/>
                <w:lang w:val="sr-Latn-RS" w:eastAsia="en-GB" w:bidi="hi-IN"/>
              </w:rPr>
              <w:t xml:space="preserve"> - </w:t>
            </w:r>
            <w:r w:rsidRPr="002951A6">
              <w:rPr>
                <w:rFonts w:eastAsia="Times New Roman" w:cstheme="minorHAnsi"/>
                <w:color w:val="000000"/>
                <w:kern w:val="3"/>
                <w:sz w:val="16"/>
                <w:szCs w:val="16"/>
                <w:lang w:val="sr-Cyrl-RS" w:eastAsia="en-GB" w:bidi="hi-IN"/>
              </w:rPr>
              <w:t xml:space="preserve">4. квартал 2025 </w:t>
            </w:r>
          </w:p>
        </w:tc>
        <w:tc>
          <w:tcPr>
            <w:tcW w:w="1077" w:type="dxa"/>
            <w:gridSpan w:val="7"/>
            <w:shd w:val="clear" w:color="auto" w:fill="auto"/>
            <w:vAlign w:val="center"/>
          </w:tcPr>
          <w:p w14:paraId="26F03B39"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color w:val="000000"/>
                <w:kern w:val="3"/>
                <w:sz w:val="16"/>
                <w:szCs w:val="16"/>
                <w:lang w:val="sr-Cyrl-RS" w:eastAsia="en-GB" w:bidi="hi-IN"/>
              </w:rPr>
            </w:pPr>
            <w:r w:rsidRPr="002951A6">
              <w:rPr>
                <w:rFonts w:eastAsia="Times New Roman" w:cstheme="minorHAnsi"/>
                <w:color w:val="000000"/>
                <w:kern w:val="3"/>
                <w:sz w:val="16"/>
                <w:szCs w:val="16"/>
                <w:lang w:val="sr-Cyrl-RS" w:eastAsia="en-GB" w:bidi="hi-IN"/>
              </w:rPr>
              <w:t>РСЈП</w:t>
            </w:r>
          </w:p>
        </w:tc>
        <w:tc>
          <w:tcPr>
            <w:tcW w:w="1936" w:type="dxa"/>
            <w:gridSpan w:val="6"/>
            <w:shd w:val="clear" w:color="auto" w:fill="auto"/>
            <w:vAlign w:val="center"/>
          </w:tcPr>
          <w:p w14:paraId="691CD1BF"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color w:val="000000"/>
                <w:kern w:val="3"/>
                <w:sz w:val="16"/>
                <w:szCs w:val="16"/>
                <w:lang w:val="sr-Cyrl-RS" w:eastAsia="en-GB" w:bidi="hi-IN"/>
              </w:rPr>
            </w:pPr>
            <w:r w:rsidRPr="002951A6">
              <w:rPr>
                <w:rFonts w:eastAsia="Times New Roman" w:cstheme="minorHAnsi"/>
                <w:color w:val="000000"/>
                <w:kern w:val="3"/>
                <w:sz w:val="16"/>
                <w:szCs w:val="16"/>
                <w:lang w:val="sr-Cyrl-RS" w:eastAsia="en-GB" w:bidi="hi-IN"/>
              </w:rPr>
              <w:t>ОДУ</w:t>
            </w:r>
          </w:p>
        </w:tc>
        <w:tc>
          <w:tcPr>
            <w:tcW w:w="1175" w:type="dxa"/>
            <w:shd w:val="clear" w:color="auto" w:fill="auto"/>
            <w:vAlign w:val="center"/>
          </w:tcPr>
          <w:p w14:paraId="11A776A3" w14:textId="77777777" w:rsidR="00B714CE" w:rsidRPr="002951A6" w:rsidRDefault="00B714CE" w:rsidP="00B714CE">
            <w:pPr>
              <w:tabs>
                <w:tab w:val="left" w:pos="9923"/>
              </w:tabs>
              <w:suppressAutoHyphens/>
              <w:autoSpaceDN w:val="0"/>
              <w:spacing w:before="120" w:after="0" w:line="240" w:lineRule="auto"/>
              <w:ind w:firstLine="357"/>
              <w:jc w:val="both"/>
              <w:textAlignment w:val="baseline"/>
              <w:rPr>
                <w:rFonts w:eastAsia="Times New Roman" w:cstheme="minorHAnsi"/>
                <w:color w:val="000000"/>
                <w:kern w:val="3"/>
                <w:sz w:val="16"/>
                <w:szCs w:val="16"/>
                <w:lang w:val="sr-Cyrl-RS" w:eastAsia="en-GB" w:bidi="hi-IN"/>
              </w:rPr>
            </w:pPr>
          </w:p>
        </w:tc>
        <w:tc>
          <w:tcPr>
            <w:tcW w:w="1570" w:type="dxa"/>
            <w:gridSpan w:val="7"/>
            <w:shd w:val="clear" w:color="auto" w:fill="auto"/>
            <w:noWrap/>
            <w:vAlign w:val="center"/>
          </w:tcPr>
          <w:p w14:paraId="607F146B"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color w:val="000000"/>
                <w:kern w:val="3"/>
                <w:sz w:val="16"/>
                <w:szCs w:val="16"/>
                <w:lang w:val="sr-Cyrl-RS" w:eastAsia="en-GB" w:bidi="hi-IN"/>
              </w:rPr>
            </w:pPr>
          </w:p>
        </w:tc>
        <w:tc>
          <w:tcPr>
            <w:tcW w:w="1108" w:type="dxa"/>
            <w:gridSpan w:val="10"/>
            <w:shd w:val="clear" w:color="auto" w:fill="auto"/>
            <w:noWrap/>
            <w:vAlign w:val="center"/>
          </w:tcPr>
          <w:p w14:paraId="063F3879"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p>
        </w:tc>
        <w:tc>
          <w:tcPr>
            <w:tcW w:w="1107" w:type="dxa"/>
            <w:gridSpan w:val="12"/>
            <w:shd w:val="clear" w:color="auto" w:fill="auto"/>
            <w:noWrap/>
            <w:vAlign w:val="center"/>
          </w:tcPr>
          <w:p w14:paraId="42662724"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p>
        </w:tc>
        <w:tc>
          <w:tcPr>
            <w:tcW w:w="1128" w:type="dxa"/>
            <w:gridSpan w:val="12"/>
            <w:shd w:val="clear" w:color="auto" w:fill="auto"/>
            <w:noWrap/>
            <w:vAlign w:val="center"/>
          </w:tcPr>
          <w:p w14:paraId="63F857DC"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p>
        </w:tc>
        <w:tc>
          <w:tcPr>
            <w:tcW w:w="1178" w:type="dxa"/>
            <w:gridSpan w:val="11"/>
            <w:shd w:val="clear" w:color="auto" w:fill="auto"/>
            <w:noWrap/>
            <w:vAlign w:val="center"/>
          </w:tcPr>
          <w:p w14:paraId="494F6D36"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p>
        </w:tc>
        <w:tc>
          <w:tcPr>
            <w:tcW w:w="1098" w:type="dxa"/>
            <w:gridSpan w:val="3"/>
            <w:shd w:val="clear" w:color="auto" w:fill="auto"/>
            <w:noWrap/>
            <w:vAlign w:val="center"/>
          </w:tcPr>
          <w:p w14:paraId="071D85BD"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p>
        </w:tc>
      </w:tr>
      <w:tr w:rsidR="00B714CE" w:rsidRPr="00616F1E" w14:paraId="0480AE68" w14:textId="77777777" w:rsidTr="00F50989">
        <w:trPr>
          <w:gridAfter w:val="1"/>
          <w:trHeight w:val="54"/>
        </w:trPr>
        <w:tc>
          <w:tcPr>
            <w:tcW w:w="3270" w:type="dxa"/>
            <w:gridSpan w:val="2"/>
            <w:shd w:val="clear" w:color="auto" w:fill="auto"/>
            <w:vAlign w:val="center"/>
          </w:tcPr>
          <w:p w14:paraId="2E3594A0" w14:textId="77777777" w:rsidR="00B714CE" w:rsidRPr="002951A6" w:rsidRDefault="00B714CE" w:rsidP="00B714CE">
            <w:pPr>
              <w:tabs>
                <w:tab w:val="left" w:pos="9923"/>
              </w:tabs>
              <w:suppressAutoHyphens/>
              <w:autoSpaceDN w:val="0"/>
              <w:spacing w:before="120" w:after="0" w:line="240" w:lineRule="auto"/>
              <w:textAlignment w:val="baseline"/>
              <w:rPr>
                <w:rFonts w:eastAsia="Times New Roman" w:cstheme="minorHAnsi"/>
                <w:color w:val="000000"/>
                <w:kern w:val="3"/>
                <w:sz w:val="16"/>
                <w:szCs w:val="16"/>
                <w:lang w:val="sr-Cyrl-RS" w:eastAsia="en-GB" w:bidi="hi-IN"/>
              </w:rPr>
            </w:pPr>
            <w:r w:rsidRPr="002951A6">
              <w:rPr>
                <w:rFonts w:eastAsia="Times New Roman" w:cstheme="minorHAnsi"/>
                <w:color w:val="000000"/>
                <w:kern w:val="3"/>
                <w:sz w:val="16"/>
                <w:szCs w:val="16"/>
                <w:lang w:val="sr-Cyrl-RS" w:eastAsia="en-GB" w:bidi="hi-IN"/>
              </w:rPr>
              <w:t>13. Унапређење интернет стране РСЈП-а у погледу представљања алата за спровођење Анализе ефеката јавних политика и прописа и примера добре праксе.</w:t>
            </w:r>
          </w:p>
        </w:tc>
        <w:tc>
          <w:tcPr>
            <w:tcW w:w="1128" w:type="dxa"/>
            <w:gridSpan w:val="3"/>
            <w:shd w:val="clear" w:color="auto" w:fill="auto"/>
            <w:vAlign w:val="center"/>
          </w:tcPr>
          <w:p w14:paraId="58939B1C" w14:textId="77777777" w:rsidR="00B714CE" w:rsidRPr="002951A6" w:rsidRDefault="00B714CE" w:rsidP="002951A6">
            <w:pPr>
              <w:tabs>
                <w:tab w:val="left" w:pos="9923"/>
              </w:tabs>
              <w:suppressAutoHyphens/>
              <w:autoSpaceDN w:val="0"/>
              <w:spacing w:before="120" w:after="0" w:line="240" w:lineRule="auto"/>
              <w:textAlignment w:val="baseline"/>
              <w:rPr>
                <w:rFonts w:eastAsia="Times New Roman" w:cstheme="minorHAnsi"/>
                <w:color w:val="000000"/>
                <w:kern w:val="3"/>
                <w:sz w:val="16"/>
                <w:szCs w:val="16"/>
                <w:lang w:val="sr-Cyrl-RS" w:eastAsia="en-GB" w:bidi="hi-IN"/>
              </w:rPr>
            </w:pPr>
            <w:r w:rsidRPr="002951A6">
              <w:rPr>
                <w:rFonts w:eastAsia="Times New Roman" w:cstheme="minorHAnsi"/>
                <w:color w:val="000000"/>
                <w:kern w:val="3"/>
                <w:sz w:val="16"/>
                <w:szCs w:val="16"/>
                <w:lang w:val="sr-Cyrl-RS" w:eastAsia="en-GB" w:bidi="hi-IN"/>
              </w:rPr>
              <w:t>3. квартал 2021 - 3. квартал 2022</w:t>
            </w:r>
          </w:p>
        </w:tc>
        <w:tc>
          <w:tcPr>
            <w:tcW w:w="1077" w:type="dxa"/>
            <w:gridSpan w:val="7"/>
            <w:shd w:val="clear" w:color="auto" w:fill="auto"/>
            <w:vAlign w:val="center"/>
          </w:tcPr>
          <w:p w14:paraId="31B26AF9"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color w:val="000000"/>
                <w:kern w:val="3"/>
                <w:sz w:val="16"/>
                <w:szCs w:val="16"/>
                <w:lang w:val="sr-Cyrl-RS" w:eastAsia="en-GB" w:bidi="hi-IN"/>
              </w:rPr>
            </w:pPr>
            <w:r w:rsidRPr="002951A6">
              <w:rPr>
                <w:rFonts w:eastAsia="Times New Roman" w:cstheme="minorHAnsi"/>
                <w:color w:val="000000"/>
                <w:kern w:val="3"/>
                <w:sz w:val="16"/>
                <w:szCs w:val="16"/>
                <w:lang w:val="sr-Cyrl-RS" w:eastAsia="en-GB" w:bidi="hi-IN"/>
              </w:rPr>
              <w:t>РСЈП</w:t>
            </w:r>
          </w:p>
        </w:tc>
        <w:tc>
          <w:tcPr>
            <w:tcW w:w="1936" w:type="dxa"/>
            <w:gridSpan w:val="6"/>
            <w:shd w:val="clear" w:color="auto" w:fill="auto"/>
            <w:vAlign w:val="center"/>
          </w:tcPr>
          <w:p w14:paraId="24BE9838"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color w:val="000000"/>
                <w:kern w:val="3"/>
                <w:sz w:val="16"/>
                <w:szCs w:val="16"/>
                <w:lang w:val="sr-Cyrl-RS" w:eastAsia="en-GB" w:bidi="hi-IN"/>
              </w:rPr>
            </w:pPr>
            <w:r w:rsidRPr="002951A6">
              <w:rPr>
                <w:rFonts w:eastAsia="Times New Roman" w:cstheme="minorHAnsi"/>
                <w:color w:val="000000"/>
                <w:kern w:val="3"/>
                <w:sz w:val="16"/>
                <w:szCs w:val="16"/>
                <w:lang w:val="sr-Cyrl-RS" w:eastAsia="en-GB" w:bidi="hi-IN"/>
              </w:rPr>
              <w:t>-</w:t>
            </w:r>
          </w:p>
        </w:tc>
        <w:tc>
          <w:tcPr>
            <w:tcW w:w="1175" w:type="dxa"/>
            <w:shd w:val="clear" w:color="auto" w:fill="auto"/>
            <w:vAlign w:val="center"/>
          </w:tcPr>
          <w:p w14:paraId="3EE253F1" w14:textId="77777777" w:rsidR="00B714CE" w:rsidRPr="002951A6" w:rsidRDefault="00B714CE" w:rsidP="00B714CE">
            <w:pPr>
              <w:tabs>
                <w:tab w:val="left" w:pos="9923"/>
              </w:tabs>
              <w:suppressAutoHyphens/>
              <w:autoSpaceDN w:val="0"/>
              <w:spacing w:before="120" w:after="0" w:line="240" w:lineRule="auto"/>
              <w:ind w:firstLine="357"/>
              <w:jc w:val="both"/>
              <w:textAlignment w:val="baseline"/>
              <w:rPr>
                <w:rFonts w:eastAsia="Times New Roman" w:cstheme="minorHAnsi"/>
                <w:color w:val="000000"/>
                <w:kern w:val="3"/>
                <w:sz w:val="16"/>
                <w:szCs w:val="16"/>
                <w:lang w:val="sr-Cyrl-RS" w:eastAsia="en-GB" w:bidi="hi-IN"/>
              </w:rPr>
            </w:pPr>
          </w:p>
        </w:tc>
        <w:tc>
          <w:tcPr>
            <w:tcW w:w="1570" w:type="dxa"/>
            <w:gridSpan w:val="7"/>
            <w:shd w:val="clear" w:color="auto" w:fill="auto"/>
            <w:noWrap/>
            <w:vAlign w:val="center"/>
          </w:tcPr>
          <w:p w14:paraId="0BBB15DA"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color w:val="000000"/>
                <w:kern w:val="3"/>
                <w:sz w:val="16"/>
                <w:szCs w:val="16"/>
                <w:lang w:val="sr-Cyrl-RS" w:eastAsia="en-GB" w:bidi="hi-IN"/>
              </w:rPr>
            </w:pPr>
          </w:p>
        </w:tc>
        <w:tc>
          <w:tcPr>
            <w:tcW w:w="1108" w:type="dxa"/>
            <w:gridSpan w:val="10"/>
            <w:shd w:val="clear" w:color="auto" w:fill="auto"/>
            <w:noWrap/>
            <w:vAlign w:val="center"/>
          </w:tcPr>
          <w:p w14:paraId="234202BF"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p>
        </w:tc>
        <w:tc>
          <w:tcPr>
            <w:tcW w:w="1107" w:type="dxa"/>
            <w:gridSpan w:val="12"/>
            <w:shd w:val="clear" w:color="auto" w:fill="auto"/>
            <w:noWrap/>
            <w:vAlign w:val="center"/>
          </w:tcPr>
          <w:p w14:paraId="367015DB"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p>
        </w:tc>
        <w:tc>
          <w:tcPr>
            <w:tcW w:w="1128" w:type="dxa"/>
            <w:gridSpan w:val="12"/>
            <w:shd w:val="clear" w:color="auto" w:fill="auto"/>
            <w:noWrap/>
            <w:vAlign w:val="center"/>
          </w:tcPr>
          <w:p w14:paraId="05033C71"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p>
        </w:tc>
        <w:tc>
          <w:tcPr>
            <w:tcW w:w="1178" w:type="dxa"/>
            <w:gridSpan w:val="11"/>
            <w:shd w:val="clear" w:color="auto" w:fill="auto"/>
            <w:noWrap/>
            <w:vAlign w:val="center"/>
          </w:tcPr>
          <w:p w14:paraId="68327245"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p>
        </w:tc>
        <w:tc>
          <w:tcPr>
            <w:tcW w:w="1098" w:type="dxa"/>
            <w:gridSpan w:val="3"/>
            <w:shd w:val="clear" w:color="auto" w:fill="auto"/>
            <w:noWrap/>
            <w:vAlign w:val="center"/>
          </w:tcPr>
          <w:p w14:paraId="7256BC3F"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p>
        </w:tc>
      </w:tr>
      <w:tr w:rsidR="00B714CE" w:rsidRPr="00616F1E" w14:paraId="03C5CC3D" w14:textId="77777777" w:rsidTr="00F50989">
        <w:trPr>
          <w:gridAfter w:val="1"/>
          <w:trHeight w:val="289"/>
        </w:trPr>
        <w:tc>
          <w:tcPr>
            <w:tcW w:w="15775" w:type="dxa"/>
            <w:gridSpan w:val="74"/>
            <w:shd w:val="clear" w:color="auto" w:fill="FFFFFF" w:themeFill="background1"/>
            <w:hideMark/>
          </w:tcPr>
          <w:p w14:paraId="57AF8673" w14:textId="1F8B4C77" w:rsidR="00B714CE" w:rsidRPr="002951A6" w:rsidRDefault="00B714CE" w:rsidP="00B714CE">
            <w:pPr>
              <w:keepNext/>
              <w:keepLines/>
              <w:suppressAutoHyphens/>
              <w:autoSpaceDN w:val="0"/>
              <w:spacing w:before="120" w:after="0" w:line="240" w:lineRule="auto"/>
              <w:jc w:val="both"/>
              <w:textAlignment w:val="baseline"/>
              <w:outlineLvl w:val="1"/>
              <w:rPr>
                <w:rFonts w:eastAsia="Times New Roman" w:cstheme="minorHAnsi"/>
                <w:kern w:val="3"/>
                <w:lang w:val="sr-Cyrl-RS" w:eastAsia="en-GB" w:bidi="hi-IN"/>
              </w:rPr>
            </w:pPr>
            <w:bookmarkStart w:id="41" w:name="_Toc62403536"/>
            <w:bookmarkStart w:id="42" w:name="_Toc62404255"/>
            <w:bookmarkStart w:id="43" w:name="_Toc62408754"/>
            <w:bookmarkStart w:id="44" w:name="_Toc64555381"/>
            <w:bookmarkStart w:id="45" w:name="_Toc69740357"/>
            <w:bookmarkStart w:id="46" w:name="_Toc73099916"/>
            <w:r w:rsidRPr="002951A6">
              <w:rPr>
                <w:rFonts w:eastAsia="Times New Roman" w:cstheme="minorHAnsi"/>
                <w:b/>
                <w:kern w:val="3"/>
                <w:lang w:val="sr-Cyrl-RS" w:eastAsia="en-GB" w:bidi="hi-IN"/>
              </w:rPr>
              <w:t>Meрa 1.3</w:t>
            </w:r>
            <w:r w:rsidRPr="002951A6">
              <w:rPr>
                <w:rFonts w:eastAsia="Times New Roman" w:cstheme="minorHAnsi"/>
                <w:kern w:val="3"/>
                <w:lang w:val="sr-Cyrl-RS" w:eastAsia="en-GB" w:bidi="hi-IN"/>
              </w:rPr>
              <w:t xml:space="preserve">: </w:t>
            </w:r>
            <w:bookmarkEnd w:id="41"/>
            <w:bookmarkEnd w:id="42"/>
            <w:bookmarkEnd w:id="43"/>
            <w:bookmarkEnd w:id="44"/>
            <w:bookmarkEnd w:id="45"/>
            <w:r w:rsidRPr="002951A6">
              <w:rPr>
                <w:rFonts w:eastAsia="Times New Roman" w:cstheme="minorHAnsi"/>
                <w:kern w:val="3"/>
                <w:lang w:val="sr-Cyrl-RS" w:eastAsia="en-GB" w:bidi="hi-IN"/>
              </w:rPr>
              <w:t>Унапређење пословног окружења и смањење административних трошкова за привреду и грађане кроз системску употребу алата анализе ефеката (ммсп тест, мерење административног трошка и контролна листа ефеката прописа на конкуренцију), и унапређење ефеката прописа на равноправност полова</w:t>
            </w:r>
            <w:bookmarkEnd w:id="46"/>
          </w:p>
        </w:tc>
      </w:tr>
      <w:tr w:rsidR="00B714CE" w:rsidRPr="00616F1E" w14:paraId="0BBF3AAD" w14:textId="77777777" w:rsidTr="00F50989">
        <w:trPr>
          <w:gridAfter w:val="1"/>
          <w:trHeight w:val="480"/>
        </w:trPr>
        <w:tc>
          <w:tcPr>
            <w:tcW w:w="3378" w:type="dxa"/>
            <w:gridSpan w:val="4"/>
            <w:shd w:val="clear" w:color="auto" w:fill="F2F2F2" w:themeFill="background1" w:themeFillShade="F2"/>
            <w:vAlign w:val="center"/>
            <w:hideMark/>
          </w:tcPr>
          <w:p w14:paraId="5638E732" w14:textId="77777777" w:rsidR="00B714CE" w:rsidRPr="002951A6" w:rsidRDefault="00B714CE" w:rsidP="00B714CE">
            <w:pPr>
              <w:tabs>
                <w:tab w:val="left" w:pos="9923"/>
              </w:tabs>
              <w:suppressAutoHyphens/>
              <w:autoSpaceDN w:val="0"/>
              <w:spacing w:before="120" w:after="0" w:line="240" w:lineRule="auto"/>
              <w:ind w:firstLine="357"/>
              <w:jc w:val="both"/>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Показатељ(и)  на нивоу мере (показатељ резултата)</w:t>
            </w:r>
          </w:p>
        </w:tc>
        <w:tc>
          <w:tcPr>
            <w:tcW w:w="2253" w:type="dxa"/>
            <w:gridSpan w:val="10"/>
            <w:shd w:val="clear" w:color="auto" w:fill="F2F2F2" w:themeFill="background1" w:themeFillShade="F2"/>
            <w:vAlign w:val="center"/>
            <w:hideMark/>
          </w:tcPr>
          <w:p w14:paraId="600A5B5A" w14:textId="77777777" w:rsidR="00B714CE" w:rsidRPr="002951A6" w:rsidRDefault="00B714CE" w:rsidP="00B714CE">
            <w:pPr>
              <w:tabs>
                <w:tab w:val="left" w:pos="9923"/>
              </w:tabs>
              <w:suppressAutoHyphens/>
              <w:autoSpaceDN w:val="0"/>
              <w:spacing w:before="120" w:after="0" w:line="240" w:lineRule="auto"/>
              <w:ind w:firstLine="357"/>
              <w:jc w:val="both"/>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Јединица мере</w:t>
            </w:r>
          </w:p>
        </w:tc>
        <w:tc>
          <w:tcPr>
            <w:tcW w:w="1780" w:type="dxa"/>
            <w:gridSpan w:val="4"/>
            <w:shd w:val="clear" w:color="auto" w:fill="F2F2F2" w:themeFill="background1" w:themeFillShade="F2"/>
            <w:vAlign w:val="center"/>
            <w:hideMark/>
          </w:tcPr>
          <w:p w14:paraId="085F8502" w14:textId="77777777" w:rsidR="00B714CE" w:rsidRPr="002951A6" w:rsidRDefault="00B714CE" w:rsidP="00B714CE">
            <w:pPr>
              <w:tabs>
                <w:tab w:val="left" w:pos="9923"/>
              </w:tabs>
              <w:suppressAutoHyphens/>
              <w:autoSpaceDN w:val="0"/>
              <w:spacing w:before="120" w:after="0" w:line="240" w:lineRule="auto"/>
              <w:ind w:firstLine="357"/>
              <w:jc w:val="both"/>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Извор провере</w:t>
            </w:r>
          </w:p>
        </w:tc>
        <w:tc>
          <w:tcPr>
            <w:tcW w:w="1305" w:type="dxa"/>
            <w:gridSpan w:val="5"/>
            <w:shd w:val="clear" w:color="auto" w:fill="F2F2F2" w:themeFill="background1" w:themeFillShade="F2"/>
            <w:vAlign w:val="center"/>
            <w:hideMark/>
          </w:tcPr>
          <w:p w14:paraId="537E5420" w14:textId="77777777" w:rsidR="00B714CE" w:rsidRPr="002951A6" w:rsidRDefault="00B714CE" w:rsidP="00B714CE">
            <w:pPr>
              <w:tabs>
                <w:tab w:val="left" w:pos="9923"/>
              </w:tabs>
              <w:suppressAutoHyphens/>
              <w:autoSpaceDN w:val="0"/>
              <w:spacing w:before="120" w:after="0" w:line="240" w:lineRule="auto"/>
              <w:ind w:firstLine="357"/>
              <w:jc w:val="both"/>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 xml:space="preserve">Почетна вредност </w:t>
            </w:r>
          </w:p>
        </w:tc>
        <w:tc>
          <w:tcPr>
            <w:tcW w:w="1586" w:type="dxa"/>
            <w:gridSpan w:val="10"/>
            <w:shd w:val="clear" w:color="auto" w:fill="F2F2F2" w:themeFill="background1" w:themeFillShade="F2"/>
            <w:vAlign w:val="center"/>
            <w:hideMark/>
          </w:tcPr>
          <w:p w14:paraId="306E2485" w14:textId="77777777" w:rsidR="00B714CE" w:rsidRPr="002951A6" w:rsidRDefault="00B714CE" w:rsidP="00B714CE">
            <w:pPr>
              <w:tabs>
                <w:tab w:val="left" w:pos="9923"/>
              </w:tabs>
              <w:suppressAutoHyphens/>
              <w:autoSpaceDN w:val="0"/>
              <w:spacing w:before="120" w:after="0" w:line="240" w:lineRule="auto"/>
              <w:ind w:firstLine="357"/>
              <w:jc w:val="both"/>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Базна година</w:t>
            </w:r>
          </w:p>
        </w:tc>
        <w:tc>
          <w:tcPr>
            <w:tcW w:w="1081" w:type="dxa"/>
            <w:gridSpan w:val="9"/>
            <w:shd w:val="clear" w:color="auto" w:fill="F2F2F2" w:themeFill="background1" w:themeFillShade="F2"/>
            <w:vAlign w:val="center"/>
            <w:hideMark/>
          </w:tcPr>
          <w:p w14:paraId="0C7BD471" w14:textId="77777777" w:rsidR="00B714CE" w:rsidRPr="002951A6" w:rsidRDefault="00B714CE" w:rsidP="00B714CE">
            <w:pPr>
              <w:tabs>
                <w:tab w:val="left" w:pos="9923"/>
              </w:tabs>
              <w:suppressAutoHyphens/>
              <w:autoSpaceDN w:val="0"/>
              <w:spacing w:before="120" w:after="0" w:line="240" w:lineRule="auto"/>
              <w:jc w:val="both"/>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ЦВ у 2021</w:t>
            </w:r>
          </w:p>
        </w:tc>
        <w:tc>
          <w:tcPr>
            <w:tcW w:w="1084" w:type="dxa"/>
            <w:gridSpan w:val="12"/>
            <w:shd w:val="clear" w:color="auto" w:fill="F2F2F2" w:themeFill="background1" w:themeFillShade="F2"/>
            <w:vAlign w:val="center"/>
            <w:hideMark/>
          </w:tcPr>
          <w:p w14:paraId="0591A987" w14:textId="77777777" w:rsidR="00B714CE" w:rsidRPr="002951A6" w:rsidRDefault="00B714CE" w:rsidP="00B714CE">
            <w:pPr>
              <w:tabs>
                <w:tab w:val="left" w:pos="9923"/>
              </w:tabs>
              <w:suppressAutoHyphens/>
              <w:autoSpaceDN w:val="0"/>
              <w:spacing w:before="120" w:after="0" w:line="240" w:lineRule="auto"/>
              <w:jc w:val="both"/>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ЦВ у 2022</w:t>
            </w:r>
          </w:p>
        </w:tc>
        <w:tc>
          <w:tcPr>
            <w:tcW w:w="1095" w:type="dxa"/>
            <w:gridSpan w:val="9"/>
            <w:shd w:val="clear" w:color="auto" w:fill="F2F2F2" w:themeFill="background1" w:themeFillShade="F2"/>
            <w:vAlign w:val="center"/>
            <w:hideMark/>
          </w:tcPr>
          <w:p w14:paraId="4021558B" w14:textId="77777777" w:rsidR="00B714CE" w:rsidRPr="002951A6" w:rsidRDefault="00B714CE" w:rsidP="00B714CE">
            <w:pPr>
              <w:tabs>
                <w:tab w:val="left" w:pos="9923"/>
              </w:tabs>
              <w:suppressAutoHyphens/>
              <w:autoSpaceDN w:val="0"/>
              <w:spacing w:before="120" w:after="0" w:line="240" w:lineRule="auto"/>
              <w:jc w:val="both"/>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ЦВ у 2023</w:t>
            </w:r>
          </w:p>
        </w:tc>
        <w:tc>
          <w:tcPr>
            <w:tcW w:w="1128" w:type="dxa"/>
            <w:gridSpan w:val="9"/>
            <w:shd w:val="clear" w:color="auto" w:fill="F2F2F2" w:themeFill="background1" w:themeFillShade="F2"/>
            <w:vAlign w:val="center"/>
            <w:hideMark/>
          </w:tcPr>
          <w:p w14:paraId="59DB837F" w14:textId="77777777" w:rsidR="00B714CE" w:rsidRPr="002951A6" w:rsidRDefault="00B714CE" w:rsidP="00B714CE">
            <w:pPr>
              <w:tabs>
                <w:tab w:val="left" w:pos="9923"/>
              </w:tabs>
              <w:suppressAutoHyphens/>
              <w:autoSpaceDN w:val="0"/>
              <w:spacing w:before="120" w:after="0" w:line="240" w:lineRule="auto"/>
              <w:jc w:val="both"/>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ЦВ у 2024</w:t>
            </w:r>
          </w:p>
        </w:tc>
        <w:tc>
          <w:tcPr>
            <w:tcW w:w="1085" w:type="dxa"/>
            <w:gridSpan w:val="2"/>
            <w:shd w:val="clear" w:color="auto" w:fill="F2F2F2" w:themeFill="background1" w:themeFillShade="F2"/>
            <w:vAlign w:val="center"/>
            <w:hideMark/>
          </w:tcPr>
          <w:p w14:paraId="55507C59" w14:textId="77777777" w:rsidR="00B714CE" w:rsidRPr="002951A6" w:rsidRDefault="00B714CE" w:rsidP="00B714CE">
            <w:pPr>
              <w:tabs>
                <w:tab w:val="left" w:pos="9923"/>
              </w:tabs>
              <w:suppressAutoHyphens/>
              <w:autoSpaceDN w:val="0"/>
              <w:spacing w:before="120" w:after="0" w:line="240" w:lineRule="auto"/>
              <w:jc w:val="both"/>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ЦВ у 2025</w:t>
            </w:r>
          </w:p>
        </w:tc>
      </w:tr>
      <w:tr w:rsidR="00B714CE" w:rsidRPr="00616F1E" w14:paraId="58D6929A" w14:textId="77777777" w:rsidTr="00F50989">
        <w:trPr>
          <w:gridAfter w:val="1"/>
          <w:trHeight w:val="765"/>
        </w:trPr>
        <w:tc>
          <w:tcPr>
            <w:tcW w:w="3378" w:type="dxa"/>
            <w:gridSpan w:val="4"/>
            <w:shd w:val="clear" w:color="auto" w:fill="auto"/>
            <w:vAlign w:val="center"/>
            <w:hideMark/>
          </w:tcPr>
          <w:p w14:paraId="423AB83E" w14:textId="77777777" w:rsidR="00B714CE" w:rsidRPr="002951A6" w:rsidRDefault="00B714CE" w:rsidP="00B714CE">
            <w:pPr>
              <w:tabs>
                <w:tab w:val="left" w:pos="9923"/>
              </w:tabs>
              <w:suppressAutoHyphens/>
              <w:autoSpaceDN w:val="0"/>
              <w:spacing w:before="120" w:after="0" w:line="240" w:lineRule="auto"/>
              <w:jc w:val="both"/>
              <w:textAlignment w:val="baseline"/>
              <w:rPr>
                <w:rFonts w:eastAsia="Times New Roman" w:cstheme="minorHAnsi"/>
                <w:color w:val="000000"/>
                <w:kern w:val="3"/>
                <w:sz w:val="16"/>
                <w:szCs w:val="16"/>
                <w:lang w:val="sr-Cyrl-RS" w:eastAsia="en-GB" w:bidi="hi-IN"/>
              </w:rPr>
            </w:pPr>
            <w:r w:rsidRPr="002951A6">
              <w:rPr>
                <w:rFonts w:eastAsia="Times New Roman" w:cstheme="minorHAnsi"/>
                <w:color w:val="000000"/>
                <w:kern w:val="3"/>
                <w:sz w:val="16"/>
                <w:szCs w:val="16"/>
                <w:lang w:val="sr-Cyrl-RS" w:eastAsia="en-GB" w:bidi="hi-IN"/>
              </w:rPr>
              <w:t>Број усвојених прописа чији су ефекти процењени употребом алата анализе ефеката (спроведен је ММСП тест или је мерен административни трошак или је примењена Контролна листа ефеката прописа на конкуренцију или је примењен тест родне равноправности) у току календарске године</w:t>
            </w:r>
          </w:p>
        </w:tc>
        <w:tc>
          <w:tcPr>
            <w:tcW w:w="2253" w:type="dxa"/>
            <w:gridSpan w:val="10"/>
            <w:shd w:val="clear" w:color="auto" w:fill="auto"/>
            <w:vAlign w:val="center"/>
            <w:hideMark/>
          </w:tcPr>
          <w:p w14:paraId="61BB019B" w14:textId="77777777" w:rsidR="00B714CE" w:rsidRPr="002951A6" w:rsidRDefault="00B714CE" w:rsidP="00B714CE">
            <w:pPr>
              <w:tabs>
                <w:tab w:val="left" w:pos="9923"/>
              </w:tabs>
              <w:suppressAutoHyphens/>
              <w:autoSpaceDN w:val="0"/>
              <w:spacing w:before="120" w:after="0" w:line="240" w:lineRule="auto"/>
              <w:ind w:firstLine="357"/>
              <w:jc w:val="both"/>
              <w:textAlignment w:val="baseline"/>
              <w:rPr>
                <w:rFonts w:eastAsia="Times New Roman" w:cstheme="minorHAnsi"/>
                <w:color w:val="000000"/>
                <w:kern w:val="3"/>
                <w:sz w:val="16"/>
                <w:szCs w:val="16"/>
                <w:lang w:val="sr-Cyrl-RS" w:eastAsia="en-GB" w:bidi="hi-IN"/>
              </w:rPr>
            </w:pPr>
            <w:r w:rsidRPr="002951A6">
              <w:rPr>
                <w:rFonts w:eastAsia="Times New Roman" w:cstheme="minorHAnsi"/>
                <w:color w:val="000000"/>
                <w:kern w:val="3"/>
                <w:sz w:val="16"/>
                <w:szCs w:val="16"/>
                <w:lang w:val="sr-Cyrl-RS" w:eastAsia="en-GB" w:bidi="hi-IN"/>
              </w:rPr>
              <w:t>Број</w:t>
            </w:r>
          </w:p>
        </w:tc>
        <w:tc>
          <w:tcPr>
            <w:tcW w:w="1780" w:type="dxa"/>
            <w:gridSpan w:val="4"/>
            <w:shd w:val="clear" w:color="auto" w:fill="auto"/>
            <w:vAlign w:val="center"/>
            <w:hideMark/>
          </w:tcPr>
          <w:p w14:paraId="5E398467" w14:textId="77777777" w:rsidR="00B714CE" w:rsidRPr="002951A6" w:rsidRDefault="00B714CE" w:rsidP="00B714CE">
            <w:pPr>
              <w:tabs>
                <w:tab w:val="left" w:pos="9923"/>
              </w:tabs>
              <w:suppressAutoHyphens/>
              <w:autoSpaceDN w:val="0"/>
              <w:spacing w:before="120" w:after="0" w:line="240" w:lineRule="auto"/>
              <w:ind w:firstLine="357"/>
              <w:jc w:val="both"/>
              <w:textAlignment w:val="baseline"/>
              <w:rPr>
                <w:rFonts w:eastAsia="Times New Roman" w:cstheme="minorHAnsi"/>
                <w:kern w:val="3"/>
                <w:sz w:val="16"/>
                <w:szCs w:val="16"/>
                <w:lang w:val="sr-Cyrl-RS" w:eastAsia="en-GB" w:bidi="hi-IN"/>
              </w:rPr>
            </w:pPr>
            <w:r w:rsidRPr="002951A6">
              <w:rPr>
                <w:rFonts w:eastAsia="Times New Roman" w:cstheme="minorHAnsi"/>
                <w:kern w:val="3"/>
                <w:sz w:val="16"/>
                <w:szCs w:val="16"/>
                <w:lang w:val="sr-Cyrl-RS" w:eastAsia="en-GB" w:bidi="hi-IN"/>
              </w:rPr>
              <w:t>Годишњи извештај о раду РСЈП</w:t>
            </w:r>
          </w:p>
        </w:tc>
        <w:tc>
          <w:tcPr>
            <w:tcW w:w="1305" w:type="dxa"/>
            <w:gridSpan w:val="5"/>
            <w:shd w:val="clear" w:color="auto" w:fill="auto"/>
            <w:vAlign w:val="center"/>
            <w:hideMark/>
          </w:tcPr>
          <w:p w14:paraId="5F994F3D" w14:textId="77777777" w:rsidR="00B714CE" w:rsidRPr="002951A6" w:rsidRDefault="00B714CE" w:rsidP="00B714CE">
            <w:pPr>
              <w:tabs>
                <w:tab w:val="left" w:pos="9923"/>
              </w:tabs>
              <w:suppressAutoHyphens/>
              <w:autoSpaceDN w:val="0"/>
              <w:spacing w:before="120" w:after="0" w:line="240" w:lineRule="auto"/>
              <w:ind w:firstLine="357"/>
              <w:jc w:val="both"/>
              <w:textAlignment w:val="baseline"/>
              <w:rPr>
                <w:rFonts w:eastAsia="Times New Roman" w:cstheme="minorHAnsi"/>
                <w:kern w:val="3"/>
                <w:sz w:val="16"/>
                <w:szCs w:val="16"/>
                <w:lang w:val="sr-Cyrl-RS" w:eastAsia="en-GB" w:bidi="hi-IN"/>
              </w:rPr>
            </w:pPr>
            <w:r w:rsidRPr="002951A6">
              <w:rPr>
                <w:rFonts w:eastAsia="Times New Roman" w:cstheme="minorHAnsi"/>
                <w:kern w:val="3"/>
                <w:sz w:val="16"/>
                <w:szCs w:val="16"/>
                <w:lang w:val="sr-Cyrl-RS" w:eastAsia="en-GB" w:bidi="hi-IN"/>
              </w:rPr>
              <w:t>...</w:t>
            </w:r>
          </w:p>
        </w:tc>
        <w:tc>
          <w:tcPr>
            <w:tcW w:w="1586" w:type="dxa"/>
            <w:gridSpan w:val="10"/>
            <w:shd w:val="clear" w:color="auto" w:fill="auto"/>
            <w:vAlign w:val="center"/>
            <w:hideMark/>
          </w:tcPr>
          <w:p w14:paraId="1781BF9D"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kern w:val="3"/>
                <w:sz w:val="16"/>
                <w:szCs w:val="16"/>
                <w:lang w:val="sr-Cyrl-RS" w:eastAsia="en-GB" w:bidi="hi-IN"/>
              </w:rPr>
            </w:pPr>
            <w:r w:rsidRPr="002951A6">
              <w:rPr>
                <w:rFonts w:eastAsia="Times New Roman" w:cstheme="minorHAnsi"/>
                <w:kern w:val="3"/>
                <w:sz w:val="16"/>
                <w:szCs w:val="16"/>
                <w:lang w:val="sr-Cyrl-RS" w:eastAsia="en-GB" w:bidi="hi-IN"/>
              </w:rPr>
              <w:t>2020</w:t>
            </w:r>
          </w:p>
        </w:tc>
        <w:tc>
          <w:tcPr>
            <w:tcW w:w="1081" w:type="dxa"/>
            <w:gridSpan w:val="9"/>
            <w:shd w:val="clear" w:color="auto" w:fill="auto"/>
            <w:hideMark/>
          </w:tcPr>
          <w:p w14:paraId="67A0A574"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p>
          <w:p w14:paraId="18F82E8E"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p>
          <w:p w14:paraId="041EC825"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p>
          <w:p w14:paraId="2BF0DCA7"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r w:rsidRPr="002951A6">
              <w:rPr>
                <w:rFonts w:eastAsia="Times New Roman" w:cstheme="minorHAnsi"/>
                <w:color w:val="000000"/>
                <w:kern w:val="3"/>
                <w:sz w:val="16"/>
                <w:szCs w:val="16"/>
                <w:lang w:val="sr-Cyrl-RS" w:eastAsia="en-GB" w:bidi="hi-IN"/>
              </w:rPr>
              <w:t>5</w:t>
            </w:r>
          </w:p>
        </w:tc>
        <w:tc>
          <w:tcPr>
            <w:tcW w:w="1084" w:type="dxa"/>
            <w:gridSpan w:val="12"/>
            <w:shd w:val="clear" w:color="auto" w:fill="auto"/>
            <w:hideMark/>
          </w:tcPr>
          <w:p w14:paraId="524DC8C3"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p>
          <w:p w14:paraId="0D1BAF5E"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p>
          <w:p w14:paraId="7A236A68"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p>
          <w:p w14:paraId="3BB62000"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r w:rsidRPr="002951A6">
              <w:rPr>
                <w:rFonts w:eastAsia="Times New Roman" w:cstheme="minorHAnsi"/>
                <w:color w:val="000000"/>
                <w:kern w:val="3"/>
                <w:sz w:val="16"/>
                <w:szCs w:val="16"/>
                <w:lang w:val="sr-Cyrl-RS" w:eastAsia="en-GB" w:bidi="hi-IN"/>
              </w:rPr>
              <w:t>10</w:t>
            </w:r>
          </w:p>
        </w:tc>
        <w:tc>
          <w:tcPr>
            <w:tcW w:w="1095" w:type="dxa"/>
            <w:gridSpan w:val="9"/>
            <w:shd w:val="clear" w:color="auto" w:fill="auto"/>
            <w:hideMark/>
          </w:tcPr>
          <w:p w14:paraId="54F68288"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p>
          <w:p w14:paraId="0FFA6FC7"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p>
          <w:p w14:paraId="159EED01"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p>
          <w:p w14:paraId="0CF6EC53"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r w:rsidRPr="002951A6">
              <w:rPr>
                <w:rFonts w:eastAsia="Times New Roman" w:cstheme="minorHAnsi"/>
                <w:color w:val="000000"/>
                <w:kern w:val="3"/>
                <w:sz w:val="16"/>
                <w:szCs w:val="16"/>
                <w:lang w:val="sr-Cyrl-RS" w:eastAsia="en-GB" w:bidi="hi-IN"/>
              </w:rPr>
              <w:t>20</w:t>
            </w:r>
          </w:p>
        </w:tc>
        <w:tc>
          <w:tcPr>
            <w:tcW w:w="1128" w:type="dxa"/>
            <w:gridSpan w:val="9"/>
            <w:shd w:val="clear" w:color="auto" w:fill="auto"/>
            <w:hideMark/>
          </w:tcPr>
          <w:p w14:paraId="77D4DF07"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p>
          <w:p w14:paraId="3C7CF632"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p>
          <w:p w14:paraId="20FDB050"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p>
          <w:p w14:paraId="3F619FDD"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r w:rsidRPr="002951A6">
              <w:rPr>
                <w:rFonts w:eastAsia="Times New Roman" w:cstheme="minorHAnsi"/>
                <w:color w:val="000000"/>
                <w:kern w:val="3"/>
                <w:sz w:val="16"/>
                <w:szCs w:val="16"/>
                <w:lang w:val="sr-Cyrl-RS" w:eastAsia="en-GB" w:bidi="hi-IN"/>
              </w:rPr>
              <w:t>30</w:t>
            </w:r>
          </w:p>
        </w:tc>
        <w:tc>
          <w:tcPr>
            <w:tcW w:w="1085" w:type="dxa"/>
            <w:gridSpan w:val="2"/>
            <w:shd w:val="clear" w:color="auto" w:fill="auto"/>
            <w:hideMark/>
          </w:tcPr>
          <w:p w14:paraId="1F3EC0F9"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p>
          <w:p w14:paraId="457DC236"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p>
          <w:p w14:paraId="04905C79"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p>
          <w:p w14:paraId="3138530B"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r w:rsidRPr="002951A6">
              <w:rPr>
                <w:rFonts w:eastAsia="Times New Roman" w:cstheme="minorHAnsi"/>
                <w:color w:val="000000"/>
                <w:kern w:val="3"/>
                <w:sz w:val="16"/>
                <w:szCs w:val="16"/>
                <w:lang w:val="sr-Cyrl-RS" w:eastAsia="en-GB" w:bidi="hi-IN"/>
              </w:rPr>
              <w:t>40</w:t>
            </w:r>
          </w:p>
        </w:tc>
      </w:tr>
      <w:tr w:rsidR="00B714CE" w:rsidRPr="00616F1E" w14:paraId="68EFDA6B" w14:textId="77777777" w:rsidTr="00F50989">
        <w:trPr>
          <w:gridAfter w:val="1"/>
          <w:trHeight w:val="300"/>
        </w:trPr>
        <w:tc>
          <w:tcPr>
            <w:tcW w:w="15775" w:type="dxa"/>
            <w:gridSpan w:val="74"/>
            <w:shd w:val="clear" w:color="auto" w:fill="BFBFBF" w:themeFill="background1" w:themeFillShade="BF"/>
            <w:hideMark/>
          </w:tcPr>
          <w:p w14:paraId="3AC31455" w14:textId="77777777" w:rsidR="00B714CE" w:rsidRPr="002951A6" w:rsidRDefault="00B714CE" w:rsidP="00B714CE">
            <w:pPr>
              <w:tabs>
                <w:tab w:val="left" w:pos="9923"/>
              </w:tabs>
              <w:suppressAutoHyphens/>
              <w:autoSpaceDN w:val="0"/>
              <w:spacing w:before="120" w:after="0" w:line="240" w:lineRule="auto"/>
              <w:ind w:firstLine="357"/>
              <w:jc w:val="both"/>
              <w:textAlignment w:val="baseline"/>
              <w:rPr>
                <w:rFonts w:eastAsia="Times New Roman" w:cstheme="minorHAnsi"/>
                <w:b/>
                <w:bCs/>
                <w:color w:val="000000"/>
                <w:kern w:val="3"/>
                <w:sz w:val="18"/>
                <w:szCs w:val="18"/>
                <w:lang w:val="sr-Cyrl-RS" w:eastAsia="en-GB" w:bidi="hi-IN"/>
              </w:rPr>
            </w:pPr>
            <w:r w:rsidRPr="002951A6">
              <w:rPr>
                <w:rFonts w:eastAsia="Times New Roman" w:cstheme="minorHAnsi"/>
                <w:b/>
                <w:bCs/>
                <w:color w:val="000000"/>
                <w:kern w:val="3"/>
                <w:sz w:val="18"/>
                <w:szCs w:val="18"/>
                <w:lang w:val="sr-Cyrl-RS" w:eastAsia="en-GB" w:bidi="hi-IN"/>
              </w:rPr>
              <w:lastRenderedPageBreak/>
              <w:t>Укупна процењена финансијска средства у 000 дин.</w:t>
            </w:r>
          </w:p>
        </w:tc>
      </w:tr>
      <w:tr w:rsidR="00B714CE" w:rsidRPr="00616F1E" w14:paraId="3DF2FAF4" w14:textId="77777777" w:rsidTr="00F50989">
        <w:trPr>
          <w:gridAfter w:val="1"/>
          <w:trHeight w:val="435"/>
        </w:trPr>
        <w:tc>
          <w:tcPr>
            <w:tcW w:w="7411" w:type="dxa"/>
            <w:gridSpan w:val="18"/>
            <w:shd w:val="clear" w:color="auto" w:fill="D9D9D9" w:themeFill="background1" w:themeFillShade="D9"/>
            <w:vAlign w:val="center"/>
            <w:hideMark/>
          </w:tcPr>
          <w:p w14:paraId="549B1708" w14:textId="77777777" w:rsidR="00B714CE" w:rsidRPr="002951A6" w:rsidRDefault="00B714CE" w:rsidP="00B714CE">
            <w:pPr>
              <w:tabs>
                <w:tab w:val="left" w:pos="9923"/>
              </w:tabs>
              <w:suppressAutoHyphens/>
              <w:autoSpaceDN w:val="0"/>
              <w:spacing w:before="120" w:after="0" w:line="240" w:lineRule="auto"/>
              <w:ind w:firstLine="357"/>
              <w:jc w:val="both"/>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 xml:space="preserve">Извор финансирања мере </w:t>
            </w:r>
          </w:p>
        </w:tc>
        <w:tc>
          <w:tcPr>
            <w:tcW w:w="2891" w:type="dxa"/>
            <w:gridSpan w:val="15"/>
            <w:shd w:val="clear" w:color="auto" w:fill="D9D9D9" w:themeFill="background1" w:themeFillShade="D9"/>
            <w:vAlign w:val="center"/>
            <w:hideMark/>
          </w:tcPr>
          <w:p w14:paraId="5CCF77C7"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 xml:space="preserve">Веза са програмским буџетом </w:t>
            </w:r>
          </w:p>
        </w:tc>
        <w:tc>
          <w:tcPr>
            <w:tcW w:w="1081" w:type="dxa"/>
            <w:gridSpan w:val="9"/>
            <w:shd w:val="clear" w:color="auto" w:fill="D9D9D9" w:themeFill="background1" w:themeFillShade="D9"/>
            <w:vAlign w:val="center"/>
            <w:hideMark/>
          </w:tcPr>
          <w:p w14:paraId="1E330063"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2021</w:t>
            </w:r>
          </w:p>
        </w:tc>
        <w:tc>
          <w:tcPr>
            <w:tcW w:w="1084" w:type="dxa"/>
            <w:gridSpan w:val="12"/>
            <w:shd w:val="clear" w:color="auto" w:fill="D9D9D9" w:themeFill="background1" w:themeFillShade="D9"/>
            <w:vAlign w:val="center"/>
            <w:hideMark/>
          </w:tcPr>
          <w:p w14:paraId="25A28971"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2022</w:t>
            </w:r>
          </w:p>
        </w:tc>
        <w:tc>
          <w:tcPr>
            <w:tcW w:w="1095" w:type="dxa"/>
            <w:gridSpan w:val="9"/>
            <w:shd w:val="clear" w:color="auto" w:fill="D9D9D9" w:themeFill="background1" w:themeFillShade="D9"/>
            <w:vAlign w:val="center"/>
            <w:hideMark/>
          </w:tcPr>
          <w:p w14:paraId="677F85B8"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2023</w:t>
            </w:r>
          </w:p>
        </w:tc>
        <w:tc>
          <w:tcPr>
            <w:tcW w:w="1128" w:type="dxa"/>
            <w:gridSpan w:val="9"/>
            <w:shd w:val="clear" w:color="auto" w:fill="D9D9D9" w:themeFill="background1" w:themeFillShade="D9"/>
            <w:vAlign w:val="center"/>
            <w:hideMark/>
          </w:tcPr>
          <w:p w14:paraId="2239E399"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2024</w:t>
            </w:r>
          </w:p>
        </w:tc>
        <w:tc>
          <w:tcPr>
            <w:tcW w:w="1085" w:type="dxa"/>
            <w:gridSpan w:val="2"/>
            <w:shd w:val="clear" w:color="auto" w:fill="D9D9D9" w:themeFill="background1" w:themeFillShade="D9"/>
            <w:vAlign w:val="center"/>
            <w:hideMark/>
          </w:tcPr>
          <w:p w14:paraId="21DD32CF"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2025</w:t>
            </w:r>
          </w:p>
        </w:tc>
      </w:tr>
      <w:tr w:rsidR="00B714CE" w:rsidRPr="00335AB7" w14:paraId="76DBED2E" w14:textId="77777777" w:rsidTr="00F50989">
        <w:trPr>
          <w:gridAfter w:val="1"/>
          <w:trHeight w:val="300"/>
        </w:trPr>
        <w:tc>
          <w:tcPr>
            <w:tcW w:w="3378" w:type="dxa"/>
            <w:gridSpan w:val="4"/>
            <w:vMerge w:val="restart"/>
            <w:shd w:val="clear" w:color="auto" w:fill="F2F2F2" w:themeFill="background1" w:themeFillShade="F2"/>
            <w:vAlign w:val="center"/>
            <w:hideMark/>
          </w:tcPr>
          <w:p w14:paraId="2D922E9F"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Назив активности:</w:t>
            </w:r>
          </w:p>
        </w:tc>
        <w:tc>
          <w:tcPr>
            <w:tcW w:w="1037" w:type="dxa"/>
            <w:gridSpan w:val="3"/>
            <w:vMerge w:val="restart"/>
            <w:shd w:val="clear" w:color="auto" w:fill="F2F2F2" w:themeFill="background1" w:themeFillShade="F2"/>
            <w:vAlign w:val="center"/>
            <w:hideMark/>
          </w:tcPr>
          <w:p w14:paraId="5C134448"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Период спровођења</w:t>
            </w:r>
          </w:p>
        </w:tc>
        <w:tc>
          <w:tcPr>
            <w:tcW w:w="1216" w:type="dxa"/>
            <w:gridSpan w:val="7"/>
            <w:vMerge w:val="restart"/>
            <w:shd w:val="clear" w:color="auto" w:fill="F2F2F2" w:themeFill="background1" w:themeFillShade="F2"/>
            <w:vAlign w:val="center"/>
            <w:hideMark/>
          </w:tcPr>
          <w:p w14:paraId="6A2F52AC"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Орган који спроводи активност</w:t>
            </w:r>
          </w:p>
        </w:tc>
        <w:tc>
          <w:tcPr>
            <w:tcW w:w="1780" w:type="dxa"/>
            <w:gridSpan w:val="4"/>
            <w:vMerge w:val="restart"/>
            <w:shd w:val="clear" w:color="auto" w:fill="F2F2F2" w:themeFill="background1" w:themeFillShade="F2"/>
            <w:vAlign w:val="center"/>
            <w:hideMark/>
          </w:tcPr>
          <w:p w14:paraId="34838C7E"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Органи партнери у спровођењу активности</w:t>
            </w:r>
          </w:p>
        </w:tc>
        <w:tc>
          <w:tcPr>
            <w:tcW w:w="8364" w:type="dxa"/>
            <w:gridSpan w:val="56"/>
            <w:shd w:val="clear" w:color="auto" w:fill="F2F2F2" w:themeFill="background1" w:themeFillShade="F2"/>
            <w:vAlign w:val="center"/>
            <w:hideMark/>
          </w:tcPr>
          <w:p w14:paraId="35B188DA"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Укупна процењена финансијска средства у 000 дин.</w:t>
            </w:r>
          </w:p>
        </w:tc>
      </w:tr>
      <w:tr w:rsidR="00B714CE" w:rsidRPr="00616F1E" w14:paraId="3B4BC614" w14:textId="77777777" w:rsidTr="00F50989">
        <w:trPr>
          <w:gridAfter w:val="1"/>
          <w:trHeight w:val="570"/>
        </w:trPr>
        <w:tc>
          <w:tcPr>
            <w:tcW w:w="3378" w:type="dxa"/>
            <w:gridSpan w:val="4"/>
            <w:vMerge/>
            <w:vAlign w:val="center"/>
            <w:hideMark/>
          </w:tcPr>
          <w:p w14:paraId="6E2703AE" w14:textId="77777777" w:rsidR="00B714CE" w:rsidRPr="002951A6" w:rsidRDefault="00B714CE" w:rsidP="00B714CE">
            <w:pPr>
              <w:tabs>
                <w:tab w:val="left" w:pos="9923"/>
              </w:tabs>
              <w:suppressAutoHyphens/>
              <w:autoSpaceDN w:val="0"/>
              <w:spacing w:before="120" w:after="0" w:line="240" w:lineRule="auto"/>
              <w:ind w:firstLine="357"/>
              <w:jc w:val="both"/>
              <w:textAlignment w:val="baseline"/>
              <w:rPr>
                <w:rFonts w:eastAsia="Times New Roman" w:cstheme="minorHAnsi"/>
                <w:b/>
                <w:bCs/>
                <w:color w:val="000000"/>
                <w:kern w:val="3"/>
                <w:sz w:val="16"/>
                <w:szCs w:val="16"/>
                <w:lang w:val="sr-Cyrl-RS" w:eastAsia="en-GB" w:bidi="hi-IN"/>
              </w:rPr>
            </w:pPr>
          </w:p>
        </w:tc>
        <w:tc>
          <w:tcPr>
            <w:tcW w:w="1037" w:type="dxa"/>
            <w:gridSpan w:val="3"/>
            <w:vMerge/>
            <w:vAlign w:val="center"/>
            <w:hideMark/>
          </w:tcPr>
          <w:p w14:paraId="69C521B8" w14:textId="77777777" w:rsidR="00B714CE" w:rsidRPr="002951A6" w:rsidRDefault="00B714CE" w:rsidP="00B714CE">
            <w:pPr>
              <w:tabs>
                <w:tab w:val="left" w:pos="9923"/>
              </w:tabs>
              <w:suppressAutoHyphens/>
              <w:autoSpaceDN w:val="0"/>
              <w:spacing w:before="120" w:after="0" w:line="240" w:lineRule="auto"/>
              <w:ind w:firstLine="357"/>
              <w:jc w:val="both"/>
              <w:textAlignment w:val="baseline"/>
              <w:rPr>
                <w:rFonts w:eastAsia="Times New Roman" w:cstheme="minorHAnsi"/>
                <w:b/>
                <w:bCs/>
                <w:color w:val="000000"/>
                <w:kern w:val="3"/>
                <w:sz w:val="16"/>
                <w:szCs w:val="16"/>
                <w:lang w:val="sr-Cyrl-RS" w:eastAsia="en-GB" w:bidi="hi-IN"/>
              </w:rPr>
            </w:pPr>
          </w:p>
        </w:tc>
        <w:tc>
          <w:tcPr>
            <w:tcW w:w="1216" w:type="dxa"/>
            <w:gridSpan w:val="7"/>
            <w:vMerge/>
            <w:vAlign w:val="center"/>
            <w:hideMark/>
          </w:tcPr>
          <w:p w14:paraId="4AAB8542" w14:textId="77777777" w:rsidR="00B714CE" w:rsidRPr="002951A6" w:rsidRDefault="00B714CE" w:rsidP="00B714CE">
            <w:pPr>
              <w:tabs>
                <w:tab w:val="left" w:pos="9923"/>
              </w:tabs>
              <w:suppressAutoHyphens/>
              <w:autoSpaceDN w:val="0"/>
              <w:spacing w:before="120" w:after="0" w:line="240" w:lineRule="auto"/>
              <w:ind w:firstLine="357"/>
              <w:jc w:val="both"/>
              <w:textAlignment w:val="baseline"/>
              <w:rPr>
                <w:rFonts w:eastAsia="Times New Roman" w:cstheme="minorHAnsi"/>
                <w:b/>
                <w:bCs/>
                <w:color w:val="000000"/>
                <w:kern w:val="3"/>
                <w:sz w:val="16"/>
                <w:szCs w:val="16"/>
                <w:lang w:val="sr-Cyrl-RS" w:eastAsia="en-GB" w:bidi="hi-IN"/>
              </w:rPr>
            </w:pPr>
          </w:p>
        </w:tc>
        <w:tc>
          <w:tcPr>
            <w:tcW w:w="1780" w:type="dxa"/>
            <w:gridSpan w:val="4"/>
            <w:vMerge/>
            <w:vAlign w:val="center"/>
            <w:hideMark/>
          </w:tcPr>
          <w:p w14:paraId="312400A8" w14:textId="77777777" w:rsidR="00B714CE" w:rsidRPr="002951A6" w:rsidRDefault="00B714CE" w:rsidP="00B714CE">
            <w:pPr>
              <w:tabs>
                <w:tab w:val="left" w:pos="9923"/>
              </w:tabs>
              <w:suppressAutoHyphens/>
              <w:autoSpaceDN w:val="0"/>
              <w:spacing w:before="120" w:after="0" w:line="240" w:lineRule="auto"/>
              <w:ind w:firstLine="357"/>
              <w:jc w:val="both"/>
              <w:textAlignment w:val="baseline"/>
              <w:rPr>
                <w:rFonts w:eastAsia="Times New Roman" w:cstheme="minorHAnsi"/>
                <w:b/>
                <w:bCs/>
                <w:color w:val="000000"/>
                <w:kern w:val="3"/>
                <w:sz w:val="16"/>
                <w:szCs w:val="16"/>
                <w:lang w:val="sr-Cyrl-RS" w:eastAsia="en-GB" w:bidi="hi-IN"/>
              </w:rPr>
            </w:pPr>
          </w:p>
        </w:tc>
        <w:tc>
          <w:tcPr>
            <w:tcW w:w="1305" w:type="dxa"/>
            <w:gridSpan w:val="5"/>
            <w:shd w:val="clear" w:color="auto" w:fill="F2F2F2" w:themeFill="background1" w:themeFillShade="F2"/>
            <w:vAlign w:val="center"/>
            <w:hideMark/>
          </w:tcPr>
          <w:p w14:paraId="4D39F20A"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Извор финансирања</w:t>
            </w:r>
          </w:p>
        </w:tc>
        <w:tc>
          <w:tcPr>
            <w:tcW w:w="1586" w:type="dxa"/>
            <w:gridSpan w:val="10"/>
            <w:shd w:val="clear" w:color="auto" w:fill="F2F2F2" w:themeFill="background1" w:themeFillShade="F2"/>
            <w:vAlign w:val="center"/>
            <w:hideMark/>
          </w:tcPr>
          <w:p w14:paraId="43074EA3"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Веза са програмским буџетом (ПР-ПА/ПЈ)</w:t>
            </w:r>
          </w:p>
        </w:tc>
        <w:tc>
          <w:tcPr>
            <w:tcW w:w="1081" w:type="dxa"/>
            <w:gridSpan w:val="9"/>
            <w:shd w:val="clear" w:color="auto" w:fill="F2F2F2" w:themeFill="background1" w:themeFillShade="F2"/>
            <w:vAlign w:val="center"/>
            <w:hideMark/>
          </w:tcPr>
          <w:p w14:paraId="0A60975D"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2021</w:t>
            </w:r>
          </w:p>
        </w:tc>
        <w:tc>
          <w:tcPr>
            <w:tcW w:w="1084" w:type="dxa"/>
            <w:gridSpan w:val="12"/>
            <w:shd w:val="clear" w:color="auto" w:fill="F2F2F2" w:themeFill="background1" w:themeFillShade="F2"/>
            <w:vAlign w:val="center"/>
            <w:hideMark/>
          </w:tcPr>
          <w:p w14:paraId="369B7D96"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2022</w:t>
            </w:r>
          </w:p>
        </w:tc>
        <w:tc>
          <w:tcPr>
            <w:tcW w:w="1095" w:type="dxa"/>
            <w:gridSpan w:val="9"/>
            <w:shd w:val="clear" w:color="auto" w:fill="F2F2F2" w:themeFill="background1" w:themeFillShade="F2"/>
            <w:vAlign w:val="center"/>
            <w:hideMark/>
          </w:tcPr>
          <w:p w14:paraId="062DC32E"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2023</w:t>
            </w:r>
          </w:p>
        </w:tc>
        <w:tc>
          <w:tcPr>
            <w:tcW w:w="1128" w:type="dxa"/>
            <w:gridSpan w:val="9"/>
            <w:shd w:val="clear" w:color="auto" w:fill="F2F2F2" w:themeFill="background1" w:themeFillShade="F2"/>
            <w:vAlign w:val="center"/>
            <w:hideMark/>
          </w:tcPr>
          <w:p w14:paraId="24A56D77"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2024</w:t>
            </w:r>
          </w:p>
        </w:tc>
        <w:tc>
          <w:tcPr>
            <w:tcW w:w="1085" w:type="dxa"/>
            <w:gridSpan w:val="2"/>
            <w:shd w:val="clear" w:color="auto" w:fill="F2F2F2" w:themeFill="background1" w:themeFillShade="F2"/>
            <w:vAlign w:val="center"/>
            <w:hideMark/>
          </w:tcPr>
          <w:p w14:paraId="79653915"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2025</w:t>
            </w:r>
          </w:p>
        </w:tc>
      </w:tr>
      <w:tr w:rsidR="00B714CE" w:rsidRPr="00616F1E" w14:paraId="27A5665E" w14:textId="77777777" w:rsidTr="00F50989">
        <w:trPr>
          <w:gridAfter w:val="1"/>
          <w:trHeight w:val="541"/>
        </w:trPr>
        <w:tc>
          <w:tcPr>
            <w:tcW w:w="3378" w:type="dxa"/>
            <w:gridSpan w:val="4"/>
            <w:shd w:val="clear" w:color="auto" w:fill="FFFFFF" w:themeFill="background1"/>
            <w:vAlign w:val="center"/>
            <w:hideMark/>
          </w:tcPr>
          <w:p w14:paraId="64FAB306" w14:textId="77777777" w:rsidR="00B714CE" w:rsidRPr="002951A6" w:rsidRDefault="00B714CE" w:rsidP="00B714CE">
            <w:pPr>
              <w:tabs>
                <w:tab w:val="left" w:pos="9923"/>
              </w:tabs>
              <w:suppressAutoHyphens/>
              <w:autoSpaceDN w:val="0"/>
              <w:spacing w:before="120" w:after="0" w:line="240" w:lineRule="auto"/>
              <w:jc w:val="both"/>
              <w:textAlignment w:val="baseline"/>
              <w:rPr>
                <w:rFonts w:eastAsia="Times New Roman" w:cstheme="minorHAnsi"/>
                <w:kern w:val="3"/>
                <w:sz w:val="16"/>
                <w:szCs w:val="16"/>
                <w:lang w:val="sr-Cyrl-RS" w:eastAsia="en-GB" w:bidi="hi-IN"/>
              </w:rPr>
            </w:pPr>
            <w:r w:rsidRPr="002951A6">
              <w:rPr>
                <w:rFonts w:eastAsia="Times New Roman" w:cstheme="minorHAnsi"/>
                <w:kern w:val="3"/>
                <w:sz w:val="16"/>
                <w:szCs w:val="16"/>
                <w:lang w:val="sr-Cyrl-RS" w:eastAsia="en-GB" w:bidi="hi-IN"/>
              </w:rPr>
              <w:t>1. Прописивање обавезности примене ММСП теста и представљање резултата у оквиру Анализе ефеката прописа за све прописе који утичу на пословно окружење, кроз измену Уредбе;</w:t>
            </w:r>
          </w:p>
        </w:tc>
        <w:tc>
          <w:tcPr>
            <w:tcW w:w="1037" w:type="dxa"/>
            <w:gridSpan w:val="3"/>
            <w:shd w:val="clear" w:color="auto" w:fill="auto"/>
            <w:vAlign w:val="center"/>
            <w:hideMark/>
          </w:tcPr>
          <w:p w14:paraId="00B2CB25" w14:textId="744BCC8E" w:rsidR="00B714CE" w:rsidRPr="002951A6" w:rsidRDefault="00B714CE" w:rsidP="002951A6">
            <w:pPr>
              <w:tabs>
                <w:tab w:val="left" w:pos="9923"/>
              </w:tabs>
              <w:suppressAutoHyphens/>
              <w:autoSpaceDN w:val="0"/>
              <w:spacing w:before="120" w:after="0" w:line="240" w:lineRule="auto"/>
              <w:textAlignment w:val="baseline"/>
              <w:rPr>
                <w:rFonts w:eastAsia="Times New Roman" w:cstheme="minorHAnsi"/>
                <w:color w:val="000000"/>
                <w:kern w:val="3"/>
                <w:sz w:val="16"/>
                <w:szCs w:val="16"/>
                <w:lang w:val="sr-Cyrl-RS" w:eastAsia="en-GB" w:bidi="hi-IN"/>
              </w:rPr>
            </w:pPr>
            <w:r w:rsidRPr="002951A6">
              <w:rPr>
                <w:rFonts w:eastAsia="Times New Roman" w:cstheme="minorHAnsi"/>
                <w:color w:val="000000"/>
                <w:kern w:val="3"/>
                <w:sz w:val="16"/>
                <w:szCs w:val="16"/>
                <w:lang w:val="sr-Cyrl-RS" w:eastAsia="en-GB" w:bidi="hi-IN"/>
              </w:rPr>
              <w:t>2. квартал 2021</w:t>
            </w:r>
            <w:r w:rsidR="00FE6104" w:rsidRPr="002951A6">
              <w:rPr>
                <w:rFonts w:eastAsia="Times New Roman" w:cstheme="minorHAnsi"/>
                <w:color w:val="000000"/>
                <w:kern w:val="3"/>
                <w:sz w:val="16"/>
                <w:szCs w:val="16"/>
                <w:lang w:val="sr-Latn-RS" w:eastAsia="en-GB" w:bidi="hi-IN"/>
              </w:rPr>
              <w:t>.</w:t>
            </w:r>
            <w:r w:rsidRPr="002951A6">
              <w:rPr>
                <w:rFonts w:eastAsia="Times New Roman" w:cstheme="minorHAnsi"/>
                <w:color w:val="000000"/>
                <w:kern w:val="3"/>
                <w:sz w:val="16"/>
                <w:szCs w:val="16"/>
                <w:lang w:val="sr-Cyrl-RS" w:eastAsia="en-GB" w:bidi="hi-IN"/>
              </w:rPr>
              <w:t xml:space="preserve"> –          4. квартал 2022</w:t>
            </w:r>
          </w:p>
        </w:tc>
        <w:tc>
          <w:tcPr>
            <w:tcW w:w="1216" w:type="dxa"/>
            <w:gridSpan w:val="7"/>
            <w:shd w:val="clear" w:color="auto" w:fill="auto"/>
            <w:vAlign w:val="center"/>
            <w:hideMark/>
          </w:tcPr>
          <w:p w14:paraId="6627F560"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color w:val="000000"/>
                <w:kern w:val="3"/>
                <w:sz w:val="16"/>
                <w:szCs w:val="16"/>
                <w:lang w:val="sr-Cyrl-RS" w:eastAsia="en-GB" w:bidi="hi-IN"/>
              </w:rPr>
            </w:pPr>
            <w:r w:rsidRPr="002951A6">
              <w:rPr>
                <w:rFonts w:eastAsia="Times New Roman" w:cstheme="minorHAnsi"/>
                <w:color w:val="000000"/>
                <w:kern w:val="3"/>
                <w:sz w:val="16"/>
                <w:szCs w:val="16"/>
                <w:lang w:val="sr-Cyrl-RS" w:eastAsia="en-GB" w:bidi="hi-IN"/>
              </w:rPr>
              <w:t>РСЈП</w:t>
            </w:r>
          </w:p>
        </w:tc>
        <w:tc>
          <w:tcPr>
            <w:tcW w:w="1780" w:type="dxa"/>
            <w:gridSpan w:val="4"/>
            <w:shd w:val="clear" w:color="auto" w:fill="auto"/>
            <w:vAlign w:val="center"/>
            <w:hideMark/>
          </w:tcPr>
          <w:p w14:paraId="25FD40CA" w14:textId="77777777" w:rsidR="00B714CE" w:rsidRPr="002951A6" w:rsidRDefault="00B714CE" w:rsidP="00F50989">
            <w:pPr>
              <w:tabs>
                <w:tab w:val="left" w:pos="9923"/>
              </w:tabs>
              <w:suppressAutoHyphens/>
              <w:autoSpaceDN w:val="0"/>
              <w:spacing w:before="120" w:after="0" w:line="240" w:lineRule="auto"/>
              <w:jc w:val="center"/>
              <w:textAlignment w:val="baseline"/>
              <w:rPr>
                <w:rFonts w:eastAsia="Times New Roman" w:cstheme="minorHAnsi"/>
                <w:kern w:val="3"/>
                <w:sz w:val="16"/>
                <w:szCs w:val="16"/>
                <w:lang w:val="sr-Cyrl-RS" w:eastAsia="en-GB" w:bidi="hi-IN"/>
              </w:rPr>
            </w:pPr>
            <w:r w:rsidRPr="002951A6">
              <w:rPr>
                <w:rFonts w:eastAsia="Times New Roman" w:cstheme="minorHAnsi"/>
                <w:color w:val="000000"/>
                <w:kern w:val="3"/>
                <w:sz w:val="16"/>
                <w:szCs w:val="16"/>
                <w:lang w:val="sr-Cyrl-RS" w:eastAsia="en-GB" w:bidi="hi-IN"/>
              </w:rPr>
              <w:t>МПривреде</w:t>
            </w:r>
          </w:p>
        </w:tc>
        <w:tc>
          <w:tcPr>
            <w:tcW w:w="1305" w:type="dxa"/>
            <w:gridSpan w:val="5"/>
            <w:shd w:val="clear" w:color="auto" w:fill="auto"/>
            <w:vAlign w:val="center"/>
            <w:hideMark/>
          </w:tcPr>
          <w:p w14:paraId="7FAB4D4F"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color w:val="000000"/>
                <w:kern w:val="3"/>
                <w:sz w:val="16"/>
                <w:szCs w:val="16"/>
                <w:lang w:val="sr-Cyrl-RS" w:eastAsia="en-GB" w:bidi="hi-IN"/>
              </w:rPr>
            </w:pPr>
          </w:p>
        </w:tc>
        <w:tc>
          <w:tcPr>
            <w:tcW w:w="1586" w:type="dxa"/>
            <w:gridSpan w:val="10"/>
            <w:shd w:val="clear" w:color="auto" w:fill="FFFFFF" w:themeFill="background1"/>
            <w:noWrap/>
            <w:vAlign w:val="center"/>
            <w:hideMark/>
          </w:tcPr>
          <w:p w14:paraId="69C1DE49"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color w:val="000000"/>
                <w:kern w:val="3"/>
                <w:sz w:val="16"/>
                <w:szCs w:val="16"/>
                <w:lang w:val="sr-Cyrl-RS" w:eastAsia="en-GB" w:bidi="hi-IN"/>
              </w:rPr>
            </w:pPr>
          </w:p>
        </w:tc>
        <w:tc>
          <w:tcPr>
            <w:tcW w:w="1081" w:type="dxa"/>
            <w:gridSpan w:val="9"/>
            <w:shd w:val="clear" w:color="auto" w:fill="auto"/>
            <w:noWrap/>
            <w:vAlign w:val="center"/>
            <w:hideMark/>
          </w:tcPr>
          <w:p w14:paraId="4D7989D5"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p>
        </w:tc>
        <w:tc>
          <w:tcPr>
            <w:tcW w:w="1084" w:type="dxa"/>
            <w:gridSpan w:val="12"/>
            <w:shd w:val="clear" w:color="auto" w:fill="auto"/>
            <w:noWrap/>
            <w:vAlign w:val="center"/>
            <w:hideMark/>
          </w:tcPr>
          <w:p w14:paraId="4AA99F1F"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r w:rsidRPr="002951A6">
              <w:rPr>
                <w:rFonts w:eastAsia="Times New Roman" w:cstheme="minorHAnsi"/>
                <w:color w:val="000000"/>
                <w:kern w:val="3"/>
                <w:sz w:val="16"/>
                <w:szCs w:val="16"/>
                <w:lang w:val="sr-Cyrl-RS" w:eastAsia="en-GB" w:bidi="hi-IN"/>
              </w:rPr>
              <w:t> </w:t>
            </w:r>
          </w:p>
        </w:tc>
        <w:tc>
          <w:tcPr>
            <w:tcW w:w="1095" w:type="dxa"/>
            <w:gridSpan w:val="9"/>
            <w:shd w:val="clear" w:color="auto" w:fill="auto"/>
            <w:noWrap/>
            <w:vAlign w:val="center"/>
            <w:hideMark/>
          </w:tcPr>
          <w:p w14:paraId="684A53EE"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r w:rsidRPr="002951A6">
              <w:rPr>
                <w:rFonts w:eastAsia="Times New Roman" w:cstheme="minorHAnsi"/>
                <w:color w:val="000000"/>
                <w:kern w:val="3"/>
                <w:sz w:val="16"/>
                <w:szCs w:val="16"/>
                <w:lang w:val="sr-Cyrl-RS" w:eastAsia="en-GB" w:bidi="hi-IN"/>
              </w:rPr>
              <w:t> </w:t>
            </w:r>
          </w:p>
        </w:tc>
        <w:tc>
          <w:tcPr>
            <w:tcW w:w="1128" w:type="dxa"/>
            <w:gridSpan w:val="9"/>
            <w:shd w:val="clear" w:color="auto" w:fill="auto"/>
            <w:noWrap/>
            <w:vAlign w:val="center"/>
            <w:hideMark/>
          </w:tcPr>
          <w:p w14:paraId="0682D257"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r w:rsidRPr="002951A6">
              <w:rPr>
                <w:rFonts w:eastAsia="Times New Roman" w:cstheme="minorHAnsi"/>
                <w:color w:val="000000"/>
                <w:kern w:val="3"/>
                <w:sz w:val="16"/>
                <w:szCs w:val="16"/>
                <w:lang w:val="sr-Cyrl-RS" w:eastAsia="en-GB" w:bidi="hi-IN"/>
              </w:rPr>
              <w:t> </w:t>
            </w:r>
          </w:p>
        </w:tc>
        <w:tc>
          <w:tcPr>
            <w:tcW w:w="1085" w:type="dxa"/>
            <w:gridSpan w:val="2"/>
            <w:shd w:val="clear" w:color="auto" w:fill="auto"/>
            <w:noWrap/>
            <w:vAlign w:val="center"/>
            <w:hideMark/>
          </w:tcPr>
          <w:p w14:paraId="63CC1744"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r w:rsidRPr="002951A6">
              <w:rPr>
                <w:rFonts w:eastAsia="Times New Roman" w:cstheme="minorHAnsi"/>
                <w:color w:val="000000"/>
                <w:kern w:val="3"/>
                <w:sz w:val="16"/>
                <w:szCs w:val="16"/>
                <w:lang w:val="sr-Cyrl-RS" w:eastAsia="en-GB" w:bidi="hi-IN"/>
              </w:rPr>
              <w:t> </w:t>
            </w:r>
          </w:p>
        </w:tc>
      </w:tr>
      <w:tr w:rsidR="00B714CE" w:rsidRPr="00616F1E" w14:paraId="36730F18" w14:textId="77777777" w:rsidTr="00F50989">
        <w:trPr>
          <w:gridAfter w:val="1"/>
          <w:trHeight w:val="421"/>
        </w:trPr>
        <w:tc>
          <w:tcPr>
            <w:tcW w:w="3378" w:type="dxa"/>
            <w:gridSpan w:val="4"/>
            <w:shd w:val="clear" w:color="auto" w:fill="FFFFFF" w:themeFill="background1"/>
            <w:vAlign w:val="center"/>
            <w:hideMark/>
          </w:tcPr>
          <w:p w14:paraId="0F54F5C0" w14:textId="77777777" w:rsidR="00B714CE" w:rsidRPr="002951A6" w:rsidRDefault="00B714CE" w:rsidP="00B714CE">
            <w:pPr>
              <w:tabs>
                <w:tab w:val="left" w:pos="9923"/>
              </w:tabs>
              <w:suppressAutoHyphens/>
              <w:autoSpaceDN w:val="0"/>
              <w:spacing w:before="120" w:after="0" w:line="240" w:lineRule="auto"/>
              <w:jc w:val="both"/>
              <w:textAlignment w:val="baseline"/>
              <w:rPr>
                <w:rFonts w:eastAsia="Times New Roman" w:cstheme="minorHAnsi"/>
                <w:kern w:val="3"/>
                <w:sz w:val="16"/>
                <w:szCs w:val="16"/>
                <w:lang w:val="sr-Cyrl-RS" w:eastAsia="en-GB" w:bidi="hi-IN"/>
              </w:rPr>
            </w:pPr>
            <w:r w:rsidRPr="002951A6">
              <w:rPr>
                <w:rFonts w:eastAsia="Times New Roman" w:cstheme="minorHAnsi"/>
                <w:kern w:val="3"/>
                <w:sz w:val="16"/>
                <w:szCs w:val="16"/>
                <w:lang w:val="sr-Cyrl-RS" w:eastAsia="en-GB" w:bidi="hi-IN"/>
              </w:rPr>
              <w:t>2. Прописивање обавезности мерења административног трошка и представљања резултата у оквиру Анализе ефеката прописа за све прописе који имају утицај на административно оптерећење крајњих корисника, кроз измену Уредбе;</w:t>
            </w:r>
          </w:p>
        </w:tc>
        <w:tc>
          <w:tcPr>
            <w:tcW w:w="1037" w:type="dxa"/>
            <w:gridSpan w:val="3"/>
            <w:shd w:val="clear" w:color="auto" w:fill="auto"/>
            <w:vAlign w:val="center"/>
            <w:hideMark/>
          </w:tcPr>
          <w:p w14:paraId="496472CF" w14:textId="77777777" w:rsidR="00B714CE" w:rsidRPr="002951A6" w:rsidRDefault="00B714CE" w:rsidP="002951A6">
            <w:pPr>
              <w:tabs>
                <w:tab w:val="left" w:pos="9923"/>
              </w:tabs>
              <w:suppressAutoHyphens/>
              <w:autoSpaceDN w:val="0"/>
              <w:spacing w:before="120" w:after="0" w:line="240" w:lineRule="auto"/>
              <w:textAlignment w:val="baseline"/>
              <w:rPr>
                <w:rFonts w:eastAsia="Times New Roman" w:cstheme="minorHAnsi"/>
                <w:color w:val="000000"/>
                <w:kern w:val="3"/>
                <w:sz w:val="16"/>
                <w:szCs w:val="16"/>
                <w:lang w:val="sr-Cyrl-RS" w:eastAsia="en-GB" w:bidi="hi-IN"/>
              </w:rPr>
            </w:pPr>
            <w:r w:rsidRPr="002951A6">
              <w:rPr>
                <w:rFonts w:eastAsia="Times New Roman" w:cstheme="minorHAnsi"/>
                <w:color w:val="000000"/>
                <w:kern w:val="3"/>
                <w:sz w:val="16"/>
                <w:szCs w:val="16"/>
                <w:lang w:val="sr-Cyrl-RS" w:eastAsia="en-GB" w:bidi="hi-IN"/>
              </w:rPr>
              <w:t>2. квартал 2021 –          4. квартал 2022</w:t>
            </w:r>
          </w:p>
        </w:tc>
        <w:tc>
          <w:tcPr>
            <w:tcW w:w="1216" w:type="dxa"/>
            <w:gridSpan w:val="7"/>
            <w:shd w:val="clear" w:color="auto" w:fill="auto"/>
            <w:vAlign w:val="center"/>
            <w:hideMark/>
          </w:tcPr>
          <w:p w14:paraId="2D95418C"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color w:val="000000"/>
                <w:kern w:val="3"/>
                <w:sz w:val="16"/>
                <w:szCs w:val="16"/>
                <w:lang w:val="sr-Cyrl-RS" w:eastAsia="en-GB" w:bidi="hi-IN"/>
              </w:rPr>
            </w:pPr>
            <w:r w:rsidRPr="002951A6">
              <w:rPr>
                <w:rFonts w:eastAsia="Times New Roman" w:cstheme="minorHAnsi"/>
                <w:color w:val="000000"/>
                <w:kern w:val="3"/>
                <w:sz w:val="16"/>
                <w:szCs w:val="16"/>
                <w:lang w:val="sr-Cyrl-RS" w:eastAsia="en-GB" w:bidi="hi-IN"/>
              </w:rPr>
              <w:t>РСЈП</w:t>
            </w:r>
          </w:p>
        </w:tc>
        <w:tc>
          <w:tcPr>
            <w:tcW w:w="1780" w:type="dxa"/>
            <w:gridSpan w:val="4"/>
            <w:shd w:val="clear" w:color="auto" w:fill="auto"/>
            <w:vAlign w:val="center"/>
            <w:hideMark/>
          </w:tcPr>
          <w:p w14:paraId="5200633D" w14:textId="77777777" w:rsidR="00B714CE" w:rsidRPr="002951A6" w:rsidRDefault="00B714CE" w:rsidP="00F50989">
            <w:pPr>
              <w:tabs>
                <w:tab w:val="left" w:pos="9923"/>
              </w:tabs>
              <w:suppressAutoHyphens/>
              <w:autoSpaceDN w:val="0"/>
              <w:spacing w:before="120" w:after="0" w:line="240" w:lineRule="auto"/>
              <w:jc w:val="center"/>
              <w:textAlignment w:val="baseline"/>
              <w:rPr>
                <w:rFonts w:eastAsia="Times New Roman" w:cstheme="minorHAnsi"/>
                <w:kern w:val="3"/>
                <w:sz w:val="16"/>
                <w:szCs w:val="16"/>
                <w:lang w:val="sr-Cyrl-RS" w:eastAsia="en-GB" w:bidi="hi-IN"/>
              </w:rPr>
            </w:pPr>
            <w:r w:rsidRPr="002951A6">
              <w:rPr>
                <w:rFonts w:eastAsia="Times New Roman" w:cstheme="minorHAnsi"/>
                <w:kern w:val="3"/>
                <w:sz w:val="16"/>
                <w:szCs w:val="16"/>
                <w:lang w:val="sr-Cyrl-RS" w:eastAsia="en-GB" w:bidi="hi-IN"/>
              </w:rPr>
              <w:t>-</w:t>
            </w:r>
          </w:p>
        </w:tc>
        <w:tc>
          <w:tcPr>
            <w:tcW w:w="1305" w:type="dxa"/>
            <w:gridSpan w:val="5"/>
            <w:shd w:val="clear" w:color="auto" w:fill="auto"/>
            <w:vAlign w:val="center"/>
            <w:hideMark/>
          </w:tcPr>
          <w:p w14:paraId="73EBEAA8"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color w:val="000000"/>
                <w:kern w:val="3"/>
                <w:sz w:val="16"/>
                <w:szCs w:val="16"/>
                <w:lang w:val="sr-Cyrl-RS" w:eastAsia="en-GB" w:bidi="hi-IN"/>
              </w:rPr>
            </w:pPr>
          </w:p>
        </w:tc>
        <w:tc>
          <w:tcPr>
            <w:tcW w:w="1586" w:type="dxa"/>
            <w:gridSpan w:val="10"/>
            <w:shd w:val="clear" w:color="auto" w:fill="FFFFFF" w:themeFill="background1"/>
            <w:noWrap/>
            <w:vAlign w:val="center"/>
            <w:hideMark/>
          </w:tcPr>
          <w:p w14:paraId="3C962485"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color w:val="000000"/>
                <w:kern w:val="3"/>
                <w:sz w:val="16"/>
                <w:szCs w:val="16"/>
                <w:lang w:val="sr-Cyrl-RS" w:eastAsia="en-GB" w:bidi="hi-IN"/>
              </w:rPr>
            </w:pPr>
          </w:p>
        </w:tc>
        <w:tc>
          <w:tcPr>
            <w:tcW w:w="1081" w:type="dxa"/>
            <w:gridSpan w:val="9"/>
            <w:shd w:val="clear" w:color="auto" w:fill="auto"/>
            <w:noWrap/>
            <w:vAlign w:val="center"/>
            <w:hideMark/>
          </w:tcPr>
          <w:p w14:paraId="6703D4F6"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r w:rsidRPr="002951A6">
              <w:rPr>
                <w:rFonts w:eastAsia="Times New Roman" w:cstheme="minorHAnsi"/>
                <w:color w:val="000000"/>
                <w:kern w:val="3"/>
                <w:sz w:val="16"/>
                <w:szCs w:val="16"/>
                <w:lang w:val="sr-Cyrl-RS" w:eastAsia="en-GB" w:bidi="hi-IN"/>
              </w:rPr>
              <w:t> </w:t>
            </w:r>
          </w:p>
        </w:tc>
        <w:tc>
          <w:tcPr>
            <w:tcW w:w="1084" w:type="dxa"/>
            <w:gridSpan w:val="12"/>
            <w:shd w:val="clear" w:color="auto" w:fill="auto"/>
            <w:noWrap/>
            <w:vAlign w:val="center"/>
            <w:hideMark/>
          </w:tcPr>
          <w:p w14:paraId="190DC89F"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r w:rsidRPr="002951A6">
              <w:rPr>
                <w:rFonts w:eastAsia="Times New Roman" w:cstheme="minorHAnsi"/>
                <w:color w:val="000000"/>
                <w:kern w:val="3"/>
                <w:sz w:val="16"/>
                <w:szCs w:val="16"/>
                <w:lang w:val="sr-Cyrl-RS" w:eastAsia="en-GB" w:bidi="hi-IN"/>
              </w:rPr>
              <w:t> </w:t>
            </w:r>
          </w:p>
        </w:tc>
        <w:tc>
          <w:tcPr>
            <w:tcW w:w="1095" w:type="dxa"/>
            <w:gridSpan w:val="9"/>
            <w:shd w:val="clear" w:color="auto" w:fill="auto"/>
            <w:noWrap/>
            <w:vAlign w:val="center"/>
            <w:hideMark/>
          </w:tcPr>
          <w:p w14:paraId="40D63AC7"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r w:rsidRPr="002951A6">
              <w:rPr>
                <w:rFonts w:eastAsia="Times New Roman" w:cstheme="minorHAnsi"/>
                <w:color w:val="000000"/>
                <w:kern w:val="3"/>
                <w:sz w:val="16"/>
                <w:szCs w:val="16"/>
                <w:lang w:val="sr-Cyrl-RS" w:eastAsia="en-GB" w:bidi="hi-IN"/>
              </w:rPr>
              <w:t> </w:t>
            </w:r>
          </w:p>
        </w:tc>
        <w:tc>
          <w:tcPr>
            <w:tcW w:w="1128" w:type="dxa"/>
            <w:gridSpan w:val="9"/>
            <w:shd w:val="clear" w:color="auto" w:fill="auto"/>
            <w:noWrap/>
            <w:vAlign w:val="center"/>
            <w:hideMark/>
          </w:tcPr>
          <w:p w14:paraId="7599B4EA"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r w:rsidRPr="002951A6">
              <w:rPr>
                <w:rFonts w:eastAsia="Times New Roman" w:cstheme="minorHAnsi"/>
                <w:color w:val="000000"/>
                <w:kern w:val="3"/>
                <w:sz w:val="16"/>
                <w:szCs w:val="16"/>
                <w:lang w:val="sr-Cyrl-RS" w:eastAsia="en-GB" w:bidi="hi-IN"/>
              </w:rPr>
              <w:t> </w:t>
            </w:r>
          </w:p>
        </w:tc>
        <w:tc>
          <w:tcPr>
            <w:tcW w:w="1085" w:type="dxa"/>
            <w:gridSpan w:val="2"/>
            <w:shd w:val="clear" w:color="auto" w:fill="auto"/>
            <w:noWrap/>
            <w:vAlign w:val="center"/>
            <w:hideMark/>
          </w:tcPr>
          <w:p w14:paraId="24BE5FEF"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r w:rsidRPr="002951A6">
              <w:rPr>
                <w:rFonts w:eastAsia="Times New Roman" w:cstheme="minorHAnsi"/>
                <w:color w:val="000000"/>
                <w:kern w:val="3"/>
                <w:sz w:val="16"/>
                <w:szCs w:val="16"/>
                <w:lang w:val="sr-Cyrl-RS" w:eastAsia="en-GB" w:bidi="hi-IN"/>
              </w:rPr>
              <w:t> </w:t>
            </w:r>
          </w:p>
        </w:tc>
      </w:tr>
      <w:tr w:rsidR="00B714CE" w:rsidRPr="00616F1E" w14:paraId="5AF5D138" w14:textId="77777777" w:rsidTr="00F50989">
        <w:trPr>
          <w:gridAfter w:val="1"/>
          <w:trHeight w:val="421"/>
        </w:trPr>
        <w:tc>
          <w:tcPr>
            <w:tcW w:w="3378" w:type="dxa"/>
            <w:gridSpan w:val="4"/>
            <w:shd w:val="clear" w:color="auto" w:fill="FFFFFF" w:themeFill="background1"/>
            <w:vAlign w:val="center"/>
          </w:tcPr>
          <w:p w14:paraId="7716D931" w14:textId="77777777" w:rsidR="00B714CE" w:rsidRPr="002951A6" w:rsidRDefault="00B714CE" w:rsidP="00B714CE">
            <w:pPr>
              <w:tabs>
                <w:tab w:val="left" w:pos="9923"/>
              </w:tabs>
              <w:suppressAutoHyphens/>
              <w:autoSpaceDN w:val="0"/>
              <w:spacing w:before="120" w:after="0" w:line="240" w:lineRule="auto"/>
              <w:jc w:val="both"/>
              <w:textAlignment w:val="baseline"/>
              <w:rPr>
                <w:rFonts w:eastAsia="Times New Roman" w:cstheme="minorHAnsi"/>
                <w:kern w:val="3"/>
                <w:sz w:val="16"/>
                <w:szCs w:val="16"/>
                <w:lang w:val="sr-Cyrl-RS" w:eastAsia="en-GB" w:bidi="hi-IN"/>
              </w:rPr>
            </w:pPr>
            <w:r w:rsidRPr="002951A6">
              <w:rPr>
                <w:rFonts w:eastAsia="Times New Roman" w:cstheme="minorHAnsi"/>
                <w:kern w:val="3"/>
                <w:sz w:val="16"/>
                <w:szCs w:val="16"/>
                <w:lang w:val="sr-Cyrl-RS" w:eastAsia="en-GB" w:bidi="hi-IN"/>
              </w:rPr>
              <w:t>3. Прописивање обавезности процене ефеката на конкуренцију и представљање резултата у оквиру Анализе ефеката прописа за све прописе који утичу на конкуренцију, кроз измену Уредбе;</w:t>
            </w:r>
          </w:p>
        </w:tc>
        <w:tc>
          <w:tcPr>
            <w:tcW w:w="1037" w:type="dxa"/>
            <w:gridSpan w:val="3"/>
            <w:shd w:val="clear" w:color="auto" w:fill="auto"/>
            <w:vAlign w:val="center"/>
          </w:tcPr>
          <w:p w14:paraId="429725F6" w14:textId="77777777" w:rsidR="00B714CE" w:rsidRPr="002951A6" w:rsidRDefault="00B714CE" w:rsidP="002951A6">
            <w:pPr>
              <w:tabs>
                <w:tab w:val="left" w:pos="9923"/>
              </w:tabs>
              <w:suppressAutoHyphens/>
              <w:autoSpaceDN w:val="0"/>
              <w:spacing w:before="120" w:after="0" w:line="240" w:lineRule="auto"/>
              <w:textAlignment w:val="baseline"/>
              <w:rPr>
                <w:rFonts w:eastAsia="Times New Roman" w:cstheme="minorHAnsi"/>
                <w:color w:val="000000"/>
                <w:kern w:val="3"/>
                <w:sz w:val="16"/>
                <w:szCs w:val="16"/>
                <w:lang w:val="sr-Cyrl-RS" w:eastAsia="en-GB" w:bidi="hi-IN"/>
              </w:rPr>
            </w:pPr>
            <w:r w:rsidRPr="002951A6">
              <w:rPr>
                <w:rFonts w:eastAsia="Times New Roman" w:cstheme="minorHAnsi"/>
                <w:color w:val="000000"/>
                <w:kern w:val="3"/>
                <w:sz w:val="16"/>
                <w:szCs w:val="16"/>
                <w:lang w:val="sr-Cyrl-RS" w:eastAsia="en-GB" w:bidi="hi-IN"/>
              </w:rPr>
              <w:t>2. квартал 2021 –          4. квартал 2022</w:t>
            </w:r>
          </w:p>
        </w:tc>
        <w:tc>
          <w:tcPr>
            <w:tcW w:w="1216" w:type="dxa"/>
            <w:gridSpan w:val="7"/>
            <w:shd w:val="clear" w:color="auto" w:fill="auto"/>
            <w:vAlign w:val="center"/>
          </w:tcPr>
          <w:p w14:paraId="3B981D44"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color w:val="000000"/>
                <w:kern w:val="3"/>
                <w:sz w:val="16"/>
                <w:szCs w:val="16"/>
                <w:lang w:val="sr-Cyrl-RS" w:eastAsia="en-GB" w:bidi="hi-IN"/>
              </w:rPr>
            </w:pPr>
            <w:r w:rsidRPr="002951A6">
              <w:rPr>
                <w:rFonts w:eastAsia="Times New Roman" w:cstheme="minorHAnsi"/>
                <w:color w:val="000000"/>
                <w:kern w:val="3"/>
                <w:sz w:val="16"/>
                <w:szCs w:val="16"/>
                <w:lang w:val="sr-Cyrl-RS" w:eastAsia="en-GB" w:bidi="hi-IN"/>
              </w:rPr>
              <w:t>РСЈП</w:t>
            </w:r>
          </w:p>
        </w:tc>
        <w:tc>
          <w:tcPr>
            <w:tcW w:w="1780" w:type="dxa"/>
            <w:gridSpan w:val="4"/>
            <w:shd w:val="clear" w:color="auto" w:fill="auto"/>
            <w:vAlign w:val="center"/>
          </w:tcPr>
          <w:p w14:paraId="55A79DCE" w14:textId="77777777" w:rsidR="00B714CE" w:rsidRPr="002951A6" w:rsidRDefault="00B714CE" w:rsidP="00F50989">
            <w:pPr>
              <w:tabs>
                <w:tab w:val="left" w:pos="9923"/>
              </w:tabs>
              <w:suppressAutoHyphens/>
              <w:autoSpaceDN w:val="0"/>
              <w:spacing w:before="120" w:after="0" w:line="240" w:lineRule="auto"/>
              <w:jc w:val="center"/>
              <w:textAlignment w:val="baseline"/>
              <w:rPr>
                <w:rFonts w:eastAsia="Times New Roman" w:cstheme="minorHAnsi"/>
                <w:kern w:val="3"/>
                <w:sz w:val="16"/>
                <w:szCs w:val="16"/>
                <w:lang w:val="sr-Cyrl-RS" w:eastAsia="en-GB" w:bidi="hi-IN"/>
              </w:rPr>
            </w:pPr>
            <w:r w:rsidRPr="002951A6">
              <w:rPr>
                <w:rFonts w:eastAsia="Times New Roman" w:cstheme="minorHAnsi"/>
                <w:color w:val="000000"/>
                <w:kern w:val="3"/>
                <w:sz w:val="16"/>
                <w:szCs w:val="16"/>
                <w:lang w:val="sr-Cyrl-RS" w:eastAsia="en-GB" w:bidi="hi-IN"/>
              </w:rPr>
              <w:t>Комисија за заштиту конкуренције</w:t>
            </w:r>
          </w:p>
        </w:tc>
        <w:tc>
          <w:tcPr>
            <w:tcW w:w="1305" w:type="dxa"/>
            <w:gridSpan w:val="5"/>
            <w:shd w:val="clear" w:color="auto" w:fill="auto"/>
            <w:vAlign w:val="center"/>
          </w:tcPr>
          <w:p w14:paraId="1A5DDB74"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color w:val="000000"/>
                <w:kern w:val="3"/>
                <w:sz w:val="16"/>
                <w:szCs w:val="16"/>
                <w:lang w:val="sr-Cyrl-RS" w:eastAsia="en-GB" w:bidi="hi-IN"/>
              </w:rPr>
            </w:pPr>
          </w:p>
        </w:tc>
        <w:tc>
          <w:tcPr>
            <w:tcW w:w="1586" w:type="dxa"/>
            <w:gridSpan w:val="10"/>
            <w:shd w:val="clear" w:color="auto" w:fill="FFFFFF" w:themeFill="background1"/>
            <w:noWrap/>
            <w:vAlign w:val="center"/>
          </w:tcPr>
          <w:p w14:paraId="1DB8AF09"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color w:val="000000"/>
                <w:kern w:val="3"/>
                <w:sz w:val="16"/>
                <w:szCs w:val="16"/>
                <w:lang w:val="sr-Cyrl-RS" w:eastAsia="en-GB" w:bidi="hi-IN"/>
              </w:rPr>
            </w:pPr>
          </w:p>
        </w:tc>
        <w:tc>
          <w:tcPr>
            <w:tcW w:w="1081" w:type="dxa"/>
            <w:gridSpan w:val="9"/>
            <w:shd w:val="clear" w:color="auto" w:fill="auto"/>
            <w:noWrap/>
            <w:vAlign w:val="center"/>
          </w:tcPr>
          <w:p w14:paraId="511FA118"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p>
        </w:tc>
        <w:tc>
          <w:tcPr>
            <w:tcW w:w="1084" w:type="dxa"/>
            <w:gridSpan w:val="12"/>
            <w:shd w:val="clear" w:color="auto" w:fill="auto"/>
            <w:noWrap/>
            <w:vAlign w:val="center"/>
          </w:tcPr>
          <w:p w14:paraId="4573F1BB"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p>
        </w:tc>
        <w:tc>
          <w:tcPr>
            <w:tcW w:w="1095" w:type="dxa"/>
            <w:gridSpan w:val="9"/>
            <w:shd w:val="clear" w:color="auto" w:fill="auto"/>
            <w:noWrap/>
            <w:vAlign w:val="center"/>
          </w:tcPr>
          <w:p w14:paraId="0C0D6EE0"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p>
        </w:tc>
        <w:tc>
          <w:tcPr>
            <w:tcW w:w="1128" w:type="dxa"/>
            <w:gridSpan w:val="9"/>
            <w:shd w:val="clear" w:color="auto" w:fill="auto"/>
            <w:noWrap/>
            <w:vAlign w:val="center"/>
          </w:tcPr>
          <w:p w14:paraId="7A6335FA"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p>
        </w:tc>
        <w:tc>
          <w:tcPr>
            <w:tcW w:w="1085" w:type="dxa"/>
            <w:gridSpan w:val="2"/>
            <w:shd w:val="clear" w:color="auto" w:fill="auto"/>
            <w:noWrap/>
            <w:vAlign w:val="center"/>
          </w:tcPr>
          <w:p w14:paraId="4B1AB746"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p>
        </w:tc>
      </w:tr>
      <w:tr w:rsidR="00B714CE" w:rsidRPr="00616F1E" w14:paraId="1FA25E66" w14:textId="77777777" w:rsidTr="00F50989">
        <w:trPr>
          <w:gridAfter w:val="1"/>
          <w:trHeight w:val="421"/>
        </w:trPr>
        <w:tc>
          <w:tcPr>
            <w:tcW w:w="3378" w:type="dxa"/>
            <w:gridSpan w:val="4"/>
            <w:shd w:val="clear" w:color="auto" w:fill="FFFFFF" w:themeFill="background1"/>
            <w:vAlign w:val="center"/>
          </w:tcPr>
          <w:p w14:paraId="2368348D" w14:textId="77777777" w:rsidR="00B714CE" w:rsidRPr="002951A6" w:rsidRDefault="00B714CE" w:rsidP="00B714CE">
            <w:pPr>
              <w:tabs>
                <w:tab w:val="left" w:pos="9923"/>
              </w:tabs>
              <w:suppressAutoHyphens/>
              <w:autoSpaceDN w:val="0"/>
              <w:spacing w:before="120" w:after="0" w:line="240" w:lineRule="auto"/>
              <w:jc w:val="both"/>
              <w:textAlignment w:val="baseline"/>
              <w:rPr>
                <w:rFonts w:eastAsia="Times New Roman" w:cstheme="minorHAnsi"/>
                <w:kern w:val="3"/>
                <w:sz w:val="16"/>
                <w:szCs w:val="16"/>
                <w:lang w:val="sr-Cyrl-RS" w:eastAsia="en-GB" w:bidi="hi-IN"/>
              </w:rPr>
            </w:pPr>
            <w:r w:rsidRPr="002951A6">
              <w:rPr>
                <w:rFonts w:eastAsia="Times New Roman" w:cstheme="minorHAnsi"/>
                <w:kern w:val="3"/>
                <w:sz w:val="16"/>
                <w:szCs w:val="16"/>
                <w:lang w:val="sr-Cyrl-RS" w:eastAsia="en-GB" w:bidi="hi-IN"/>
              </w:rPr>
              <w:t>4. Прописивање обавезности примене теста родне равноправности и представљање резултата у оквиру Анализе ефеката прописа за све прописе који утичу на родну равноправност, кроз измену Уредбе;</w:t>
            </w:r>
          </w:p>
        </w:tc>
        <w:tc>
          <w:tcPr>
            <w:tcW w:w="1037" w:type="dxa"/>
            <w:gridSpan w:val="3"/>
            <w:shd w:val="clear" w:color="auto" w:fill="auto"/>
            <w:vAlign w:val="center"/>
          </w:tcPr>
          <w:p w14:paraId="6FB4CB94" w14:textId="0F565274" w:rsidR="00B714CE" w:rsidRPr="002951A6" w:rsidRDefault="00B714CE" w:rsidP="002951A6">
            <w:pPr>
              <w:tabs>
                <w:tab w:val="left" w:pos="9923"/>
              </w:tabs>
              <w:suppressAutoHyphens/>
              <w:autoSpaceDN w:val="0"/>
              <w:spacing w:before="120" w:after="0" w:line="240" w:lineRule="auto"/>
              <w:textAlignment w:val="baseline"/>
              <w:rPr>
                <w:rFonts w:eastAsia="Times New Roman" w:cstheme="minorHAnsi"/>
                <w:color w:val="000000"/>
                <w:kern w:val="3"/>
                <w:sz w:val="16"/>
                <w:szCs w:val="16"/>
                <w:lang w:val="sr-Cyrl-RS" w:eastAsia="en-GB" w:bidi="hi-IN"/>
              </w:rPr>
            </w:pPr>
            <w:r w:rsidRPr="002951A6">
              <w:rPr>
                <w:rFonts w:eastAsia="Times New Roman" w:cstheme="minorHAnsi"/>
                <w:color w:val="000000"/>
                <w:kern w:val="3"/>
                <w:sz w:val="16"/>
                <w:szCs w:val="16"/>
                <w:lang w:val="sr-Cyrl-RS" w:eastAsia="en-GB" w:bidi="hi-IN"/>
              </w:rPr>
              <w:t xml:space="preserve">2. квартал 2021 –        </w:t>
            </w:r>
            <w:r w:rsidR="00FE6104" w:rsidRPr="002951A6">
              <w:rPr>
                <w:rFonts w:eastAsia="Times New Roman" w:cstheme="minorHAnsi"/>
                <w:color w:val="000000"/>
                <w:kern w:val="3"/>
                <w:sz w:val="16"/>
                <w:szCs w:val="16"/>
                <w:lang w:val="sr-Latn-RS" w:eastAsia="en-GB" w:bidi="hi-IN"/>
              </w:rPr>
              <w:t xml:space="preserve"> </w:t>
            </w:r>
            <w:r w:rsidRPr="002951A6">
              <w:rPr>
                <w:rFonts w:eastAsia="Times New Roman" w:cstheme="minorHAnsi"/>
                <w:color w:val="000000"/>
                <w:kern w:val="3"/>
                <w:sz w:val="16"/>
                <w:szCs w:val="16"/>
                <w:lang w:val="sr-Cyrl-RS" w:eastAsia="en-GB" w:bidi="hi-IN"/>
              </w:rPr>
              <w:t>4. квартал 2022</w:t>
            </w:r>
          </w:p>
        </w:tc>
        <w:tc>
          <w:tcPr>
            <w:tcW w:w="1216" w:type="dxa"/>
            <w:gridSpan w:val="7"/>
            <w:shd w:val="clear" w:color="auto" w:fill="auto"/>
            <w:vAlign w:val="center"/>
          </w:tcPr>
          <w:p w14:paraId="05F2DC1D"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color w:val="000000"/>
                <w:kern w:val="3"/>
                <w:sz w:val="16"/>
                <w:szCs w:val="16"/>
                <w:lang w:val="sr-Cyrl-RS" w:eastAsia="en-GB" w:bidi="hi-IN"/>
              </w:rPr>
            </w:pPr>
            <w:r w:rsidRPr="002951A6">
              <w:rPr>
                <w:rFonts w:eastAsia="Times New Roman" w:cstheme="minorHAnsi"/>
                <w:color w:val="000000"/>
                <w:kern w:val="3"/>
                <w:sz w:val="16"/>
                <w:szCs w:val="16"/>
                <w:lang w:val="sr-Cyrl-RS" w:eastAsia="en-GB" w:bidi="hi-IN"/>
              </w:rPr>
              <w:t>РСЈП</w:t>
            </w:r>
          </w:p>
        </w:tc>
        <w:tc>
          <w:tcPr>
            <w:tcW w:w="1780" w:type="dxa"/>
            <w:gridSpan w:val="4"/>
            <w:shd w:val="clear" w:color="auto" w:fill="auto"/>
            <w:vAlign w:val="center"/>
          </w:tcPr>
          <w:p w14:paraId="50F2F503" w14:textId="77777777" w:rsidR="00B714CE" w:rsidRPr="002951A6" w:rsidRDefault="00B714CE" w:rsidP="00F50989">
            <w:pPr>
              <w:tabs>
                <w:tab w:val="left" w:pos="9923"/>
              </w:tabs>
              <w:suppressAutoHyphens/>
              <w:autoSpaceDN w:val="0"/>
              <w:spacing w:before="120" w:after="0" w:line="240" w:lineRule="auto"/>
              <w:jc w:val="center"/>
              <w:textAlignment w:val="baseline"/>
              <w:rPr>
                <w:rFonts w:eastAsia="Times New Roman" w:cstheme="minorHAnsi"/>
                <w:kern w:val="3"/>
                <w:sz w:val="16"/>
                <w:szCs w:val="16"/>
                <w:lang w:val="sr-Cyrl-RS" w:eastAsia="en-GB" w:bidi="hi-IN"/>
              </w:rPr>
            </w:pPr>
            <w:r w:rsidRPr="002951A6">
              <w:rPr>
                <w:rFonts w:eastAsia="Times New Roman" w:cstheme="minorHAnsi"/>
                <w:color w:val="000000"/>
                <w:kern w:val="3"/>
                <w:sz w:val="16"/>
                <w:szCs w:val="16"/>
                <w:lang w:val="sr-Cyrl-RS" w:eastAsia="en-GB" w:bidi="hi-IN"/>
              </w:rPr>
              <w:t>МЉМПДД</w:t>
            </w:r>
          </w:p>
        </w:tc>
        <w:tc>
          <w:tcPr>
            <w:tcW w:w="1305" w:type="dxa"/>
            <w:gridSpan w:val="5"/>
            <w:shd w:val="clear" w:color="auto" w:fill="auto"/>
            <w:vAlign w:val="center"/>
          </w:tcPr>
          <w:p w14:paraId="13AE61F0"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color w:val="000000"/>
                <w:kern w:val="3"/>
                <w:sz w:val="16"/>
                <w:szCs w:val="16"/>
                <w:lang w:val="sr-Cyrl-RS" w:eastAsia="en-GB" w:bidi="hi-IN"/>
              </w:rPr>
            </w:pPr>
          </w:p>
        </w:tc>
        <w:tc>
          <w:tcPr>
            <w:tcW w:w="1586" w:type="dxa"/>
            <w:gridSpan w:val="10"/>
            <w:shd w:val="clear" w:color="auto" w:fill="FFFFFF" w:themeFill="background1"/>
            <w:noWrap/>
            <w:vAlign w:val="center"/>
          </w:tcPr>
          <w:p w14:paraId="23EFF29B"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color w:val="000000"/>
                <w:kern w:val="3"/>
                <w:sz w:val="16"/>
                <w:szCs w:val="16"/>
                <w:lang w:val="sr-Cyrl-RS" w:eastAsia="en-GB" w:bidi="hi-IN"/>
              </w:rPr>
            </w:pPr>
          </w:p>
        </w:tc>
        <w:tc>
          <w:tcPr>
            <w:tcW w:w="1081" w:type="dxa"/>
            <w:gridSpan w:val="9"/>
            <w:shd w:val="clear" w:color="auto" w:fill="auto"/>
            <w:noWrap/>
            <w:vAlign w:val="center"/>
          </w:tcPr>
          <w:p w14:paraId="473AE38C"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p>
        </w:tc>
        <w:tc>
          <w:tcPr>
            <w:tcW w:w="1084" w:type="dxa"/>
            <w:gridSpan w:val="12"/>
            <w:shd w:val="clear" w:color="auto" w:fill="auto"/>
            <w:noWrap/>
            <w:vAlign w:val="center"/>
          </w:tcPr>
          <w:p w14:paraId="39385763"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p>
        </w:tc>
        <w:tc>
          <w:tcPr>
            <w:tcW w:w="1095" w:type="dxa"/>
            <w:gridSpan w:val="9"/>
            <w:shd w:val="clear" w:color="auto" w:fill="auto"/>
            <w:noWrap/>
            <w:vAlign w:val="center"/>
          </w:tcPr>
          <w:p w14:paraId="417D4F86"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p>
        </w:tc>
        <w:tc>
          <w:tcPr>
            <w:tcW w:w="1128" w:type="dxa"/>
            <w:gridSpan w:val="9"/>
            <w:shd w:val="clear" w:color="auto" w:fill="auto"/>
            <w:noWrap/>
            <w:vAlign w:val="center"/>
          </w:tcPr>
          <w:p w14:paraId="7F60AA5B"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p>
        </w:tc>
        <w:tc>
          <w:tcPr>
            <w:tcW w:w="1085" w:type="dxa"/>
            <w:gridSpan w:val="2"/>
            <w:shd w:val="clear" w:color="auto" w:fill="auto"/>
            <w:noWrap/>
            <w:vAlign w:val="center"/>
          </w:tcPr>
          <w:p w14:paraId="3A746DBA"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p>
        </w:tc>
      </w:tr>
      <w:tr w:rsidR="00B714CE" w:rsidRPr="00616F1E" w14:paraId="06FDA63A" w14:textId="77777777" w:rsidTr="00F50989">
        <w:trPr>
          <w:gridAfter w:val="1"/>
          <w:trHeight w:val="421"/>
        </w:trPr>
        <w:tc>
          <w:tcPr>
            <w:tcW w:w="3378" w:type="dxa"/>
            <w:gridSpan w:val="4"/>
            <w:shd w:val="clear" w:color="auto" w:fill="FFFFFF" w:themeFill="background1"/>
            <w:vAlign w:val="center"/>
          </w:tcPr>
          <w:p w14:paraId="330C4320" w14:textId="77777777" w:rsidR="00B714CE" w:rsidRPr="002951A6" w:rsidRDefault="00B714CE" w:rsidP="00B714CE">
            <w:pPr>
              <w:tabs>
                <w:tab w:val="left" w:pos="9923"/>
              </w:tabs>
              <w:suppressAutoHyphens/>
              <w:autoSpaceDN w:val="0"/>
              <w:spacing w:before="120" w:after="0" w:line="240" w:lineRule="auto"/>
              <w:jc w:val="both"/>
              <w:textAlignment w:val="baseline"/>
              <w:rPr>
                <w:rFonts w:eastAsia="Times New Roman" w:cstheme="minorHAnsi"/>
                <w:kern w:val="3"/>
                <w:sz w:val="16"/>
                <w:szCs w:val="16"/>
                <w:lang w:val="sr-Cyrl-RS" w:eastAsia="en-GB" w:bidi="hi-IN"/>
              </w:rPr>
            </w:pPr>
            <w:r w:rsidRPr="002951A6">
              <w:rPr>
                <w:rFonts w:eastAsia="Times New Roman" w:cstheme="minorHAnsi"/>
                <w:kern w:val="3"/>
                <w:sz w:val="16"/>
                <w:szCs w:val="16"/>
                <w:lang w:val="sr-Cyrl-RS" w:eastAsia="en-GB" w:bidi="hi-IN"/>
              </w:rPr>
              <w:t>5. Усклађивање теста родне равноправности  и упутства за његову примену у складу са новим Законом о родној равноправности;</w:t>
            </w:r>
          </w:p>
        </w:tc>
        <w:tc>
          <w:tcPr>
            <w:tcW w:w="1037" w:type="dxa"/>
            <w:gridSpan w:val="3"/>
            <w:shd w:val="clear" w:color="auto" w:fill="auto"/>
            <w:vAlign w:val="center"/>
          </w:tcPr>
          <w:p w14:paraId="7877F4D1" w14:textId="7DA5D4C0" w:rsidR="00B714CE" w:rsidRPr="002951A6" w:rsidRDefault="00B714CE" w:rsidP="002951A6">
            <w:pPr>
              <w:tabs>
                <w:tab w:val="left" w:pos="9923"/>
              </w:tabs>
              <w:suppressAutoHyphens/>
              <w:autoSpaceDN w:val="0"/>
              <w:spacing w:before="120" w:after="0" w:line="240" w:lineRule="auto"/>
              <w:textAlignment w:val="baseline"/>
              <w:rPr>
                <w:rFonts w:eastAsia="Times New Roman" w:cstheme="minorHAnsi"/>
                <w:color w:val="000000"/>
                <w:kern w:val="3"/>
                <w:sz w:val="16"/>
                <w:szCs w:val="16"/>
                <w:lang w:val="sr-Latn-RS" w:eastAsia="en-GB" w:bidi="hi-IN"/>
              </w:rPr>
            </w:pPr>
            <w:r w:rsidRPr="002951A6">
              <w:rPr>
                <w:rFonts w:eastAsia="Times New Roman" w:cstheme="minorHAnsi"/>
                <w:color w:val="000000"/>
                <w:kern w:val="3"/>
                <w:sz w:val="16"/>
                <w:szCs w:val="16"/>
                <w:lang w:val="sr-Cyrl-RS" w:eastAsia="en-GB" w:bidi="hi-IN"/>
              </w:rPr>
              <w:t xml:space="preserve">3. квартал </w:t>
            </w:r>
            <w:r w:rsidR="00FE6104" w:rsidRPr="002951A6">
              <w:rPr>
                <w:rFonts w:eastAsia="Times New Roman" w:cstheme="minorHAnsi"/>
                <w:color w:val="000000"/>
                <w:kern w:val="3"/>
                <w:sz w:val="16"/>
                <w:szCs w:val="16"/>
                <w:lang w:val="sr-Latn-RS" w:eastAsia="en-GB" w:bidi="hi-IN"/>
              </w:rPr>
              <w:t xml:space="preserve">2021. </w:t>
            </w:r>
            <w:r w:rsidRPr="002951A6">
              <w:rPr>
                <w:rFonts w:eastAsia="Times New Roman" w:cstheme="minorHAnsi"/>
                <w:color w:val="000000"/>
                <w:kern w:val="3"/>
                <w:sz w:val="16"/>
                <w:szCs w:val="16"/>
                <w:lang w:val="sr-Cyrl-RS" w:eastAsia="en-GB" w:bidi="hi-IN"/>
              </w:rPr>
              <w:t>–</w:t>
            </w:r>
            <w:r w:rsidR="00FE6104" w:rsidRPr="002951A6">
              <w:rPr>
                <w:rFonts w:eastAsia="Times New Roman" w:cstheme="minorHAnsi"/>
                <w:color w:val="000000"/>
                <w:kern w:val="3"/>
                <w:sz w:val="16"/>
                <w:szCs w:val="16"/>
                <w:lang w:val="sr-Latn-RS" w:eastAsia="en-GB" w:bidi="hi-IN"/>
              </w:rPr>
              <w:t xml:space="preserve"> </w:t>
            </w:r>
            <w:r w:rsidRPr="002951A6">
              <w:rPr>
                <w:rFonts w:eastAsia="Times New Roman" w:cstheme="minorHAnsi"/>
                <w:color w:val="000000"/>
                <w:kern w:val="3"/>
                <w:sz w:val="16"/>
                <w:szCs w:val="16"/>
                <w:lang w:val="sr-Cyrl-RS" w:eastAsia="en-GB" w:bidi="hi-IN"/>
              </w:rPr>
              <w:t>4.</w:t>
            </w:r>
            <w:r w:rsidR="00FE6104" w:rsidRPr="002951A6">
              <w:rPr>
                <w:rFonts w:eastAsia="Times New Roman" w:cstheme="minorHAnsi"/>
                <w:color w:val="000000"/>
                <w:kern w:val="3"/>
                <w:sz w:val="16"/>
                <w:szCs w:val="16"/>
                <w:lang w:val="sr-Latn-RS" w:eastAsia="en-GB" w:bidi="hi-IN"/>
              </w:rPr>
              <w:t xml:space="preserve"> </w:t>
            </w:r>
            <w:r w:rsidRPr="002951A6">
              <w:rPr>
                <w:rFonts w:eastAsia="Times New Roman" w:cstheme="minorHAnsi"/>
                <w:color w:val="000000"/>
                <w:kern w:val="3"/>
                <w:sz w:val="16"/>
                <w:szCs w:val="16"/>
                <w:lang w:val="sr-Cyrl-RS" w:eastAsia="en-GB" w:bidi="hi-IN"/>
              </w:rPr>
              <w:t>квартал 2021</w:t>
            </w:r>
            <w:r w:rsidR="00FE6104" w:rsidRPr="002951A6">
              <w:rPr>
                <w:rFonts w:eastAsia="Times New Roman" w:cstheme="minorHAnsi"/>
                <w:color w:val="000000"/>
                <w:kern w:val="3"/>
                <w:sz w:val="16"/>
                <w:szCs w:val="16"/>
                <w:lang w:val="sr-Latn-RS" w:eastAsia="en-GB" w:bidi="hi-IN"/>
              </w:rPr>
              <w:t>.</w:t>
            </w:r>
          </w:p>
        </w:tc>
        <w:tc>
          <w:tcPr>
            <w:tcW w:w="1216" w:type="dxa"/>
            <w:gridSpan w:val="7"/>
            <w:shd w:val="clear" w:color="auto" w:fill="auto"/>
            <w:vAlign w:val="center"/>
          </w:tcPr>
          <w:p w14:paraId="2CF80018"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color w:val="000000"/>
                <w:kern w:val="3"/>
                <w:sz w:val="16"/>
                <w:szCs w:val="16"/>
                <w:lang w:val="sr-Cyrl-RS" w:eastAsia="en-GB" w:bidi="hi-IN"/>
              </w:rPr>
            </w:pPr>
            <w:r w:rsidRPr="002951A6">
              <w:rPr>
                <w:rFonts w:eastAsia="Times New Roman" w:cstheme="minorHAnsi"/>
                <w:color w:val="000000"/>
                <w:kern w:val="3"/>
                <w:sz w:val="16"/>
                <w:szCs w:val="16"/>
                <w:lang w:val="sr-Cyrl-RS" w:eastAsia="en-GB" w:bidi="hi-IN"/>
              </w:rPr>
              <w:t>РСЈП</w:t>
            </w:r>
          </w:p>
        </w:tc>
        <w:tc>
          <w:tcPr>
            <w:tcW w:w="1780" w:type="dxa"/>
            <w:gridSpan w:val="4"/>
            <w:shd w:val="clear" w:color="auto" w:fill="auto"/>
            <w:vAlign w:val="center"/>
          </w:tcPr>
          <w:p w14:paraId="41287076" w14:textId="77777777" w:rsidR="00B714CE" w:rsidRPr="002951A6" w:rsidRDefault="00B714CE" w:rsidP="00F50989">
            <w:pPr>
              <w:tabs>
                <w:tab w:val="left" w:pos="9923"/>
              </w:tabs>
              <w:suppressAutoHyphens/>
              <w:autoSpaceDN w:val="0"/>
              <w:spacing w:before="120" w:after="0" w:line="240" w:lineRule="auto"/>
              <w:jc w:val="center"/>
              <w:textAlignment w:val="baseline"/>
              <w:rPr>
                <w:rFonts w:eastAsia="Times New Roman" w:cstheme="minorHAnsi"/>
                <w:kern w:val="3"/>
                <w:sz w:val="16"/>
                <w:szCs w:val="16"/>
                <w:lang w:val="sr-Cyrl-RS" w:eastAsia="en-GB" w:bidi="hi-IN"/>
              </w:rPr>
            </w:pPr>
            <w:r w:rsidRPr="002951A6">
              <w:rPr>
                <w:rFonts w:eastAsia="Times New Roman" w:cstheme="minorHAnsi"/>
                <w:color w:val="000000"/>
                <w:kern w:val="3"/>
                <w:sz w:val="16"/>
                <w:szCs w:val="16"/>
                <w:lang w:val="sr-Cyrl-RS" w:eastAsia="en-GB" w:bidi="hi-IN"/>
              </w:rPr>
              <w:t>МЉМПДД</w:t>
            </w:r>
          </w:p>
        </w:tc>
        <w:tc>
          <w:tcPr>
            <w:tcW w:w="1305" w:type="dxa"/>
            <w:gridSpan w:val="5"/>
            <w:shd w:val="clear" w:color="auto" w:fill="auto"/>
            <w:vAlign w:val="center"/>
          </w:tcPr>
          <w:p w14:paraId="476F2D3E"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color w:val="000000"/>
                <w:kern w:val="3"/>
                <w:sz w:val="16"/>
                <w:szCs w:val="16"/>
                <w:lang w:val="sr-Cyrl-RS" w:eastAsia="en-GB" w:bidi="hi-IN"/>
              </w:rPr>
            </w:pPr>
          </w:p>
        </w:tc>
        <w:tc>
          <w:tcPr>
            <w:tcW w:w="1586" w:type="dxa"/>
            <w:gridSpan w:val="10"/>
            <w:shd w:val="clear" w:color="auto" w:fill="FFFFFF" w:themeFill="background1"/>
            <w:noWrap/>
            <w:vAlign w:val="center"/>
          </w:tcPr>
          <w:p w14:paraId="0F277D37"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color w:val="000000"/>
                <w:kern w:val="3"/>
                <w:sz w:val="16"/>
                <w:szCs w:val="16"/>
                <w:lang w:val="sr-Cyrl-RS" w:eastAsia="en-GB" w:bidi="hi-IN"/>
              </w:rPr>
            </w:pPr>
          </w:p>
        </w:tc>
        <w:tc>
          <w:tcPr>
            <w:tcW w:w="1081" w:type="dxa"/>
            <w:gridSpan w:val="9"/>
            <w:shd w:val="clear" w:color="auto" w:fill="auto"/>
            <w:noWrap/>
            <w:vAlign w:val="center"/>
          </w:tcPr>
          <w:p w14:paraId="78FB6AB6"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p>
        </w:tc>
        <w:tc>
          <w:tcPr>
            <w:tcW w:w="1084" w:type="dxa"/>
            <w:gridSpan w:val="12"/>
            <w:shd w:val="clear" w:color="auto" w:fill="auto"/>
            <w:noWrap/>
            <w:vAlign w:val="center"/>
          </w:tcPr>
          <w:p w14:paraId="6039D01C"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p>
        </w:tc>
        <w:tc>
          <w:tcPr>
            <w:tcW w:w="1095" w:type="dxa"/>
            <w:gridSpan w:val="9"/>
            <w:shd w:val="clear" w:color="auto" w:fill="auto"/>
            <w:noWrap/>
            <w:vAlign w:val="center"/>
          </w:tcPr>
          <w:p w14:paraId="24F1B617"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p>
        </w:tc>
        <w:tc>
          <w:tcPr>
            <w:tcW w:w="1128" w:type="dxa"/>
            <w:gridSpan w:val="9"/>
            <w:shd w:val="clear" w:color="auto" w:fill="auto"/>
            <w:noWrap/>
            <w:vAlign w:val="center"/>
          </w:tcPr>
          <w:p w14:paraId="67E343C1"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p>
        </w:tc>
        <w:tc>
          <w:tcPr>
            <w:tcW w:w="1085" w:type="dxa"/>
            <w:gridSpan w:val="2"/>
            <w:shd w:val="clear" w:color="auto" w:fill="auto"/>
            <w:noWrap/>
            <w:vAlign w:val="center"/>
          </w:tcPr>
          <w:p w14:paraId="14AB342F"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p>
        </w:tc>
      </w:tr>
      <w:tr w:rsidR="00B714CE" w:rsidRPr="00616F1E" w14:paraId="7772FB79" w14:textId="77777777" w:rsidTr="00F50989">
        <w:trPr>
          <w:gridAfter w:val="1"/>
          <w:trHeight w:val="421"/>
        </w:trPr>
        <w:tc>
          <w:tcPr>
            <w:tcW w:w="3378" w:type="dxa"/>
            <w:gridSpan w:val="4"/>
            <w:shd w:val="clear" w:color="auto" w:fill="FFFFFF" w:themeFill="background1"/>
            <w:vAlign w:val="center"/>
          </w:tcPr>
          <w:p w14:paraId="4BDEA68F" w14:textId="77777777" w:rsidR="00B714CE" w:rsidRPr="002951A6" w:rsidRDefault="00B714CE" w:rsidP="00B714CE">
            <w:pPr>
              <w:tabs>
                <w:tab w:val="left" w:pos="9923"/>
              </w:tabs>
              <w:suppressAutoHyphens/>
              <w:autoSpaceDN w:val="0"/>
              <w:spacing w:before="120" w:after="0" w:line="240" w:lineRule="auto"/>
              <w:jc w:val="both"/>
              <w:textAlignment w:val="baseline"/>
              <w:rPr>
                <w:rFonts w:eastAsia="Times New Roman" w:cstheme="minorHAnsi"/>
                <w:kern w:val="3"/>
                <w:sz w:val="16"/>
                <w:szCs w:val="16"/>
                <w:lang w:val="sr-Cyrl-RS" w:eastAsia="en-GB" w:bidi="hi-IN"/>
              </w:rPr>
            </w:pPr>
            <w:r w:rsidRPr="002951A6">
              <w:rPr>
                <w:rFonts w:eastAsia="Times New Roman" w:cstheme="minorHAnsi"/>
                <w:kern w:val="3"/>
                <w:sz w:val="16"/>
                <w:szCs w:val="16"/>
                <w:lang w:val="sr-Cyrl-RS" w:eastAsia="en-GB" w:bidi="hi-IN"/>
              </w:rPr>
              <w:t>6. Унапређење Приручника за анализу ефеката јавних политика и прописа у погледу примене тестова, у складу са изменама Уредбе;</w:t>
            </w:r>
          </w:p>
        </w:tc>
        <w:tc>
          <w:tcPr>
            <w:tcW w:w="1037" w:type="dxa"/>
            <w:gridSpan w:val="3"/>
            <w:shd w:val="clear" w:color="auto" w:fill="auto"/>
            <w:vAlign w:val="center"/>
          </w:tcPr>
          <w:p w14:paraId="37A88B39" w14:textId="5DDFB4D2" w:rsidR="00B714CE" w:rsidRPr="002951A6" w:rsidRDefault="00B714CE" w:rsidP="002951A6">
            <w:pPr>
              <w:tabs>
                <w:tab w:val="left" w:pos="9923"/>
              </w:tabs>
              <w:suppressAutoHyphens/>
              <w:autoSpaceDN w:val="0"/>
              <w:spacing w:before="120" w:after="0" w:line="240" w:lineRule="auto"/>
              <w:textAlignment w:val="baseline"/>
              <w:rPr>
                <w:rFonts w:eastAsia="Times New Roman" w:cstheme="minorHAnsi"/>
                <w:color w:val="000000"/>
                <w:kern w:val="3"/>
                <w:sz w:val="16"/>
                <w:szCs w:val="16"/>
                <w:lang w:val="sr-Cyrl-RS" w:eastAsia="en-GB" w:bidi="hi-IN"/>
              </w:rPr>
            </w:pPr>
            <w:r w:rsidRPr="002951A6">
              <w:rPr>
                <w:rFonts w:eastAsia="Times New Roman" w:cstheme="minorHAnsi"/>
                <w:color w:val="000000"/>
                <w:kern w:val="3"/>
                <w:sz w:val="16"/>
                <w:szCs w:val="16"/>
                <w:lang w:val="sr-Cyrl-RS" w:eastAsia="en-GB" w:bidi="hi-IN"/>
              </w:rPr>
              <w:t>1. квартал</w:t>
            </w:r>
            <w:r w:rsidR="00FE6104" w:rsidRPr="002951A6">
              <w:rPr>
                <w:rFonts w:eastAsia="Times New Roman" w:cstheme="minorHAnsi"/>
                <w:color w:val="000000"/>
                <w:kern w:val="3"/>
                <w:sz w:val="16"/>
                <w:szCs w:val="16"/>
                <w:lang w:val="sr-Latn-RS" w:eastAsia="en-GB" w:bidi="hi-IN"/>
              </w:rPr>
              <w:t xml:space="preserve"> 2023.</w:t>
            </w:r>
            <w:r w:rsidRPr="002951A6">
              <w:rPr>
                <w:rFonts w:eastAsia="Times New Roman" w:cstheme="minorHAnsi"/>
                <w:color w:val="000000"/>
                <w:kern w:val="3"/>
                <w:sz w:val="16"/>
                <w:szCs w:val="16"/>
                <w:lang w:val="sr-Cyrl-RS" w:eastAsia="en-GB" w:bidi="hi-IN"/>
              </w:rPr>
              <w:t xml:space="preserve"> -</w:t>
            </w:r>
            <w:r w:rsidR="00FE6104" w:rsidRPr="002951A6">
              <w:rPr>
                <w:rFonts w:eastAsia="Times New Roman" w:cstheme="minorHAnsi"/>
                <w:color w:val="000000"/>
                <w:kern w:val="3"/>
                <w:sz w:val="16"/>
                <w:szCs w:val="16"/>
                <w:lang w:val="sr-Latn-RS" w:eastAsia="en-GB" w:bidi="hi-IN"/>
              </w:rPr>
              <w:t xml:space="preserve"> </w:t>
            </w:r>
            <w:r w:rsidRPr="002951A6">
              <w:rPr>
                <w:rFonts w:eastAsia="Times New Roman" w:cstheme="minorHAnsi"/>
                <w:color w:val="000000"/>
                <w:kern w:val="3"/>
                <w:sz w:val="16"/>
                <w:szCs w:val="16"/>
                <w:lang w:val="sr-Cyrl-RS" w:eastAsia="en-GB" w:bidi="hi-IN"/>
              </w:rPr>
              <w:t>3. квартал 2023</w:t>
            </w:r>
          </w:p>
        </w:tc>
        <w:tc>
          <w:tcPr>
            <w:tcW w:w="1216" w:type="dxa"/>
            <w:gridSpan w:val="7"/>
            <w:shd w:val="clear" w:color="auto" w:fill="auto"/>
            <w:vAlign w:val="center"/>
          </w:tcPr>
          <w:p w14:paraId="57F1EA4A"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color w:val="000000"/>
                <w:kern w:val="3"/>
                <w:sz w:val="16"/>
                <w:szCs w:val="16"/>
                <w:lang w:val="sr-Cyrl-RS" w:eastAsia="en-GB" w:bidi="hi-IN"/>
              </w:rPr>
            </w:pPr>
            <w:r w:rsidRPr="002951A6">
              <w:rPr>
                <w:rFonts w:eastAsia="Times New Roman" w:cstheme="minorHAnsi"/>
                <w:color w:val="000000"/>
                <w:kern w:val="3"/>
                <w:sz w:val="16"/>
                <w:szCs w:val="16"/>
                <w:lang w:val="sr-Cyrl-RS" w:eastAsia="en-GB" w:bidi="hi-IN"/>
              </w:rPr>
              <w:t>РСЈП</w:t>
            </w:r>
          </w:p>
        </w:tc>
        <w:tc>
          <w:tcPr>
            <w:tcW w:w="1780" w:type="dxa"/>
            <w:gridSpan w:val="4"/>
            <w:shd w:val="clear" w:color="auto" w:fill="auto"/>
            <w:vAlign w:val="center"/>
          </w:tcPr>
          <w:p w14:paraId="76B5F7E4" w14:textId="77777777" w:rsidR="00B714CE" w:rsidRPr="002951A6" w:rsidRDefault="00B714CE" w:rsidP="00F50989">
            <w:pPr>
              <w:tabs>
                <w:tab w:val="left" w:pos="9923"/>
              </w:tabs>
              <w:suppressAutoHyphens/>
              <w:autoSpaceDN w:val="0"/>
              <w:spacing w:before="120" w:after="0" w:line="240" w:lineRule="auto"/>
              <w:jc w:val="center"/>
              <w:textAlignment w:val="baseline"/>
              <w:rPr>
                <w:rFonts w:eastAsia="Times New Roman" w:cstheme="minorHAnsi"/>
                <w:kern w:val="3"/>
                <w:sz w:val="16"/>
                <w:szCs w:val="16"/>
                <w:lang w:val="sr-Cyrl-RS" w:eastAsia="en-GB" w:bidi="hi-IN"/>
              </w:rPr>
            </w:pPr>
            <w:r w:rsidRPr="002951A6">
              <w:rPr>
                <w:rFonts w:eastAsia="Times New Roman" w:cstheme="minorHAnsi"/>
                <w:kern w:val="3"/>
                <w:sz w:val="16"/>
                <w:szCs w:val="16"/>
                <w:lang w:val="sr-Cyrl-RS" w:eastAsia="en-GB" w:bidi="hi-IN"/>
              </w:rPr>
              <w:t>-</w:t>
            </w:r>
          </w:p>
        </w:tc>
        <w:tc>
          <w:tcPr>
            <w:tcW w:w="1305" w:type="dxa"/>
            <w:gridSpan w:val="5"/>
            <w:shd w:val="clear" w:color="auto" w:fill="auto"/>
            <w:vAlign w:val="center"/>
          </w:tcPr>
          <w:p w14:paraId="3DF3CBF5"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color w:val="000000"/>
                <w:kern w:val="3"/>
                <w:sz w:val="16"/>
                <w:szCs w:val="16"/>
                <w:lang w:val="sr-Cyrl-RS" w:eastAsia="en-GB" w:bidi="hi-IN"/>
              </w:rPr>
            </w:pPr>
          </w:p>
        </w:tc>
        <w:tc>
          <w:tcPr>
            <w:tcW w:w="1586" w:type="dxa"/>
            <w:gridSpan w:val="10"/>
            <w:shd w:val="clear" w:color="auto" w:fill="FFFFFF" w:themeFill="background1"/>
            <w:noWrap/>
            <w:vAlign w:val="center"/>
          </w:tcPr>
          <w:p w14:paraId="4CE43FA8"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color w:val="000000"/>
                <w:kern w:val="3"/>
                <w:sz w:val="16"/>
                <w:szCs w:val="16"/>
                <w:lang w:val="sr-Cyrl-RS" w:eastAsia="en-GB" w:bidi="hi-IN"/>
              </w:rPr>
            </w:pPr>
          </w:p>
        </w:tc>
        <w:tc>
          <w:tcPr>
            <w:tcW w:w="1081" w:type="dxa"/>
            <w:gridSpan w:val="9"/>
            <w:shd w:val="clear" w:color="auto" w:fill="auto"/>
            <w:noWrap/>
            <w:vAlign w:val="center"/>
          </w:tcPr>
          <w:p w14:paraId="6B6AFF13"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p>
        </w:tc>
        <w:tc>
          <w:tcPr>
            <w:tcW w:w="1084" w:type="dxa"/>
            <w:gridSpan w:val="12"/>
            <w:shd w:val="clear" w:color="auto" w:fill="auto"/>
            <w:noWrap/>
            <w:vAlign w:val="center"/>
          </w:tcPr>
          <w:p w14:paraId="02C85D17"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p>
        </w:tc>
        <w:tc>
          <w:tcPr>
            <w:tcW w:w="1095" w:type="dxa"/>
            <w:gridSpan w:val="9"/>
            <w:shd w:val="clear" w:color="auto" w:fill="auto"/>
            <w:noWrap/>
            <w:vAlign w:val="center"/>
          </w:tcPr>
          <w:p w14:paraId="5BA7DF18"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p>
        </w:tc>
        <w:tc>
          <w:tcPr>
            <w:tcW w:w="1128" w:type="dxa"/>
            <w:gridSpan w:val="9"/>
            <w:shd w:val="clear" w:color="auto" w:fill="auto"/>
            <w:noWrap/>
            <w:vAlign w:val="center"/>
          </w:tcPr>
          <w:p w14:paraId="52268E36"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p>
        </w:tc>
        <w:tc>
          <w:tcPr>
            <w:tcW w:w="1085" w:type="dxa"/>
            <w:gridSpan w:val="2"/>
            <w:shd w:val="clear" w:color="auto" w:fill="auto"/>
            <w:noWrap/>
            <w:vAlign w:val="center"/>
          </w:tcPr>
          <w:p w14:paraId="2C2A8D14"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p>
        </w:tc>
      </w:tr>
      <w:tr w:rsidR="00B714CE" w:rsidRPr="00616F1E" w14:paraId="70C1E543" w14:textId="77777777" w:rsidTr="00F50989">
        <w:trPr>
          <w:gridAfter w:val="1"/>
          <w:trHeight w:val="421"/>
        </w:trPr>
        <w:tc>
          <w:tcPr>
            <w:tcW w:w="3378" w:type="dxa"/>
            <w:gridSpan w:val="4"/>
            <w:shd w:val="clear" w:color="auto" w:fill="FFFFFF" w:themeFill="background1"/>
            <w:vAlign w:val="center"/>
          </w:tcPr>
          <w:p w14:paraId="11264E8A" w14:textId="77777777" w:rsidR="00B714CE" w:rsidRPr="002951A6" w:rsidRDefault="00B714CE" w:rsidP="00B714CE">
            <w:pPr>
              <w:tabs>
                <w:tab w:val="left" w:pos="9923"/>
              </w:tabs>
              <w:suppressAutoHyphens/>
              <w:autoSpaceDN w:val="0"/>
              <w:spacing w:before="120" w:after="0" w:line="240" w:lineRule="auto"/>
              <w:jc w:val="both"/>
              <w:textAlignment w:val="baseline"/>
              <w:rPr>
                <w:rFonts w:eastAsia="Times New Roman" w:cstheme="minorHAnsi"/>
                <w:kern w:val="3"/>
                <w:sz w:val="16"/>
                <w:szCs w:val="16"/>
                <w:lang w:val="sr-Cyrl-RS" w:eastAsia="en-GB" w:bidi="hi-IN"/>
              </w:rPr>
            </w:pPr>
            <w:r w:rsidRPr="002951A6">
              <w:rPr>
                <w:rFonts w:eastAsia="Times New Roman" w:cstheme="minorHAnsi"/>
                <w:kern w:val="3"/>
                <w:sz w:val="16"/>
                <w:szCs w:val="16"/>
                <w:lang w:val="sr-Cyrl-RS" w:eastAsia="en-GB" w:bidi="hi-IN"/>
              </w:rPr>
              <w:t>7. Развој програма за обуку за коришћење алата (ММСП тест, мерење административног трошка, мерење утицаја на конкуренцију, мерење утицаја на равноправност полова) (ТоТ и обука за ОДУ)</w:t>
            </w:r>
          </w:p>
        </w:tc>
        <w:tc>
          <w:tcPr>
            <w:tcW w:w="1037" w:type="dxa"/>
            <w:gridSpan w:val="3"/>
            <w:shd w:val="clear" w:color="auto" w:fill="auto"/>
            <w:vAlign w:val="center"/>
          </w:tcPr>
          <w:p w14:paraId="059FC819" w14:textId="73545DC4" w:rsidR="00B714CE" w:rsidRPr="002951A6" w:rsidRDefault="00B714CE" w:rsidP="002951A6">
            <w:pPr>
              <w:tabs>
                <w:tab w:val="left" w:pos="9923"/>
              </w:tabs>
              <w:suppressAutoHyphens/>
              <w:autoSpaceDN w:val="0"/>
              <w:spacing w:before="120" w:after="0" w:line="240" w:lineRule="auto"/>
              <w:textAlignment w:val="baseline"/>
              <w:rPr>
                <w:rFonts w:eastAsia="Times New Roman" w:cstheme="minorHAnsi"/>
                <w:color w:val="000000"/>
                <w:kern w:val="3"/>
                <w:sz w:val="16"/>
                <w:szCs w:val="16"/>
                <w:lang w:val="sr-Cyrl-RS" w:eastAsia="en-GB" w:bidi="hi-IN"/>
              </w:rPr>
            </w:pPr>
            <w:r w:rsidRPr="002951A6">
              <w:rPr>
                <w:rFonts w:eastAsia="Times New Roman" w:cstheme="minorHAnsi"/>
                <w:color w:val="000000"/>
                <w:kern w:val="3"/>
                <w:sz w:val="16"/>
                <w:szCs w:val="16"/>
                <w:lang w:val="sr-Cyrl-RS" w:eastAsia="en-GB" w:bidi="hi-IN"/>
              </w:rPr>
              <w:t xml:space="preserve">1. квартал </w:t>
            </w:r>
            <w:r w:rsidR="00FE6104" w:rsidRPr="002951A6">
              <w:rPr>
                <w:rFonts w:eastAsia="Times New Roman" w:cstheme="minorHAnsi"/>
                <w:color w:val="000000"/>
                <w:kern w:val="3"/>
                <w:sz w:val="16"/>
                <w:szCs w:val="16"/>
                <w:lang w:val="sr-Latn-RS" w:eastAsia="en-GB" w:bidi="hi-IN"/>
              </w:rPr>
              <w:t xml:space="preserve">2022. </w:t>
            </w:r>
            <w:r w:rsidRPr="002951A6">
              <w:rPr>
                <w:rFonts w:eastAsia="Times New Roman" w:cstheme="minorHAnsi"/>
                <w:color w:val="000000"/>
                <w:kern w:val="3"/>
                <w:sz w:val="16"/>
                <w:szCs w:val="16"/>
                <w:lang w:val="sr-Cyrl-RS" w:eastAsia="en-GB" w:bidi="hi-IN"/>
              </w:rPr>
              <w:t>-</w:t>
            </w:r>
            <w:r w:rsidR="00FE6104" w:rsidRPr="002951A6">
              <w:rPr>
                <w:rFonts w:eastAsia="Times New Roman" w:cstheme="minorHAnsi"/>
                <w:color w:val="000000"/>
                <w:kern w:val="3"/>
                <w:sz w:val="16"/>
                <w:szCs w:val="16"/>
                <w:lang w:val="sr-Latn-RS" w:eastAsia="en-GB" w:bidi="hi-IN"/>
              </w:rPr>
              <w:t xml:space="preserve"> </w:t>
            </w:r>
            <w:r w:rsidRPr="002951A6">
              <w:rPr>
                <w:rFonts w:eastAsia="Times New Roman" w:cstheme="minorHAnsi"/>
                <w:color w:val="000000"/>
                <w:kern w:val="3"/>
                <w:sz w:val="16"/>
                <w:szCs w:val="16"/>
                <w:lang w:val="sr-Cyrl-RS" w:eastAsia="en-GB" w:bidi="hi-IN"/>
              </w:rPr>
              <w:t>2. квартал 2022</w:t>
            </w:r>
          </w:p>
        </w:tc>
        <w:tc>
          <w:tcPr>
            <w:tcW w:w="1216" w:type="dxa"/>
            <w:gridSpan w:val="7"/>
            <w:shd w:val="clear" w:color="auto" w:fill="auto"/>
            <w:vAlign w:val="center"/>
          </w:tcPr>
          <w:p w14:paraId="5DCC10E4"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color w:val="000000"/>
                <w:kern w:val="3"/>
                <w:sz w:val="16"/>
                <w:szCs w:val="16"/>
                <w:lang w:val="sr-Cyrl-RS" w:eastAsia="en-GB" w:bidi="hi-IN"/>
              </w:rPr>
            </w:pPr>
            <w:r w:rsidRPr="002951A6">
              <w:rPr>
                <w:rFonts w:eastAsia="Times New Roman" w:cstheme="minorHAnsi"/>
                <w:color w:val="000000"/>
                <w:kern w:val="3"/>
                <w:sz w:val="16"/>
                <w:szCs w:val="16"/>
                <w:lang w:val="sr-Cyrl-RS" w:eastAsia="en-GB" w:bidi="hi-IN"/>
              </w:rPr>
              <w:t>РСЈП</w:t>
            </w:r>
          </w:p>
        </w:tc>
        <w:tc>
          <w:tcPr>
            <w:tcW w:w="1780" w:type="dxa"/>
            <w:gridSpan w:val="4"/>
            <w:shd w:val="clear" w:color="auto" w:fill="auto"/>
            <w:vAlign w:val="center"/>
          </w:tcPr>
          <w:p w14:paraId="78B0E24D" w14:textId="77777777" w:rsidR="00B714CE" w:rsidRPr="002951A6" w:rsidRDefault="00B714CE" w:rsidP="00F50989">
            <w:pPr>
              <w:tabs>
                <w:tab w:val="left" w:pos="9923"/>
              </w:tabs>
              <w:suppressAutoHyphens/>
              <w:autoSpaceDN w:val="0"/>
              <w:spacing w:before="120" w:after="0" w:line="240" w:lineRule="auto"/>
              <w:jc w:val="center"/>
              <w:textAlignment w:val="baseline"/>
              <w:rPr>
                <w:rFonts w:eastAsia="Times New Roman" w:cstheme="minorHAnsi"/>
                <w:kern w:val="3"/>
                <w:sz w:val="16"/>
                <w:szCs w:val="16"/>
                <w:lang w:val="sr-Cyrl-RS" w:eastAsia="en-GB" w:bidi="hi-IN"/>
              </w:rPr>
            </w:pPr>
            <w:r w:rsidRPr="002951A6">
              <w:rPr>
                <w:rFonts w:eastAsia="Times New Roman" w:cstheme="minorHAnsi"/>
                <w:color w:val="000000"/>
                <w:kern w:val="3"/>
                <w:sz w:val="16"/>
                <w:szCs w:val="16"/>
                <w:lang w:val="sr-Cyrl-RS" w:eastAsia="en-GB" w:bidi="hi-IN"/>
              </w:rPr>
              <w:t>НАЈУ</w:t>
            </w:r>
          </w:p>
        </w:tc>
        <w:tc>
          <w:tcPr>
            <w:tcW w:w="1305" w:type="dxa"/>
            <w:gridSpan w:val="5"/>
            <w:shd w:val="clear" w:color="auto" w:fill="auto"/>
            <w:vAlign w:val="center"/>
          </w:tcPr>
          <w:p w14:paraId="34E69E42"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color w:val="000000"/>
                <w:kern w:val="3"/>
                <w:sz w:val="16"/>
                <w:szCs w:val="16"/>
                <w:lang w:val="sr-Cyrl-RS" w:eastAsia="en-GB" w:bidi="hi-IN"/>
              </w:rPr>
            </w:pPr>
          </w:p>
        </w:tc>
        <w:tc>
          <w:tcPr>
            <w:tcW w:w="1586" w:type="dxa"/>
            <w:gridSpan w:val="10"/>
            <w:shd w:val="clear" w:color="auto" w:fill="FFFFFF" w:themeFill="background1"/>
            <w:noWrap/>
            <w:vAlign w:val="center"/>
          </w:tcPr>
          <w:p w14:paraId="0E520E3D"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color w:val="000000"/>
                <w:kern w:val="3"/>
                <w:sz w:val="16"/>
                <w:szCs w:val="16"/>
                <w:lang w:val="sr-Cyrl-RS" w:eastAsia="en-GB" w:bidi="hi-IN"/>
              </w:rPr>
            </w:pPr>
          </w:p>
        </w:tc>
        <w:tc>
          <w:tcPr>
            <w:tcW w:w="1081" w:type="dxa"/>
            <w:gridSpan w:val="9"/>
            <w:shd w:val="clear" w:color="auto" w:fill="auto"/>
            <w:noWrap/>
            <w:vAlign w:val="center"/>
          </w:tcPr>
          <w:p w14:paraId="7CF8FFD7"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p>
        </w:tc>
        <w:tc>
          <w:tcPr>
            <w:tcW w:w="1084" w:type="dxa"/>
            <w:gridSpan w:val="12"/>
            <w:shd w:val="clear" w:color="auto" w:fill="auto"/>
            <w:noWrap/>
            <w:vAlign w:val="center"/>
          </w:tcPr>
          <w:p w14:paraId="777BD875"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p>
        </w:tc>
        <w:tc>
          <w:tcPr>
            <w:tcW w:w="1095" w:type="dxa"/>
            <w:gridSpan w:val="9"/>
            <w:shd w:val="clear" w:color="auto" w:fill="auto"/>
            <w:noWrap/>
            <w:vAlign w:val="center"/>
          </w:tcPr>
          <w:p w14:paraId="652BFC5C"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p>
        </w:tc>
        <w:tc>
          <w:tcPr>
            <w:tcW w:w="1128" w:type="dxa"/>
            <w:gridSpan w:val="9"/>
            <w:shd w:val="clear" w:color="auto" w:fill="auto"/>
            <w:noWrap/>
            <w:vAlign w:val="center"/>
          </w:tcPr>
          <w:p w14:paraId="637D3900"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p>
        </w:tc>
        <w:tc>
          <w:tcPr>
            <w:tcW w:w="1085" w:type="dxa"/>
            <w:gridSpan w:val="2"/>
            <w:shd w:val="clear" w:color="auto" w:fill="auto"/>
            <w:noWrap/>
            <w:vAlign w:val="center"/>
          </w:tcPr>
          <w:p w14:paraId="56009E33"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p>
        </w:tc>
      </w:tr>
      <w:tr w:rsidR="00B714CE" w:rsidRPr="00616F1E" w14:paraId="6BC51B35" w14:textId="77777777" w:rsidTr="00F50989">
        <w:trPr>
          <w:gridAfter w:val="1"/>
          <w:trHeight w:val="421"/>
        </w:trPr>
        <w:tc>
          <w:tcPr>
            <w:tcW w:w="3378" w:type="dxa"/>
            <w:gridSpan w:val="4"/>
            <w:shd w:val="clear" w:color="auto" w:fill="FFFFFF" w:themeFill="background1"/>
            <w:vAlign w:val="center"/>
          </w:tcPr>
          <w:p w14:paraId="59853A44" w14:textId="77777777" w:rsidR="00B714CE" w:rsidRPr="002951A6" w:rsidRDefault="00B714CE" w:rsidP="00B714CE">
            <w:pPr>
              <w:tabs>
                <w:tab w:val="left" w:pos="9923"/>
              </w:tabs>
              <w:suppressAutoHyphens/>
              <w:autoSpaceDN w:val="0"/>
              <w:spacing w:before="120" w:after="0" w:line="240" w:lineRule="auto"/>
              <w:jc w:val="both"/>
              <w:textAlignment w:val="baseline"/>
              <w:rPr>
                <w:rFonts w:eastAsia="Times New Roman" w:cstheme="minorHAnsi"/>
                <w:kern w:val="3"/>
                <w:sz w:val="16"/>
                <w:szCs w:val="16"/>
                <w:lang w:val="sr-Cyrl-RS" w:eastAsia="en-GB" w:bidi="hi-IN"/>
              </w:rPr>
            </w:pPr>
            <w:r w:rsidRPr="002951A6">
              <w:rPr>
                <w:rFonts w:eastAsia="Times New Roman" w:cstheme="minorHAnsi"/>
                <w:kern w:val="3"/>
                <w:sz w:val="16"/>
                <w:szCs w:val="16"/>
                <w:lang w:val="sr-Cyrl-RS" w:eastAsia="en-GB" w:bidi="hi-IN"/>
              </w:rPr>
              <w:lastRenderedPageBreak/>
              <w:t>8. Спровођење ТОТ за примену алата</w:t>
            </w:r>
          </w:p>
        </w:tc>
        <w:tc>
          <w:tcPr>
            <w:tcW w:w="1037" w:type="dxa"/>
            <w:gridSpan w:val="3"/>
            <w:shd w:val="clear" w:color="auto" w:fill="auto"/>
            <w:vAlign w:val="center"/>
          </w:tcPr>
          <w:p w14:paraId="67193784" w14:textId="6A28CBDB" w:rsidR="00B714CE" w:rsidRPr="002951A6" w:rsidRDefault="00B714CE" w:rsidP="002951A6">
            <w:pPr>
              <w:tabs>
                <w:tab w:val="left" w:pos="9923"/>
              </w:tabs>
              <w:suppressAutoHyphens/>
              <w:autoSpaceDN w:val="0"/>
              <w:spacing w:before="120" w:after="0" w:line="240" w:lineRule="auto"/>
              <w:textAlignment w:val="baseline"/>
              <w:rPr>
                <w:rFonts w:eastAsia="Times New Roman" w:cstheme="minorHAnsi"/>
                <w:color w:val="000000"/>
                <w:kern w:val="3"/>
                <w:sz w:val="16"/>
                <w:szCs w:val="16"/>
                <w:lang w:val="sr-Cyrl-RS" w:eastAsia="en-GB" w:bidi="hi-IN"/>
              </w:rPr>
            </w:pPr>
            <w:r w:rsidRPr="002951A6">
              <w:rPr>
                <w:rFonts w:eastAsia="Times New Roman" w:cstheme="minorHAnsi"/>
                <w:color w:val="000000"/>
                <w:kern w:val="3"/>
                <w:sz w:val="16"/>
                <w:szCs w:val="16"/>
                <w:lang w:val="sr-Cyrl-RS" w:eastAsia="en-GB" w:bidi="hi-IN"/>
              </w:rPr>
              <w:t>3. квартал</w:t>
            </w:r>
            <w:r w:rsidR="00FE6104" w:rsidRPr="002951A6">
              <w:rPr>
                <w:rFonts w:eastAsia="Times New Roman" w:cstheme="minorHAnsi"/>
                <w:color w:val="000000"/>
                <w:kern w:val="3"/>
                <w:sz w:val="16"/>
                <w:szCs w:val="16"/>
                <w:lang w:val="sr-Latn-RS" w:eastAsia="en-GB" w:bidi="hi-IN"/>
              </w:rPr>
              <w:t xml:space="preserve"> 2022. </w:t>
            </w:r>
            <w:r w:rsidRPr="002951A6">
              <w:rPr>
                <w:rFonts w:eastAsia="Times New Roman" w:cstheme="minorHAnsi"/>
                <w:color w:val="000000"/>
                <w:kern w:val="3"/>
                <w:sz w:val="16"/>
                <w:szCs w:val="16"/>
                <w:lang w:val="sr-Cyrl-RS" w:eastAsia="en-GB" w:bidi="hi-IN"/>
              </w:rPr>
              <w:t>-</w:t>
            </w:r>
            <w:r w:rsidR="00FE6104" w:rsidRPr="002951A6">
              <w:rPr>
                <w:rFonts w:eastAsia="Times New Roman" w:cstheme="minorHAnsi"/>
                <w:color w:val="000000"/>
                <w:kern w:val="3"/>
                <w:sz w:val="16"/>
                <w:szCs w:val="16"/>
                <w:lang w:val="sr-Latn-RS" w:eastAsia="en-GB" w:bidi="hi-IN"/>
              </w:rPr>
              <w:t xml:space="preserve"> </w:t>
            </w:r>
            <w:r w:rsidRPr="002951A6">
              <w:rPr>
                <w:rFonts w:eastAsia="Times New Roman" w:cstheme="minorHAnsi"/>
                <w:color w:val="000000"/>
                <w:kern w:val="3"/>
                <w:sz w:val="16"/>
                <w:szCs w:val="16"/>
                <w:lang w:val="sr-Cyrl-RS" w:eastAsia="en-GB" w:bidi="hi-IN"/>
              </w:rPr>
              <w:t>4. квартал 2022</w:t>
            </w:r>
          </w:p>
        </w:tc>
        <w:tc>
          <w:tcPr>
            <w:tcW w:w="1216" w:type="dxa"/>
            <w:gridSpan w:val="7"/>
            <w:shd w:val="clear" w:color="auto" w:fill="auto"/>
            <w:vAlign w:val="center"/>
          </w:tcPr>
          <w:p w14:paraId="4D73A39C"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color w:val="000000"/>
                <w:kern w:val="3"/>
                <w:sz w:val="16"/>
                <w:szCs w:val="16"/>
                <w:lang w:val="sr-Cyrl-RS" w:eastAsia="en-GB" w:bidi="hi-IN"/>
              </w:rPr>
            </w:pPr>
            <w:r w:rsidRPr="002951A6">
              <w:rPr>
                <w:rFonts w:eastAsia="Times New Roman" w:cstheme="minorHAnsi"/>
                <w:color w:val="000000"/>
                <w:kern w:val="3"/>
                <w:sz w:val="16"/>
                <w:szCs w:val="16"/>
                <w:lang w:val="sr-Cyrl-RS" w:eastAsia="en-GB" w:bidi="hi-IN"/>
              </w:rPr>
              <w:t>НАЈУ</w:t>
            </w:r>
          </w:p>
        </w:tc>
        <w:tc>
          <w:tcPr>
            <w:tcW w:w="1780" w:type="dxa"/>
            <w:gridSpan w:val="4"/>
            <w:shd w:val="clear" w:color="auto" w:fill="auto"/>
            <w:vAlign w:val="center"/>
          </w:tcPr>
          <w:p w14:paraId="68587DA6" w14:textId="77777777" w:rsidR="00B714CE" w:rsidRPr="002951A6" w:rsidRDefault="00B714CE" w:rsidP="00F50989">
            <w:pPr>
              <w:tabs>
                <w:tab w:val="left" w:pos="9923"/>
              </w:tabs>
              <w:suppressAutoHyphens/>
              <w:autoSpaceDN w:val="0"/>
              <w:spacing w:before="120" w:after="0" w:line="240" w:lineRule="auto"/>
              <w:jc w:val="center"/>
              <w:textAlignment w:val="baseline"/>
              <w:rPr>
                <w:rFonts w:eastAsia="Times New Roman" w:cstheme="minorHAnsi"/>
                <w:kern w:val="3"/>
                <w:sz w:val="16"/>
                <w:szCs w:val="16"/>
                <w:lang w:val="sr-Cyrl-RS" w:eastAsia="en-GB" w:bidi="hi-IN"/>
              </w:rPr>
            </w:pPr>
            <w:r w:rsidRPr="002951A6">
              <w:rPr>
                <w:rFonts w:eastAsia="Times New Roman" w:cstheme="minorHAnsi"/>
                <w:color w:val="000000"/>
                <w:kern w:val="3"/>
                <w:sz w:val="16"/>
                <w:szCs w:val="16"/>
                <w:lang w:val="sr-Cyrl-RS" w:eastAsia="en-GB" w:bidi="hi-IN"/>
              </w:rPr>
              <w:t>РСЈП</w:t>
            </w:r>
          </w:p>
        </w:tc>
        <w:tc>
          <w:tcPr>
            <w:tcW w:w="1305" w:type="dxa"/>
            <w:gridSpan w:val="5"/>
            <w:shd w:val="clear" w:color="auto" w:fill="auto"/>
            <w:vAlign w:val="center"/>
          </w:tcPr>
          <w:p w14:paraId="25D92B50"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color w:val="000000"/>
                <w:kern w:val="3"/>
                <w:sz w:val="16"/>
                <w:szCs w:val="16"/>
                <w:lang w:val="sr-Cyrl-RS" w:eastAsia="en-GB" w:bidi="hi-IN"/>
              </w:rPr>
            </w:pPr>
          </w:p>
        </w:tc>
        <w:tc>
          <w:tcPr>
            <w:tcW w:w="1586" w:type="dxa"/>
            <w:gridSpan w:val="10"/>
            <w:shd w:val="clear" w:color="auto" w:fill="FFFFFF" w:themeFill="background1"/>
            <w:noWrap/>
            <w:vAlign w:val="center"/>
          </w:tcPr>
          <w:p w14:paraId="175F6605"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color w:val="000000"/>
                <w:kern w:val="3"/>
                <w:sz w:val="16"/>
                <w:szCs w:val="16"/>
                <w:lang w:val="sr-Cyrl-RS" w:eastAsia="en-GB" w:bidi="hi-IN"/>
              </w:rPr>
            </w:pPr>
          </w:p>
        </w:tc>
        <w:tc>
          <w:tcPr>
            <w:tcW w:w="1081" w:type="dxa"/>
            <w:gridSpan w:val="9"/>
            <w:shd w:val="clear" w:color="auto" w:fill="auto"/>
            <w:noWrap/>
            <w:vAlign w:val="center"/>
          </w:tcPr>
          <w:p w14:paraId="41D98C02"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p>
        </w:tc>
        <w:tc>
          <w:tcPr>
            <w:tcW w:w="1084" w:type="dxa"/>
            <w:gridSpan w:val="12"/>
            <w:shd w:val="clear" w:color="auto" w:fill="auto"/>
            <w:noWrap/>
            <w:vAlign w:val="center"/>
          </w:tcPr>
          <w:p w14:paraId="51DCF96C"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p>
        </w:tc>
        <w:tc>
          <w:tcPr>
            <w:tcW w:w="1095" w:type="dxa"/>
            <w:gridSpan w:val="9"/>
            <w:shd w:val="clear" w:color="auto" w:fill="auto"/>
            <w:noWrap/>
            <w:vAlign w:val="center"/>
          </w:tcPr>
          <w:p w14:paraId="25599621"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p>
        </w:tc>
        <w:tc>
          <w:tcPr>
            <w:tcW w:w="1128" w:type="dxa"/>
            <w:gridSpan w:val="9"/>
            <w:shd w:val="clear" w:color="auto" w:fill="auto"/>
            <w:noWrap/>
            <w:vAlign w:val="center"/>
          </w:tcPr>
          <w:p w14:paraId="78E1270F"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p>
        </w:tc>
        <w:tc>
          <w:tcPr>
            <w:tcW w:w="1085" w:type="dxa"/>
            <w:gridSpan w:val="2"/>
            <w:shd w:val="clear" w:color="auto" w:fill="auto"/>
            <w:noWrap/>
            <w:vAlign w:val="center"/>
          </w:tcPr>
          <w:p w14:paraId="70A457B1"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p>
        </w:tc>
      </w:tr>
      <w:tr w:rsidR="00B714CE" w:rsidRPr="00616F1E" w14:paraId="0F039908" w14:textId="77777777" w:rsidTr="00F50989">
        <w:trPr>
          <w:gridAfter w:val="1"/>
          <w:trHeight w:val="421"/>
        </w:trPr>
        <w:tc>
          <w:tcPr>
            <w:tcW w:w="3378" w:type="dxa"/>
            <w:gridSpan w:val="4"/>
            <w:shd w:val="clear" w:color="auto" w:fill="FFFFFF" w:themeFill="background1"/>
            <w:vAlign w:val="center"/>
          </w:tcPr>
          <w:p w14:paraId="03B1AE7A" w14:textId="77777777" w:rsidR="00B714CE" w:rsidRPr="002951A6" w:rsidRDefault="00B714CE" w:rsidP="00B714CE">
            <w:pPr>
              <w:tabs>
                <w:tab w:val="left" w:pos="9923"/>
              </w:tabs>
              <w:suppressAutoHyphens/>
              <w:autoSpaceDN w:val="0"/>
              <w:spacing w:before="120" w:after="0" w:line="240" w:lineRule="auto"/>
              <w:jc w:val="both"/>
              <w:textAlignment w:val="baseline"/>
              <w:rPr>
                <w:rFonts w:eastAsia="Times New Roman" w:cstheme="minorHAnsi"/>
                <w:kern w:val="3"/>
                <w:sz w:val="16"/>
                <w:szCs w:val="16"/>
                <w:lang w:val="sr-Cyrl-RS" w:eastAsia="en-GB" w:bidi="hi-IN"/>
              </w:rPr>
            </w:pPr>
            <w:r w:rsidRPr="002951A6">
              <w:rPr>
                <w:rFonts w:eastAsia="Times New Roman" w:cstheme="minorHAnsi"/>
                <w:kern w:val="3"/>
                <w:sz w:val="16"/>
                <w:szCs w:val="16"/>
                <w:lang w:val="sr-Cyrl-RS" w:eastAsia="en-GB" w:bidi="hi-IN"/>
              </w:rPr>
              <w:t>9. Спровођење минимум по 2 обуке по сваком алату за сваку годину</w:t>
            </w:r>
          </w:p>
          <w:p w14:paraId="527F394A" w14:textId="77777777" w:rsidR="00B714CE" w:rsidRPr="002951A6" w:rsidRDefault="00B714CE" w:rsidP="00B714CE">
            <w:pPr>
              <w:tabs>
                <w:tab w:val="left" w:pos="9923"/>
              </w:tabs>
              <w:suppressAutoHyphens/>
              <w:autoSpaceDN w:val="0"/>
              <w:spacing w:before="120" w:after="0" w:line="240" w:lineRule="auto"/>
              <w:ind w:firstLine="357"/>
              <w:jc w:val="both"/>
              <w:textAlignment w:val="baseline"/>
              <w:rPr>
                <w:rFonts w:eastAsia="Times New Roman" w:cstheme="minorHAnsi"/>
                <w:kern w:val="3"/>
                <w:sz w:val="16"/>
                <w:szCs w:val="16"/>
                <w:lang w:val="sr-Cyrl-RS" w:eastAsia="en-GB" w:bidi="hi-IN"/>
              </w:rPr>
            </w:pPr>
          </w:p>
        </w:tc>
        <w:tc>
          <w:tcPr>
            <w:tcW w:w="1037" w:type="dxa"/>
            <w:gridSpan w:val="3"/>
            <w:shd w:val="clear" w:color="auto" w:fill="auto"/>
            <w:vAlign w:val="center"/>
          </w:tcPr>
          <w:p w14:paraId="3A2B9F1D" w14:textId="3A217C28" w:rsidR="00B714CE" w:rsidRPr="002951A6" w:rsidRDefault="00B714CE" w:rsidP="002951A6">
            <w:pPr>
              <w:tabs>
                <w:tab w:val="left" w:pos="9923"/>
              </w:tabs>
              <w:suppressAutoHyphens/>
              <w:autoSpaceDN w:val="0"/>
              <w:spacing w:before="120" w:after="0" w:line="240" w:lineRule="auto"/>
              <w:textAlignment w:val="baseline"/>
              <w:rPr>
                <w:rFonts w:eastAsia="Times New Roman" w:cstheme="minorHAnsi"/>
                <w:color w:val="000000"/>
                <w:kern w:val="3"/>
                <w:sz w:val="16"/>
                <w:szCs w:val="16"/>
                <w:lang w:val="sr-Cyrl-RS" w:eastAsia="en-GB" w:bidi="hi-IN"/>
              </w:rPr>
            </w:pPr>
            <w:r w:rsidRPr="002951A6">
              <w:rPr>
                <w:rFonts w:eastAsia="Times New Roman" w:cstheme="minorHAnsi"/>
                <w:color w:val="000000"/>
                <w:kern w:val="3"/>
                <w:sz w:val="16"/>
                <w:szCs w:val="16"/>
                <w:lang w:val="sr-Cyrl-RS" w:eastAsia="en-GB" w:bidi="hi-IN"/>
              </w:rPr>
              <w:t>1. квартал 2023</w:t>
            </w:r>
            <w:r w:rsidR="00FE6104" w:rsidRPr="002951A6">
              <w:rPr>
                <w:rFonts w:eastAsia="Times New Roman" w:cstheme="minorHAnsi"/>
                <w:color w:val="000000"/>
                <w:kern w:val="3"/>
                <w:sz w:val="16"/>
                <w:szCs w:val="16"/>
                <w:lang w:val="sr-Latn-RS" w:eastAsia="en-GB" w:bidi="hi-IN"/>
              </w:rPr>
              <w:t xml:space="preserve"> - </w:t>
            </w:r>
            <w:r w:rsidRPr="002951A6">
              <w:rPr>
                <w:rFonts w:eastAsia="Times New Roman" w:cstheme="minorHAnsi"/>
                <w:color w:val="000000"/>
                <w:kern w:val="3"/>
                <w:sz w:val="16"/>
                <w:szCs w:val="16"/>
                <w:lang w:val="sr-Cyrl-RS" w:eastAsia="en-GB" w:bidi="hi-IN"/>
              </w:rPr>
              <w:t>4. квартал 2025</w:t>
            </w:r>
          </w:p>
        </w:tc>
        <w:tc>
          <w:tcPr>
            <w:tcW w:w="1216" w:type="dxa"/>
            <w:gridSpan w:val="7"/>
            <w:shd w:val="clear" w:color="auto" w:fill="auto"/>
            <w:vAlign w:val="center"/>
          </w:tcPr>
          <w:p w14:paraId="3683E8F0"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color w:val="000000"/>
                <w:kern w:val="3"/>
                <w:sz w:val="16"/>
                <w:szCs w:val="16"/>
                <w:lang w:val="sr-Cyrl-RS" w:eastAsia="en-GB" w:bidi="hi-IN"/>
              </w:rPr>
            </w:pPr>
            <w:r w:rsidRPr="002951A6">
              <w:rPr>
                <w:rFonts w:eastAsia="Times New Roman" w:cstheme="minorHAnsi"/>
                <w:color w:val="000000"/>
                <w:kern w:val="3"/>
                <w:sz w:val="16"/>
                <w:szCs w:val="16"/>
                <w:lang w:val="sr-Cyrl-RS" w:eastAsia="en-GB" w:bidi="hi-IN"/>
              </w:rPr>
              <w:t>НАЈУ</w:t>
            </w:r>
          </w:p>
        </w:tc>
        <w:tc>
          <w:tcPr>
            <w:tcW w:w="1780" w:type="dxa"/>
            <w:gridSpan w:val="4"/>
            <w:shd w:val="clear" w:color="auto" w:fill="auto"/>
            <w:vAlign w:val="center"/>
          </w:tcPr>
          <w:p w14:paraId="7D8C0B03" w14:textId="77777777" w:rsidR="00B714CE" w:rsidRPr="002951A6" w:rsidRDefault="00B714CE" w:rsidP="00F50989">
            <w:pPr>
              <w:tabs>
                <w:tab w:val="left" w:pos="9923"/>
              </w:tabs>
              <w:suppressAutoHyphens/>
              <w:autoSpaceDN w:val="0"/>
              <w:spacing w:before="120" w:after="0" w:line="240" w:lineRule="auto"/>
              <w:jc w:val="center"/>
              <w:textAlignment w:val="baseline"/>
              <w:rPr>
                <w:rFonts w:eastAsia="Times New Roman" w:cstheme="minorHAnsi"/>
                <w:kern w:val="3"/>
                <w:sz w:val="16"/>
                <w:szCs w:val="16"/>
                <w:lang w:val="sr-Cyrl-RS" w:eastAsia="en-GB" w:bidi="hi-IN"/>
              </w:rPr>
            </w:pPr>
            <w:r w:rsidRPr="002951A6">
              <w:rPr>
                <w:rFonts w:eastAsia="Times New Roman" w:cstheme="minorHAnsi"/>
                <w:color w:val="000000"/>
                <w:kern w:val="3"/>
                <w:sz w:val="16"/>
                <w:szCs w:val="16"/>
                <w:lang w:val="sr-Cyrl-RS" w:eastAsia="en-GB" w:bidi="hi-IN"/>
              </w:rPr>
              <w:t>РСЈП</w:t>
            </w:r>
          </w:p>
        </w:tc>
        <w:tc>
          <w:tcPr>
            <w:tcW w:w="1305" w:type="dxa"/>
            <w:gridSpan w:val="5"/>
            <w:shd w:val="clear" w:color="auto" w:fill="auto"/>
            <w:vAlign w:val="center"/>
          </w:tcPr>
          <w:p w14:paraId="008F6B67"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color w:val="000000"/>
                <w:kern w:val="3"/>
                <w:sz w:val="16"/>
                <w:szCs w:val="16"/>
                <w:lang w:val="sr-Cyrl-RS" w:eastAsia="en-GB" w:bidi="hi-IN"/>
              </w:rPr>
            </w:pPr>
          </w:p>
        </w:tc>
        <w:tc>
          <w:tcPr>
            <w:tcW w:w="1586" w:type="dxa"/>
            <w:gridSpan w:val="10"/>
            <w:shd w:val="clear" w:color="auto" w:fill="FFFFFF" w:themeFill="background1"/>
            <w:noWrap/>
            <w:vAlign w:val="center"/>
          </w:tcPr>
          <w:p w14:paraId="191804E5"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color w:val="000000"/>
                <w:kern w:val="3"/>
                <w:sz w:val="16"/>
                <w:szCs w:val="16"/>
                <w:lang w:val="sr-Cyrl-RS" w:eastAsia="en-GB" w:bidi="hi-IN"/>
              </w:rPr>
            </w:pPr>
          </w:p>
        </w:tc>
        <w:tc>
          <w:tcPr>
            <w:tcW w:w="1081" w:type="dxa"/>
            <w:gridSpan w:val="9"/>
            <w:shd w:val="clear" w:color="auto" w:fill="auto"/>
            <w:noWrap/>
            <w:vAlign w:val="center"/>
          </w:tcPr>
          <w:p w14:paraId="49807AB1"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p>
        </w:tc>
        <w:tc>
          <w:tcPr>
            <w:tcW w:w="1084" w:type="dxa"/>
            <w:gridSpan w:val="12"/>
            <w:shd w:val="clear" w:color="auto" w:fill="auto"/>
            <w:noWrap/>
            <w:vAlign w:val="center"/>
          </w:tcPr>
          <w:p w14:paraId="60EFB1CD"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p>
        </w:tc>
        <w:tc>
          <w:tcPr>
            <w:tcW w:w="1095" w:type="dxa"/>
            <w:gridSpan w:val="9"/>
            <w:shd w:val="clear" w:color="auto" w:fill="auto"/>
            <w:noWrap/>
            <w:vAlign w:val="center"/>
          </w:tcPr>
          <w:p w14:paraId="6684F15E"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p>
        </w:tc>
        <w:tc>
          <w:tcPr>
            <w:tcW w:w="1128" w:type="dxa"/>
            <w:gridSpan w:val="9"/>
            <w:shd w:val="clear" w:color="auto" w:fill="auto"/>
            <w:noWrap/>
            <w:vAlign w:val="center"/>
          </w:tcPr>
          <w:p w14:paraId="152C9292"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p>
        </w:tc>
        <w:tc>
          <w:tcPr>
            <w:tcW w:w="1085" w:type="dxa"/>
            <w:gridSpan w:val="2"/>
            <w:shd w:val="clear" w:color="auto" w:fill="auto"/>
            <w:noWrap/>
            <w:vAlign w:val="center"/>
          </w:tcPr>
          <w:p w14:paraId="69FFA255"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p>
        </w:tc>
      </w:tr>
      <w:tr w:rsidR="00B714CE" w:rsidRPr="00616F1E" w14:paraId="21739017" w14:textId="77777777" w:rsidTr="00F50989">
        <w:trPr>
          <w:gridAfter w:val="1"/>
          <w:trHeight w:val="421"/>
        </w:trPr>
        <w:tc>
          <w:tcPr>
            <w:tcW w:w="3378" w:type="dxa"/>
            <w:gridSpan w:val="4"/>
            <w:shd w:val="clear" w:color="auto" w:fill="FFFFFF" w:themeFill="background1"/>
            <w:vAlign w:val="center"/>
          </w:tcPr>
          <w:p w14:paraId="18128EF1" w14:textId="77777777" w:rsidR="00B714CE" w:rsidRPr="002951A6" w:rsidRDefault="00B714CE" w:rsidP="00B714CE">
            <w:pPr>
              <w:tabs>
                <w:tab w:val="left" w:pos="9923"/>
              </w:tabs>
              <w:suppressAutoHyphens/>
              <w:autoSpaceDN w:val="0"/>
              <w:spacing w:before="120" w:after="0" w:line="240" w:lineRule="auto"/>
              <w:jc w:val="both"/>
              <w:textAlignment w:val="baseline"/>
              <w:rPr>
                <w:rFonts w:eastAsia="Times New Roman" w:cstheme="minorHAnsi"/>
                <w:kern w:val="3"/>
                <w:sz w:val="16"/>
                <w:szCs w:val="16"/>
                <w:lang w:val="sr-Cyrl-RS" w:eastAsia="en-GB" w:bidi="hi-IN"/>
              </w:rPr>
            </w:pPr>
            <w:r w:rsidRPr="002951A6">
              <w:rPr>
                <w:rFonts w:eastAsia="Times New Roman" w:cstheme="minorHAnsi"/>
                <w:kern w:val="3"/>
                <w:sz w:val="16"/>
                <w:szCs w:val="16"/>
                <w:lang w:val="sr-Cyrl-RS" w:eastAsia="en-GB" w:bidi="hi-IN"/>
              </w:rPr>
              <w:t>10. Пружање подршке органима у  спровођењу тестова</w:t>
            </w:r>
          </w:p>
        </w:tc>
        <w:tc>
          <w:tcPr>
            <w:tcW w:w="1037" w:type="dxa"/>
            <w:gridSpan w:val="3"/>
            <w:shd w:val="clear" w:color="auto" w:fill="auto"/>
            <w:vAlign w:val="center"/>
          </w:tcPr>
          <w:p w14:paraId="4756BC48" w14:textId="31A4DE14" w:rsidR="00B714CE" w:rsidRPr="002951A6" w:rsidRDefault="00B714CE" w:rsidP="002951A6">
            <w:pPr>
              <w:tabs>
                <w:tab w:val="left" w:pos="9923"/>
              </w:tabs>
              <w:suppressAutoHyphens/>
              <w:autoSpaceDN w:val="0"/>
              <w:spacing w:before="120" w:after="0" w:line="240" w:lineRule="auto"/>
              <w:textAlignment w:val="baseline"/>
              <w:rPr>
                <w:rFonts w:eastAsia="Times New Roman" w:cstheme="minorHAnsi"/>
                <w:color w:val="000000"/>
                <w:kern w:val="3"/>
                <w:sz w:val="16"/>
                <w:szCs w:val="16"/>
                <w:lang w:val="sr-Cyrl-RS" w:eastAsia="en-GB" w:bidi="hi-IN"/>
              </w:rPr>
            </w:pPr>
            <w:r w:rsidRPr="002951A6">
              <w:rPr>
                <w:rFonts w:eastAsia="Times New Roman" w:cstheme="minorHAnsi"/>
                <w:color w:val="000000"/>
                <w:kern w:val="3"/>
                <w:sz w:val="16"/>
                <w:szCs w:val="16"/>
                <w:lang w:val="sr-Cyrl-RS" w:eastAsia="en-GB" w:bidi="hi-IN"/>
              </w:rPr>
              <w:t>1. квартал  2023</w:t>
            </w:r>
            <w:r w:rsidR="00FE6104" w:rsidRPr="002951A6">
              <w:rPr>
                <w:rFonts w:eastAsia="Times New Roman" w:cstheme="minorHAnsi"/>
                <w:color w:val="000000"/>
                <w:kern w:val="3"/>
                <w:sz w:val="16"/>
                <w:szCs w:val="16"/>
                <w:lang w:val="sr-Latn-RS" w:eastAsia="en-GB" w:bidi="hi-IN"/>
              </w:rPr>
              <w:t xml:space="preserve"> - </w:t>
            </w:r>
            <w:r w:rsidRPr="002951A6">
              <w:rPr>
                <w:rFonts w:eastAsia="Times New Roman" w:cstheme="minorHAnsi"/>
                <w:color w:val="000000"/>
                <w:kern w:val="3"/>
                <w:sz w:val="16"/>
                <w:szCs w:val="16"/>
                <w:lang w:val="sr-Cyrl-RS" w:eastAsia="en-GB" w:bidi="hi-IN"/>
              </w:rPr>
              <w:t>4. квартал 2025</w:t>
            </w:r>
          </w:p>
        </w:tc>
        <w:tc>
          <w:tcPr>
            <w:tcW w:w="1216" w:type="dxa"/>
            <w:gridSpan w:val="7"/>
            <w:shd w:val="clear" w:color="auto" w:fill="auto"/>
            <w:vAlign w:val="center"/>
          </w:tcPr>
          <w:p w14:paraId="6581F96F" w14:textId="77777777" w:rsidR="00B714CE" w:rsidRPr="002951A6" w:rsidRDefault="00B714CE" w:rsidP="002951A6">
            <w:pPr>
              <w:tabs>
                <w:tab w:val="left" w:pos="9923"/>
              </w:tabs>
              <w:suppressAutoHyphens/>
              <w:autoSpaceDN w:val="0"/>
              <w:spacing w:before="120" w:after="0" w:line="240" w:lineRule="auto"/>
              <w:textAlignment w:val="baseline"/>
              <w:rPr>
                <w:rFonts w:eastAsia="Times New Roman" w:cstheme="minorHAnsi"/>
                <w:color w:val="000000"/>
                <w:kern w:val="3"/>
                <w:sz w:val="16"/>
                <w:szCs w:val="16"/>
                <w:lang w:val="sr-Cyrl-RS" w:eastAsia="en-GB" w:bidi="hi-IN"/>
              </w:rPr>
            </w:pPr>
            <w:r w:rsidRPr="002951A6">
              <w:rPr>
                <w:rFonts w:eastAsia="Times New Roman" w:cstheme="minorHAnsi"/>
                <w:color w:val="000000"/>
                <w:kern w:val="3"/>
                <w:sz w:val="16"/>
                <w:szCs w:val="16"/>
                <w:lang w:val="sr-Cyrl-RS" w:eastAsia="en-GB" w:bidi="hi-IN"/>
              </w:rPr>
              <w:t>РСЈП</w:t>
            </w:r>
          </w:p>
        </w:tc>
        <w:tc>
          <w:tcPr>
            <w:tcW w:w="1780" w:type="dxa"/>
            <w:gridSpan w:val="4"/>
            <w:shd w:val="clear" w:color="auto" w:fill="auto"/>
            <w:vAlign w:val="center"/>
          </w:tcPr>
          <w:p w14:paraId="464B0B03" w14:textId="77777777" w:rsidR="00B714CE" w:rsidRPr="002951A6" w:rsidRDefault="00B714CE" w:rsidP="00F50989">
            <w:pPr>
              <w:tabs>
                <w:tab w:val="left" w:pos="9923"/>
              </w:tabs>
              <w:suppressAutoHyphens/>
              <w:autoSpaceDN w:val="0"/>
              <w:spacing w:before="120" w:after="0" w:line="240" w:lineRule="auto"/>
              <w:jc w:val="center"/>
              <w:textAlignment w:val="baseline"/>
              <w:rPr>
                <w:rFonts w:eastAsia="Times New Roman" w:cstheme="minorHAnsi"/>
                <w:kern w:val="3"/>
                <w:sz w:val="16"/>
                <w:szCs w:val="16"/>
                <w:lang w:val="sr-Cyrl-RS" w:eastAsia="en-GB" w:bidi="hi-IN"/>
              </w:rPr>
            </w:pPr>
            <w:r w:rsidRPr="002951A6">
              <w:rPr>
                <w:rFonts w:eastAsia="Times New Roman" w:cstheme="minorHAnsi"/>
                <w:color w:val="000000"/>
                <w:kern w:val="3"/>
                <w:sz w:val="16"/>
                <w:szCs w:val="16"/>
                <w:lang w:val="sr-Cyrl-RS" w:eastAsia="en-GB" w:bidi="hi-IN"/>
              </w:rPr>
              <w:t>ОДУ</w:t>
            </w:r>
          </w:p>
        </w:tc>
        <w:tc>
          <w:tcPr>
            <w:tcW w:w="1305" w:type="dxa"/>
            <w:gridSpan w:val="5"/>
            <w:shd w:val="clear" w:color="auto" w:fill="auto"/>
            <w:vAlign w:val="center"/>
          </w:tcPr>
          <w:p w14:paraId="47F25D50"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color w:val="000000"/>
                <w:kern w:val="3"/>
                <w:sz w:val="16"/>
                <w:szCs w:val="16"/>
                <w:lang w:val="sr-Cyrl-RS" w:eastAsia="en-GB" w:bidi="hi-IN"/>
              </w:rPr>
            </w:pPr>
          </w:p>
        </w:tc>
        <w:tc>
          <w:tcPr>
            <w:tcW w:w="1586" w:type="dxa"/>
            <w:gridSpan w:val="10"/>
            <w:shd w:val="clear" w:color="auto" w:fill="FFFFFF" w:themeFill="background1"/>
            <w:noWrap/>
            <w:vAlign w:val="center"/>
          </w:tcPr>
          <w:p w14:paraId="37F29D21"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color w:val="000000"/>
                <w:kern w:val="3"/>
                <w:sz w:val="16"/>
                <w:szCs w:val="16"/>
                <w:lang w:val="sr-Cyrl-RS" w:eastAsia="en-GB" w:bidi="hi-IN"/>
              </w:rPr>
            </w:pPr>
          </w:p>
        </w:tc>
        <w:tc>
          <w:tcPr>
            <w:tcW w:w="1081" w:type="dxa"/>
            <w:gridSpan w:val="9"/>
            <w:shd w:val="clear" w:color="auto" w:fill="auto"/>
            <w:noWrap/>
            <w:vAlign w:val="center"/>
          </w:tcPr>
          <w:p w14:paraId="7182D75F"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p>
        </w:tc>
        <w:tc>
          <w:tcPr>
            <w:tcW w:w="1084" w:type="dxa"/>
            <w:gridSpan w:val="12"/>
            <w:shd w:val="clear" w:color="auto" w:fill="auto"/>
            <w:noWrap/>
            <w:vAlign w:val="center"/>
          </w:tcPr>
          <w:p w14:paraId="438D564A"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p>
        </w:tc>
        <w:tc>
          <w:tcPr>
            <w:tcW w:w="1095" w:type="dxa"/>
            <w:gridSpan w:val="9"/>
            <w:shd w:val="clear" w:color="auto" w:fill="auto"/>
            <w:noWrap/>
            <w:vAlign w:val="center"/>
          </w:tcPr>
          <w:p w14:paraId="20343B9D"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p>
        </w:tc>
        <w:tc>
          <w:tcPr>
            <w:tcW w:w="1128" w:type="dxa"/>
            <w:gridSpan w:val="9"/>
            <w:shd w:val="clear" w:color="auto" w:fill="auto"/>
            <w:noWrap/>
            <w:vAlign w:val="center"/>
          </w:tcPr>
          <w:p w14:paraId="0EDFAAA3"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p>
        </w:tc>
        <w:tc>
          <w:tcPr>
            <w:tcW w:w="1085" w:type="dxa"/>
            <w:gridSpan w:val="2"/>
            <w:shd w:val="clear" w:color="auto" w:fill="auto"/>
            <w:noWrap/>
            <w:vAlign w:val="center"/>
          </w:tcPr>
          <w:p w14:paraId="35A1F653"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p>
        </w:tc>
      </w:tr>
      <w:tr w:rsidR="00B714CE" w:rsidRPr="00616F1E" w14:paraId="5F6E062E" w14:textId="77777777" w:rsidTr="00F50989">
        <w:trPr>
          <w:gridAfter w:val="1"/>
          <w:trHeight w:val="289"/>
        </w:trPr>
        <w:tc>
          <w:tcPr>
            <w:tcW w:w="15775" w:type="dxa"/>
            <w:gridSpan w:val="74"/>
            <w:shd w:val="clear" w:color="auto" w:fill="FFFFFF" w:themeFill="background1"/>
            <w:hideMark/>
          </w:tcPr>
          <w:p w14:paraId="696B9633" w14:textId="77777777" w:rsidR="00B714CE" w:rsidRPr="002951A6" w:rsidRDefault="00B714CE" w:rsidP="00B714CE">
            <w:pPr>
              <w:keepNext/>
              <w:keepLines/>
              <w:suppressAutoHyphens/>
              <w:autoSpaceDN w:val="0"/>
              <w:spacing w:before="120" w:after="0" w:line="240" w:lineRule="auto"/>
              <w:jc w:val="both"/>
              <w:textAlignment w:val="baseline"/>
              <w:outlineLvl w:val="1"/>
              <w:rPr>
                <w:rFonts w:eastAsia="Times New Roman" w:cstheme="minorHAnsi"/>
                <w:kern w:val="3"/>
                <w:lang w:val="sr-Cyrl-RS" w:eastAsia="en-GB" w:bidi="hi-IN"/>
              </w:rPr>
            </w:pPr>
            <w:bookmarkStart w:id="47" w:name="_Toc73099917"/>
            <w:bookmarkStart w:id="48" w:name="_Toc62403537"/>
            <w:bookmarkStart w:id="49" w:name="_Toc62404256"/>
            <w:bookmarkStart w:id="50" w:name="_Toc62408755"/>
            <w:bookmarkStart w:id="51" w:name="_Toc64555382"/>
            <w:bookmarkStart w:id="52" w:name="_Toc69740358"/>
            <w:r w:rsidRPr="002951A6">
              <w:rPr>
                <w:rFonts w:eastAsia="Times New Roman" w:cstheme="minorHAnsi"/>
                <w:b/>
                <w:kern w:val="3"/>
                <w:lang w:val="sr-Cyrl-RS" w:eastAsia="en-GB" w:bidi="hi-IN"/>
              </w:rPr>
              <w:t>Meрa 1.4</w:t>
            </w:r>
            <w:r w:rsidRPr="002951A6">
              <w:rPr>
                <w:rFonts w:eastAsia="Times New Roman" w:cstheme="minorHAnsi"/>
                <w:kern w:val="3"/>
                <w:lang w:val="sr-Cyrl-RS" w:eastAsia="en-GB" w:bidi="hi-IN"/>
              </w:rPr>
              <w:t>: Унапређење коришћења анализе ефеката у процесу усаглашавања домаћег законодавства са правним тековинама еу</w:t>
            </w:r>
            <w:bookmarkEnd w:id="47"/>
          </w:p>
        </w:tc>
      </w:tr>
      <w:tr w:rsidR="00B714CE" w:rsidRPr="00616F1E" w14:paraId="0712C381" w14:textId="77777777" w:rsidTr="00F50989">
        <w:trPr>
          <w:gridAfter w:val="1"/>
          <w:trHeight w:val="480"/>
        </w:trPr>
        <w:tc>
          <w:tcPr>
            <w:tcW w:w="3378" w:type="dxa"/>
            <w:gridSpan w:val="4"/>
            <w:shd w:val="clear" w:color="auto" w:fill="F2F2F2" w:themeFill="background1" w:themeFillShade="F2"/>
            <w:vAlign w:val="center"/>
            <w:hideMark/>
          </w:tcPr>
          <w:p w14:paraId="1AF002E2" w14:textId="77777777" w:rsidR="00B714CE" w:rsidRPr="002951A6" w:rsidRDefault="00B714CE" w:rsidP="00B714CE">
            <w:pPr>
              <w:tabs>
                <w:tab w:val="left" w:pos="9923"/>
              </w:tabs>
              <w:suppressAutoHyphens/>
              <w:autoSpaceDN w:val="0"/>
              <w:spacing w:before="120" w:after="0" w:line="240" w:lineRule="auto"/>
              <w:ind w:firstLine="357"/>
              <w:jc w:val="both"/>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Показатељ(и)  на нивоу мере (показатељ резултата)</w:t>
            </w:r>
          </w:p>
        </w:tc>
        <w:tc>
          <w:tcPr>
            <w:tcW w:w="2253" w:type="dxa"/>
            <w:gridSpan w:val="10"/>
            <w:shd w:val="clear" w:color="auto" w:fill="F2F2F2" w:themeFill="background1" w:themeFillShade="F2"/>
            <w:vAlign w:val="center"/>
            <w:hideMark/>
          </w:tcPr>
          <w:p w14:paraId="04AB485C" w14:textId="77777777" w:rsidR="00B714CE" w:rsidRPr="002951A6" w:rsidRDefault="00B714CE" w:rsidP="00B714CE">
            <w:pPr>
              <w:tabs>
                <w:tab w:val="left" w:pos="9923"/>
              </w:tabs>
              <w:suppressAutoHyphens/>
              <w:autoSpaceDN w:val="0"/>
              <w:spacing w:before="120" w:after="0" w:line="240" w:lineRule="auto"/>
              <w:ind w:firstLine="357"/>
              <w:jc w:val="both"/>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Јединица мере</w:t>
            </w:r>
          </w:p>
        </w:tc>
        <w:tc>
          <w:tcPr>
            <w:tcW w:w="1780" w:type="dxa"/>
            <w:gridSpan w:val="4"/>
            <w:shd w:val="clear" w:color="auto" w:fill="F2F2F2" w:themeFill="background1" w:themeFillShade="F2"/>
            <w:vAlign w:val="center"/>
            <w:hideMark/>
          </w:tcPr>
          <w:p w14:paraId="3A03A400" w14:textId="77777777" w:rsidR="00B714CE" w:rsidRPr="002951A6" w:rsidRDefault="00B714CE" w:rsidP="00B714CE">
            <w:pPr>
              <w:tabs>
                <w:tab w:val="left" w:pos="9923"/>
              </w:tabs>
              <w:suppressAutoHyphens/>
              <w:autoSpaceDN w:val="0"/>
              <w:spacing w:before="120" w:after="0" w:line="240" w:lineRule="auto"/>
              <w:ind w:firstLine="357"/>
              <w:jc w:val="both"/>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Извор провере</w:t>
            </w:r>
          </w:p>
        </w:tc>
        <w:tc>
          <w:tcPr>
            <w:tcW w:w="1305" w:type="dxa"/>
            <w:gridSpan w:val="5"/>
            <w:shd w:val="clear" w:color="auto" w:fill="F2F2F2" w:themeFill="background1" w:themeFillShade="F2"/>
            <w:vAlign w:val="center"/>
            <w:hideMark/>
          </w:tcPr>
          <w:p w14:paraId="38B75EC7" w14:textId="77777777" w:rsidR="00B714CE" w:rsidRPr="002951A6" w:rsidRDefault="00B714CE" w:rsidP="00B714CE">
            <w:pPr>
              <w:tabs>
                <w:tab w:val="left" w:pos="9923"/>
              </w:tabs>
              <w:suppressAutoHyphens/>
              <w:autoSpaceDN w:val="0"/>
              <w:spacing w:before="120" w:after="0" w:line="240" w:lineRule="auto"/>
              <w:ind w:firstLine="357"/>
              <w:jc w:val="both"/>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 xml:space="preserve">Почетна вредност </w:t>
            </w:r>
          </w:p>
        </w:tc>
        <w:tc>
          <w:tcPr>
            <w:tcW w:w="1586" w:type="dxa"/>
            <w:gridSpan w:val="10"/>
            <w:shd w:val="clear" w:color="auto" w:fill="F2F2F2" w:themeFill="background1" w:themeFillShade="F2"/>
            <w:vAlign w:val="center"/>
            <w:hideMark/>
          </w:tcPr>
          <w:p w14:paraId="6DBBDCC5" w14:textId="77777777" w:rsidR="00B714CE" w:rsidRPr="002951A6" w:rsidRDefault="00B714CE" w:rsidP="00B714CE">
            <w:pPr>
              <w:tabs>
                <w:tab w:val="left" w:pos="9923"/>
              </w:tabs>
              <w:suppressAutoHyphens/>
              <w:autoSpaceDN w:val="0"/>
              <w:spacing w:before="120" w:after="0" w:line="240" w:lineRule="auto"/>
              <w:ind w:firstLine="357"/>
              <w:jc w:val="both"/>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Базна година</w:t>
            </w:r>
          </w:p>
        </w:tc>
        <w:tc>
          <w:tcPr>
            <w:tcW w:w="1052" w:type="dxa"/>
            <w:gridSpan w:val="7"/>
            <w:shd w:val="clear" w:color="auto" w:fill="F2F2F2" w:themeFill="background1" w:themeFillShade="F2"/>
            <w:vAlign w:val="center"/>
            <w:hideMark/>
          </w:tcPr>
          <w:p w14:paraId="5B1161A8" w14:textId="77777777" w:rsidR="00B714CE" w:rsidRPr="002951A6" w:rsidRDefault="00B714CE" w:rsidP="00B714CE">
            <w:pPr>
              <w:tabs>
                <w:tab w:val="left" w:pos="9923"/>
              </w:tabs>
              <w:suppressAutoHyphens/>
              <w:autoSpaceDN w:val="0"/>
              <w:spacing w:before="120" w:after="0" w:line="240" w:lineRule="auto"/>
              <w:jc w:val="both"/>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ЦВ у 2021</w:t>
            </w:r>
          </w:p>
        </w:tc>
        <w:tc>
          <w:tcPr>
            <w:tcW w:w="1077" w:type="dxa"/>
            <w:gridSpan w:val="11"/>
            <w:shd w:val="clear" w:color="auto" w:fill="F2F2F2" w:themeFill="background1" w:themeFillShade="F2"/>
            <w:vAlign w:val="center"/>
            <w:hideMark/>
          </w:tcPr>
          <w:p w14:paraId="44DC600B" w14:textId="77777777" w:rsidR="00B714CE" w:rsidRPr="002951A6" w:rsidRDefault="00B714CE" w:rsidP="00B714CE">
            <w:pPr>
              <w:tabs>
                <w:tab w:val="left" w:pos="9923"/>
              </w:tabs>
              <w:suppressAutoHyphens/>
              <w:autoSpaceDN w:val="0"/>
              <w:spacing w:before="120" w:after="0" w:line="240" w:lineRule="auto"/>
              <w:jc w:val="both"/>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ЦВ у 2022</w:t>
            </w:r>
          </w:p>
        </w:tc>
        <w:tc>
          <w:tcPr>
            <w:tcW w:w="1043" w:type="dxa"/>
            <w:gridSpan w:val="8"/>
            <w:shd w:val="clear" w:color="auto" w:fill="F2F2F2" w:themeFill="background1" w:themeFillShade="F2"/>
            <w:vAlign w:val="center"/>
            <w:hideMark/>
          </w:tcPr>
          <w:p w14:paraId="555D630E" w14:textId="77777777" w:rsidR="00B714CE" w:rsidRPr="002951A6" w:rsidRDefault="00B714CE" w:rsidP="00B714CE">
            <w:pPr>
              <w:tabs>
                <w:tab w:val="left" w:pos="9923"/>
              </w:tabs>
              <w:suppressAutoHyphens/>
              <w:autoSpaceDN w:val="0"/>
              <w:spacing w:before="120" w:after="0" w:line="240" w:lineRule="auto"/>
              <w:jc w:val="both"/>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ЦВ у 2023</w:t>
            </w:r>
          </w:p>
        </w:tc>
        <w:tc>
          <w:tcPr>
            <w:tcW w:w="1051" w:type="dxa"/>
            <w:gridSpan w:val="8"/>
            <w:shd w:val="clear" w:color="auto" w:fill="F2F2F2" w:themeFill="background1" w:themeFillShade="F2"/>
            <w:vAlign w:val="center"/>
            <w:hideMark/>
          </w:tcPr>
          <w:p w14:paraId="7AAE00DA" w14:textId="77777777" w:rsidR="00B714CE" w:rsidRPr="002951A6" w:rsidRDefault="00B714CE" w:rsidP="00B714CE">
            <w:pPr>
              <w:tabs>
                <w:tab w:val="left" w:pos="9923"/>
              </w:tabs>
              <w:suppressAutoHyphens/>
              <w:autoSpaceDN w:val="0"/>
              <w:spacing w:before="120" w:after="0" w:line="240" w:lineRule="auto"/>
              <w:jc w:val="both"/>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ЦВ у 2024</w:t>
            </w:r>
          </w:p>
        </w:tc>
        <w:tc>
          <w:tcPr>
            <w:tcW w:w="1250" w:type="dxa"/>
            <w:gridSpan w:val="7"/>
            <w:shd w:val="clear" w:color="auto" w:fill="F2F2F2" w:themeFill="background1" w:themeFillShade="F2"/>
            <w:vAlign w:val="center"/>
            <w:hideMark/>
          </w:tcPr>
          <w:p w14:paraId="00639333" w14:textId="77777777" w:rsidR="00B714CE" w:rsidRPr="002951A6" w:rsidRDefault="00B714CE" w:rsidP="00B714CE">
            <w:pPr>
              <w:tabs>
                <w:tab w:val="left" w:pos="9923"/>
              </w:tabs>
              <w:suppressAutoHyphens/>
              <w:autoSpaceDN w:val="0"/>
              <w:spacing w:before="120" w:after="0" w:line="240" w:lineRule="auto"/>
              <w:jc w:val="both"/>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ЦВ у 2025</w:t>
            </w:r>
          </w:p>
        </w:tc>
      </w:tr>
      <w:bookmarkEnd w:id="48"/>
      <w:bookmarkEnd w:id="49"/>
      <w:bookmarkEnd w:id="50"/>
      <w:bookmarkEnd w:id="51"/>
      <w:bookmarkEnd w:id="52"/>
      <w:tr w:rsidR="00B714CE" w:rsidRPr="00616F1E" w14:paraId="57CD590B" w14:textId="77777777" w:rsidTr="00F50989">
        <w:trPr>
          <w:gridAfter w:val="1"/>
          <w:trHeight w:val="765"/>
        </w:trPr>
        <w:tc>
          <w:tcPr>
            <w:tcW w:w="3378" w:type="dxa"/>
            <w:gridSpan w:val="4"/>
            <w:shd w:val="clear" w:color="auto" w:fill="auto"/>
            <w:vAlign w:val="center"/>
            <w:hideMark/>
          </w:tcPr>
          <w:p w14:paraId="75E2D346" w14:textId="77777777" w:rsidR="00B714CE" w:rsidRPr="002951A6" w:rsidRDefault="00B714CE" w:rsidP="00B714CE">
            <w:pPr>
              <w:tabs>
                <w:tab w:val="left" w:pos="9923"/>
              </w:tabs>
              <w:suppressAutoHyphens/>
              <w:autoSpaceDN w:val="0"/>
              <w:spacing w:before="120" w:after="0" w:line="240" w:lineRule="auto"/>
              <w:jc w:val="both"/>
              <w:textAlignment w:val="baseline"/>
              <w:rPr>
                <w:rFonts w:eastAsia="Times New Roman" w:cstheme="minorHAnsi"/>
                <w:color w:val="000000"/>
                <w:kern w:val="3"/>
                <w:sz w:val="16"/>
                <w:szCs w:val="16"/>
                <w:lang w:val="sr-Cyrl-RS" w:eastAsia="en-GB" w:bidi="hi-IN"/>
              </w:rPr>
            </w:pPr>
            <w:r w:rsidRPr="002951A6">
              <w:rPr>
                <w:rFonts w:eastAsia="Times New Roman" w:cstheme="minorHAnsi"/>
                <w:color w:val="000000"/>
                <w:kern w:val="3"/>
                <w:sz w:val="16"/>
                <w:szCs w:val="16"/>
                <w:lang w:val="sr-Cyrl-RS" w:eastAsia="en-GB" w:bidi="hi-IN"/>
              </w:rPr>
              <w:t>Број нацрта/предлога прописа који су достављени РСЈП-у на контролу/мишљење а који се усаглашавају са правним тековинама ЕУ и за које је израђена детаљна анализа ефеката која садржи и анализу упоредне праксе у току календарске године</w:t>
            </w:r>
          </w:p>
        </w:tc>
        <w:tc>
          <w:tcPr>
            <w:tcW w:w="2253" w:type="dxa"/>
            <w:gridSpan w:val="10"/>
            <w:shd w:val="clear" w:color="auto" w:fill="auto"/>
            <w:vAlign w:val="center"/>
            <w:hideMark/>
          </w:tcPr>
          <w:p w14:paraId="19D0217A" w14:textId="77777777" w:rsidR="00B714CE" w:rsidRPr="002951A6" w:rsidRDefault="00B714CE" w:rsidP="00B714CE">
            <w:pPr>
              <w:tabs>
                <w:tab w:val="left" w:pos="9923"/>
              </w:tabs>
              <w:suppressAutoHyphens/>
              <w:autoSpaceDN w:val="0"/>
              <w:spacing w:before="120" w:after="0" w:line="240" w:lineRule="auto"/>
              <w:ind w:firstLine="357"/>
              <w:jc w:val="both"/>
              <w:textAlignment w:val="baseline"/>
              <w:rPr>
                <w:rFonts w:eastAsia="Times New Roman" w:cstheme="minorHAnsi"/>
                <w:color w:val="000000"/>
                <w:kern w:val="3"/>
                <w:sz w:val="16"/>
                <w:szCs w:val="16"/>
                <w:lang w:val="sr-Cyrl-RS" w:eastAsia="en-GB" w:bidi="hi-IN"/>
              </w:rPr>
            </w:pPr>
            <w:r w:rsidRPr="002951A6">
              <w:rPr>
                <w:rFonts w:eastAsia="Times New Roman" w:cstheme="minorHAnsi"/>
                <w:color w:val="000000"/>
                <w:kern w:val="3"/>
                <w:sz w:val="16"/>
                <w:szCs w:val="16"/>
                <w:lang w:val="sr-Cyrl-RS" w:eastAsia="en-GB" w:bidi="hi-IN"/>
              </w:rPr>
              <w:t>Број</w:t>
            </w:r>
          </w:p>
        </w:tc>
        <w:tc>
          <w:tcPr>
            <w:tcW w:w="1780" w:type="dxa"/>
            <w:gridSpan w:val="4"/>
            <w:shd w:val="clear" w:color="auto" w:fill="auto"/>
            <w:vAlign w:val="center"/>
            <w:hideMark/>
          </w:tcPr>
          <w:p w14:paraId="60A11604" w14:textId="77777777" w:rsidR="00B714CE" w:rsidRPr="002951A6" w:rsidRDefault="00B714CE" w:rsidP="002951A6">
            <w:pPr>
              <w:tabs>
                <w:tab w:val="left" w:pos="9923"/>
              </w:tabs>
              <w:suppressAutoHyphens/>
              <w:autoSpaceDN w:val="0"/>
              <w:spacing w:before="120" w:after="0" w:line="240" w:lineRule="auto"/>
              <w:jc w:val="both"/>
              <w:textAlignment w:val="baseline"/>
              <w:rPr>
                <w:rFonts w:eastAsia="Times New Roman" w:cstheme="minorHAnsi"/>
                <w:kern w:val="3"/>
                <w:sz w:val="16"/>
                <w:szCs w:val="16"/>
                <w:lang w:val="sr-Cyrl-RS" w:eastAsia="en-GB" w:bidi="hi-IN"/>
              </w:rPr>
            </w:pPr>
            <w:r w:rsidRPr="002951A6">
              <w:rPr>
                <w:rFonts w:eastAsia="Times New Roman" w:cstheme="minorHAnsi"/>
                <w:kern w:val="3"/>
                <w:sz w:val="16"/>
                <w:szCs w:val="16"/>
                <w:lang w:val="sr-Cyrl-RS" w:eastAsia="en-GB" w:bidi="hi-IN"/>
              </w:rPr>
              <w:t>Годишњи извештај о раду РСЈП</w:t>
            </w:r>
          </w:p>
        </w:tc>
        <w:tc>
          <w:tcPr>
            <w:tcW w:w="1305" w:type="dxa"/>
            <w:gridSpan w:val="5"/>
            <w:shd w:val="clear" w:color="auto" w:fill="auto"/>
            <w:vAlign w:val="center"/>
            <w:hideMark/>
          </w:tcPr>
          <w:p w14:paraId="1ED68959"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kern w:val="3"/>
                <w:sz w:val="16"/>
                <w:szCs w:val="16"/>
                <w:lang w:val="sr-Cyrl-RS" w:eastAsia="en-GB" w:bidi="hi-IN"/>
              </w:rPr>
            </w:pPr>
            <w:r w:rsidRPr="002951A6">
              <w:rPr>
                <w:rFonts w:eastAsia="Times New Roman" w:cstheme="minorHAnsi"/>
                <w:kern w:val="3"/>
                <w:sz w:val="16"/>
                <w:szCs w:val="16"/>
                <w:lang w:val="sr-Cyrl-RS" w:eastAsia="en-GB" w:bidi="hi-IN"/>
              </w:rPr>
              <w:t>...</w:t>
            </w:r>
          </w:p>
        </w:tc>
        <w:tc>
          <w:tcPr>
            <w:tcW w:w="1586" w:type="dxa"/>
            <w:gridSpan w:val="10"/>
            <w:shd w:val="clear" w:color="auto" w:fill="auto"/>
            <w:vAlign w:val="center"/>
            <w:hideMark/>
          </w:tcPr>
          <w:p w14:paraId="275FD268"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kern w:val="3"/>
                <w:sz w:val="16"/>
                <w:szCs w:val="16"/>
                <w:lang w:val="sr-Cyrl-RS" w:eastAsia="en-GB" w:bidi="hi-IN"/>
              </w:rPr>
            </w:pPr>
            <w:r w:rsidRPr="002951A6">
              <w:rPr>
                <w:rFonts w:eastAsia="Times New Roman" w:cstheme="minorHAnsi"/>
                <w:kern w:val="3"/>
                <w:sz w:val="16"/>
                <w:szCs w:val="16"/>
                <w:lang w:val="sr-Cyrl-RS" w:eastAsia="en-GB" w:bidi="hi-IN"/>
              </w:rPr>
              <w:t>2020</w:t>
            </w:r>
          </w:p>
        </w:tc>
        <w:tc>
          <w:tcPr>
            <w:tcW w:w="1052" w:type="dxa"/>
            <w:gridSpan w:val="7"/>
            <w:shd w:val="clear" w:color="auto" w:fill="auto"/>
            <w:vAlign w:val="center"/>
            <w:hideMark/>
          </w:tcPr>
          <w:p w14:paraId="2217A6AA"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kern w:val="3"/>
                <w:sz w:val="16"/>
                <w:szCs w:val="16"/>
                <w:lang w:val="sr-Cyrl-RS" w:eastAsia="en-GB" w:bidi="hi-IN"/>
              </w:rPr>
            </w:pPr>
          </w:p>
        </w:tc>
        <w:tc>
          <w:tcPr>
            <w:tcW w:w="1077" w:type="dxa"/>
            <w:gridSpan w:val="11"/>
            <w:shd w:val="clear" w:color="auto" w:fill="auto"/>
            <w:vAlign w:val="center"/>
            <w:hideMark/>
          </w:tcPr>
          <w:p w14:paraId="00619B28"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kern w:val="3"/>
                <w:sz w:val="16"/>
                <w:szCs w:val="16"/>
                <w:lang w:val="sr-Cyrl-RS" w:eastAsia="en-GB" w:bidi="hi-IN"/>
              </w:rPr>
            </w:pPr>
          </w:p>
        </w:tc>
        <w:tc>
          <w:tcPr>
            <w:tcW w:w="1043" w:type="dxa"/>
            <w:gridSpan w:val="8"/>
            <w:shd w:val="clear" w:color="auto" w:fill="auto"/>
            <w:vAlign w:val="center"/>
            <w:hideMark/>
          </w:tcPr>
          <w:p w14:paraId="3B8A0760"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kern w:val="3"/>
                <w:sz w:val="16"/>
                <w:szCs w:val="16"/>
                <w:lang w:val="sr-Cyrl-RS" w:eastAsia="en-GB" w:bidi="hi-IN"/>
              </w:rPr>
            </w:pPr>
          </w:p>
        </w:tc>
        <w:tc>
          <w:tcPr>
            <w:tcW w:w="1051" w:type="dxa"/>
            <w:gridSpan w:val="8"/>
            <w:shd w:val="clear" w:color="auto" w:fill="auto"/>
            <w:vAlign w:val="center"/>
            <w:hideMark/>
          </w:tcPr>
          <w:p w14:paraId="3949D068"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kern w:val="3"/>
                <w:sz w:val="16"/>
                <w:szCs w:val="16"/>
                <w:lang w:val="sr-Cyrl-RS" w:eastAsia="en-GB" w:bidi="hi-IN"/>
              </w:rPr>
            </w:pPr>
          </w:p>
        </w:tc>
        <w:tc>
          <w:tcPr>
            <w:tcW w:w="1250" w:type="dxa"/>
            <w:gridSpan w:val="7"/>
            <w:shd w:val="clear" w:color="auto" w:fill="auto"/>
            <w:vAlign w:val="center"/>
            <w:hideMark/>
          </w:tcPr>
          <w:p w14:paraId="5FCD0889"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kern w:val="3"/>
                <w:sz w:val="16"/>
                <w:szCs w:val="16"/>
                <w:lang w:val="sr-Cyrl-RS" w:eastAsia="en-GB" w:bidi="hi-IN"/>
              </w:rPr>
            </w:pPr>
          </w:p>
        </w:tc>
      </w:tr>
      <w:tr w:rsidR="00B714CE" w:rsidRPr="00616F1E" w14:paraId="0968B9D7" w14:textId="77777777" w:rsidTr="00F50989">
        <w:trPr>
          <w:gridAfter w:val="1"/>
          <w:trHeight w:val="300"/>
        </w:trPr>
        <w:tc>
          <w:tcPr>
            <w:tcW w:w="15775" w:type="dxa"/>
            <w:gridSpan w:val="74"/>
            <w:shd w:val="clear" w:color="auto" w:fill="BFBFBF" w:themeFill="background1" w:themeFillShade="BF"/>
            <w:hideMark/>
          </w:tcPr>
          <w:p w14:paraId="7BDDDCB3" w14:textId="77777777" w:rsidR="00B714CE" w:rsidRPr="002951A6" w:rsidRDefault="00B714CE" w:rsidP="00B714CE">
            <w:pPr>
              <w:tabs>
                <w:tab w:val="left" w:pos="9923"/>
              </w:tabs>
              <w:suppressAutoHyphens/>
              <w:autoSpaceDN w:val="0"/>
              <w:spacing w:before="120" w:after="0" w:line="240" w:lineRule="auto"/>
              <w:ind w:firstLine="357"/>
              <w:jc w:val="both"/>
              <w:textAlignment w:val="baseline"/>
              <w:rPr>
                <w:rFonts w:eastAsia="Times New Roman" w:cstheme="minorHAnsi"/>
                <w:b/>
                <w:bCs/>
                <w:color w:val="000000"/>
                <w:kern w:val="3"/>
                <w:sz w:val="18"/>
                <w:szCs w:val="18"/>
                <w:lang w:val="sr-Cyrl-RS" w:eastAsia="en-GB" w:bidi="hi-IN"/>
              </w:rPr>
            </w:pPr>
            <w:r w:rsidRPr="002951A6">
              <w:rPr>
                <w:rFonts w:eastAsia="Times New Roman" w:cstheme="minorHAnsi"/>
                <w:b/>
                <w:bCs/>
                <w:color w:val="000000"/>
                <w:kern w:val="3"/>
                <w:sz w:val="18"/>
                <w:szCs w:val="18"/>
                <w:lang w:val="sr-Cyrl-RS" w:eastAsia="en-GB" w:bidi="hi-IN"/>
              </w:rPr>
              <w:t>Укупна процењена финансијска средства у 000 дин.</w:t>
            </w:r>
          </w:p>
        </w:tc>
      </w:tr>
      <w:tr w:rsidR="00B714CE" w:rsidRPr="00616F1E" w14:paraId="4BB6DC02" w14:textId="77777777" w:rsidTr="00F50989">
        <w:trPr>
          <w:gridAfter w:val="1"/>
          <w:trHeight w:val="435"/>
        </w:trPr>
        <w:tc>
          <w:tcPr>
            <w:tcW w:w="7411" w:type="dxa"/>
            <w:gridSpan w:val="18"/>
            <w:shd w:val="clear" w:color="auto" w:fill="D9D9D9" w:themeFill="background1" w:themeFillShade="D9"/>
            <w:vAlign w:val="center"/>
            <w:hideMark/>
          </w:tcPr>
          <w:p w14:paraId="11AE157F" w14:textId="77777777" w:rsidR="00B714CE" w:rsidRPr="002951A6" w:rsidRDefault="00B714CE" w:rsidP="00B714CE">
            <w:pPr>
              <w:tabs>
                <w:tab w:val="left" w:pos="9923"/>
              </w:tabs>
              <w:suppressAutoHyphens/>
              <w:autoSpaceDN w:val="0"/>
              <w:spacing w:before="120" w:after="0" w:line="240" w:lineRule="auto"/>
              <w:ind w:firstLine="357"/>
              <w:jc w:val="both"/>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 xml:space="preserve">Извор финансирања мере </w:t>
            </w:r>
          </w:p>
        </w:tc>
        <w:tc>
          <w:tcPr>
            <w:tcW w:w="2891" w:type="dxa"/>
            <w:gridSpan w:val="15"/>
            <w:shd w:val="clear" w:color="auto" w:fill="D9D9D9" w:themeFill="background1" w:themeFillShade="D9"/>
            <w:vAlign w:val="center"/>
            <w:hideMark/>
          </w:tcPr>
          <w:p w14:paraId="5E7B58F0"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 xml:space="preserve">Веза са програмским буџетом </w:t>
            </w:r>
          </w:p>
        </w:tc>
        <w:tc>
          <w:tcPr>
            <w:tcW w:w="1081" w:type="dxa"/>
            <w:gridSpan w:val="9"/>
            <w:shd w:val="clear" w:color="auto" w:fill="D9D9D9" w:themeFill="background1" w:themeFillShade="D9"/>
            <w:vAlign w:val="center"/>
            <w:hideMark/>
          </w:tcPr>
          <w:p w14:paraId="3D0FEB0B"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2021</w:t>
            </w:r>
          </w:p>
        </w:tc>
        <w:tc>
          <w:tcPr>
            <w:tcW w:w="1084" w:type="dxa"/>
            <w:gridSpan w:val="12"/>
            <w:shd w:val="clear" w:color="auto" w:fill="D9D9D9" w:themeFill="background1" w:themeFillShade="D9"/>
            <w:vAlign w:val="center"/>
            <w:hideMark/>
          </w:tcPr>
          <w:p w14:paraId="26B8E881"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2022</w:t>
            </w:r>
          </w:p>
        </w:tc>
        <w:tc>
          <w:tcPr>
            <w:tcW w:w="1095" w:type="dxa"/>
            <w:gridSpan w:val="9"/>
            <w:shd w:val="clear" w:color="auto" w:fill="D9D9D9" w:themeFill="background1" w:themeFillShade="D9"/>
            <w:vAlign w:val="center"/>
            <w:hideMark/>
          </w:tcPr>
          <w:p w14:paraId="1EBC58BC"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2023</w:t>
            </w:r>
          </w:p>
        </w:tc>
        <w:tc>
          <w:tcPr>
            <w:tcW w:w="1128" w:type="dxa"/>
            <w:gridSpan w:val="9"/>
            <w:shd w:val="clear" w:color="auto" w:fill="D9D9D9" w:themeFill="background1" w:themeFillShade="D9"/>
            <w:vAlign w:val="center"/>
            <w:hideMark/>
          </w:tcPr>
          <w:p w14:paraId="3AA4DCCB"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2024</w:t>
            </w:r>
          </w:p>
        </w:tc>
        <w:tc>
          <w:tcPr>
            <w:tcW w:w="1085" w:type="dxa"/>
            <w:gridSpan w:val="2"/>
            <w:shd w:val="clear" w:color="auto" w:fill="D9D9D9" w:themeFill="background1" w:themeFillShade="D9"/>
            <w:vAlign w:val="center"/>
            <w:hideMark/>
          </w:tcPr>
          <w:p w14:paraId="61B72FEF"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2025</w:t>
            </w:r>
          </w:p>
        </w:tc>
      </w:tr>
      <w:tr w:rsidR="00B714CE" w:rsidRPr="00335AB7" w14:paraId="3232164B" w14:textId="77777777" w:rsidTr="00F50989">
        <w:trPr>
          <w:gridAfter w:val="1"/>
          <w:trHeight w:val="300"/>
        </w:trPr>
        <w:tc>
          <w:tcPr>
            <w:tcW w:w="3378" w:type="dxa"/>
            <w:gridSpan w:val="4"/>
            <w:vMerge w:val="restart"/>
            <w:shd w:val="clear" w:color="auto" w:fill="F2F2F2" w:themeFill="background1" w:themeFillShade="F2"/>
            <w:vAlign w:val="center"/>
            <w:hideMark/>
          </w:tcPr>
          <w:p w14:paraId="4123200E"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Назив активности:</w:t>
            </w:r>
          </w:p>
        </w:tc>
        <w:tc>
          <w:tcPr>
            <w:tcW w:w="1037" w:type="dxa"/>
            <w:gridSpan w:val="3"/>
            <w:vMerge w:val="restart"/>
            <w:shd w:val="clear" w:color="auto" w:fill="F2F2F2" w:themeFill="background1" w:themeFillShade="F2"/>
            <w:vAlign w:val="center"/>
            <w:hideMark/>
          </w:tcPr>
          <w:p w14:paraId="7B917F11"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Период спровођења</w:t>
            </w:r>
          </w:p>
        </w:tc>
        <w:tc>
          <w:tcPr>
            <w:tcW w:w="1216" w:type="dxa"/>
            <w:gridSpan w:val="7"/>
            <w:vMerge w:val="restart"/>
            <w:shd w:val="clear" w:color="auto" w:fill="F2F2F2" w:themeFill="background1" w:themeFillShade="F2"/>
            <w:vAlign w:val="center"/>
            <w:hideMark/>
          </w:tcPr>
          <w:p w14:paraId="17C4A20B"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Орган који спроводи активност</w:t>
            </w:r>
          </w:p>
        </w:tc>
        <w:tc>
          <w:tcPr>
            <w:tcW w:w="1780" w:type="dxa"/>
            <w:gridSpan w:val="4"/>
            <w:vMerge w:val="restart"/>
            <w:shd w:val="clear" w:color="auto" w:fill="F2F2F2" w:themeFill="background1" w:themeFillShade="F2"/>
            <w:vAlign w:val="center"/>
            <w:hideMark/>
          </w:tcPr>
          <w:p w14:paraId="6D894501"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Органи партнери у спровођењу активности</w:t>
            </w:r>
          </w:p>
        </w:tc>
        <w:tc>
          <w:tcPr>
            <w:tcW w:w="8364" w:type="dxa"/>
            <w:gridSpan w:val="56"/>
            <w:shd w:val="clear" w:color="auto" w:fill="F2F2F2" w:themeFill="background1" w:themeFillShade="F2"/>
            <w:vAlign w:val="center"/>
            <w:hideMark/>
          </w:tcPr>
          <w:p w14:paraId="46291C5E"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Укупна процењена финансијска средства у 000 дин.</w:t>
            </w:r>
          </w:p>
        </w:tc>
      </w:tr>
      <w:tr w:rsidR="00B714CE" w:rsidRPr="00616F1E" w14:paraId="46ADABD8" w14:textId="77777777" w:rsidTr="00F50989">
        <w:trPr>
          <w:gridAfter w:val="1"/>
          <w:trHeight w:val="570"/>
        </w:trPr>
        <w:tc>
          <w:tcPr>
            <w:tcW w:w="3378" w:type="dxa"/>
            <w:gridSpan w:val="4"/>
            <w:vMerge/>
            <w:vAlign w:val="center"/>
            <w:hideMark/>
          </w:tcPr>
          <w:p w14:paraId="468E1469" w14:textId="77777777" w:rsidR="00B714CE" w:rsidRPr="002951A6" w:rsidRDefault="00B714CE" w:rsidP="00B714CE">
            <w:pPr>
              <w:tabs>
                <w:tab w:val="left" w:pos="9923"/>
              </w:tabs>
              <w:suppressAutoHyphens/>
              <w:autoSpaceDN w:val="0"/>
              <w:spacing w:before="120" w:after="0" w:line="240" w:lineRule="auto"/>
              <w:ind w:firstLine="357"/>
              <w:jc w:val="both"/>
              <w:textAlignment w:val="baseline"/>
              <w:rPr>
                <w:rFonts w:eastAsia="Times New Roman" w:cstheme="minorHAnsi"/>
                <w:b/>
                <w:bCs/>
                <w:color w:val="000000"/>
                <w:kern w:val="3"/>
                <w:sz w:val="16"/>
                <w:szCs w:val="16"/>
                <w:lang w:val="sr-Cyrl-RS" w:eastAsia="en-GB" w:bidi="hi-IN"/>
              </w:rPr>
            </w:pPr>
          </w:p>
        </w:tc>
        <w:tc>
          <w:tcPr>
            <w:tcW w:w="1037" w:type="dxa"/>
            <w:gridSpan w:val="3"/>
            <w:vMerge/>
            <w:vAlign w:val="center"/>
            <w:hideMark/>
          </w:tcPr>
          <w:p w14:paraId="53B1DFD4" w14:textId="77777777" w:rsidR="00B714CE" w:rsidRPr="002951A6" w:rsidRDefault="00B714CE" w:rsidP="00B714CE">
            <w:pPr>
              <w:tabs>
                <w:tab w:val="left" w:pos="9923"/>
              </w:tabs>
              <w:suppressAutoHyphens/>
              <w:autoSpaceDN w:val="0"/>
              <w:spacing w:before="120" w:after="0" w:line="240" w:lineRule="auto"/>
              <w:ind w:firstLine="357"/>
              <w:jc w:val="both"/>
              <w:textAlignment w:val="baseline"/>
              <w:rPr>
                <w:rFonts w:eastAsia="Times New Roman" w:cstheme="minorHAnsi"/>
                <w:b/>
                <w:bCs/>
                <w:color w:val="000000"/>
                <w:kern w:val="3"/>
                <w:sz w:val="16"/>
                <w:szCs w:val="16"/>
                <w:lang w:val="sr-Cyrl-RS" w:eastAsia="en-GB" w:bidi="hi-IN"/>
              </w:rPr>
            </w:pPr>
          </w:p>
        </w:tc>
        <w:tc>
          <w:tcPr>
            <w:tcW w:w="1216" w:type="dxa"/>
            <w:gridSpan w:val="7"/>
            <w:vMerge/>
            <w:vAlign w:val="center"/>
            <w:hideMark/>
          </w:tcPr>
          <w:p w14:paraId="69E4A021" w14:textId="77777777" w:rsidR="00B714CE" w:rsidRPr="002951A6" w:rsidRDefault="00B714CE" w:rsidP="00B714CE">
            <w:pPr>
              <w:tabs>
                <w:tab w:val="left" w:pos="9923"/>
              </w:tabs>
              <w:suppressAutoHyphens/>
              <w:autoSpaceDN w:val="0"/>
              <w:spacing w:before="120" w:after="0" w:line="240" w:lineRule="auto"/>
              <w:ind w:firstLine="357"/>
              <w:jc w:val="both"/>
              <w:textAlignment w:val="baseline"/>
              <w:rPr>
                <w:rFonts w:eastAsia="Times New Roman" w:cstheme="minorHAnsi"/>
                <w:b/>
                <w:bCs/>
                <w:color w:val="000000"/>
                <w:kern w:val="3"/>
                <w:sz w:val="16"/>
                <w:szCs w:val="16"/>
                <w:lang w:val="sr-Cyrl-RS" w:eastAsia="en-GB" w:bidi="hi-IN"/>
              </w:rPr>
            </w:pPr>
          </w:p>
        </w:tc>
        <w:tc>
          <w:tcPr>
            <w:tcW w:w="1780" w:type="dxa"/>
            <w:gridSpan w:val="4"/>
            <w:vMerge/>
            <w:vAlign w:val="center"/>
            <w:hideMark/>
          </w:tcPr>
          <w:p w14:paraId="02E00335" w14:textId="77777777" w:rsidR="00B714CE" w:rsidRPr="002951A6" w:rsidRDefault="00B714CE" w:rsidP="00B714CE">
            <w:pPr>
              <w:tabs>
                <w:tab w:val="left" w:pos="9923"/>
              </w:tabs>
              <w:suppressAutoHyphens/>
              <w:autoSpaceDN w:val="0"/>
              <w:spacing w:before="120" w:after="0" w:line="240" w:lineRule="auto"/>
              <w:ind w:firstLine="357"/>
              <w:jc w:val="both"/>
              <w:textAlignment w:val="baseline"/>
              <w:rPr>
                <w:rFonts w:eastAsia="Times New Roman" w:cstheme="minorHAnsi"/>
                <w:b/>
                <w:bCs/>
                <w:color w:val="000000"/>
                <w:kern w:val="3"/>
                <w:sz w:val="16"/>
                <w:szCs w:val="16"/>
                <w:lang w:val="sr-Cyrl-RS" w:eastAsia="en-GB" w:bidi="hi-IN"/>
              </w:rPr>
            </w:pPr>
          </w:p>
        </w:tc>
        <w:tc>
          <w:tcPr>
            <w:tcW w:w="1305" w:type="dxa"/>
            <w:gridSpan w:val="5"/>
            <w:shd w:val="clear" w:color="auto" w:fill="F2F2F2" w:themeFill="background1" w:themeFillShade="F2"/>
            <w:vAlign w:val="center"/>
            <w:hideMark/>
          </w:tcPr>
          <w:p w14:paraId="66E7CD56"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Извор финансирања</w:t>
            </w:r>
          </w:p>
        </w:tc>
        <w:tc>
          <w:tcPr>
            <w:tcW w:w="1586" w:type="dxa"/>
            <w:gridSpan w:val="10"/>
            <w:shd w:val="clear" w:color="auto" w:fill="F2F2F2" w:themeFill="background1" w:themeFillShade="F2"/>
            <w:vAlign w:val="center"/>
            <w:hideMark/>
          </w:tcPr>
          <w:p w14:paraId="65BD4837"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Веза са програмским буџетом (ПР-ПА/ПЈ)</w:t>
            </w:r>
          </w:p>
        </w:tc>
        <w:tc>
          <w:tcPr>
            <w:tcW w:w="1081" w:type="dxa"/>
            <w:gridSpan w:val="9"/>
            <w:shd w:val="clear" w:color="auto" w:fill="F2F2F2" w:themeFill="background1" w:themeFillShade="F2"/>
            <w:vAlign w:val="center"/>
            <w:hideMark/>
          </w:tcPr>
          <w:p w14:paraId="29884D02"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2021</w:t>
            </w:r>
          </w:p>
        </w:tc>
        <w:tc>
          <w:tcPr>
            <w:tcW w:w="1084" w:type="dxa"/>
            <w:gridSpan w:val="12"/>
            <w:shd w:val="clear" w:color="auto" w:fill="F2F2F2" w:themeFill="background1" w:themeFillShade="F2"/>
            <w:vAlign w:val="center"/>
            <w:hideMark/>
          </w:tcPr>
          <w:p w14:paraId="6CFF1632"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2022</w:t>
            </w:r>
          </w:p>
        </w:tc>
        <w:tc>
          <w:tcPr>
            <w:tcW w:w="1095" w:type="dxa"/>
            <w:gridSpan w:val="9"/>
            <w:shd w:val="clear" w:color="auto" w:fill="F2F2F2" w:themeFill="background1" w:themeFillShade="F2"/>
            <w:vAlign w:val="center"/>
            <w:hideMark/>
          </w:tcPr>
          <w:p w14:paraId="11037F84"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2023</w:t>
            </w:r>
          </w:p>
        </w:tc>
        <w:tc>
          <w:tcPr>
            <w:tcW w:w="1128" w:type="dxa"/>
            <w:gridSpan w:val="9"/>
            <w:shd w:val="clear" w:color="auto" w:fill="F2F2F2" w:themeFill="background1" w:themeFillShade="F2"/>
            <w:vAlign w:val="center"/>
            <w:hideMark/>
          </w:tcPr>
          <w:p w14:paraId="4E3FAE77"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2024</w:t>
            </w:r>
          </w:p>
        </w:tc>
        <w:tc>
          <w:tcPr>
            <w:tcW w:w="1085" w:type="dxa"/>
            <w:gridSpan w:val="2"/>
            <w:shd w:val="clear" w:color="auto" w:fill="F2F2F2" w:themeFill="background1" w:themeFillShade="F2"/>
            <w:vAlign w:val="center"/>
            <w:hideMark/>
          </w:tcPr>
          <w:p w14:paraId="7C14D7F4"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2025</w:t>
            </w:r>
          </w:p>
        </w:tc>
      </w:tr>
      <w:tr w:rsidR="00B714CE" w:rsidRPr="00616F1E" w14:paraId="423F3C96" w14:textId="77777777" w:rsidTr="00F50989">
        <w:trPr>
          <w:gridAfter w:val="1"/>
          <w:trHeight w:val="541"/>
        </w:trPr>
        <w:tc>
          <w:tcPr>
            <w:tcW w:w="3378" w:type="dxa"/>
            <w:gridSpan w:val="4"/>
            <w:shd w:val="clear" w:color="auto" w:fill="FFFFFF" w:themeFill="background1"/>
            <w:vAlign w:val="center"/>
            <w:hideMark/>
          </w:tcPr>
          <w:p w14:paraId="0FA64F38" w14:textId="77777777" w:rsidR="00B714CE" w:rsidRPr="002951A6" w:rsidRDefault="00B714CE" w:rsidP="00B714CE">
            <w:pPr>
              <w:tabs>
                <w:tab w:val="left" w:pos="9923"/>
              </w:tabs>
              <w:suppressAutoHyphens/>
              <w:autoSpaceDN w:val="0"/>
              <w:spacing w:before="120" w:after="0" w:line="240" w:lineRule="auto"/>
              <w:jc w:val="both"/>
              <w:textAlignment w:val="baseline"/>
              <w:rPr>
                <w:rFonts w:eastAsia="Times New Roman" w:cstheme="minorHAnsi"/>
                <w:kern w:val="3"/>
                <w:sz w:val="16"/>
                <w:szCs w:val="16"/>
                <w:lang w:val="sr-Cyrl-RS" w:eastAsia="en-GB" w:bidi="hi-IN"/>
              </w:rPr>
            </w:pPr>
            <w:r w:rsidRPr="002951A6">
              <w:rPr>
                <w:rFonts w:eastAsia="Times New Roman" w:cstheme="minorHAnsi"/>
                <w:kern w:val="3"/>
                <w:sz w:val="16"/>
                <w:szCs w:val="16"/>
                <w:lang w:val="sr-Cyrl-RS" w:eastAsia="en-GB" w:bidi="hi-IN"/>
              </w:rPr>
              <w:t>1. Утврђивање листе прописа који су планирани да буду усаглашени са правним тековинама ЕУ у наредној години за које ће бити потребно да се спроведе анализа ефеката прописа;</w:t>
            </w:r>
          </w:p>
        </w:tc>
        <w:tc>
          <w:tcPr>
            <w:tcW w:w="1037" w:type="dxa"/>
            <w:gridSpan w:val="3"/>
            <w:shd w:val="clear" w:color="auto" w:fill="auto"/>
            <w:vAlign w:val="center"/>
            <w:hideMark/>
          </w:tcPr>
          <w:p w14:paraId="7A39D156" w14:textId="3AA2FB70" w:rsidR="00B714CE" w:rsidRPr="002951A6" w:rsidRDefault="00B714CE" w:rsidP="002951A6">
            <w:pPr>
              <w:tabs>
                <w:tab w:val="left" w:pos="9923"/>
              </w:tabs>
              <w:suppressAutoHyphens/>
              <w:autoSpaceDN w:val="0"/>
              <w:spacing w:before="120" w:after="0" w:line="240" w:lineRule="auto"/>
              <w:textAlignment w:val="baseline"/>
              <w:rPr>
                <w:rFonts w:eastAsia="Times New Roman" w:cstheme="minorHAnsi"/>
                <w:color w:val="000000"/>
                <w:kern w:val="3"/>
                <w:sz w:val="16"/>
                <w:szCs w:val="16"/>
                <w:lang w:val="sr-Cyrl-RS" w:eastAsia="en-GB" w:bidi="hi-IN"/>
              </w:rPr>
            </w:pPr>
            <w:r w:rsidRPr="002951A6">
              <w:rPr>
                <w:rFonts w:eastAsia="Times New Roman" w:cstheme="minorHAnsi"/>
                <w:color w:val="000000"/>
                <w:kern w:val="3"/>
                <w:sz w:val="16"/>
                <w:szCs w:val="16"/>
                <w:lang w:val="sr-Cyrl-RS" w:eastAsia="en-GB" w:bidi="hi-IN"/>
              </w:rPr>
              <w:t>3. квартал</w:t>
            </w:r>
            <w:r w:rsidR="0057371F" w:rsidRPr="002951A6">
              <w:rPr>
                <w:rFonts w:eastAsia="Times New Roman" w:cstheme="minorHAnsi"/>
                <w:color w:val="000000"/>
                <w:kern w:val="3"/>
                <w:sz w:val="16"/>
                <w:szCs w:val="16"/>
                <w:lang w:val="sr-Cyrl-RS" w:eastAsia="en-GB" w:bidi="hi-IN"/>
              </w:rPr>
              <w:t xml:space="preserve"> 2021.</w:t>
            </w:r>
            <w:r w:rsidRPr="002951A6">
              <w:rPr>
                <w:rFonts w:eastAsia="Times New Roman" w:cstheme="minorHAnsi"/>
                <w:color w:val="000000"/>
                <w:kern w:val="3"/>
                <w:sz w:val="16"/>
                <w:szCs w:val="16"/>
                <w:lang w:val="sr-Cyrl-RS" w:eastAsia="en-GB" w:bidi="hi-IN"/>
              </w:rPr>
              <w:t xml:space="preserve"> -4. квартал 2021</w:t>
            </w:r>
          </w:p>
        </w:tc>
        <w:tc>
          <w:tcPr>
            <w:tcW w:w="1216" w:type="dxa"/>
            <w:gridSpan w:val="7"/>
            <w:shd w:val="clear" w:color="auto" w:fill="auto"/>
            <w:vAlign w:val="center"/>
            <w:hideMark/>
          </w:tcPr>
          <w:p w14:paraId="1720C0B6"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color w:val="000000"/>
                <w:kern w:val="3"/>
                <w:sz w:val="16"/>
                <w:szCs w:val="16"/>
                <w:lang w:val="sr-Cyrl-RS" w:eastAsia="en-GB" w:bidi="hi-IN"/>
              </w:rPr>
            </w:pPr>
            <w:r w:rsidRPr="002951A6">
              <w:rPr>
                <w:rFonts w:eastAsia="Times New Roman" w:cstheme="minorHAnsi"/>
                <w:color w:val="000000"/>
                <w:kern w:val="3"/>
                <w:sz w:val="16"/>
                <w:szCs w:val="16"/>
                <w:lang w:val="sr-Cyrl-RS" w:eastAsia="en-GB" w:bidi="hi-IN"/>
              </w:rPr>
              <w:t>РСЈП</w:t>
            </w:r>
          </w:p>
        </w:tc>
        <w:tc>
          <w:tcPr>
            <w:tcW w:w="1780" w:type="dxa"/>
            <w:gridSpan w:val="4"/>
            <w:shd w:val="clear" w:color="auto" w:fill="auto"/>
            <w:vAlign w:val="center"/>
            <w:hideMark/>
          </w:tcPr>
          <w:p w14:paraId="5E8DD251" w14:textId="77777777" w:rsidR="00B714CE" w:rsidRPr="002951A6" w:rsidRDefault="00B714CE" w:rsidP="002951A6">
            <w:pPr>
              <w:tabs>
                <w:tab w:val="left" w:pos="9923"/>
              </w:tabs>
              <w:suppressAutoHyphens/>
              <w:autoSpaceDN w:val="0"/>
              <w:spacing w:before="120" w:after="0" w:line="240" w:lineRule="auto"/>
              <w:textAlignment w:val="baseline"/>
              <w:rPr>
                <w:rFonts w:eastAsia="Times New Roman" w:cstheme="minorHAnsi"/>
                <w:kern w:val="3"/>
                <w:sz w:val="16"/>
                <w:szCs w:val="16"/>
                <w:lang w:val="sr-Cyrl-RS" w:eastAsia="en-GB" w:bidi="hi-IN"/>
              </w:rPr>
            </w:pPr>
            <w:r w:rsidRPr="002951A6">
              <w:rPr>
                <w:rFonts w:eastAsia="Times New Roman" w:cstheme="minorHAnsi"/>
                <w:color w:val="000000"/>
                <w:kern w:val="3"/>
                <w:sz w:val="16"/>
                <w:szCs w:val="16"/>
                <w:lang w:val="sr-Cyrl-RS" w:eastAsia="en-GB" w:bidi="hi-IN"/>
              </w:rPr>
              <w:t>Сви ОДУ, ГенСек, МЕИ</w:t>
            </w:r>
          </w:p>
        </w:tc>
        <w:tc>
          <w:tcPr>
            <w:tcW w:w="1305" w:type="dxa"/>
            <w:gridSpan w:val="5"/>
            <w:shd w:val="clear" w:color="auto" w:fill="auto"/>
            <w:vAlign w:val="center"/>
            <w:hideMark/>
          </w:tcPr>
          <w:p w14:paraId="01CA6338"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color w:val="000000"/>
                <w:kern w:val="3"/>
                <w:sz w:val="16"/>
                <w:szCs w:val="16"/>
                <w:lang w:val="sr-Cyrl-RS" w:eastAsia="en-GB" w:bidi="hi-IN"/>
              </w:rPr>
            </w:pPr>
          </w:p>
        </w:tc>
        <w:tc>
          <w:tcPr>
            <w:tcW w:w="1586" w:type="dxa"/>
            <w:gridSpan w:val="10"/>
            <w:shd w:val="clear" w:color="auto" w:fill="FFFFFF" w:themeFill="background1"/>
            <w:noWrap/>
            <w:vAlign w:val="center"/>
            <w:hideMark/>
          </w:tcPr>
          <w:p w14:paraId="4C4CFD23"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color w:val="000000"/>
                <w:kern w:val="3"/>
                <w:sz w:val="16"/>
                <w:szCs w:val="16"/>
                <w:lang w:val="sr-Cyrl-RS" w:eastAsia="en-GB" w:bidi="hi-IN"/>
              </w:rPr>
            </w:pPr>
          </w:p>
        </w:tc>
        <w:tc>
          <w:tcPr>
            <w:tcW w:w="1081" w:type="dxa"/>
            <w:gridSpan w:val="9"/>
            <w:shd w:val="clear" w:color="auto" w:fill="auto"/>
            <w:noWrap/>
            <w:vAlign w:val="center"/>
            <w:hideMark/>
          </w:tcPr>
          <w:p w14:paraId="4097FE7C"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p>
        </w:tc>
        <w:tc>
          <w:tcPr>
            <w:tcW w:w="1084" w:type="dxa"/>
            <w:gridSpan w:val="12"/>
            <w:shd w:val="clear" w:color="auto" w:fill="auto"/>
            <w:noWrap/>
            <w:vAlign w:val="center"/>
            <w:hideMark/>
          </w:tcPr>
          <w:p w14:paraId="220AB291"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r w:rsidRPr="002951A6">
              <w:rPr>
                <w:rFonts w:eastAsia="Times New Roman" w:cstheme="minorHAnsi"/>
                <w:color w:val="000000"/>
                <w:kern w:val="3"/>
                <w:sz w:val="16"/>
                <w:szCs w:val="16"/>
                <w:lang w:val="sr-Cyrl-RS" w:eastAsia="en-GB" w:bidi="hi-IN"/>
              </w:rPr>
              <w:t> </w:t>
            </w:r>
          </w:p>
        </w:tc>
        <w:tc>
          <w:tcPr>
            <w:tcW w:w="1095" w:type="dxa"/>
            <w:gridSpan w:val="9"/>
            <w:shd w:val="clear" w:color="auto" w:fill="auto"/>
            <w:noWrap/>
            <w:vAlign w:val="center"/>
            <w:hideMark/>
          </w:tcPr>
          <w:p w14:paraId="0F711E26"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r w:rsidRPr="002951A6">
              <w:rPr>
                <w:rFonts w:eastAsia="Times New Roman" w:cstheme="minorHAnsi"/>
                <w:color w:val="000000"/>
                <w:kern w:val="3"/>
                <w:sz w:val="16"/>
                <w:szCs w:val="16"/>
                <w:lang w:val="sr-Cyrl-RS" w:eastAsia="en-GB" w:bidi="hi-IN"/>
              </w:rPr>
              <w:t> </w:t>
            </w:r>
          </w:p>
        </w:tc>
        <w:tc>
          <w:tcPr>
            <w:tcW w:w="1128" w:type="dxa"/>
            <w:gridSpan w:val="9"/>
            <w:shd w:val="clear" w:color="auto" w:fill="auto"/>
            <w:noWrap/>
            <w:vAlign w:val="center"/>
            <w:hideMark/>
          </w:tcPr>
          <w:p w14:paraId="019E577F"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r w:rsidRPr="002951A6">
              <w:rPr>
                <w:rFonts w:eastAsia="Times New Roman" w:cstheme="minorHAnsi"/>
                <w:color w:val="000000"/>
                <w:kern w:val="3"/>
                <w:sz w:val="16"/>
                <w:szCs w:val="16"/>
                <w:lang w:val="sr-Cyrl-RS" w:eastAsia="en-GB" w:bidi="hi-IN"/>
              </w:rPr>
              <w:t> </w:t>
            </w:r>
          </w:p>
        </w:tc>
        <w:tc>
          <w:tcPr>
            <w:tcW w:w="1085" w:type="dxa"/>
            <w:gridSpan w:val="2"/>
            <w:shd w:val="clear" w:color="auto" w:fill="auto"/>
            <w:noWrap/>
            <w:vAlign w:val="center"/>
            <w:hideMark/>
          </w:tcPr>
          <w:p w14:paraId="328F65C0"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r w:rsidRPr="002951A6">
              <w:rPr>
                <w:rFonts w:eastAsia="Times New Roman" w:cstheme="minorHAnsi"/>
                <w:color w:val="000000"/>
                <w:kern w:val="3"/>
                <w:sz w:val="16"/>
                <w:szCs w:val="16"/>
                <w:lang w:val="sr-Cyrl-RS" w:eastAsia="en-GB" w:bidi="hi-IN"/>
              </w:rPr>
              <w:t> </w:t>
            </w:r>
          </w:p>
        </w:tc>
      </w:tr>
      <w:tr w:rsidR="00B714CE" w:rsidRPr="00616F1E" w14:paraId="5703F51C" w14:textId="77777777" w:rsidTr="00F50989">
        <w:trPr>
          <w:gridAfter w:val="1"/>
          <w:trHeight w:val="421"/>
        </w:trPr>
        <w:tc>
          <w:tcPr>
            <w:tcW w:w="3378" w:type="dxa"/>
            <w:gridSpan w:val="4"/>
            <w:shd w:val="clear" w:color="auto" w:fill="FFFFFF" w:themeFill="background1"/>
            <w:vAlign w:val="center"/>
            <w:hideMark/>
          </w:tcPr>
          <w:p w14:paraId="0F041090" w14:textId="77777777" w:rsidR="00B714CE" w:rsidRPr="002951A6" w:rsidRDefault="00B714CE" w:rsidP="00B714CE">
            <w:pPr>
              <w:tabs>
                <w:tab w:val="left" w:pos="9923"/>
              </w:tabs>
              <w:suppressAutoHyphens/>
              <w:autoSpaceDN w:val="0"/>
              <w:spacing w:before="120" w:after="0" w:line="240" w:lineRule="auto"/>
              <w:jc w:val="both"/>
              <w:textAlignment w:val="baseline"/>
              <w:rPr>
                <w:rFonts w:eastAsia="Times New Roman" w:cstheme="minorHAnsi"/>
                <w:kern w:val="3"/>
                <w:sz w:val="16"/>
                <w:szCs w:val="16"/>
                <w:lang w:val="sr-Cyrl-RS" w:eastAsia="en-GB" w:bidi="hi-IN"/>
              </w:rPr>
            </w:pPr>
            <w:r w:rsidRPr="002951A6">
              <w:rPr>
                <w:rFonts w:eastAsia="Times New Roman" w:cstheme="minorHAnsi"/>
                <w:kern w:val="3"/>
                <w:sz w:val="16"/>
                <w:szCs w:val="16"/>
                <w:lang w:val="sr-Cyrl-RS" w:eastAsia="en-GB" w:bidi="hi-IN"/>
              </w:rPr>
              <w:t>2. Прописивање посебних питања на која ОДУ треба да одговоре када спроводе анализу ефеката прописа које усаглашавају са правним тековинама ЕУ, кроз измену Уредбе;</w:t>
            </w:r>
          </w:p>
        </w:tc>
        <w:tc>
          <w:tcPr>
            <w:tcW w:w="1037" w:type="dxa"/>
            <w:gridSpan w:val="3"/>
            <w:shd w:val="clear" w:color="auto" w:fill="auto"/>
            <w:vAlign w:val="center"/>
            <w:hideMark/>
          </w:tcPr>
          <w:p w14:paraId="47770E90" w14:textId="00BD30D1" w:rsidR="00B714CE" w:rsidRPr="002951A6" w:rsidRDefault="00B714CE" w:rsidP="002951A6">
            <w:pPr>
              <w:tabs>
                <w:tab w:val="left" w:pos="9923"/>
              </w:tabs>
              <w:suppressAutoHyphens/>
              <w:autoSpaceDN w:val="0"/>
              <w:spacing w:before="120" w:after="0" w:line="240" w:lineRule="auto"/>
              <w:textAlignment w:val="baseline"/>
              <w:rPr>
                <w:rFonts w:eastAsia="Times New Roman" w:cstheme="minorHAnsi"/>
                <w:color w:val="000000"/>
                <w:kern w:val="3"/>
                <w:sz w:val="16"/>
                <w:szCs w:val="16"/>
                <w:lang w:val="sr-Cyrl-RS" w:eastAsia="en-GB" w:bidi="hi-IN"/>
              </w:rPr>
            </w:pPr>
            <w:r w:rsidRPr="002951A6">
              <w:rPr>
                <w:rFonts w:eastAsia="Times New Roman" w:cstheme="minorHAnsi"/>
                <w:color w:val="000000"/>
                <w:kern w:val="3"/>
                <w:sz w:val="16"/>
                <w:szCs w:val="16"/>
                <w:lang w:val="sr-Cyrl-RS" w:eastAsia="en-GB" w:bidi="hi-IN"/>
              </w:rPr>
              <w:t>2. квартал 2021 – 4. квартал 2022</w:t>
            </w:r>
          </w:p>
        </w:tc>
        <w:tc>
          <w:tcPr>
            <w:tcW w:w="1216" w:type="dxa"/>
            <w:gridSpan w:val="7"/>
            <w:shd w:val="clear" w:color="auto" w:fill="auto"/>
            <w:vAlign w:val="center"/>
            <w:hideMark/>
          </w:tcPr>
          <w:p w14:paraId="3D768786"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color w:val="000000"/>
                <w:kern w:val="3"/>
                <w:sz w:val="16"/>
                <w:szCs w:val="16"/>
                <w:lang w:val="sr-Cyrl-RS" w:eastAsia="en-GB" w:bidi="hi-IN"/>
              </w:rPr>
            </w:pPr>
            <w:r w:rsidRPr="002951A6">
              <w:rPr>
                <w:rFonts w:eastAsia="Times New Roman" w:cstheme="minorHAnsi"/>
                <w:color w:val="000000"/>
                <w:kern w:val="3"/>
                <w:sz w:val="16"/>
                <w:szCs w:val="16"/>
                <w:lang w:val="sr-Cyrl-RS" w:eastAsia="en-GB" w:bidi="hi-IN"/>
              </w:rPr>
              <w:t>РСЈП</w:t>
            </w:r>
          </w:p>
        </w:tc>
        <w:tc>
          <w:tcPr>
            <w:tcW w:w="1780" w:type="dxa"/>
            <w:gridSpan w:val="4"/>
            <w:shd w:val="clear" w:color="auto" w:fill="auto"/>
            <w:vAlign w:val="center"/>
            <w:hideMark/>
          </w:tcPr>
          <w:p w14:paraId="0739F806" w14:textId="77777777" w:rsidR="00B714CE" w:rsidRPr="002951A6" w:rsidRDefault="00B714CE" w:rsidP="002951A6">
            <w:pPr>
              <w:tabs>
                <w:tab w:val="left" w:pos="9923"/>
              </w:tabs>
              <w:suppressAutoHyphens/>
              <w:autoSpaceDN w:val="0"/>
              <w:spacing w:before="120" w:after="0" w:line="240" w:lineRule="auto"/>
              <w:textAlignment w:val="baseline"/>
              <w:rPr>
                <w:rFonts w:eastAsia="Times New Roman" w:cstheme="minorHAnsi"/>
                <w:kern w:val="3"/>
                <w:sz w:val="16"/>
                <w:szCs w:val="16"/>
                <w:lang w:val="sr-Cyrl-RS" w:eastAsia="en-GB" w:bidi="hi-IN"/>
              </w:rPr>
            </w:pPr>
            <w:r w:rsidRPr="002951A6">
              <w:rPr>
                <w:rFonts w:eastAsia="Times New Roman" w:cstheme="minorHAnsi"/>
                <w:color w:val="000000"/>
                <w:kern w:val="3"/>
                <w:sz w:val="16"/>
                <w:szCs w:val="16"/>
                <w:lang w:val="sr-Cyrl-RS" w:eastAsia="en-GB" w:bidi="hi-IN"/>
              </w:rPr>
              <w:t>МЕИ</w:t>
            </w:r>
          </w:p>
        </w:tc>
        <w:tc>
          <w:tcPr>
            <w:tcW w:w="1305" w:type="dxa"/>
            <w:gridSpan w:val="5"/>
            <w:shd w:val="clear" w:color="auto" w:fill="auto"/>
            <w:vAlign w:val="center"/>
            <w:hideMark/>
          </w:tcPr>
          <w:p w14:paraId="55ECB793"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color w:val="000000"/>
                <w:kern w:val="3"/>
                <w:sz w:val="16"/>
                <w:szCs w:val="16"/>
                <w:lang w:val="sr-Cyrl-RS" w:eastAsia="en-GB" w:bidi="hi-IN"/>
              </w:rPr>
            </w:pPr>
          </w:p>
        </w:tc>
        <w:tc>
          <w:tcPr>
            <w:tcW w:w="1586" w:type="dxa"/>
            <w:gridSpan w:val="10"/>
            <w:shd w:val="clear" w:color="auto" w:fill="FFFFFF" w:themeFill="background1"/>
            <w:noWrap/>
            <w:vAlign w:val="center"/>
            <w:hideMark/>
          </w:tcPr>
          <w:p w14:paraId="754B617C"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color w:val="000000"/>
                <w:kern w:val="3"/>
                <w:sz w:val="16"/>
                <w:szCs w:val="16"/>
                <w:lang w:val="sr-Cyrl-RS" w:eastAsia="en-GB" w:bidi="hi-IN"/>
              </w:rPr>
            </w:pPr>
          </w:p>
        </w:tc>
        <w:tc>
          <w:tcPr>
            <w:tcW w:w="1081" w:type="dxa"/>
            <w:gridSpan w:val="9"/>
            <w:shd w:val="clear" w:color="auto" w:fill="auto"/>
            <w:noWrap/>
            <w:vAlign w:val="center"/>
            <w:hideMark/>
          </w:tcPr>
          <w:p w14:paraId="67E7BF24"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r w:rsidRPr="002951A6">
              <w:rPr>
                <w:rFonts w:eastAsia="Times New Roman" w:cstheme="minorHAnsi"/>
                <w:color w:val="000000"/>
                <w:kern w:val="3"/>
                <w:sz w:val="16"/>
                <w:szCs w:val="16"/>
                <w:lang w:val="sr-Cyrl-RS" w:eastAsia="en-GB" w:bidi="hi-IN"/>
              </w:rPr>
              <w:t> </w:t>
            </w:r>
          </w:p>
        </w:tc>
        <w:tc>
          <w:tcPr>
            <w:tcW w:w="1084" w:type="dxa"/>
            <w:gridSpan w:val="12"/>
            <w:shd w:val="clear" w:color="auto" w:fill="auto"/>
            <w:noWrap/>
            <w:vAlign w:val="center"/>
            <w:hideMark/>
          </w:tcPr>
          <w:p w14:paraId="409CB3E6"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r w:rsidRPr="002951A6">
              <w:rPr>
                <w:rFonts w:eastAsia="Times New Roman" w:cstheme="minorHAnsi"/>
                <w:color w:val="000000"/>
                <w:kern w:val="3"/>
                <w:sz w:val="16"/>
                <w:szCs w:val="16"/>
                <w:lang w:val="sr-Cyrl-RS" w:eastAsia="en-GB" w:bidi="hi-IN"/>
              </w:rPr>
              <w:t> </w:t>
            </w:r>
          </w:p>
        </w:tc>
        <w:tc>
          <w:tcPr>
            <w:tcW w:w="1095" w:type="dxa"/>
            <w:gridSpan w:val="9"/>
            <w:shd w:val="clear" w:color="auto" w:fill="auto"/>
            <w:noWrap/>
            <w:vAlign w:val="center"/>
            <w:hideMark/>
          </w:tcPr>
          <w:p w14:paraId="56AE6701"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r w:rsidRPr="002951A6">
              <w:rPr>
                <w:rFonts w:eastAsia="Times New Roman" w:cstheme="minorHAnsi"/>
                <w:color w:val="000000"/>
                <w:kern w:val="3"/>
                <w:sz w:val="16"/>
                <w:szCs w:val="16"/>
                <w:lang w:val="sr-Cyrl-RS" w:eastAsia="en-GB" w:bidi="hi-IN"/>
              </w:rPr>
              <w:t> </w:t>
            </w:r>
          </w:p>
        </w:tc>
        <w:tc>
          <w:tcPr>
            <w:tcW w:w="1128" w:type="dxa"/>
            <w:gridSpan w:val="9"/>
            <w:shd w:val="clear" w:color="auto" w:fill="auto"/>
            <w:noWrap/>
            <w:vAlign w:val="center"/>
            <w:hideMark/>
          </w:tcPr>
          <w:p w14:paraId="7BB27324"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r w:rsidRPr="002951A6">
              <w:rPr>
                <w:rFonts w:eastAsia="Times New Roman" w:cstheme="minorHAnsi"/>
                <w:color w:val="000000"/>
                <w:kern w:val="3"/>
                <w:sz w:val="16"/>
                <w:szCs w:val="16"/>
                <w:lang w:val="sr-Cyrl-RS" w:eastAsia="en-GB" w:bidi="hi-IN"/>
              </w:rPr>
              <w:t> </w:t>
            </w:r>
          </w:p>
        </w:tc>
        <w:tc>
          <w:tcPr>
            <w:tcW w:w="1085" w:type="dxa"/>
            <w:gridSpan w:val="2"/>
            <w:shd w:val="clear" w:color="auto" w:fill="auto"/>
            <w:noWrap/>
            <w:vAlign w:val="center"/>
            <w:hideMark/>
          </w:tcPr>
          <w:p w14:paraId="07F82DDC"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r w:rsidRPr="002951A6">
              <w:rPr>
                <w:rFonts w:eastAsia="Times New Roman" w:cstheme="minorHAnsi"/>
                <w:color w:val="000000"/>
                <w:kern w:val="3"/>
                <w:sz w:val="16"/>
                <w:szCs w:val="16"/>
                <w:lang w:val="sr-Cyrl-RS" w:eastAsia="en-GB" w:bidi="hi-IN"/>
              </w:rPr>
              <w:t> </w:t>
            </w:r>
          </w:p>
        </w:tc>
      </w:tr>
      <w:tr w:rsidR="00B714CE" w:rsidRPr="00616F1E" w14:paraId="6F1B789F" w14:textId="77777777" w:rsidTr="00F50989">
        <w:trPr>
          <w:gridAfter w:val="1"/>
          <w:trHeight w:val="421"/>
        </w:trPr>
        <w:tc>
          <w:tcPr>
            <w:tcW w:w="3378" w:type="dxa"/>
            <w:gridSpan w:val="4"/>
            <w:shd w:val="clear" w:color="auto" w:fill="FFFFFF" w:themeFill="background1"/>
            <w:vAlign w:val="center"/>
          </w:tcPr>
          <w:p w14:paraId="4DDF291C" w14:textId="77777777" w:rsidR="00B714CE" w:rsidRPr="002951A6" w:rsidRDefault="00B714CE" w:rsidP="00B714CE">
            <w:pPr>
              <w:tabs>
                <w:tab w:val="left" w:pos="9923"/>
              </w:tabs>
              <w:suppressAutoHyphens/>
              <w:autoSpaceDN w:val="0"/>
              <w:spacing w:before="120" w:after="0" w:line="240" w:lineRule="auto"/>
              <w:jc w:val="both"/>
              <w:textAlignment w:val="baseline"/>
              <w:rPr>
                <w:rFonts w:eastAsia="Times New Roman" w:cstheme="minorHAnsi"/>
                <w:kern w:val="3"/>
                <w:sz w:val="16"/>
                <w:szCs w:val="16"/>
                <w:lang w:val="sr-Cyrl-RS" w:eastAsia="en-GB" w:bidi="hi-IN"/>
              </w:rPr>
            </w:pPr>
            <w:r w:rsidRPr="002951A6">
              <w:rPr>
                <w:rFonts w:eastAsia="Times New Roman" w:cstheme="minorHAnsi"/>
                <w:kern w:val="3"/>
                <w:sz w:val="16"/>
                <w:szCs w:val="16"/>
                <w:lang w:val="sr-Cyrl-RS" w:eastAsia="en-GB" w:bidi="hi-IN"/>
              </w:rPr>
              <w:t xml:space="preserve">3. Унапређење Приручника за анализу ефеката укључивањем смерница на који </w:t>
            </w:r>
            <w:r w:rsidRPr="002951A6">
              <w:rPr>
                <w:rFonts w:eastAsia="Times New Roman" w:cstheme="minorHAnsi"/>
                <w:kern w:val="3"/>
                <w:sz w:val="16"/>
                <w:szCs w:val="16"/>
                <w:lang w:val="sr-Cyrl-RS" w:eastAsia="en-GB" w:bidi="hi-IN"/>
              </w:rPr>
              <w:lastRenderedPageBreak/>
              <w:t>начин спровести АЕ за прописе који се усаглашавају са правним тековинама ЕУ;</w:t>
            </w:r>
          </w:p>
        </w:tc>
        <w:tc>
          <w:tcPr>
            <w:tcW w:w="1037" w:type="dxa"/>
            <w:gridSpan w:val="3"/>
            <w:shd w:val="clear" w:color="auto" w:fill="auto"/>
            <w:vAlign w:val="center"/>
          </w:tcPr>
          <w:p w14:paraId="0538ED45" w14:textId="7606159F" w:rsidR="00B714CE" w:rsidRPr="002951A6" w:rsidRDefault="00B714CE" w:rsidP="002951A6">
            <w:pPr>
              <w:tabs>
                <w:tab w:val="left" w:pos="9923"/>
              </w:tabs>
              <w:suppressAutoHyphens/>
              <w:autoSpaceDN w:val="0"/>
              <w:spacing w:before="120" w:after="0" w:line="240" w:lineRule="auto"/>
              <w:textAlignment w:val="baseline"/>
              <w:rPr>
                <w:rFonts w:eastAsia="Times New Roman" w:cstheme="minorHAnsi"/>
                <w:color w:val="000000"/>
                <w:kern w:val="3"/>
                <w:sz w:val="16"/>
                <w:szCs w:val="16"/>
                <w:lang w:val="sr-Cyrl-RS" w:eastAsia="en-GB" w:bidi="hi-IN"/>
              </w:rPr>
            </w:pPr>
            <w:r w:rsidRPr="002951A6">
              <w:rPr>
                <w:rFonts w:eastAsia="Times New Roman" w:cstheme="minorHAnsi"/>
                <w:color w:val="000000"/>
                <w:kern w:val="3"/>
                <w:sz w:val="16"/>
                <w:szCs w:val="16"/>
                <w:lang w:val="sr-Cyrl-RS" w:eastAsia="en-GB" w:bidi="hi-IN"/>
              </w:rPr>
              <w:lastRenderedPageBreak/>
              <w:t xml:space="preserve">1. квартал </w:t>
            </w:r>
            <w:r w:rsidR="00FE6104" w:rsidRPr="002951A6">
              <w:rPr>
                <w:rFonts w:eastAsia="Times New Roman" w:cstheme="minorHAnsi"/>
                <w:color w:val="000000"/>
                <w:kern w:val="3"/>
                <w:sz w:val="16"/>
                <w:szCs w:val="16"/>
                <w:lang w:val="sr-Latn-RS" w:eastAsia="en-GB" w:bidi="hi-IN"/>
              </w:rPr>
              <w:t xml:space="preserve">2023. </w:t>
            </w:r>
            <w:r w:rsidRPr="002951A6">
              <w:rPr>
                <w:rFonts w:eastAsia="Times New Roman" w:cstheme="minorHAnsi"/>
                <w:color w:val="000000"/>
                <w:kern w:val="3"/>
                <w:sz w:val="16"/>
                <w:szCs w:val="16"/>
                <w:lang w:val="sr-Cyrl-RS" w:eastAsia="en-GB" w:bidi="hi-IN"/>
              </w:rPr>
              <w:t xml:space="preserve">-3. </w:t>
            </w:r>
            <w:r w:rsidRPr="002951A6">
              <w:rPr>
                <w:rFonts w:eastAsia="Times New Roman" w:cstheme="minorHAnsi"/>
                <w:color w:val="000000"/>
                <w:kern w:val="3"/>
                <w:sz w:val="16"/>
                <w:szCs w:val="16"/>
                <w:lang w:val="sr-Cyrl-RS" w:eastAsia="en-GB" w:bidi="hi-IN"/>
              </w:rPr>
              <w:lastRenderedPageBreak/>
              <w:t>квартал 2023</w:t>
            </w:r>
          </w:p>
        </w:tc>
        <w:tc>
          <w:tcPr>
            <w:tcW w:w="1216" w:type="dxa"/>
            <w:gridSpan w:val="7"/>
            <w:shd w:val="clear" w:color="auto" w:fill="auto"/>
            <w:vAlign w:val="center"/>
          </w:tcPr>
          <w:p w14:paraId="73F3183A"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color w:val="000000"/>
                <w:kern w:val="3"/>
                <w:sz w:val="16"/>
                <w:szCs w:val="16"/>
                <w:lang w:val="sr-Cyrl-RS" w:eastAsia="en-GB" w:bidi="hi-IN"/>
              </w:rPr>
            </w:pPr>
            <w:r w:rsidRPr="002951A6">
              <w:rPr>
                <w:rFonts w:eastAsia="Times New Roman" w:cstheme="minorHAnsi"/>
                <w:color w:val="000000"/>
                <w:kern w:val="3"/>
                <w:sz w:val="16"/>
                <w:szCs w:val="16"/>
                <w:lang w:val="sr-Cyrl-RS" w:eastAsia="en-GB" w:bidi="hi-IN"/>
              </w:rPr>
              <w:lastRenderedPageBreak/>
              <w:t>РСЈП</w:t>
            </w:r>
          </w:p>
        </w:tc>
        <w:tc>
          <w:tcPr>
            <w:tcW w:w="1780" w:type="dxa"/>
            <w:gridSpan w:val="4"/>
            <w:shd w:val="clear" w:color="auto" w:fill="auto"/>
            <w:vAlign w:val="center"/>
          </w:tcPr>
          <w:p w14:paraId="4FF550B2"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color w:val="000000"/>
                <w:kern w:val="3"/>
                <w:sz w:val="16"/>
                <w:szCs w:val="16"/>
                <w:lang w:val="sr-Cyrl-RS" w:eastAsia="en-GB" w:bidi="hi-IN"/>
              </w:rPr>
            </w:pPr>
            <w:r w:rsidRPr="002951A6">
              <w:rPr>
                <w:rFonts w:eastAsia="Times New Roman" w:cstheme="minorHAnsi"/>
                <w:color w:val="000000"/>
                <w:kern w:val="3"/>
                <w:sz w:val="16"/>
                <w:szCs w:val="16"/>
                <w:lang w:val="sr-Cyrl-RS" w:eastAsia="en-GB" w:bidi="hi-IN"/>
              </w:rPr>
              <w:t>-</w:t>
            </w:r>
          </w:p>
          <w:p w14:paraId="11259E99"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kern w:val="3"/>
                <w:sz w:val="16"/>
                <w:szCs w:val="16"/>
                <w:lang w:val="sr-Cyrl-RS" w:eastAsia="en-GB" w:bidi="hi-IN"/>
              </w:rPr>
            </w:pPr>
          </w:p>
        </w:tc>
        <w:tc>
          <w:tcPr>
            <w:tcW w:w="1305" w:type="dxa"/>
            <w:gridSpan w:val="5"/>
            <w:shd w:val="clear" w:color="auto" w:fill="auto"/>
            <w:vAlign w:val="center"/>
          </w:tcPr>
          <w:p w14:paraId="6B421691"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color w:val="000000"/>
                <w:kern w:val="3"/>
                <w:sz w:val="16"/>
                <w:szCs w:val="16"/>
                <w:lang w:val="sr-Cyrl-RS" w:eastAsia="en-GB" w:bidi="hi-IN"/>
              </w:rPr>
            </w:pPr>
          </w:p>
        </w:tc>
        <w:tc>
          <w:tcPr>
            <w:tcW w:w="1586" w:type="dxa"/>
            <w:gridSpan w:val="10"/>
            <w:shd w:val="clear" w:color="auto" w:fill="FFFFFF" w:themeFill="background1"/>
            <w:noWrap/>
            <w:vAlign w:val="center"/>
          </w:tcPr>
          <w:p w14:paraId="6168A159"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color w:val="000000"/>
                <w:kern w:val="3"/>
                <w:sz w:val="16"/>
                <w:szCs w:val="16"/>
                <w:lang w:val="sr-Cyrl-RS" w:eastAsia="en-GB" w:bidi="hi-IN"/>
              </w:rPr>
            </w:pPr>
          </w:p>
        </w:tc>
        <w:tc>
          <w:tcPr>
            <w:tcW w:w="1081" w:type="dxa"/>
            <w:gridSpan w:val="9"/>
            <w:shd w:val="clear" w:color="auto" w:fill="auto"/>
            <w:noWrap/>
            <w:vAlign w:val="center"/>
          </w:tcPr>
          <w:p w14:paraId="0602CA19"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p>
        </w:tc>
        <w:tc>
          <w:tcPr>
            <w:tcW w:w="1084" w:type="dxa"/>
            <w:gridSpan w:val="12"/>
            <w:shd w:val="clear" w:color="auto" w:fill="auto"/>
            <w:noWrap/>
            <w:vAlign w:val="center"/>
          </w:tcPr>
          <w:p w14:paraId="340FD0BD"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p>
        </w:tc>
        <w:tc>
          <w:tcPr>
            <w:tcW w:w="1095" w:type="dxa"/>
            <w:gridSpan w:val="9"/>
            <w:shd w:val="clear" w:color="auto" w:fill="auto"/>
            <w:noWrap/>
            <w:vAlign w:val="center"/>
          </w:tcPr>
          <w:p w14:paraId="5DC7AA37"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p>
        </w:tc>
        <w:tc>
          <w:tcPr>
            <w:tcW w:w="1128" w:type="dxa"/>
            <w:gridSpan w:val="9"/>
            <w:shd w:val="clear" w:color="auto" w:fill="auto"/>
            <w:noWrap/>
            <w:vAlign w:val="center"/>
          </w:tcPr>
          <w:p w14:paraId="4FD9EBBA"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p>
        </w:tc>
        <w:tc>
          <w:tcPr>
            <w:tcW w:w="1085" w:type="dxa"/>
            <w:gridSpan w:val="2"/>
            <w:shd w:val="clear" w:color="auto" w:fill="auto"/>
            <w:noWrap/>
            <w:vAlign w:val="center"/>
          </w:tcPr>
          <w:p w14:paraId="7635200D"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p>
        </w:tc>
      </w:tr>
      <w:tr w:rsidR="00B714CE" w:rsidRPr="00616F1E" w14:paraId="056A6083" w14:textId="77777777" w:rsidTr="00F50989">
        <w:trPr>
          <w:gridAfter w:val="1"/>
          <w:trHeight w:val="421"/>
        </w:trPr>
        <w:tc>
          <w:tcPr>
            <w:tcW w:w="3378" w:type="dxa"/>
            <w:gridSpan w:val="4"/>
            <w:shd w:val="clear" w:color="auto" w:fill="FFFFFF" w:themeFill="background1"/>
            <w:vAlign w:val="center"/>
          </w:tcPr>
          <w:p w14:paraId="0BEF6D2B" w14:textId="77777777" w:rsidR="00B714CE" w:rsidRPr="002951A6" w:rsidRDefault="00B714CE" w:rsidP="00B714CE">
            <w:pPr>
              <w:tabs>
                <w:tab w:val="left" w:pos="9923"/>
              </w:tabs>
              <w:suppressAutoHyphens/>
              <w:autoSpaceDN w:val="0"/>
              <w:spacing w:before="120" w:after="0" w:line="240" w:lineRule="auto"/>
              <w:jc w:val="both"/>
              <w:textAlignment w:val="baseline"/>
              <w:rPr>
                <w:rFonts w:eastAsia="Times New Roman" w:cstheme="minorHAnsi"/>
                <w:kern w:val="3"/>
                <w:sz w:val="16"/>
                <w:szCs w:val="16"/>
                <w:lang w:val="sr-Cyrl-RS" w:eastAsia="en-GB" w:bidi="hi-IN"/>
              </w:rPr>
            </w:pPr>
            <w:r w:rsidRPr="002951A6">
              <w:rPr>
                <w:rFonts w:eastAsia="Times New Roman" w:cstheme="minorHAnsi"/>
                <w:kern w:val="3"/>
                <w:sz w:val="16"/>
                <w:szCs w:val="16"/>
                <w:lang w:val="sr-Cyrl-RS" w:eastAsia="en-GB" w:bidi="hi-IN"/>
              </w:rPr>
              <w:t>4. Развој програма за обуку ОДУ за спровођење анализе ефеката прописа које усаглашавају са правним тековинама ЕУ;</w:t>
            </w:r>
          </w:p>
        </w:tc>
        <w:tc>
          <w:tcPr>
            <w:tcW w:w="1037" w:type="dxa"/>
            <w:gridSpan w:val="3"/>
            <w:shd w:val="clear" w:color="auto" w:fill="auto"/>
            <w:vAlign w:val="center"/>
          </w:tcPr>
          <w:p w14:paraId="7B3BB268" w14:textId="36A4BB92" w:rsidR="00B714CE" w:rsidRPr="002951A6" w:rsidRDefault="1BE5F48F" w:rsidP="423034EA">
            <w:pPr>
              <w:tabs>
                <w:tab w:val="left" w:pos="9923"/>
              </w:tabs>
              <w:suppressAutoHyphens/>
              <w:autoSpaceDN w:val="0"/>
              <w:spacing w:before="120" w:after="0" w:line="240" w:lineRule="auto"/>
              <w:textAlignment w:val="baseline"/>
              <w:rPr>
                <w:rFonts w:eastAsia="Times New Roman"/>
                <w:color w:val="000000"/>
                <w:kern w:val="3"/>
                <w:sz w:val="16"/>
                <w:szCs w:val="16"/>
                <w:lang w:val="sr-Cyrl-RS" w:eastAsia="en-GB" w:bidi="hi-IN"/>
              </w:rPr>
            </w:pPr>
            <w:r w:rsidRPr="423034EA">
              <w:rPr>
                <w:rFonts w:eastAsia="Times New Roman"/>
                <w:color w:val="000000"/>
                <w:kern w:val="3"/>
                <w:sz w:val="16"/>
                <w:szCs w:val="16"/>
                <w:lang w:val="sr-Cyrl-RS" w:eastAsia="en-GB" w:bidi="hi-IN"/>
              </w:rPr>
              <w:t>3</w:t>
            </w:r>
            <w:r w:rsidR="00B714CE" w:rsidRPr="423034EA">
              <w:rPr>
                <w:rFonts w:eastAsia="Times New Roman"/>
                <w:color w:val="000000"/>
                <w:kern w:val="3"/>
                <w:sz w:val="16"/>
                <w:szCs w:val="16"/>
                <w:lang w:val="sr-Cyrl-RS" w:eastAsia="en-GB" w:bidi="hi-IN"/>
              </w:rPr>
              <w:t>. квартал</w:t>
            </w:r>
            <w:r w:rsidR="00FE6104" w:rsidRPr="423034EA">
              <w:rPr>
                <w:rFonts w:eastAsia="Times New Roman"/>
                <w:color w:val="000000"/>
                <w:kern w:val="3"/>
                <w:sz w:val="16"/>
                <w:szCs w:val="16"/>
                <w:lang w:val="sr-Latn-RS" w:eastAsia="en-GB" w:bidi="hi-IN"/>
              </w:rPr>
              <w:t xml:space="preserve"> 202</w:t>
            </w:r>
            <w:r w:rsidR="6147BCA4" w:rsidRPr="423034EA">
              <w:rPr>
                <w:rFonts w:eastAsia="Times New Roman"/>
                <w:color w:val="000000"/>
                <w:kern w:val="3"/>
                <w:sz w:val="16"/>
                <w:szCs w:val="16"/>
                <w:lang w:val="sr-Latn-RS" w:eastAsia="en-GB" w:bidi="hi-IN"/>
              </w:rPr>
              <w:t>1</w:t>
            </w:r>
            <w:r w:rsidR="00FE6104" w:rsidRPr="423034EA">
              <w:rPr>
                <w:rFonts w:eastAsia="Times New Roman"/>
                <w:color w:val="000000"/>
                <w:kern w:val="3"/>
                <w:sz w:val="16"/>
                <w:szCs w:val="16"/>
                <w:lang w:val="sr-Latn-RS" w:eastAsia="en-GB" w:bidi="hi-IN"/>
              </w:rPr>
              <w:t>.</w:t>
            </w:r>
            <w:r w:rsidR="00B714CE" w:rsidRPr="423034EA">
              <w:rPr>
                <w:rFonts w:eastAsia="Times New Roman"/>
                <w:color w:val="000000"/>
                <w:kern w:val="3"/>
                <w:sz w:val="16"/>
                <w:szCs w:val="16"/>
                <w:lang w:val="sr-Cyrl-RS" w:eastAsia="en-GB" w:bidi="hi-IN"/>
              </w:rPr>
              <w:t xml:space="preserve"> -</w:t>
            </w:r>
            <w:r w:rsidR="00FE6104" w:rsidRPr="423034EA">
              <w:rPr>
                <w:rFonts w:eastAsia="Times New Roman"/>
                <w:color w:val="000000"/>
                <w:kern w:val="3"/>
                <w:sz w:val="16"/>
                <w:szCs w:val="16"/>
                <w:lang w:val="sr-Latn-RS" w:eastAsia="en-GB" w:bidi="hi-IN"/>
              </w:rPr>
              <w:t xml:space="preserve"> </w:t>
            </w:r>
            <w:r w:rsidR="1603904D" w:rsidRPr="423034EA">
              <w:rPr>
                <w:rFonts w:eastAsia="Times New Roman"/>
                <w:color w:val="000000"/>
                <w:kern w:val="3"/>
                <w:sz w:val="16"/>
                <w:szCs w:val="16"/>
                <w:lang w:val="sr-Latn-RS" w:eastAsia="en-GB" w:bidi="hi-IN"/>
              </w:rPr>
              <w:t>4</w:t>
            </w:r>
            <w:r w:rsidR="00B714CE" w:rsidRPr="423034EA">
              <w:rPr>
                <w:rFonts w:eastAsia="Times New Roman"/>
                <w:color w:val="000000"/>
                <w:kern w:val="3"/>
                <w:sz w:val="16"/>
                <w:szCs w:val="16"/>
                <w:lang w:val="sr-Cyrl-RS" w:eastAsia="en-GB" w:bidi="hi-IN"/>
              </w:rPr>
              <w:t>. квартал 202</w:t>
            </w:r>
            <w:r w:rsidR="36AE01EA" w:rsidRPr="423034EA">
              <w:rPr>
                <w:rFonts w:eastAsia="Times New Roman"/>
                <w:color w:val="000000"/>
                <w:kern w:val="3"/>
                <w:sz w:val="16"/>
                <w:szCs w:val="16"/>
                <w:lang w:val="sr-Cyrl-RS" w:eastAsia="en-GB" w:bidi="hi-IN"/>
              </w:rPr>
              <w:t>1</w:t>
            </w:r>
          </w:p>
        </w:tc>
        <w:tc>
          <w:tcPr>
            <w:tcW w:w="1216" w:type="dxa"/>
            <w:gridSpan w:val="7"/>
            <w:shd w:val="clear" w:color="auto" w:fill="auto"/>
            <w:vAlign w:val="center"/>
          </w:tcPr>
          <w:p w14:paraId="3C382AEE"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color w:val="000000"/>
                <w:kern w:val="3"/>
                <w:sz w:val="16"/>
                <w:szCs w:val="16"/>
                <w:lang w:val="sr-Cyrl-RS" w:eastAsia="en-GB" w:bidi="hi-IN"/>
              </w:rPr>
            </w:pPr>
            <w:r w:rsidRPr="002951A6">
              <w:rPr>
                <w:rFonts w:eastAsia="Times New Roman" w:cstheme="minorHAnsi"/>
                <w:color w:val="000000"/>
                <w:kern w:val="3"/>
                <w:sz w:val="16"/>
                <w:szCs w:val="16"/>
                <w:lang w:val="sr-Cyrl-RS" w:eastAsia="en-GB" w:bidi="hi-IN"/>
              </w:rPr>
              <w:t>РСЈП</w:t>
            </w:r>
          </w:p>
        </w:tc>
        <w:tc>
          <w:tcPr>
            <w:tcW w:w="1780" w:type="dxa"/>
            <w:gridSpan w:val="4"/>
            <w:shd w:val="clear" w:color="auto" w:fill="auto"/>
            <w:vAlign w:val="center"/>
          </w:tcPr>
          <w:p w14:paraId="51D3BCB5" w14:textId="77777777" w:rsidR="00B714CE" w:rsidRPr="002951A6" w:rsidRDefault="00B714CE" w:rsidP="002951A6">
            <w:pPr>
              <w:tabs>
                <w:tab w:val="left" w:pos="9923"/>
              </w:tabs>
              <w:suppressAutoHyphens/>
              <w:autoSpaceDN w:val="0"/>
              <w:spacing w:before="120" w:after="0" w:line="240" w:lineRule="auto"/>
              <w:textAlignment w:val="baseline"/>
              <w:rPr>
                <w:rFonts w:eastAsia="Times New Roman" w:cstheme="minorHAnsi"/>
                <w:kern w:val="3"/>
                <w:sz w:val="16"/>
                <w:szCs w:val="16"/>
                <w:lang w:val="sr-Cyrl-RS" w:eastAsia="en-GB" w:bidi="hi-IN"/>
              </w:rPr>
            </w:pPr>
            <w:r w:rsidRPr="002951A6">
              <w:rPr>
                <w:rFonts w:eastAsia="Times New Roman" w:cstheme="minorHAnsi"/>
                <w:color w:val="000000"/>
                <w:kern w:val="3"/>
                <w:sz w:val="16"/>
                <w:szCs w:val="16"/>
                <w:lang w:val="sr-Cyrl-RS" w:eastAsia="en-GB" w:bidi="hi-IN"/>
              </w:rPr>
              <w:t>НАЈУ</w:t>
            </w:r>
          </w:p>
        </w:tc>
        <w:tc>
          <w:tcPr>
            <w:tcW w:w="1305" w:type="dxa"/>
            <w:gridSpan w:val="5"/>
            <w:shd w:val="clear" w:color="auto" w:fill="auto"/>
            <w:vAlign w:val="center"/>
          </w:tcPr>
          <w:p w14:paraId="42FB5A33"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color w:val="000000"/>
                <w:kern w:val="3"/>
                <w:sz w:val="16"/>
                <w:szCs w:val="16"/>
                <w:lang w:val="sr-Cyrl-RS" w:eastAsia="en-GB" w:bidi="hi-IN"/>
              </w:rPr>
            </w:pPr>
          </w:p>
        </w:tc>
        <w:tc>
          <w:tcPr>
            <w:tcW w:w="1586" w:type="dxa"/>
            <w:gridSpan w:val="10"/>
            <w:shd w:val="clear" w:color="auto" w:fill="FFFFFF" w:themeFill="background1"/>
            <w:noWrap/>
            <w:vAlign w:val="center"/>
          </w:tcPr>
          <w:p w14:paraId="3FC02654"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color w:val="000000"/>
                <w:kern w:val="3"/>
                <w:sz w:val="16"/>
                <w:szCs w:val="16"/>
                <w:lang w:val="sr-Cyrl-RS" w:eastAsia="en-GB" w:bidi="hi-IN"/>
              </w:rPr>
            </w:pPr>
          </w:p>
        </w:tc>
        <w:tc>
          <w:tcPr>
            <w:tcW w:w="1081" w:type="dxa"/>
            <w:gridSpan w:val="9"/>
            <w:shd w:val="clear" w:color="auto" w:fill="auto"/>
            <w:noWrap/>
            <w:vAlign w:val="center"/>
          </w:tcPr>
          <w:p w14:paraId="498B2926"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p>
        </w:tc>
        <w:tc>
          <w:tcPr>
            <w:tcW w:w="1084" w:type="dxa"/>
            <w:gridSpan w:val="12"/>
            <w:shd w:val="clear" w:color="auto" w:fill="auto"/>
            <w:noWrap/>
            <w:vAlign w:val="center"/>
          </w:tcPr>
          <w:p w14:paraId="7AB67F54"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p>
        </w:tc>
        <w:tc>
          <w:tcPr>
            <w:tcW w:w="1095" w:type="dxa"/>
            <w:gridSpan w:val="9"/>
            <w:shd w:val="clear" w:color="auto" w:fill="auto"/>
            <w:noWrap/>
            <w:vAlign w:val="center"/>
          </w:tcPr>
          <w:p w14:paraId="463FA244"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p>
        </w:tc>
        <w:tc>
          <w:tcPr>
            <w:tcW w:w="1128" w:type="dxa"/>
            <w:gridSpan w:val="9"/>
            <w:shd w:val="clear" w:color="auto" w:fill="auto"/>
            <w:noWrap/>
            <w:vAlign w:val="center"/>
          </w:tcPr>
          <w:p w14:paraId="1240E226"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p>
        </w:tc>
        <w:tc>
          <w:tcPr>
            <w:tcW w:w="1085" w:type="dxa"/>
            <w:gridSpan w:val="2"/>
            <w:shd w:val="clear" w:color="auto" w:fill="auto"/>
            <w:noWrap/>
            <w:vAlign w:val="center"/>
          </w:tcPr>
          <w:p w14:paraId="5E307E4E"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p>
        </w:tc>
      </w:tr>
      <w:tr w:rsidR="00B714CE" w:rsidRPr="00616F1E" w14:paraId="3CBFD0DF" w14:textId="77777777" w:rsidTr="00F50989">
        <w:trPr>
          <w:gridAfter w:val="1"/>
          <w:trHeight w:val="421"/>
        </w:trPr>
        <w:tc>
          <w:tcPr>
            <w:tcW w:w="3378" w:type="dxa"/>
            <w:gridSpan w:val="4"/>
            <w:shd w:val="clear" w:color="auto" w:fill="FFFFFF" w:themeFill="background1"/>
            <w:vAlign w:val="center"/>
          </w:tcPr>
          <w:p w14:paraId="5D0543D3" w14:textId="77777777" w:rsidR="00B714CE" w:rsidRPr="002951A6" w:rsidRDefault="00B714CE" w:rsidP="00B714CE">
            <w:pPr>
              <w:tabs>
                <w:tab w:val="left" w:pos="9923"/>
              </w:tabs>
              <w:suppressAutoHyphens/>
              <w:autoSpaceDN w:val="0"/>
              <w:spacing w:before="120" w:after="0" w:line="240" w:lineRule="auto"/>
              <w:jc w:val="both"/>
              <w:textAlignment w:val="baseline"/>
              <w:rPr>
                <w:rFonts w:eastAsia="Times New Roman" w:cstheme="minorHAnsi"/>
                <w:kern w:val="3"/>
                <w:sz w:val="16"/>
                <w:szCs w:val="16"/>
                <w:lang w:val="sr-Cyrl-RS" w:eastAsia="en-GB" w:bidi="hi-IN"/>
              </w:rPr>
            </w:pPr>
            <w:r w:rsidRPr="002951A6">
              <w:rPr>
                <w:rFonts w:eastAsia="Times New Roman" w:cstheme="minorHAnsi"/>
                <w:kern w:val="3"/>
                <w:sz w:val="16"/>
                <w:szCs w:val="16"/>
                <w:lang w:val="sr-Cyrl-RS" w:eastAsia="en-GB" w:bidi="hi-IN"/>
              </w:rPr>
              <w:t>5. Спровођење минимум по 2 обуке сваке године на тему спровођења анализе ефеката прописа који се усаглашавају са правним тековинама ЕУ.</w:t>
            </w:r>
          </w:p>
        </w:tc>
        <w:tc>
          <w:tcPr>
            <w:tcW w:w="1037" w:type="dxa"/>
            <w:gridSpan w:val="3"/>
            <w:shd w:val="clear" w:color="auto" w:fill="auto"/>
            <w:vAlign w:val="center"/>
          </w:tcPr>
          <w:p w14:paraId="7FF740AE" w14:textId="14513C67" w:rsidR="00B714CE" w:rsidRPr="002951A6" w:rsidRDefault="00B714CE" w:rsidP="002951A6">
            <w:pPr>
              <w:tabs>
                <w:tab w:val="left" w:pos="9923"/>
              </w:tabs>
              <w:suppressAutoHyphens/>
              <w:autoSpaceDN w:val="0"/>
              <w:spacing w:before="120" w:after="0" w:line="240" w:lineRule="auto"/>
              <w:textAlignment w:val="baseline"/>
              <w:rPr>
                <w:rFonts w:eastAsia="Times New Roman" w:cstheme="minorHAnsi"/>
                <w:color w:val="000000"/>
                <w:kern w:val="3"/>
                <w:sz w:val="16"/>
                <w:szCs w:val="16"/>
                <w:lang w:val="sr-Cyrl-RS" w:eastAsia="en-GB" w:bidi="hi-IN"/>
              </w:rPr>
            </w:pPr>
            <w:r w:rsidRPr="002951A6">
              <w:rPr>
                <w:rFonts w:eastAsia="Times New Roman" w:cstheme="minorHAnsi"/>
                <w:color w:val="000000"/>
                <w:kern w:val="3"/>
                <w:sz w:val="16"/>
                <w:szCs w:val="16"/>
                <w:lang w:val="sr-Cyrl-RS" w:eastAsia="en-GB" w:bidi="hi-IN"/>
              </w:rPr>
              <w:t>3. квартал 2022</w:t>
            </w:r>
            <w:r w:rsidR="00FE6104" w:rsidRPr="002951A6">
              <w:rPr>
                <w:rFonts w:eastAsia="Times New Roman" w:cstheme="minorHAnsi"/>
                <w:color w:val="000000"/>
                <w:kern w:val="3"/>
                <w:sz w:val="16"/>
                <w:szCs w:val="16"/>
                <w:lang w:val="sr-Latn-RS" w:eastAsia="en-GB" w:bidi="hi-IN"/>
              </w:rPr>
              <w:t xml:space="preserve"> - </w:t>
            </w:r>
            <w:r w:rsidRPr="002951A6">
              <w:rPr>
                <w:rFonts w:eastAsia="Times New Roman" w:cstheme="minorHAnsi"/>
                <w:color w:val="000000"/>
                <w:kern w:val="3"/>
                <w:sz w:val="16"/>
                <w:szCs w:val="16"/>
                <w:lang w:val="sr-Cyrl-RS" w:eastAsia="en-GB" w:bidi="hi-IN"/>
              </w:rPr>
              <w:t>4. квартал 2025</w:t>
            </w:r>
          </w:p>
        </w:tc>
        <w:tc>
          <w:tcPr>
            <w:tcW w:w="1216" w:type="dxa"/>
            <w:gridSpan w:val="7"/>
            <w:shd w:val="clear" w:color="auto" w:fill="auto"/>
            <w:vAlign w:val="center"/>
          </w:tcPr>
          <w:p w14:paraId="4B7944E0"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color w:val="000000"/>
                <w:kern w:val="3"/>
                <w:sz w:val="16"/>
                <w:szCs w:val="16"/>
                <w:lang w:val="sr-Cyrl-RS" w:eastAsia="en-GB" w:bidi="hi-IN"/>
              </w:rPr>
            </w:pPr>
            <w:r w:rsidRPr="002951A6">
              <w:rPr>
                <w:rFonts w:eastAsia="Times New Roman" w:cstheme="minorHAnsi"/>
                <w:color w:val="000000"/>
                <w:kern w:val="3"/>
                <w:sz w:val="16"/>
                <w:szCs w:val="16"/>
                <w:lang w:val="sr-Cyrl-RS" w:eastAsia="en-GB" w:bidi="hi-IN"/>
              </w:rPr>
              <w:t>НАЈУ</w:t>
            </w:r>
          </w:p>
        </w:tc>
        <w:tc>
          <w:tcPr>
            <w:tcW w:w="1780" w:type="dxa"/>
            <w:gridSpan w:val="4"/>
            <w:shd w:val="clear" w:color="auto" w:fill="auto"/>
            <w:vAlign w:val="center"/>
          </w:tcPr>
          <w:p w14:paraId="06543459" w14:textId="77777777" w:rsidR="00B714CE" w:rsidRPr="002951A6" w:rsidRDefault="00B714CE" w:rsidP="002951A6">
            <w:pPr>
              <w:tabs>
                <w:tab w:val="left" w:pos="9923"/>
              </w:tabs>
              <w:suppressAutoHyphens/>
              <w:autoSpaceDN w:val="0"/>
              <w:spacing w:before="120" w:after="0" w:line="240" w:lineRule="auto"/>
              <w:textAlignment w:val="baseline"/>
              <w:rPr>
                <w:rFonts w:eastAsia="Times New Roman" w:cstheme="minorHAnsi"/>
                <w:kern w:val="3"/>
                <w:sz w:val="16"/>
                <w:szCs w:val="16"/>
                <w:lang w:val="sr-Cyrl-RS" w:eastAsia="en-GB" w:bidi="hi-IN"/>
              </w:rPr>
            </w:pPr>
            <w:r w:rsidRPr="002951A6">
              <w:rPr>
                <w:rFonts w:eastAsia="Times New Roman" w:cstheme="minorHAnsi"/>
                <w:color w:val="000000"/>
                <w:kern w:val="3"/>
                <w:sz w:val="16"/>
                <w:szCs w:val="16"/>
                <w:lang w:val="sr-Cyrl-RS" w:eastAsia="en-GB" w:bidi="hi-IN"/>
              </w:rPr>
              <w:t>РСЈП, ОДУ</w:t>
            </w:r>
          </w:p>
        </w:tc>
        <w:tc>
          <w:tcPr>
            <w:tcW w:w="1305" w:type="dxa"/>
            <w:gridSpan w:val="5"/>
            <w:shd w:val="clear" w:color="auto" w:fill="auto"/>
            <w:vAlign w:val="center"/>
          </w:tcPr>
          <w:p w14:paraId="6768EE2E"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color w:val="000000"/>
                <w:kern w:val="3"/>
                <w:sz w:val="16"/>
                <w:szCs w:val="16"/>
                <w:lang w:val="sr-Cyrl-RS" w:eastAsia="en-GB" w:bidi="hi-IN"/>
              </w:rPr>
            </w:pPr>
          </w:p>
        </w:tc>
        <w:tc>
          <w:tcPr>
            <w:tcW w:w="1586" w:type="dxa"/>
            <w:gridSpan w:val="10"/>
            <w:shd w:val="clear" w:color="auto" w:fill="FFFFFF" w:themeFill="background1"/>
            <w:noWrap/>
            <w:vAlign w:val="center"/>
          </w:tcPr>
          <w:p w14:paraId="3F864F3A"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color w:val="000000"/>
                <w:kern w:val="3"/>
                <w:sz w:val="16"/>
                <w:szCs w:val="16"/>
                <w:lang w:val="sr-Cyrl-RS" w:eastAsia="en-GB" w:bidi="hi-IN"/>
              </w:rPr>
            </w:pPr>
          </w:p>
        </w:tc>
        <w:tc>
          <w:tcPr>
            <w:tcW w:w="1081" w:type="dxa"/>
            <w:gridSpan w:val="9"/>
            <w:shd w:val="clear" w:color="auto" w:fill="auto"/>
            <w:noWrap/>
            <w:vAlign w:val="center"/>
          </w:tcPr>
          <w:p w14:paraId="1E9A28DB"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p>
        </w:tc>
        <w:tc>
          <w:tcPr>
            <w:tcW w:w="1084" w:type="dxa"/>
            <w:gridSpan w:val="12"/>
            <w:shd w:val="clear" w:color="auto" w:fill="auto"/>
            <w:noWrap/>
            <w:vAlign w:val="center"/>
          </w:tcPr>
          <w:p w14:paraId="1B1E29A9"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p>
        </w:tc>
        <w:tc>
          <w:tcPr>
            <w:tcW w:w="1095" w:type="dxa"/>
            <w:gridSpan w:val="9"/>
            <w:shd w:val="clear" w:color="auto" w:fill="auto"/>
            <w:noWrap/>
            <w:vAlign w:val="center"/>
          </w:tcPr>
          <w:p w14:paraId="6F30F289"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p>
        </w:tc>
        <w:tc>
          <w:tcPr>
            <w:tcW w:w="1128" w:type="dxa"/>
            <w:gridSpan w:val="9"/>
            <w:shd w:val="clear" w:color="auto" w:fill="auto"/>
            <w:noWrap/>
            <w:vAlign w:val="center"/>
          </w:tcPr>
          <w:p w14:paraId="43D5702C"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p>
        </w:tc>
        <w:tc>
          <w:tcPr>
            <w:tcW w:w="1085" w:type="dxa"/>
            <w:gridSpan w:val="2"/>
            <w:shd w:val="clear" w:color="auto" w:fill="auto"/>
            <w:noWrap/>
            <w:vAlign w:val="center"/>
          </w:tcPr>
          <w:p w14:paraId="6E3D324E"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p>
        </w:tc>
      </w:tr>
      <w:tr w:rsidR="00B714CE" w:rsidRPr="00616F1E" w14:paraId="5A4F6912" w14:textId="77777777" w:rsidTr="00F50989">
        <w:trPr>
          <w:gridAfter w:val="1"/>
          <w:trHeight w:val="300"/>
        </w:trPr>
        <w:tc>
          <w:tcPr>
            <w:tcW w:w="15775" w:type="dxa"/>
            <w:gridSpan w:val="74"/>
            <w:shd w:val="clear" w:color="auto" w:fill="FFFFFF" w:themeFill="background1"/>
            <w:hideMark/>
          </w:tcPr>
          <w:p w14:paraId="25BCE2A4" w14:textId="2A2BEDF9" w:rsidR="00B714CE" w:rsidRPr="002951A6" w:rsidRDefault="00B714CE" w:rsidP="00B714CE">
            <w:pPr>
              <w:keepNext/>
              <w:keepLines/>
              <w:suppressAutoHyphens/>
              <w:autoSpaceDN w:val="0"/>
              <w:spacing w:before="120" w:after="0" w:line="240" w:lineRule="auto"/>
              <w:jc w:val="both"/>
              <w:textAlignment w:val="baseline"/>
              <w:outlineLvl w:val="0"/>
              <w:rPr>
                <w:rFonts w:eastAsia="Times New Roman" w:cstheme="minorHAnsi"/>
                <w:b/>
                <w:kern w:val="3"/>
                <w:sz w:val="20"/>
                <w:szCs w:val="20"/>
                <w:lang w:val="sr-Latn-RS" w:eastAsia="en-GB" w:bidi="hi-IN"/>
              </w:rPr>
            </w:pPr>
            <w:bookmarkStart w:id="53" w:name="_Toc73099918"/>
            <w:r w:rsidRPr="002951A6">
              <w:rPr>
                <w:rFonts w:eastAsia="Times New Roman" w:cstheme="minorHAnsi"/>
                <w:b/>
                <w:color w:val="0070C0"/>
                <w:kern w:val="3"/>
                <w:sz w:val="20"/>
                <w:szCs w:val="20"/>
                <w:lang w:val="sr-Cyrl-RS" w:eastAsia="en-GB" w:bidi="hi-IN"/>
              </w:rPr>
              <w:t xml:space="preserve">Посебан циљ 2. </w:t>
            </w:r>
            <w:r w:rsidRPr="002951A6">
              <w:rPr>
                <w:rFonts w:eastAsia="DejaVu Sans Mono" w:cstheme="minorHAnsi"/>
                <w:b/>
                <w:color w:val="0070C0"/>
                <w:kern w:val="3"/>
                <w:sz w:val="20"/>
                <w:szCs w:val="20"/>
                <w:lang w:val="sr-Cyrl-RS" w:eastAsia="zh-CN" w:bidi="hi-IN"/>
              </w:rPr>
              <w:t>ЈАЧАЊЕ КАПАЦИТЕТА И ПРИМЕНА ИНСТРУМЕНАТА ЗА КВАЛИТЕТНО КРЕИРАЊЕ И ПРАЋЕЊЕ СПРОВОЂЕЊА ЈАВНИХ ПОЛИТИКА И ПРОПИСА</w:t>
            </w:r>
            <w:bookmarkEnd w:id="53"/>
          </w:p>
        </w:tc>
      </w:tr>
      <w:tr w:rsidR="00B714CE" w:rsidRPr="00616F1E" w14:paraId="19DFBDD5" w14:textId="77777777" w:rsidTr="00F50989">
        <w:trPr>
          <w:gridAfter w:val="1"/>
          <w:trHeight w:val="450"/>
        </w:trPr>
        <w:tc>
          <w:tcPr>
            <w:tcW w:w="3378" w:type="dxa"/>
            <w:gridSpan w:val="4"/>
            <w:shd w:val="clear" w:color="auto" w:fill="F2F2F2" w:themeFill="background1" w:themeFillShade="F2"/>
            <w:vAlign w:val="center"/>
            <w:hideMark/>
          </w:tcPr>
          <w:p w14:paraId="337EB9EC" w14:textId="77777777" w:rsidR="00B714CE" w:rsidRPr="002951A6" w:rsidRDefault="00B714CE" w:rsidP="00B714CE">
            <w:pPr>
              <w:tabs>
                <w:tab w:val="left" w:pos="9923"/>
              </w:tabs>
              <w:suppressAutoHyphens/>
              <w:autoSpaceDN w:val="0"/>
              <w:spacing w:before="120" w:after="0" w:line="240" w:lineRule="auto"/>
              <w:ind w:firstLine="357"/>
              <w:jc w:val="both"/>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Показатељ(и) на нивоу посебног циља (показатељ исхода)</w:t>
            </w:r>
          </w:p>
        </w:tc>
        <w:tc>
          <w:tcPr>
            <w:tcW w:w="2253" w:type="dxa"/>
            <w:gridSpan w:val="10"/>
            <w:shd w:val="clear" w:color="auto" w:fill="F2F2F2" w:themeFill="background1" w:themeFillShade="F2"/>
            <w:vAlign w:val="center"/>
            <w:hideMark/>
          </w:tcPr>
          <w:p w14:paraId="1FAF592B" w14:textId="77777777" w:rsidR="00B714CE" w:rsidRPr="002951A6" w:rsidRDefault="00B714CE" w:rsidP="00B714CE">
            <w:pPr>
              <w:tabs>
                <w:tab w:val="left" w:pos="9923"/>
              </w:tabs>
              <w:suppressAutoHyphens/>
              <w:autoSpaceDN w:val="0"/>
              <w:spacing w:before="120" w:after="0" w:line="240" w:lineRule="auto"/>
              <w:ind w:firstLine="357"/>
              <w:jc w:val="both"/>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Јединица мере</w:t>
            </w:r>
          </w:p>
        </w:tc>
        <w:tc>
          <w:tcPr>
            <w:tcW w:w="1780" w:type="dxa"/>
            <w:gridSpan w:val="4"/>
            <w:shd w:val="clear" w:color="auto" w:fill="F2F2F2" w:themeFill="background1" w:themeFillShade="F2"/>
            <w:vAlign w:val="center"/>
            <w:hideMark/>
          </w:tcPr>
          <w:p w14:paraId="24FC9692" w14:textId="77777777" w:rsidR="00B714CE" w:rsidRPr="002951A6" w:rsidRDefault="00B714CE" w:rsidP="00B714CE">
            <w:pPr>
              <w:tabs>
                <w:tab w:val="left" w:pos="9923"/>
              </w:tabs>
              <w:suppressAutoHyphens/>
              <w:autoSpaceDN w:val="0"/>
              <w:spacing w:before="120" w:after="0" w:line="240" w:lineRule="auto"/>
              <w:ind w:firstLine="357"/>
              <w:jc w:val="both"/>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Извор провере</w:t>
            </w:r>
          </w:p>
        </w:tc>
        <w:tc>
          <w:tcPr>
            <w:tcW w:w="1305" w:type="dxa"/>
            <w:gridSpan w:val="5"/>
            <w:shd w:val="clear" w:color="auto" w:fill="F2F2F2" w:themeFill="background1" w:themeFillShade="F2"/>
            <w:vAlign w:val="center"/>
            <w:hideMark/>
          </w:tcPr>
          <w:p w14:paraId="0929319D" w14:textId="77777777" w:rsidR="00B714CE" w:rsidRPr="002951A6" w:rsidRDefault="00B714CE" w:rsidP="00B714CE">
            <w:pPr>
              <w:tabs>
                <w:tab w:val="left" w:pos="9923"/>
              </w:tabs>
              <w:suppressAutoHyphens/>
              <w:autoSpaceDN w:val="0"/>
              <w:spacing w:before="120" w:after="0" w:line="240" w:lineRule="auto"/>
              <w:jc w:val="both"/>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 xml:space="preserve">Почетна вредност </w:t>
            </w:r>
          </w:p>
        </w:tc>
        <w:tc>
          <w:tcPr>
            <w:tcW w:w="1586" w:type="dxa"/>
            <w:gridSpan w:val="10"/>
            <w:shd w:val="clear" w:color="auto" w:fill="F2F2F2" w:themeFill="background1" w:themeFillShade="F2"/>
            <w:vAlign w:val="center"/>
            <w:hideMark/>
          </w:tcPr>
          <w:p w14:paraId="0C610DF5" w14:textId="77777777" w:rsidR="00B714CE" w:rsidRPr="002951A6" w:rsidRDefault="00B714CE" w:rsidP="00B714CE">
            <w:pPr>
              <w:tabs>
                <w:tab w:val="left" w:pos="9923"/>
              </w:tabs>
              <w:suppressAutoHyphens/>
              <w:autoSpaceDN w:val="0"/>
              <w:spacing w:before="120" w:after="0" w:line="240" w:lineRule="auto"/>
              <w:ind w:firstLine="357"/>
              <w:jc w:val="both"/>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Базна година</w:t>
            </w:r>
          </w:p>
        </w:tc>
        <w:tc>
          <w:tcPr>
            <w:tcW w:w="1081" w:type="dxa"/>
            <w:gridSpan w:val="9"/>
            <w:shd w:val="clear" w:color="auto" w:fill="F2F2F2" w:themeFill="background1" w:themeFillShade="F2"/>
            <w:vAlign w:val="center"/>
            <w:hideMark/>
          </w:tcPr>
          <w:p w14:paraId="02613325" w14:textId="77777777" w:rsidR="00B714CE" w:rsidRPr="002951A6" w:rsidRDefault="00B714CE" w:rsidP="00B714CE">
            <w:pPr>
              <w:tabs>
                <w:tab w:val="left" w:pos="9923"/>
              </w:tabs>
              <w:suppressAutoHyphens/>
              <w:autoSpaceDN w:val="0"/>
              <w:spacing w:before="120" w:after="0" w:line="240" w:lineRule="auto"/>
              <w:jc w:val="both"/>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ЦВ у 2021</w:t>
            </w:r>
          </w:p>
        </w:tc>
        <w:tc>
          <w:tcPr>
            <w:tcW w:w="1084" w:type="dxa"/>
            <w:gridSpan w:val="12"/>
            <w:shd w:val="clear" w:color="auto" w:fill="F2F2F2" w:themeFill="background1" w:themeFillShade="F2"/>
            <w:vAlign w:val="center"/>
            <w:hideMark/>
          </w:tcPr>
          <w:p w14:paraId="65F3BC53" w14:textId="77777777" w:rsidR="00B714CE" w:rsidRPr="002951A6" w:rsidRDefault="00B714CE" w:rsidP="00B714CE">
            <w:pPr>
              <w:tabs>
                <w:tab w:val="left" w:pos="9923"/>
              </w:tabs>
              <w:suppressAutoHyphens/>
              <w:autoSpaceDN w:val="0"/>
              <w:spacing w:before="120" w:after="0" w:line="240" w:lineRule="auto"/>
              <w:jc w:val="both"/>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ЦВ у 2022</w:t>
            </w:r>
          </w:p>
        </w:tc>
        <w:tc>
          <w:tcPr>
            <w:tcW w:w="1095" w:type="dxa"/>
            <w:gridSpan w:val="9"/>
            <w:shd w:val="clear" w:color="auto" w:fill="F2F2F2" w:themeFill="background1" w:themeFillShade="F2"/>
            <w:vAlign w:val="center"/>
            <w:hideMark/>
          </w:tcPr>
          <w:p w14:paraId="528CAA99" w14:textId="77777777" w:rsidR="00B714CE" w:rsidRPr="002951A6" w:rsidRDefault="00B714CE" w:rsidP="00B714CE">
            <w:pPr>
              <w:tabs>
                <w:tab w:val="left" w:pos="9923"/>
              </w:tabs>
              <w:suppressAutoHyphens/>
              <w:autoSpaceDN w:val="0"/>
              <w:spacing w:before="120" w:after="0" w:line="240" w:lineRule="auto"/>
              <w:jc w:val="both"/>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ЦВ у 2023</w:t>
            </w:r>
          </w:p>
        </w:tc>
        <w:tc>
          <w:tcPr>
            <w:tcW w:w="1128" w:type="dxa"/>
            <w:gridSpan w:val="9"/>
            <w:shd w:val="clear" w:color="auto" w:fill="F2F2F2" w:themeFill="background1" w:themeFillShade="F2"/>
            <w:vAlign w:val="center"/>
            <w:hideMark/>
          </w:tcPr>
          <w:p w14:paraId="79799661" w14:textId="77777777" w:rsidR="00B714CE" w:rsidRPr="002951A6" w:rsidRDefault="00B714CE" w:rsidP="00B714CE">
            <w:pPr>
              <w:tabs>
                <w:tab w:val="left" w:pos="9923"/>
              </w:tabs>
              <w:suppressAutoHyphens/>
              <w:autoSpaceDN w:val="0"/>
              <w:spacing w:before="120" w:after="0" w:line="240" w:lineRule="auto"/>
              <w:jc w:val="both"/>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ЦВ у 2024</w:t>
            </w:r>
          </w:p>
        </w:tc>
        <w:tc>
          <w:tcPr>
            <w:tcW w:w="1085" w:type="dxa"/>
            <w:gridSpan w:val="2"/>
            <w:shd w:val="clear" w:color="auto" w:fill="F2F2F2" w:themeFill="background1" w:themeFillShade="F2"/>
            <w:vAlign w:val="center"/>
            <w:hideMark/>
          </w:tcPr>
          <w:p w14:paraId="488B0F88" w14:textId="77777777" w:rsidR="00B714CE" w:rsidRPr="002951A6" w:rsidRDefault="00B714CE" w:rsidP="00B714CE">
            <w:pPr>
              <w:tabs>
                <w:tab w:val="left" w:pos="9923"/>
              </w:tabs>
              <w:suppressAutoHyphens/>
              <w:autoSpaceDN w:val="0"/>
              <w:spacing w:before="120" w:after="0" w:line="240" w:lineRule="auto"/>
              <w:jc w:val="both"/>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ЦВ у 2025</w:t>
            </w:r>
          </w:p>
        </w:tc>
      </w:tr>
      <w:tr w:rsidR="00B714CE" w:rsidRPr="00616F1E" w14:paraId="227A5757" w14:textId="77777777" w:rsidTr="00F50989">
        <w:trPr>
          <w:gridAfter w:val="1"/>
          <w:trHeight w:val="795"/>
        </w:trPr>
        <w:tc>
          <w:tcPr>
            <w:tcW w:w="3378" w:type="dxa"/>
            <w:gridSpan w:val="4"/>
            <w:shd w:val="clear" w:color="auto" w:fill="auto"/>
            <w:vAlign w:val="center"/>
            <w:hideMark/>
          </w:tcPr>
          <w:p w14:paraId="37825DA9" w14:textId="77777777" w:rsidR="00B714CE" w:rsidRPr="002951A6" w:rsidRDefault="00B714CE" w:rsidP="00B714CE">
            <w:pPr>
              <w:tabs>
                <w:tab w:val="left" w:pos="9923"/>
              </w:tabs>
              <w:suppressAutoHyphens/>
              <w:autoSpaceDN w:val="0"/>
              <w:spacing w:before="120" w:after="0" w:line="240" w:lineRule="auto"/>
              <w:jc w:val="both"/>
              <w:textAlignment w:val="baseline"/>
              <w:rPr>
                <w:rFonts w:eastAsia="Times New Roman" w:cstheme="minorHAnsi"/>
                <w:color w:val="000000"/>
                <w:kern w:val="3"/>
                <w:sz w:val="16"/>
                <w:szCs w:val="16"/>
                <w:lang w:val="sr-Cyrl-RS" w:eastAsia="en-GB" w:bidi="hi-IN"/>
              </w:rPr>
            </w:pPr>
            <w:r w:rsidRPr="002951A6">
              <w:rPr>
                <w:rFonts w:eastAsia="DejaVu Sans Mono" w:cstheme="minorHAnsi"/>
                <w:kern w:val="3"/>
                <w:sz w:val="16"/>
                <w:szCs w:val="16"/>
                <w:lang w:val="sr-Cyrl-RS" w:eastAsia="zh-CN" w:bidi="hi-IN"/>
              </w:rPr>
              <w:t>Удео</w:t>
            </w:r>
            <w:r w:rsidRPr="002951A6">
              <w:rPr>
                <w:rFonts w:eastAsia="DejaVu Sans Mono" w:cstheme="minorHAnsi"/>
                <w:kern w:val="3"/>
                <w:sz w:val="16"/>
                <w:szCs w:val="16"/>
                <w:lang w:val="sr-Latn-RS" w:eastAsia="zh-CN" w:bidi="hi-IN"/>
              </w:rPr>
              <w:t xml:space="preserve"> </w:t>
            </w:r>
            <w:r w:rsidRPr="002951A6">
              <w:rPr>
                <w:rFonts w:eastAsia="DejaVu Sans Mono" w:cstheme="minorHAnsi"/>
                <w:kern w:val="3"/>
                <w:sz w:val="16"/>
                <w:szCs w:val="16"/>
                <w:lang w:val="sr-Cyrl-RS" w:eastAsia="zh-CN" w:bidi="hi-IN"/>
              </w:rPr>
              <w:t>усвојених ДЈП који садрже потпуну анализу ефеката у односу на укупан број усвојених ДЈП за које је потребно израдити анализу ефеката у току једне календарске године</w:t>
            </w:r>
          </w:p>
        </w:tc>
        <w:tc>
          <w:tcPr>
            <w:tcW w:w="2253" w:type="dxa"/>
            <w:gridSpan w:val="10"/>
            <w:shd w:val="clear" w:color="auto" w:fill="auto"/>
            <w:vAlign w:val="center"/>
            <w:hideMark/>
          </w:tcPr>
          <w:p w14:paraId="1F4FE899" w14:textId="77777777" w:rsidR="00B714CE" w:rsidRPr="002951A6" w:rsidRDefault="00B714CE" w:rsidP="00B714CE">
            <w:pPr>
              <w:tabs>
                <w:tab w:val="left" w:pos="9923"/>
              </w:tabs>
              <w:suppressAutoHyphens/>
              <w:autoSpaceDN w:val="0"/>
              <w:spacing w:before="120" w:after="0" w:line="240" w:lineRule="auto"/>
              <w:ind w:firstLine="357"/>
              <w:jc w:val="both"/>
              <w:textAlignment w:val="baseline"/>
              <w:rPr>
                <w:rFonts w:eastAsia="Times New Roman" w:cstheme="minorHAnsi"/>
                <w:color w:val="000000"/>
                <w:kern w:val="3"/>
                <w:sz w:val="16"/>
                <w:szCs w:val="16"/>
                <w:lang w:val="sr-Cyrl-RS" w:eastAsia="en-GB" w:bidi="hi-IN"/>
              </w:rPr>
            </w:pPr>
            <w:r w:rsidRPr="002951A6">
              <w:rPr>
                <w:rFonts w:eastAsia="Times New Roman" w:cstheme="minorHAnsi"/>
                <w:color w:val="000000"/>
                <w:kern w:val="3"/>
                <w:sz w:val="16"/>
                <w:szCs w:val="16"/>
                <w:lang w:val="sr-Cyrl-RS" w:eastAsia="en-GB" w:bidi="hi-IN"/>
              </w:rPr>
              <w:t>%</w:t>
            </w:r>
          </w:p>
        </w:tc>
        <w:tc>
          <w:tcPr>
            <w:tcW w:w="1780" w:type="dxa"/>
            <w:gridSpan w:val="4"/>
            <w:shd w:val="clear" w:color="auto" w:fill="auto"/>
            <w:vAlign w:val="center"/>
            <w:hideMark/>
          </w:tcPr>
          <w:p w14:paraId="579B0501" w14:textId="77777777" w:rsidR="00B714CE" w:rsidRPr="002951A6" w:rsidRDefault="00B714CE" w:rsidP="002951A6">
            <w:pPr>
              <w:tabs>
                <w:tab w:val="left" w:pos="9923"/>
              </w:tabs>
              <w:suppressAutoHyphens/>
              <w:autoSpaceDN w:val="0"/>
              <w:spacing w:before="120" w:after="0" w:line="240" w:lineRule="auto"/>
              <w:textAlignment w:val="baseline"/>
              <w:rPr>
                <w:rFonts w:eastAsia="Times New Roman" w:cstheme="minorHAnsi"/>
                <w:color w:val="000000"/>
                <w:kern w:val="3"/>
                <w:sz w:val="16"/>
                <w:szCs w:val="16"/>
                <w:lang w:val="sr-Cyrl-RS" w:eastAsia="en-GB" w:bidi="hi-IN"/>
              </w:rPr>
            </w:pPr>
            <w:r w:rsidRPr="002951A6">
              <w:rPr>
                <w:rFonts w:eastAsia="Times New Roman" w:cstheme="minorHAnsi"/>
                <w:color w:val="000000"/>
                <w:kern w:val="3"/>
                <w:sz w:val="16"/>
                <w:szCs w:val="16"/>
                <w:lang w:val="sr-Cyrl-RS" w:eastAsia="en-GB" w:bidi="hi-IN"/>
              </w:rPr>
              <w:t>РСЈП</w:t>
            </w:r>
          </w:p>
        </w:tc>
        <w:tc>
          <w:tcPr>
            <w:tcW w:w="1305" w:type="dxa"/>
            <w:gridSpan w:val="5"/>
            <w:shd w:val="clear" w:color="auto" w:fill="auto"/>
            <w:vAlign w:val="center"/>
            <w:hideMark/>
          </w:tcPr>
          <w:p w14:paraId="711BE5E1"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r w:rsidRPr="002951A6">
              <w:rPr>
                <w:rFonts w:eastAsia="Times New Roman" w:cstheme="minorHAnsi"/>
                <w:color w:val="000000"/>
                <w:kern w:val="3"/>
                <w:sz w:val="16"/>
                <w:szCs w:val="16"/>
                <w:lang w:val="sr-Cyrl-RS" w:eastAsia="en-GB" w:bidi="hi-IN"/>
              </w:rPr>
              <w:t>50%</w:t>
            </w:r>
          </w:p>
        </w:tc>
        <w:tc>
          <w:tcPr>
            <w:tcW w:w="1586" w:type="dxa"/>
            <w:gridSpan w:val="10"/>
            <w:shd w:val="clear" w:color="auto" w:fill="auto"/>
            <w:vAlign w:val="center"/>
            <w:hideMark/>
          </w:tcPr>
          <w:p w14:paraId="564EE5DE"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r w:rsidRPr="002951A6">
              <w:rPr>
                <w:rFonts w:eastAsia="Times New Roman" w:cstheme="minorHAnsi"/>
                <w:color w:val="000000"/>
                <w:kern w:val="3"/>
                <w:sz w:val="16"/>
                <w:szCs w:val="16"/>
                <w:lang w:val="sr-Cyrl-RS" w:eastAsia="en-GB" w:bidi="hi-IN"/>
              </w:rPr>
              <w:t>2020</w:t>
            </w:r>
          </w:p>
        </w:tc>
        <w:tc>
          <w:tcPr>
            <w:tcW w:w="1081" w:type="dxa"/>
            <w:gridSpan w:val="9"/>
            <w:shd w:val="clear" w:color="auto" w:fill="auto"/>
            <w:vAlign w:val="center"/>
            <w:hideMark/>
          </w:tcPr>
          <w:p w14:paraId="2BD55CAD"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r w:rsidRPr="002951A6">
              <w:rPr>
                <w:rFonts w:eastAsia="Times New Roman" w:cstheme="minorHAnsi"/>
                <w:color w:val="000000"/>
                <w:kern w:val="3"/>
                <w:sz w:val="16"/>
                <w:szCs w:val="16"/>
                <w:lang w:val="sr-Cyrl-RS" w:eastAsia="en-GB" w:bidi="hi-IN"/>
              </w:rPr>
              <w:t>60%</w:t>
            </w:r>
          </w:p>
        </w:tc>
        <w:tc>
          <w:tcPr>
            <w:tcW w:w="1084" w:type="dxa"/>
            <w:gridSpan w:val="12"/>
            <w:shd w:val="clear" w:color="auto" w:fill="auto"/>
            <w:vAlign w:val="center"/>
            <w:hideMark/>
          </w:tcPr>
          <w:p w14:paraId="33512952"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r w:rsidRPr="002951A6">
              <w:rPr>
                <w:rFonts w:eastAsia="Times New Roman" w:cstheme="minorHAnsi"/>
                <w:color w:val="000000"/>
                <w:kern w:val="3"/>
                <w:sz w:val="16"/>
                <w:szCs w:val="16"/>
                <w:lang w:val="sr-Cyrl-RS" w:eastAsia="en-GB" w:bidi="hi-IN"/>
              </w:rPr>
              <w:t>70%</w:t>
            </w:r>
          </w:p>
        </w:tc>
        <w:tc>
          <w:tcPr>
            <w:tcW w:w="1095" w:type="dxa"/>
            <w:gridSpan w:val="9"/>
            <w:shd w:val="clear" w:color="auto" w:fill="auto"/>
            <w:vAlign w:val="center"/>
            <w:hideMark/>
          </w:tcPr>
          <w:p w14:paraId="4BAB0BC6"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r w:rsidRPr="002951A6">
              <w:rPr>
                <w:rFonts w:eastAsia="Times New Roman" w:cstheme="minorHAnsi"/>
                <w:color w:val="000000"/>
                <w:kern w:val="3"/>
                <w:sz w:val="16"/>
                <w:szCs w:val="16"/>
                <w:lang w:val="sr-Cyrl-RS" w:eastAsia="en-GB" w:bidi="hi-IN"/>
              </w:rPr>
              <w:t>80%</w:t>
            </w:r>
          </w:p>
        </w:tc>
        <w:tc>
          <w:tcPr>
            <w:tcW w:w="1128" w:type="dxa"/>
            <w:gridSpan w:val="9"/>
            <w:shd w:val="clear" w:color="auto" w:fill="auto"/>
            <w:vAlign w:val="center"/>
            <w:hideMark/>
          </w:tcPr>
          <w:p w14:paraId="7BEF94BA"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p>
        </w:tc>
        <w:tc>
          <w:tcPr>
            <w:tcW w:w="1085" w:type="dxa"/>
            <w:gridSpan w:val="2"/>
            <w:shd w:val="clear" w:color="auto" w:fill="auto"/>
            <w:vAlign w:val="center"/>
            <w:hideMark/>
          </w:tcPr>
          <w:p w14:paraId="31298FB1"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p>
        </w:tc>
      </w:tr>
      <w:tr w:rsidR="00B714CE" w:rsidRPr="00616F1E" w14:paraId="12849205" w14:textId="77777777" w:rsidTr="00F50989">
        <w:trPr>
          <w:gridAfter w:val="1"/>
          <w:trHeight w:val="289"/>
        </w:trPr>
        <w:tc>
          <w:tcPr>
            <w:tcW w:w="15775" w:type="dxa"/>
            <w:gridSpan w:val="74"/>
            <w:shd w:val="clear" w:color="auto" w:fill="FFFFFF" w:themeFill="background1"/>
            <w:hideMark/>
          </w:tcPr>
          <w:p w14:paraId="4A755682" w14:textId="39616F85" w:rsidR="00B714CE" w:rsidRPr="002951A6" w:rsidRDefault="00B714CE" w:rsidP="00B714CE">
            <w:pPr>
              <w:keepNext/>
              <w:keepLines/>
              <w:suppressAutoHyphens/>
              <w:autoSpaceDN w:val="0"/>
              <w:spacing w:before="120" w:after="0" w:line="240" w:lineRule="auto"/>
              <w:jc w:val="both"/>
              <w:textAlignment w:val="baseline"/>
              <w:outlineLvl w:val="1"/>
              <w:rPr>
                <w:rFonts w:eastAsia="Times New Roman" w:cstheme="minorHAnsi"/>
                <w:kern w:val="3"/>
                <w:lang w:val="sr-Cyrl-RS" w:eastAsia="en-GB" w:bidi="hi-IN"/>
              </w:rPr>
            </w:pPr>
            <w:bookmarkStart w:id="54" w:name="_Toc62403538"/>
            <w:bookmarkStart w:id="55" w:name="_Toc62404257"/>
            <w:bookmarkStart w:id="56" w:name="_Toc62408756"/>
            <w:bookmarkStart w:id="57" w:name="_Toc64555383"/>
            <w:bookmarkStart w:id="58" w:name="_Toc69740359"/>
            <w:bookmarkStart w:id="59" w:name="_Toc73099919"/>
            <w:r w:rsidRPr="002951A6">
              <w:rPr>
                <w:rFonts w:eastAsia="Times New Roman" w:cstheme="minorHAnsi"/>
                <w:b/>
                <w:kern w:val="3"/>
                <w:lang w:val="sr-Cyrl-RS" w:eastAsia="en-GB" w:bidi="hi-IN"/>
              </w:rPr>
              <w:t>Meрa 2.1</w:t>
            </w:r>
            <w:r w:rsidRPr="002951A6">
              <w:rPr>
                <w:rFonts w:eastAsia="Times New Roman" w:cstheme="minorHAnsi"/>
                <w:kern w:val="3"/>
                <w:lang w:val="sr-Cyrl-RS" w:eastAsia="en-GB" w:bidi="hi-IN"/>
              </w:rPr>
              <w:t xml:space="preserve">: </w:t>
            </w:r>
            <w:bookmarkEnd w:id="54"/>
            <w:bookmarkEnd w:id="55"/>
            <w:bookmarkEnd w:id="56"/>
            <w:bookmarkEnd w:id="57"/>
            <w:bookmarkEnd w:id="58"/>
            <w:r w:rsidRPr="002951A6">
              <w:rPr>
                <w:rFonts w:eastAsia="Times New Roman" w:cstheme="minorHAnsi"/>
                <w:kern w:val="3"/>
                <w:lang w:val="sr-Cyrl-RS" w:eastAsia="en-GB" w:bidi="hi-IN"/>
              </w:rPr>
              <w:t>Организационо успостављање унутрашњих јединица за планска документа и подршку управљању (</w:t>
            </w:r>
            <w:r w:rsidR="00FA0AB4" w:rsidRPr="002951A6">
              <w:rPr>
                <w:rFonts w:eastAsia="Times New Roman" w:cstheme="minorHAnsi"/>
                <w:kern w:val="3"/>
                <w:lang w:val="sr-Cyrl-RS" w:eastAsia="en-GB" w:bidi="hi-IN"/>
              </w:rPr>
              <w:t>УЈПД</w:t>
            </w:r>
            <w:r w:rsidRPr="002951A6">
              <w:rPr>
                <w:rFonts w:eastAsia="Times New Roman" w:cstheme="minorHAnsi"/>
                <w:kern w:val="3"/>
                <w:lang w:val="sr-Cyrl-RS" w:eastAsia="en-GB" w:bidi="hi-IN"/>
              </w:rPr>
              <w:t>)</w:t>
            </w:r>
            <w:bookmarkEnd w:id="59"/>
          </w:p>
        </w:tc>
      </w:tr>
      <w:tr w:rsidR="00B714CE" w:rsidRPr="00616F1E" w14:paraId="31DDB4C3" w14:textId="77777777" w:rsidTr="00F50989">
        <w:trPr>
          <w:gridAfter w:val="1"/>
          <w:trHeight w:val="480"/>
        </w:trPr>
        <w:tc>
          <w:tcPr>
            <w:tcW w:w="3378" w:type="dxa"/>
            <w:gridSpan w:val="4"/>
            <w:shd w:val="clear" w:color="auto" w:fill="F2F2F2" w:themeFill="background1" w:themeFillShade="F2"/>
            <w:vAlign w:val="center"/>
            <w:hideMark/>
          </w:tcPr>
          <w:p w14:paraId="02E286AA" w14:textId="77777777" w:rsidR="00B714CE" w:rsidRPr="002951A6" w:rsidRDefault="00B714CE" w:rsidP="00B714CE">
            <w:pPr>
              <w:tabs>
                <w:tab w:val="left" w:pos="9923"/>
              </w:tabs>
              <w:suppressAutoHyphens/>
              <w:autoSpaceDN w:val="0"/>
              <w:spacing w:before="120" w:after="0" w:line="240" w:lineRule="auto"/>
              <w:ind w:firstLine="357"/>
              <w:jc w:val="both"/>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Показатељ(и)  на нивоу мере (показатељ резултата)</w:t>
            </w:r>
          </w:p>
        </w:tc>
        <w:tc>
          <w:tcPr>
            <w:tcW w:w="2253" w:type="dxa"/>
            <w:gridSpan w:val="10"/>
            <w:shd w:val="clear" w:color="auto" w:fill="F2F2F2" w:themeFill="background1" w:themeFillShade="F2"/>
            <w:vAlign w:val="center"/>
            <w:hideMark/>
          </w:tcPr>
          <w:p w14:paraId="4754C7C1" w14:textId="77777777" w:rsidR="00B714CE" w:rsidRPr="002951A6" w:rsidRDefault="00B714CE" w:rsidP="00B714CE">
            <w:pPr>
              <w:tabs>
                <w:tab w:val="left" w:pos="9923"/>
              </w:tabs>
              <w:suppressAutoHyphens/>
              <w:autoSpaceDN w:val="0"/>
              <w:spacing w:before="120" w:after="0" w:line="240" w:lineRule="auto"/>
              <w:ind w:firstLine="357"/>
              <w:jc w:val="both"/>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Јединица мере</w:t>
            </w:r>
          </w:p>
        </w:tc>
        <w:tc>
          <w:tcPr>
            <w:tcW w:w="1780" w:type="dxa"/>
            <w:gridSpan w:val="4"/>
            <w:shd w:val="clear" w:color="auto" w:fill="F2F2F2" w:themeFill="background1" w:themeFillShade="F2"/>
            <w:vAlign w:val="center"/>
            <w:hideMark/>
          </w:tcPr>
          <w:p w14:paraId="1A800019" w14:textId="77777777" w:rsidR="00B714CE" w:rsidRPr="002951A6" w:rsidRDefault="00B714CE" w:rsidP="00B714CE">
            <w:pPr>
              <w:tabs>
                <w:tab w:val="left" w:pos="9923"/>
              </w:tabs>
              <w:suppressAutoHyphens/>
              <w:autoSpaceDN w:val="0"/>
              <w:spacing w:before="120" w:after="0" w:line="240" w:lineRule="auto"/>
              <w:ind w:firstLine="357"/>
              <w:jc w:val="both"/>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Извор провере</w:t>
            </w:r>
          </w:p>
        </w:tc>
        <w:tc>
          <w:tcPr>
            <w:tcW w:w="1305" w:type="dxa"/>
            <w:gridSpan w:val="5"/>
            <w:shd w:val="clear" w:color="auto" w:fill="F2F2F2" w:themeFill="background1" w:themeFillShade="F2"/>
            <w:vAlign w:val="center"/>
            <w:hideMark/>
          </w:tcPr>
          <w:p w14:paraId="3B90866A" w14:textId="77777777" w:rsidR="00B714CE" w:rsidRPr="002951A6" w:rsidRDefault="00B714CE" w:rsidP="00B714CE">
            <w:pPr>
              <w:tabs>
                <w:tab w:val="left" w:pos="9923"/>
              </w:tabs>
              <w:suppressAutoHyphens/>
              <w:autoSpaceDN w:val="0"/>
              <w:spacing w:before="120" w:after="0" w:line="240" w:lineRule="auto"/>
              <w:ind w:firstLine="357"/>
              <w:jc w:val="both"/>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 xml:space="preserve">Почетна вредност </w:t>
            </w:r>
          </w:p>
        </w:tc>
        <w:tc>
          <w:tcPr>
            <w:tcW w:w="1586" w:type="dxa"/>
            <w:gridSpan w:val="10"/>
            <w:shd w:val="clear" w:color="auto" w:fill="F2F2F2" w:themeFill="background1" w:themeFillShade="F2"/>
            <w:vAlign w:val="center"/>
            <w:hideMark/>
          </w:tcPr>
          <w:p w14:paraId="3281675A" w14:textId="77777777" w:rsidR="00B714CE" w:rsidRPr="002951A6" w:rsidRDefault="00B714CE" w:rsidP="00B714CE">
            <w:pPr>
              <w:tabs>
                <w:tab w:val="left" w:pos="9923"/>
              </w:tabs>
              <w:suppressAutoHyphens/>
              <w:autoSpaceDN w:val="0"/>
              <w:spacing w:before="120" w:after="0" w:line="240" w:lineRule="auto"/>
              <w:ind w:firstLine="357"/>
              <w:jc w:val="both"/>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Базна година</w:t>
            </w:r>
          </w:p>
        </w:tc>
        <w:tc>
          <w:tcPr>
            <w:tcW w:w="1081" w:type="dxa"/>
            <w:gridSpan w:val="9"/>
            <w:shd w:val="clear" w:color="auto" w:fill="F2F2F2" w:themeFill="background1" w:themeFillShade="F2"/>
            <w:vAlign w:val="center"/>
            <w:hideMark/>
          </w:tcPr>
          <w:p w14:paraId="2966AF2E" w14:textId="77777777" w:rsidR="00B714CE" w:rsidRPr="002951A6" w:rsidRDefault="00B714CE" w:rsidP="00B714CE">
            <w:pPr>
              <w:tabs>
                <w:tab w:val="left" w:pos="9923"/>
              </w:tabs>
              <w:suppressAutoHyphens/>
              <w:autoSpaceDN w:val="0"/>
              <w:spacing w:before="120" w:after="0" w:line="240" w:lineRule="auto"/>
              <w:jc w:val="both"/>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ЦВ у 2021</w:t>
            </w:r>
          </w:p>
        </w:tc>
        <w:tc>
          <w:tcPr>
            <w:tcW w:w="1084" w:type="dxa"/>
            <w:gridSpan w:val="12"/>
            <w:shd w:val="clear" w:color="auto" w:fill="F2F2F2" w:themeFill="background1" w:themeFillShade="F2"/>
            <w:vAlign w:val="center"/>
            <w:hideMark/>
          </w:tcPr>
          <w:p w14:paraId="635B3620" w14:textId="77777777" w:rsidR="00B714CE" w:rsidRPr="002951A6" w:rsidRDefault="00B714CE" w:rsidP="00B714CE">
            <w:pPr>
              <w:tabs>
                <w:tab w:val="left" w:pos="9923"/>
              </w:tabs>
              <w:suppressAutoHyphens/>
              <w:autoSpaceDN w:val="0"/>
              <w:spacing w:before="120" w:after="0" w:line="240" w:lineRule="auto"/>
              <w:jc w:val="both"/>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ЦВ у 2022</w:t>
            </w:r>
          </w:p>
        </w:tc>
        <w:tc>
          <w:tcPr>
            <w:tcW w:w="1095" w:type="dxa"/>
            <w:gridSpan w:val="9"/>
            <w:shd w:val="clear" w:color="auto" w:fill="F2F2F2" w:themeFill="background1" w:themeFillShade="F2"/>
            <w:vAlign w:val="center"/>
            <w:hideMark/>
          </w:tcPr>
          <w:p w14:paraId="3D384F3A" w14:textId="77777777" w:rsidR="00B714CE" w:rsidRPr="002951A6" w:rsidRDefault="00B714CE" w:rsidP="00B714CE">
            <w:pPr>
              <w:tabs>
                <w:tab w:val="left" w:pos="9923"/>
              </w:tabs>
              <w:suppressAutoHyphens/>
              <w:autoSpaceDN w:val="0"/>
              <w:spacing w:before="120" w:after="0" w:line="240" w:lineRule="auto"/>
              <w:jc w:val="both"/>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ЦВ у 2023</w:t>
            </w:r>
          </w:p>
        </w:tc>
        <w:tc>
          <w:tcPr>
            <w:tcW w:w="1128" w:type="dxa"/>
            <w:gridSpan w:val="9"/>
            <w:shd w:val="clear" w:color="auto" w:fill="F2F2F2" w:themeFill="background1" w:themeFillShade="F2"/>
            <w:vAlign w:val="center"/>
            <w:hideMark/>
          </w:tcPr>
          <w:p w14:paraId="34444999" w14:textId="77777777" w:rsidR="00B714CE" w:rsidRPr="002951A6" w:rsidRDefault="00B714CE" w:rsidP="00B714CE">
            <w:pPr>
              <w:tabs>
                <w:tab w:val="left" w:pos="9923"/>
              </w:tabs>
              <w:suppressAutoHyphens/>
              <w:autoSpaceDN w:val="0"/>
              <w:spacing w:before="120" w:after="0" w:line="240" w:lineRule="auto"/>
              <w:jc w:val="both"/>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ЦВ у 2024</w:t>
            </w:r>
          </w:p>
        </w:tc>
        <w:tc>
          <w:tcPr>
            <w:tcW w:w="1085" w:type="dxa"/>
            <w:gridSpan w:val="2"/>
            <w:shd w:val="clear" w:color="auto" w:fill="F2F2F2" w:themeFill="background1" w:themeFillShade="F2"/>
            <w:vAlign w:val="center"/>
            <w:hideMark/>
          </w:tcPr>
          <w:p w14:paraId="3AC85124" w14:textId="77777777" w:rsidR="00B714CE" w:rsidRPr="002951A6" w:rsidRDefault="00B714CE" w:rsidP="00B714CE">
            <w:pPr>
              <w:tabs>
                <w:tab w:val="left" w:pos="9923"/>
              </w:tabs>
              <w:suppressAutoHyphens/>
              <w:autoSpaceDN w:val="0"/>
              <w:spacing w:before="120" w:after="0" w:line="240" w:lineRule="auto"/>
              <w:jc w:val="both"/>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ЦВ у 2025</w:t>
            </w:r>
          </w:p>
        </w:tc>
      </w:tr>
      <w:tr w:rsidR="00B714CE" w:rsidRPr="00616F1E" w14:paraId="4DA80929" w14:textId="77777777" w:rsidTr="00F50989">
        <w:trPr>
          <w:gridAfter w:val="1"/>
          <w:trHeight w:val="480"/>
        </w:trPr>
        <w:tc>
          <w:tcPr>
            <w:tcW w:w="3378" w:type="dxa"/>
            <w:gridSpan w:val="4"/>
            <w:shd w:val="clear" w:color="auto" w:fill="FFFFFF" w:themeFill="background1"/>
            <w:vAlign w:val="center"/>
          </w:tcPr>
          <w:p w14:paraId="216C58C9" w14:textId="6D649290" w:rsidR="00B714CE" w:rsidRPr="002951A6" w:rsidRDefault="00B714CE" w:rsidP="00B714CE">
            <w:pPr>
              <w:tabs>
                <w:tab w:val="left" w:pos="9923"/>
              </w:tabs>
              <w:suppressAutoHyphens/>
              <w:autoSpaceDN w:val="0"/>
              <w:spacing w:before="120" w:after="0" w:line="240" w:lineRule="auto"/>
              <w:jc w:val="both"/>
              <w:textAlignment w:val="baseline"/>
              <w:rPr>
                <w:rFonts w:eastAsia="Times New Roman" w:cstheme="minorHAnsi"/>
                <w:b/>
                <w:bCs/>
                <w:color w:val="000000"/>
                <w:kern w:val="3"/>
                <w:sz w:val="16"/>
                <w:szCs w:val="16"/>
                <w:lang w:val="sr-Cyrl-RS" w:eastAsia="en-GB" w:bidi="hi-IN"/>
              </w:rPr>
            </w:pPr>
            <w:r w:rsidRPr="002951A6">
              <w:rPr>
                <w:rFonts w:eastAsia="Times New Roman" w:cstheme="minorHAnsi"/>
                <w:color w:val="000000"/>
                <w:kern w:val="3"/>
                <w:sz w:val="16"/>
                <w:szCs w:val="16"/>
                <w:lang w:val="sr-Cyrl-RS" w:eastAsia="en-GB" w:bidi="hi-IN"/>
              </w:rPr>
              <w:t xml:space="preserve">Удео ОДУ који су успоставили </w:t>
            </w:r>
            <w:r w:rsidR="00FA0AB4" w:rsidRPr="002951A6">
              <w:rPr>
                <w:rFonts w:eastAsia="Times New Roman" w:cstheme="minorHAnsi"/>
                <w:color w:val="000000"/>
                <w:kern w:val="3"/>
                <w:sz w:val="16"/>
                <w:szCs w:val="16"/>
                <w:lang w:val="sr-Cyrl-RS" w:eastAsia="en-GB" w:bidi="hi-IN"/>
              </w:rPr>
              <w:t>УЈПД</w:t>
            </w:r>
            <w:r w:rsidRPr="002951A6">
              <w:rPr>
                <w:rFonts w:eastAsia="Times New Roman" w:cstheme="minorHAnsi"/>
                <w:color w:val="000000"/>
                <w:kern w:val="3"/>
                <w:sz w:val="16"/>
                <w:szCs w:val="16"/>
                <w:lang w:val="sr-Cyrl-RS" w:eastAsia="en-GB" w:bidi="hi-IN"/>
              </w:rPr>
              <w:t xml:space="preserve">, са степеном попуњености систематизованих радних места у </w:t>
            </w:r>
            <w:r w:rsidR="00FA0AB4" w:rsidRPr="002951A6">
              <w:rPr>
                <w:rFonts w:eastAsia="Times New Roman" w:cstheme="minorHAnsi"/>
                <w:color w:val="000000"/>
                <w:kern w:val="3"/>
                <w:sz w:val="16"/>
                <w:szCs w:val="16"/>
                <w:lang w:val="sr-Cyrl-RS" w:eastAsia="en-GB" w:bidi="hi-IN"/>
              </w:rPr>
              <w:t>УЈПД</w:t>
            </w:r>
            <w:r w:rsidRPr="002951A6">
              <w:rPr>
                <w:rFonts w:eastAsia="Times New Roman" w:cstheme="minorHAnsi"/>
                <w:color w:val="000000"/>
                <w:kern w:val="3"/>
                <w:sz w:val="16"/>
                <w:szCs w:val="16"/>
                <w:lang w:val="sr-Cyrl-RS" w:eastAsia="en-GB" w:bidi="hi-IN"/>
              </w:rPr>
              <w:t xml:space="preserve"> од 66%, у укупном броју мапираних ОДУ који треба да уведу </w:t>
            </w:r>
            <w:r w:rsidR="00FA0AB4" w:rsidRPr="002951A6">
              <w:rPr>
                <w:rFonts w:eastAsia="Times New Roman" w:cstheme="minorHAnsi"/>
                <w:color w:val="000000"/>
                <w:kern w:val="3"/>
                <w:sz w:val="16"/>
                <w:szCs w:val="16"/>
                <w:lang w:val="sr-Cyrl-RS" w:eastAsia="en-GB" w:bidi="hi-IN"/>
              </w:rPr>
              <w:t>УЈПД</w:t>
            </w:r>
          </w:p>
        </w:tc>
        <w:tc>
          <w:tcPr>
            <w:tcW w:w="2253" w:type="dxa"/>
            <w:gridSpan w:val="10"/>
            <w:shd w:val="clear" w:color="auto" w:fill="FFFFFF" w:themeFill="background1"/>
            <w:vAlign w:val="center"/>
          </w:tcPr>
          <w:p w14:paraId="5496D67C" w14:textId="77777777" w:rsidR="00B714CE" w:rsidRPr="002951A6" w:rsidRDefault="00B714CE" w:rsidP="00B714CE">
            <w:pPr>
              <w:tabs>
                <w:tab w:val="left" w:pos="9923"/>
              </w:tabs>
              <w:suppressAutoHyphens/>
              <w:autoSpaceDN w:val="0"/>
              <w:spacing w:before="120" w:after="0" w:line="240" w:lineRule="auto"/>
              <w:ind w:firstLine="357"/>
              <w:jc w:val="both"/>
              <w:textAlignment w:val="baseline"/>
              <w:rPr>
                <w:rFonts w:eastAsia="Times New Roman" w:cstheme="minorHAnsi"/>
                <w:b/>
                <w:bCs/>
                <w:color w:val="000000"/>
                <w:kern w:val="3"/>
                <w:sz w:val="16"/>
                <w:szCs w:val="16"/>
                <w:lang w:val="sr-Cyrl-RS" w:eastAsia="en-GB" w:bidi="hi-IN"/>
              </w:rPr>
            </w:pPr>
            <w:r w:rsidRPr="002951A6">
              <w:rPr>
                <w:rFonts w:eastAsia="Times New Roman" w:cstheme="minorHAnsi"/>
                <w:color w:val="000000"/>
                <w:kern w:val="3"/>
                <w:sz w:val="16"/>
                <w:szCs w:val="16"/>
                <w:lang w:val="sr-Cyrl-RS" w:eastAsia="en-GB" w:bidi="hi-IN"/>
              </w:rPr>
              <w:t>%</w:t>
            </w:r>
          </w:p>
        </w:tc>
        <w:tc>
          <w:tcPr>
            <w:tcW w:w="1780" w:type="dxa"/>
            <w:gridSpan w:val="4"/>
            <w:shd w:val="clear" w:color="auto" w:fill="FFFFFF" w:themeFill="background1"/>
            <w:vAlign w:val="center"/>
          </w:tcPr>
          <w:p w14:paraId="39AF271E" w14:textId="77777777" w:rsidR="00B714CE" w:rsidRPr="002951A6" w:rsidRDefault="00B714CE" w:rsidP="002951A6">
            <w:pPr>
              <w:tabs>
                <w:tab w:val="left" w:pos="9923"/>
              </w:tabs>
              <w:suppressAutoHyphens/>
              <w:autoSpaceDN w:val="0"/>
              <w:spacing w:before="120" w:after="0" w:line="240" w:lineRule="auto"/>
              <w:textAlignment w:val="baseline"/>
              <w:rPr>
                <w:rFonts w:eastAsia="Times New Roman" w:cstheme="minorHAnsi"/>
                <w:b/>
                <w:bCs/>
                <w:color w:val="000000"/>
                <w:kern w:val="3"/>
                <w:sz w:val="16"/>
                <w:szCs w:val="16"/>
                <w:lang w:val="sr-Cyrl-RS" w:eastAsia="en-GB" w:bidi="hi-IN"/>
              </w:rPr>
            </w:pPr>
            <w:r w:rsidRPr="002951A6">
              <w:rPr>
                <w:rFonts w:eastAsia="Times New Roman" w:cstheme="minorHAnsi"/>
                <w:kern w:val="3"/>
                <w:sz w:val="16"/>
                <w:szCs w:val="16"/>
                <w:lang w:val="sr-Cyrl-RS" w:eastAsia="en-GB" w:bidi="hi-IN"/>
              </w:rPr>
              <w:t>МДУЛС</w:t>
            </w:r>
          </w:p>
        </w:tc>
        <w:tc>
          <w:tcPr>
            <w:tcW w:w="1305" w:type="dxa"/>
            <w:gridSpan w:val="5"/>
            <w:shd w:val="clear" w:color="auto" w:fill="FFFFFF" w:themeFill="background1"/>
            <w:vAlign w:val="center"/>
          </w:tcPr>
          <w:p w14:paraId="0F7C7C19"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b/>
                <w:bCs/>
                <w:color w:val="000000"/>
                <w:kern w:val="3"/>
                <w:sz w:val="16"/>
                <w:szCs w:val="16"/>
                <w:lang w:val="sr-Cyrl-RS" w:eastAsia="en-GB" w:bidi="hi-IN"/>
              </w:rPr>
            </w:pPr>
            <w:r w:rsidRPr="002951A6">
              <w:rPr>
                <w:rFonts w:eastAsia="Times New Roman" w:cstheme="minorHAnsi"/>
                <w:kern w:val="3"/>
                <w:sz w:val="16"/>
                <w:szCs w:val="16"/>
                <w:lang w:val="sr-Cyrl-RS" w:eastAsia="en-GB" w:bidi="hi-IN"/>
              </w:rPr>
              <w:t>0%</w:t>
            </w:r>
          </w:p>
        </w:tc>
        <w:tc>
          <w:tcPr>
            <w:tcW w:w="1586" w:type="dxa"/>
            <w:gridSpan w:val="10"/>
            <w:shd w:val="clear" w:color="auto" w:fill="FFFFFF" w:themeFill="background1"/>
            <w:vAlign w:val="center"/>
          </w:tcPr>
          <w:p w14:paraId="35B18886"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b/>
                <w:bCs/>
                <w:color w:val="000000"/>
                <w:kern w:val="3"/>
                <w:sz w:val="16"/>
                <w:szCs w:val="16"/>
                <w:lang w:val="sr-Cyrl-RS" w:eastAsia="en-GB" w:bidi="hi-IN"/>
              </w:rPr>
            </w:pPr>
            <w:r w:rsidRPr="002951A6">
              <w:rPr>
                <w:rFonts w:eastAsia="Times New Roman" w:cstheme="minorHAnsi"/>
                <w:kern w:val="3"/>
                <w:sz w:val="16"/>
                <w:szCs w:val="16"/>
                <w:lang w:val="sr-Cyrl-RS" w:eastAsia="en-GB" w:bidi="hi-IN"/>
              </w:rPr>
              <w:t>2020</w:t>
            </w:r>
          </w:p>
        </w:tc>
        <w:tc>
          <w:tcPr>
            <w:tcW w:w="1081" w:type="dxa"/>
            <w:gridSpan w:val="9"/>
            <w:shd w:val="clear" w:color="auto" w:fill="FFFFFF" w:themeFill="background1"/>
            <w:vAlign w:val="center"/>
          </w:tcPr>
          <w:p w14:paraId="76CF546B"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b/>
                <w:bCs/>
                <w:color w:val="000000"/>
                <w:kern w:val="3"/>
                <w:sz w:val="16"/>
                <w:szCs w:val="16"/>
                <w:lang w:val="sr-Cyrl-RS" w:eastAsia="en-GB" w:bidi="hi-IN"/>
              </w:rPr>
            </w:pPr>
            <w:r w:rsidRPr="002951A6">
              <w:rPr>
                <w:rFonts w:eastAsia="Times New Roman" w:cstheme="minorHAnsi"/>
                <w:kern w:val="3"/>
                <w:sz w:val="16"/>
                <w:szCs w:val="16"/>
                <w:lang w:val="sr-Cyrl-RS" w:eastAsia="en-GB" w:bidi="hi-IN"/>
              </w:rPr>
              <w:t>0%</w:t>
            </w:r>
          </w:p>
        </w:tc>
        <w:tc>
          <w:tcPr>
            <w:tcW w:w="1084" w:type="dxa"/>
            <w:gridSpan w:val="12"/>
            <w:shd w:val="clear" w:color="auto" w:fill="FFFFFF" w:themeFill="background1"/>
            <w:vAlign w:val="center"/>
          </w:tcPr>
          <w:p w14:paraId="0AE6819D"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b/>
                <w:bCs/>
                <w:color w:val="000000"/>
                <w:kern w:val="3"/>
                <w:sz w:val="16"/>
                <w:szCs w:val="16"/>
                <w:lang w:val="sr-Cyrl-RS" w:eastAsia="en-GB" w:bidi="hi-IN"/>
              </w:rPr>
            </w:pPr>
            <w:r w:rsidRPr="002951A6">
              <w:rPr>
                <w:rFonts w:eastAsia="Times New Roman" w:cstheme="minorHAnsi"/>
                <w:kern w:val="3"/>
                <w:sz w:val="16"/>
                <w:szCs w:val="16"/>
                <w:lang w:val="sr-Cyrl-RS" w:eastAsia="en-GB" w:bidi="hi-IN"/>
              </w:rPr>
              <w:t>50%</w:t>
            </w:r>
          </w:p>
        </w:tc>
        <w:tc>
          <w:tcPr>
            <w:tcW w:w="1095" w:type="dxa"/>
            <w:gridSpan w:val="9"/>
            <w:shd w:val="clear" w:color="auto" w:fill="FFFFFF" w:themeFill="background1"/>
            <w:vAlign w:val="center"/>
          </w:tcPr>
          <w:p w14:paraId="48071783"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b/>
                <w:bCs/>
                <w:color w:val="000000"/>
                <w:kern w:val="3"/>
                <w:sz w:val="16"/>
                <w:szCs w:val="16"/>
                <w:lang w:val="sr-Cyrl-RS" w:eastAsia="en-GB" w:bidi="hi-IN"/>
              </w:rPr>
            </w:pPr>
            <w:r w:rsidRPr="002951A6">
              <w:rPr>
                <w:rFonts w:eastAsia="Times New Roman" w:cstheme="minorHAnsi"/>
                <w:kern w:val="3"/>
                <w:sz w:val="16"/>
                <w:szCs w:val="16"/>
                <w:lang w:val="sr-Cyrl-RS" w:eastAsia="en-GB" w:bidi="hi-IN"/>
              </w:rPr>
              <w:t>100%</w:t>
            </w:r>
          </w:p>
        </w:tc>
        <w:tc>
          <w:tcPr>
            <w:tcW w:w="1128" w:type="dxa"/>
            <w:gridSpan w:val="9"/>
            <w:shd w:val="clear" w:color="auto" w:fill="FFFFFF" w:themeFill="background1"/>
            <w:vAlign w:val="center"/>
          </w:tcPr>
          <w:p w14:paraId="531DCE43"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b/>
                <w:bCs/>
                <w:color w:val="000000"/>
                <w:kern w:val="3"/>
                <w:sz w:val="16"/>
                <w:szCs w:val="16"/>
                <w:lang w:val="sr-Cyrl-RS" w:eastAsia="en-GB" w:bidi="hi-IN"/>
              </w:rPr>
            </w:pPr>
            <w:r w:rsidRPr="002951A6">
              <w:rPr>
                <w:rFonts w:eastAsia="Times New Roman" w:cstheme="minorHAnsi"/>
                <w:kern w:val="3"/>
                <w:sz w:val="16"/>
                <w:szCs w:val="16"/>
                <w:lang w:val="sr-Cyrl-RS" w:eastAsia="en-GB" w:bidi="hi-IN"/>
              </w:rPr>
              <w:t>100%</w:t>
            </w:r>
          </w:p>
        </w:tc>
        <w:tc>
          <w:tcPr>
            <w:tcW w:w="1085" w:type="dxa"/>
            <w:gridSpan w:val="2"/>
            <w:shd w:val="clear" w:color="auto" w:fill="FFFFFF" w:themeFill="background1"/>
            <w:vAlign w:val="center"/>
          </w:tcPr>
          <w:p w14:paraId="397EB9BB"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b/>
                <w:bCs/>
                <w:color w:val="000000"/>
                <w:kern w:val="3"/>
                <w:sz w:val="16"/>
                <w:szCs w:val="16"/>
                <w:lang w:val="sr-Cyrl-RS" w:eastAsia="en-GB" w:bidi="hi-IN"/>
              </w:rPr>
            </w:pPr>
            <w:r w:rsidRPr="002951A6">
              <w:rPr>
                <w:rFonts w:eastAsia="Times New Roman" w:cstheme="minorHAnsi"/>
                <w:kern w:val="3"/>
                <w:sz w:val="16"/>
                <w:szCs w:val="16"/>
                <w:lang w:val="sr-Cyrl-RS" w:eastAsia="en-GB" w:bidi="hi-IN"/>
              </w:rPr>
              <w:t>100%</w:t>
            </w:r>
          </w:p>
        </w:tc>
      </w:tr>
      <w:tr w:rsidR="00B714CE" w:rsidRPr="00335AB7" w14:paraId="12ADC40B" w14:textId="77777777" w:rsidTr="00F50989">
        <w:trPr>
          <w:gridAfter w:val="1"/>
          <w:trHeight w:val="300"/>
        </w:trPr>
        <w:tc>
          <w:tcPr>
            <w:tcW w:w="7411" w:type="dxa"/>
            <w:gridSpan w:val="18"/>
            <w:shd w:val="clear" w:color="auto" w:fill="BFBFBF" w:themeFill="background1" w:themeFillShade="BF"/>
            <w:hideMark/>
          </w:tcPr>
          <w:p w14:paraId="427435A6" w14:textId="77777777" w:rsidR="00B714CE" w:rsidRPr="002951A6" w:rsidRDefault="00B714CE" w:rsidP="00B714CE">
            <w:pPr>
              <w:tabs>
                <w:tab w:val="left" w:pos="9923"/>
              </w:tabs>
              <w:suppressAutoHyphens/>
              <w:autoSpaceDN w:val="0"/>
              <w:spacing w:before="120" w:after="0" w:line="240" w:lineRule="auto"/>
              <w:ind w:firstLine="357"/>
              <w:jc w:val="both"/>
              <w:textAlignment w:val="baseline"/>
              <w:rPr>
                <w:rFonts w:eastAsia="Times New Roman" w:cstheme="minorHAnsi"/>
                <w:b/>
                <w:bCs/>
                <w:color w:val="000000"/>
                <w:kern w:val="3"/>
                <w:sz w:val="18"/>
                <w:szCs w:val="18"/>
                <w:lang w:val="sr-Cyrl-RS" w:eastAsia="en-GB" w:bidi="hi-IN"/>
              </w:rPr>
            </w:pPr>
            <w:r w:rsidRPr="002951A6">
              <w:rPr>
                <w:rFonts w:eastAsia="Times New Roman" w:cstheme="minorHAnsi"/>
                <w:b/>
                <w:bCs/>
                <w:color w:val="000000"/>
                <w:kern w:val="3"/>
                <w:sz w:val="18"/>
                <w:szCs w:val="18"/>
                <w:lang w:val="sr-Cyrl-RS" w:eastAsia="en-GB" w:bidi="hi-IN"/>
              </w:rPr>
              <w:t>Тип мере:</w:t>
            </w:r>
          </w:p>
        </w:tc>
        <w:tc>
          <w:tcPr>
            <w:tcW w:w="8364" w:type="dxa"/>
            <w:gridSpan w:val="56"/>
            <w:shd w:val="clear" w:color="auto" w:fill="BFBFBF" w:themeFill="background1" w:themeFillShade="BF"/>
          </w:tcPr>
          <w:p w14:paraId="7F3AED47" w14:textId="77777777" w:rsidR="00B714CE" w:rsidRPr="002951A6" w:rsidRDefault="00B714CE" w:rsidP="00B714CE">
            <w:pPr>
              <w:tabs>
                <w:tab w:val="left" w:pos="9923"/>
              </w:tabs>
              <w:suppressAutoHyphens/>
              <w:autoSpaceDN w:val="0"/>
              <w:spacing w:before="120" w:after="0" w:line="240" w:lineRule="auto"/>
              <w:ind w:firstLine="357"/>
              <w:jc w:val="both"/>
              <w:textAlignment w:val="baseline"/>
              <w:rPr>
                <w:rFonts w:eastAsia="Times New Roman" w:cstheme="minorHAnsi"/>
                <w:b/>
                <w:bCs/>
                <w:color w:val="000000"/>
                <w:kern w:val="3"/>
                <w:sz w:val="18"/>
                <w:szCs w:val="18"/>
                <w:lang w:val="sr-Cyrl-RS" w:eastAsia="en-GB" w:bidi="hi-IN"/>
              </w:rPr>
            </w:pPr>
            <w:r w:rsidRPr="002951A6">
              <w:rPr>
                <w:rFonts w:eastAsia="Times New Roman" w:cstheme="minorHAnsi"/>
                <w:b/>
                <w:bCs/>
                <w:color w:val="000000"/>
                <w:kern w:val="3"/>
                <w:sz w:val="18"/>
                <w:szCs w:val="18"/>
                <w:lang w:val="sr-Cyrl-RS" w:eastAsia="en-GB" w:bidi="hi-IN"/>
              </w:rPr>
              <w:t>Укупна процењена финансијска средства у 000 дин.</w:t>
            </w:r>
          </w:p>
        </w:tc>
      </w:tr>
      <w:tr w:rsidR="00B714CE" w:rsidRPr="00616F1E" w14:paraId="1798D6B8" w14:textId="77777777" w:rsidTr="00F50989">
        <w:trPr>
          <w:gridAfter w:val="1"/>
          <w:trHeight w:val="435"/>
        </w:trPr>
        <w:tc>
          <w:tcPr>
            <w:tcW w:w="7411" w:type="dxa"/>
            <w:gridSpan w:val="18"/>
            <w:shd w:val="clear" w:color="auto" w:fill="D9D9D9" w:themeFill="background1" w:themeFillShade="D9"/>
            <w:vAlign w:val="center"/>
            <w:hideMark/>
          </w:tcPr>
          <w:p w14:paraId="2F46883A" w14:textId="77777777" w:rsidR="00B714CE" w:rsidRPr="002951A6" w:rsidRDefault="00B714CE" w:rsidP="00B714CE">
            <w:pPr>
              <w:tabs>
                <w:tab w:val="left" w:pos="9923"/>
              </w:tabs>
              <w:suppressAutoHyphens/>
              <w:autoSpaceDN w:val="0"/>
              <w:spacing w:before="120" w:after="0" w:line="240" w:lineRule="auto"/>
              <w:ind w:firstLine="357"/>
              <w:jc w:val="both"/>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 xml:space="preserve">Извор финансирања мере </w:t>
            </w:r>
          </w:p>
        </w:tc>
        <w:tc>
          <w:tcPr>
            <w:tcW w:w="2891" w:type="dxa"/>
            <w:gridSpan w:val="15"/>
            <w:shd w:val="clear" w:color="auto" w:fill="D9D9D9" w:themeFill="background1" w:themeFillShade="D9"/>
            <w:vAlign w:val="center"/>
            <w:hideMark/>
          </w:tcPr>
          <w:p w14:paraId="3FE4F5AF"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 xml:space="preserve">Веза са програмским буџетом </w:t>
            </w:r>
          </w:p>
        </w:tc>
        <w:tc>
          <w:tcPr>
            <w:tcW w:w="1081" w:type="dxa"/>
            <w:gridSpan w:val="9"/>
            <w:shd w:val="clear" w:color="auto" w:fill="D9D9D9" w:themeFill="background1" w:themeFillShade="D9"/>
            <w:vAlign w:val="center"/>
            <w:hideMark/>
          </w:tcPr>
          <w:p w14:paraId="4DB20188"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2021</w:t>
            </w:r>
          </w:p>
        </w:tc>
        <w:tc>
          <w:tcPr>
            <w:tcW w:w="1084" w:type="dxa"/>
            <w:gridSpan w:val="12"/>
            <w:shd w:val="clear" w:color="auto" w:fill="D9D9D9" w:themeFill="background1" w:themeFillShade="D9"/>
            <w:vAlign w:val="center"/>
            <w:hideMark/>
          </w:tcPr>
          <w:p w14:paraId="40F198C5"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2022</w:t>
            </w:r>
          </w:p>
        </w:tc>
        <w:tc>
          <w:tcPr>
            <w:tcW w:w="1095" w:type="dxa"/>
            <w:gridSpan w:val="9"/>
            <w:shd w:val="clear" w:color="auto" w:fill="D9D9D9" w:themeFill="background1" w:themeFillShade="D9"/>
            <w:vAlign w:val="center"/>
            <w:hideMark/>
          </w:tcPr>
          <w:p w14:paraId="0F7E99A8"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2023</w:t>
            </w:r>
          </w:p>
        </w:tc>
        <w:tc>
          <w:tcPr>
            <w:tcW w:w="1128" w:type="dxa"/>
            <w:gridSpan w:val="9"/>
            <w:shd w:val="clear" w:color="auto" w:fill="D9D9D9" w:themeFill="background1" w:themeFillShade="D9"/>
            <w:vAlign w:val="center"/>
            <w:hideMark/>
          </w:tcPr>
          <w:p w14:paraId="06D97E94"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2024</w:t>
            </w:r>
          </w:p>
        </w:tc>
        <w:tc>
          <w:tcPr>
            <w:tcW w:w="1085" w:type="dxa"/>
            <w:gridSpan w:val="2"/>
            <w:shd w:val="clear" w:color="auto" w:fill="D9D9D9" w:themeFill="background1" w:themeFillShade="D9"/>
            <w:vAlign w:val="center"/>
            <w:hideMark/>
          </w:tcPr>
          <w:p w14:paraId="60D99E40"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2025</w:t>
            </w:r>
          </w:p>
        </w:tc>
      </w:tr>
      <w:tr w:rsidR="00B714CE" w:rsidRPr="00335AB7" w14:paraId="4257427B" w14:textId="77777777" w:rsidTr="00F50989">
        <w:trPr>
          <w:gridAfter w:val="1"/>
          <w:trHeight w:val="300"/>
        </w:trPr>
        <w:tc>
          <w:tcPr>
            <w:tcW w:w="3378" w:type="dxa"/>
            <w:gridSpan w:val="4"/>
            <w:vMerge w:val="restart"/>
            <w:shd w:val="clear" w:color="auto" w:fill="F2F2F2" w:themeFill="background1" w:themeFillShade="F2"/>
            <w:vAlign w:val="center"/>
            <w:hideMark/>
          </w:tcPr>
          <w:p w14:paraId="5D71FFAC"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Назив активности:</w:t>
            </w:r>
          </w:p>
        </w:tc>
        <w:tc>
          <w:tcPr>
            <w:tcW w:w="1037" w:type="dxa"/>
            <w:gridSpan w:val="3"/>
            <w:vMerge w:val="restart"/>
            <w:shd w:val="clear" w:color="auto" w:fill="F2F2F2" w:themeFill="background1" w:themeFillShade="F2"/>
            <w:vAlign w:val="center"/>
            <w:hideMark/>
          </w:tcPr>
          <w:p w14:paraId="796A577A"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Период спровођења</w:t>
            </w:r>
          </w:p>
        </w:tc>
        <w:tc>
          <w:tcPr>
            <w:tcW w:w="1216" w:type="dxa"/>
            <w:gridSpan w:val="7"/>
            <w:vMerge w:val="restart"/>
            <w:shd w:val="clear" w:color="auto" w:fill="F2F2F2" w:themeFill="background1" w:themeFillShade="F2"/>
            <w:vAlign w:val="center"/>
            <w:hideMark/>
          </w:tcPr>
          <w:p w14:paraId="7FAAD608"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Орган који спроводи активност</w:t>
            </w:r>
          </w:p>
        </w:tc>
        <w:tc>
          <w:tcPr>
            <w:tcW w:w="1780" w:type="dxa"/>
            <w:gridSpan w:val="4"/>
            <w:vMerge w:val="restart"/>
            <w:shd w:val="clear" w:color="auto" w:fill="F2F2F2" w:themeFill="background1" w:themeFillShade="F2"/>
            <w:vAlign w:val="center"/>
            <w:hideMark/>
          </w:tcPr>
          <w:p w14:paraId="57E1F4B4"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Органи партнери у спровођењу активности</w:t>
            </w:r>
          </w:p>
        </w:tc>
        <w:tc>
          <w:tcPr>
            <w:tcW w:w="8364" w:type="dxa"/>
            <w:gridSpan w:val="56"/>
            <w:shd w:val="clear" w:color="auto" w:fill="F2F2F2" w:themeFill="background1" w:themeFillShade="F2"/>
            <w:vAlign w:val="center"/>
            <w:hideMark/>
          </w:tcPr>
          <w:p w14:paraId="12758AB7"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Укупна процењена финансијска средства у 000 дин.</w:t>
            </w:r>
          </w:p>
        </w:tc>
      </w:tr>
      <w:tr w:rsidR="00B714CE" w:rsidRPr="00616F1E" w14:paraId="46DDAAA4" w14:textId="77777777" w:rsidTr="00F50989">
        <w:trPr>
          <w:gridAfter w:val="1"/>
          <w:trHeight w:val="465"/>
        </w:trPr>
        <w:tc>
          <w:tcPr>
            <w:tcW w:w="3378" w:type="dxa"/>
            <w:gridSpan w:val="4"/>
            <w:vMerge/>
            <w:vAlign w:val="center"/>
            <w:hideMark/>
          </w:tcPr>
          <w:p w14:paraId="289E44C6" w14:textId="77777777" w:rsidR="00B714CE" w:rsidRPr="002951A6" w:rsidRDefault="00B714CE" w:rsidP="00B714CE">
            <w:pPr>
              <w:tabs>
                <w:tab w:val="left" w:pos="9923"/>
              </w:tabs>
              <w:suppressAutoHyphens/>
              <w:autoSpaceDN w:val="0"/>
              <w:spacing w:before="120" w:after="0" w:line="240" w:lineRule="auto"/>
              <w:ind w:firstLine="357"/>
              <w:jc w:val="both"/>
              <w:textAlignment w:val="baseline"/>
              <w:rPr>
                <w:rFonts w:eastAsia="Times New Roman" w:cstheme="minorHAnsi"/>
                <w:b/>
                <w:bCs/>
                <w:color w:val="000000"/>
                <w:kern w:val="3"/>
                <w:sz w:val="16"/>
                <w:szCs w:val="16"/>
                <w:lang w:val="sr-Cyrl-RS" w:eastAsia="en-GB" w:bidi="hi-IN"/>
              </w:rPr>
            </w:pPr>
          </w:p>
        </w:tc>
        <w:tc>
          <w:tcPr>
            <w:tcW w:w="1037" w:type="dxa"/>
            <w:gridSpan w:val="3"/>
            <w:vMerge/>
            <w:vAlign w:val="center"/>
            <w:hideMark/>
          </w:tcPr>
          <w:p w14:paraId="5AC11C78" w14:textId="77777777" w:rsidR="00B714CE" w:rsidRPr="002951A6" w:rsidRDefault="00B714CE" w:rsidP="00B714CE">
            <w:pPr>
              <w:tabs>
                <w:tab w:val="left" w:pos="9923"/>
              </w:tabs>
              <w:suppressAutoHyphens/>
              <w:autoSpaceDN w:val="0"/>
              <w:spacing w:before="120" w:after="0" w:line="240" w:lineRule="auto"/>
              <w:ind w:firstLine="357"/>
              <w:jc w:val="both"/>
              <w:textAlignment w:val="baseline"/>
              <w:rPr>
                <w:rFonts w:eastAsia="Times New Roman" w:cstheme="minorHAnsi"/>
                <w:b/>
                <w:bCs/>
                <w:color w:val="000000"/>
                <w:kern w:val="3"/>
                <w:sz w:val="16"/>
                <w:szCs w:val="16"/>
                <w:lang w:val="sr-Cyrl-RS" w:eastAsia="en-GB" w:bidi="hi-IN"/>
              </w:rPr>
            </w:pPr>
          </w:p>
        </w:tc>
        <w:tc>
          <w:tcPr>
            <w:tcW w:w="1216" w:type="dxa"/>
            <w:gridSpan w:val="7"/>
            <w:vMerge/>
            <w:vAlign w:val="center"/>
            <w:hideMark/>
          </w:tcPr>
          <w:p w14:paraId="3D6E1ECE" w14:textId="77777777" w:rsidR="00B714CE" w:rsidRPr="002951A6" w:rsidRDefault="00B714CE" w:rsidP="00B714CE">
            <w:pPr>
              <w:tabs>
                <w:tab w:val="left" w:pos="9923"/>
              </w:tabs>
              <w:suppressAutoHyphens/>
              <w:autoSpaceDN w:val="0"/>
              <w:spacing w:before="120" w:after="0" w:line="240" w:lineRule="auto"/>
              <w:ind w:firstLine="357"/>
              <w:jc w:val="both"/>
              <w:textAlignment w:val="baseline"/>
              <w:rPr>
                <w:rFonts w:eastAsia="Times New Roman" w:cstheme="minorHAnsi"/>
                <w:b/>
                <w:bCs/>
                <w:color w:val="000000"/>
                <w:kern w:val="3"/>
                <w:sz w:val="16"/>
                <w:szCs w:val="16"/>
                <w:lang w:val="sr-Cyrl-RS" w:eastAsia="en-GB" w:bidi="hi-IN"/>
              </w:rPr>
            </w:pPr>
          </w:p>
        </w:tc>
        <w:tc>
          <w:tcPr>
            <w:tcW w:w="1780" w:type="dxa"/>
            <w:gridSpan w:val="4"/>
            <w:vMerge/>
            <w:vAlign w:val="center"/>
            <w:hideMark/>
          </w:tcPr>
          <w:p w14:paraId="44A09E4D" w14:textId="77777777" w:rsidR="00B714CE" w:rsidRPr="002951A6" w:rsidRDefault="00B714CE" w:rsidP="00B714CE">
            <w:pPr>
              <w:tabs>
                <w:tab w:val="left" w:pos="9923"/>
              </w:tabs>
              <w:suppressAutoHyphens/>
              <w:autoSpaceDN w:val="0"/>
              <w:spacing w:before="120" w:after="0" w:line="240" w:lineRule="auto"/>
              <w:ind w:firstLine="357"/>
              <w:jc w:val="both"/>
              <w:textAlignment w:val="baseline"/>
              <w:rPr>
                <w:rFonts w:eastAsia="Times New Roman" w:cstheme="minorHAnsi"/>
                <w:b/>
                <w:bCs/>
                <w:color w:val="000000"/>
                <w:kern w:val="3"/>
                <w:sz w:val="16"/>
                <w:szCs w:val="16"/>
                <w:lang w:val="sr-Cyrl-RS" w:eastAsia="en-GB" w:bidi="hi-IN"/>
              </w:rPr>
            </w:pPr>
          </w:p>
        </w:tc>
        <w:tc>
          <w:tcPr>
            <w:tcW w:w="1305" w:type="dxa"/>
            <w:gridSpan w:val="5"/>
            <w:shd w:val="clear" w:color="auto" w:fill="F2F2F2" w:themeFill="background1" w:themeFillShade="F2"/>
            <w:vAlign w:val="center"/>
            <w:hideMark/>
          </w:tcPr>
          <w:p w14:paraId="60E5C52A"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Извор финансирања</w:t>
            </w:r>
          </w:p>
        </w:tc>
        <w:tc>
          <w:tcPr>
            <w:tcW w:w="1586" w:type="dxa"/>
            <w:gridSpan w:val="10"/>
            <w:shd w:val="clear" w:color="auto" w:fill="F2F2F2" w:themeFill="background1" w:themeFillShade="F2"/>
            <w:vAlign w:val="center"/>
            <w:hideMark/>
          </w:tcPr>
          <w:p w14:paraId="69C9CA40"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Веза са програмским буџетом (ПР-ПА/ПЈ)</w:t>
            </w:r>
          </w:p>
        </w:tc>
        <w:tc>
          <w:tcPr>
            <w:tcW w:w="1081" w:type="dxa"/>
            <w:gridSpan w:val="9"/>
            <w:shd w:val="clear" w:color="auto" w:fill="F2F2F2" w:themeFill="background1" w:themeFillShade="F2"/>
            <w:vAlign w:val="center"/>
            <w:hideMark/>
          </w:tcPr>
          <w:p w14:paraId="7D60EBF6"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2021</w:t>
            </w:r>
          </w:p>
        </w:tc>
        <w:tc>
          <w:tcPr>
            <w:tcW w:w="1084" w:type="dxa"/>
            <w:gridSpan w:val="12"/>
            <w:shd w:val="clear" w:color="auto" w:fill="F2F2F2" w:themeFill="background1" w:themeFillShade="F2"/>
            <w:vAlign w:val="center"/>
            <w:hideMark/>
          </w:tcPr>
          <w:p w14:paraId="0A494018"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2022</w:t>
            </w:r>
          </w:p>
        </w:tc>
        <w:tc>
          <w:tcPr>
            <w:tcW w:w="1095" w:type="dxa"/>
            <w:gridSpan w:val="9"/>
            <w:shd w:val="clear" w:color="auto" w:fill="F2F2F2" w:themeFill="background1" w:themeFillShade="F2"/>
            <w:vAlign w:val="center"/>
            <w:hideMark/>
          </w:tcPr>
          <w:p w14:paraId="372C98C9"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2023</w:t>
            </w:r>
          </w:p>
        </w:tc>
        <w:tc>
          <w:tcPr>
            <w:tcW w:w="1128" w:type="dxa"/>
            <w:gridSpan w:val="9"/>
            <w:shd w:val="clear" w:color="auto" w:fill="F2F2F2" w:themeFill="background1" w:themeFillShade="F2"/>
            <w:vAlign w:val="center"/>
            <w:hideMark/>
          </w:tcPr>
          <w:p w14:paraId="44EE161C"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2024</w:t>
            </w:r>
          </w:p>
        </w:tc>
        <w:tc>
          <w:tcPr>
            <w:tcW w:w="1085" w:type="dxa"/>
            <w:gridSpan w:val="2"/>
            <w:shd w:val="clear" w:color="auto" w:fill="F2F2F2" w:themeFill="background1" w:themeFillShade="F2"/>
            <w:vAlign w:val="center"/>
            <w:hideMark/>
          </w:tcPr>
          <w:p w14:paraId="7CD307C2"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2025</w:t>
            </w:r>
          </w:p>
        </w:tc>
      </w:tr>
      <w:tr w:rsidR="00B714CE" w:rsidRPr="00616F1E" w14:paraId="2B8AE08C" w14:textId="77777777" w:rsidTr="00F50989">
        <w:trPr>
          <w:gridAfter w:val="1"/>
          <w:trHeight w:val="416"/>
        </w:trPr>
        <w:tc>
          <w:tcPr>
            <w:tcW w:w="3378" w:type="dxa"/>
            <w:gridSpan w:val="4"/>
            <w:shd w:val="clear" w:color="auto" w:fill="auto"/>
            <w:hideMark/>
          </w:tcPr>
          <w:p w14:paraId="40E83782" w14:textId="34AFAA3C" w:rsidR="00B714CE" w:rsidRPr="002951A6" w:rsidRDefault="00B714CE" w:rsidP="00B714CE">
            <w:pPr>
              <w:tabs>
                <w:tab w:val="left" w:pos="9923"/>
              </w:tabs>
              <w:suppressAutoHyphens/>
              <w:autoSpaceDN w:val="0"/>
              <w:spacing w:before="120" w:after="0" w:line="240" w:lineRule="auto"/>
              <w:jc w:val="both"/>
              <w:textAlignment w:val="baseline"/>
              <w:rPr>
                <w:rFonts w:eastAsia="Times New Roman" w:cstheme="minorHAnsi"/>
                <w:kern w:val="3"/>
                <w:sz w:val="16"/>
                <w:szCs w:val="16"/>
                <w:lang w:val="sr-Cyrl-RS" w:eastAsia="en-GB" w:bidi="hi-IN"/>
              </w:rPr>
            </w:pPr>
            <w:r w:rsidRPr="002951A6">
              <w:rPr>
                <w:rFonts w:eastAsia="DejaVu Sans Mono" w:cstheme="minorHAnsi"/>
                <w:kern w:val="3"/>
                <w:sz w:val="16"/>
                <w:szCs w:val="16"/>
                <w:lang w:val="sr-Cyrl-RS" w:eastAsia="zh-CN" w:bidi="hi-IN"/>
              </w:rPr>
              <w:t xml:space="preserve">1. Израда Нацрта смерница за успостављање </w:t>
            </w:r>
            <w:r w:rsidR="00FA0AB4" w:rsidRPr="002951A6">
              <w:rPr>
                <w:rFonts w:eastAsia="DejaVu Sans Mono" w:cstheme="minorHAnsi"/>
                <w:kern w:val="3"/>
                <w:sz w:val="16"/>
                <w:szCs w:val="16"/>
                <w:lang w:val="sr-Cyrl-RS" w:eastAsia="zh-CN" w:bidi="hi-IN"/>
              </w:rPr>
              <w:t>УЈПД</w:t>
            </w:r>
            <w:r w:rsidRPr="002951A6">
              <w:rPr>
                <w:rFonts w:eastAsia="DejaVu Sans Mono" w:cstheme="minorHAnsi"/>
                <w:kern w:val="3"/>
                <w:sz w:val="16"/>
                <w:szCs w:val="16"/>
                <w:lang w:val="sr-Cyrl-RS" w:eastAsia="zh-CN" w:bidi="hi-IN"/>
              </w:rPr>
              <w:t xml:space="preserve"> на основу Уредбе о начелима за унутрашње уређење и систематизацију радних места у министарствима, посебним организацијама и службама Владе (прецизан опис радних задатака </w:t>
            </w:r>
            <w:r w:rsidR="00FA0AB4" w:rsidRPr="002951A6">
              <w:rPr>
                <w:rFonts w:eastAsia="DejaVu Sans Mono" w:cstheme="minorHAnsi"/>
                <w:kern w:val="3"/>
                <w:sz w:val="16"/>
                <w:szCs w:val="16"/>
                <w:lang w:val="sr-Cyrl-RS" w:eastAsia="zh-CN" w:bidi="hi-IN"/>
              </w:rPr>
              <w:t>УЈПД</w:t>
            </w:r>
            <w:r w:rsidRPr="002951A6">
              <w:rPr>
                <w:rFonts w:eastAsia="DejaVu Sans Mono" w:cstheme="minorHAnsi"/>
                <w:kern w:val="3"/>
                <w:sz w:val="16"/>
                <w:szCs w:val="16"/>
                <w:lang w:val="sr-Cyrl-RS" w:eastAsia="zh-CN" w:bidi="hi-IN"/>
              </w:rPr>
              <w:t>, структура људских ресурса)</w:t>
            </w:r>
          </w:p>
        </w:tc>
        <w:tc>
          <w:tcPr>
            <w:tcW w:w="1037" w:type="dxa"/>
            <w:gridSpan w:val="3"/>
            <w:shd w:val="clear" w:color="auto" w:fill="auto"/>
            <w:hideMark/>
          </w:tcPr>
          <w:p w14:paraId="27A65F94" w14:textId="77777777" w:rsidR="00B714CE" w:rsidRPr="002951A6" w:rsidRDefault="00B714CE" w:rsidP="002951A6">
            <w:pPr>
              <w:tabs>
                <w:tab w:val="left" w:pos="9923"/>
              </w:tabs>
              <w:suppressAutoHyphens/>
              <w:autoSpaceDN w:val="0"/>
              <w:spacing w:before="120" w:after="0" w:line="240" w:lineRule="auto"/>
              <w:textAlignment w:val="baseline"/>
              <w:rPr>
                <w:rFonts w:eastAsia="Times New Roman" w:cstheme="minorHAnsi"/>
                <w:color w:val="000000"/>
                <w:kern w:val="3"/>
                <w:sz w:val="16"/>
                <w:szCs w:val="16"/>
                <w:highlight w:val="red"/>
                <w:lang w:val="sr-Cyrl-RS" w:eastAsia="en-GB" w:bidi="hi-IN"/>
              </w:rPr>
            </w:pPr>
            <w:r w:rsidRPr="002951A6">
              <w:rPr>
                <w:rFonts w:eastAsia="DejaVu Sans Mono" w:cstheme="minorHAnsi"/>
                <w:kern w:val="3"/>
                <w:sz w:val="16"/>
                <w:szCs w:val="16"/>
                <w:lang w:val="sr-Cyrl-RS" w:eastAsia="zh-CN" w:bidi="hi-IN"/>
              </w:rPr>
              <w:t>3. квартал 2021.</w:t>
            </w:r>
          </w:p>
        </w:tc>
        <w:tc>
          <w:tcPr>
            <w:tcW w:w="1216" w:type="dxa"/>
            <w:gridSpan w:val="7"/>
            <w:shd w:val="clear" w:color="auto" w:fill="auto"/>
            <w:hideMark/>
          </w:tcPr>
          <w:p w14:paraId="34AD7314" w14:textId="77777777" w:rsidR="00B714CE" w:rsidRPr="002951A6" w:rsidRDefault="00B714CE" w:rsidP="002951A6">
            <w:pPr>
              <w:tabs>
                <w:tab w:val="left" w:pos="9923"/>
              </w:tabs>
              <w:suppressAutoHyphens/>
              <w:autoSpaceDN w:val="0"/>
              <w:spacing w:before="120" w:after="0" w:line="240" w:lineRule="auto"/>
              <w:textAlignment w:val="baseline"/>
              <w:rPr>
                <w:rFonts w:eastAsia="Times New Roman" w:cstheme="minorHAnsi"/>
                <w:kern w:val="3"/>
                <w:sz w:val="16"/>
                <w:szCs w:val="16"/>
                <w:lang w:val="sr-Cyrl-RS" w:eastAsia="en-GB" w:bidi="hi-IN"/>
              </w:rPr>
            </w:pPr>
            <w:r w:rsidRPr="002951A6">
              <w:rPr>
                <w:rFonts w:eastAsia="DejaVu Sans Mono" w:cstheme="minorHAnsi"/>
                <w:kern w:val="3"/>
                <w:sz w:val="16"/>
                <w:szCs w:val="16"/>
                <w:lang w:val="sr-Cyrl-RS" w:eastAsia="zh-CN" w:bidi="hi-IN"/>
              </w:rPr>
              <w:t>МДУЛС</w:t>
            </w:r>
          </w:p>
        </w:tc>
        <w:tc>
          <w:tcPr>
            <w:tcW w:w="1780" w:type="dxa"/>
            <w:gridSpan w:val="4"/>
            <w:shd w:val="clear" w:color="auto" w:fill="auto"/>
            <w:hideMark/>
          </w:tcPr>
          <w:p w14:paraId="7D249696" w14:textId="77777777" w:rsidR="00B714CE" w:rsidRPr="002951A6" w:rsidRDefault="00B714CE" w:rsidP="002951A6">
            <w:pPr>
              <w:tabs>
                <w:tab w:val="left" w:pos="9923"/>
              </w:tabs>
              <w:suppressAutoHyphens/>
              <w:autoSpaceDN w:val="0"/>
              <w:spacing w:before="120" w:after="0" w:line="240" w:lineRule="auto"/>
              <w:textAlignment w:val="baseline"/>
              <w:rPr>
                <w:rFonts w:eastAsia="Times New Roman" w:cstheme="minorHAnsi"/>
                <w:color w:val="000000"/>
                <w:kern w:val="3"/>
                <w:sz w:val="16"/>
                <w:szCs w:val="16"/>
                <w:lang w:val="sr-Cyrl-RS" w:eastAsia="en-GB" w:bidi="hi-IN"/>
              </w:rPr>
            </w:pPr>
            <w:r w:rsidRPr="002951A6">
              <w:rPr>
                <w:rFonts w:eastAsia="DejaVu Sans Mono" w:cstheme="minorHAnsi"/>
                <w:kern w:val="3"/>
                <w:sz w:val="16"/>
                <w:szCs w:val="16"/>
                <w:lang w:val="sr-Cyrl-RS" w:eastAsia="zh-CN" w:bidi="hi-IN"/>
              </w:rPr>
              <w:t>РСЈП, МФИН, СУК</w:t>
            </w:r>
          </w:p>
        </w:tc>
        <w:tc>
          <w:tcPr>
            <w:tcW w:w="1305" w:type="dxa"/>
            <w:gridSpan w:val="5"/>
            <w:shd w:val="clear" w:color="auto" w:fill="auto"/>
            <w:vAlign w:val="center"/>
            <w:hideMark/>
          </w:tcPr>
          <w:p w14:paraId="7FB1EDE7" w14:textId="77777777" w:rsidR="00B714CE" w:rsidRPr="002951A6" w:rsidRDefault="00B714CE" w:rsidP="00F50989">
            <w:pPr>
              <w:tabs>
                <w:tab w:val="left" w:pos="9923"/>
              </w:tabs>
              <w:suppressAutoHyphens/>
              <w:autoSpaceDN w:val="0"/>
              <w:spacing w:before="120" w:after="0" w:line="240" w:lineRule="auto"/>
              <w:jc w:val="center"/>
              <w:textAlignment w:val="baseline"/>
              <w:rPr>
                <w:rFonts w:eastAsia="Times New Roman" w:cstheme="minorHAnsi"/>
                <w:color w:val="000000"/>
                <w:kern w:val="3"/>
                <w:sz w:val="16"/>
                <w:szCs w:val="16"/>
                <w:lang w:val="sr-Cyrl-RS" w:eastAsia="en-GB" w:bidi="hi-IN"/>
              </w:rPr>
            </w:pPr>
            <w:r w:rsidRPr="002951A6">
              <w:rPr>
                <w:rFonts w:eastAsia="Times New Roman" w:cstheme="minorHAnsi"/>
                <w:color w:val="000000"/>
                <w:kern w:val="3"/>
                <w:sz w:val="16"/>
                <w:szCs w:val="16"/>
                <w:lang w:val="sr-Cyrl-RS" w:eastAsia="en-GB" w:bidi="hi-IN"/>
              </w:rPr>
              <w:t>Буџет РС / Донаторска подршка</w:t>
            </w:r>
          </w:p>
        </w:tc>
        <w:tc>
          <w:tcPr>
            <w:tcW w:w="1586" w:type="dxa"/>
            <w:gridSpan w:val="10"/>
            <w:shd w:val="clear" w:color="auto" w:fill="auto"/>
            <w:vAlign w:val="bottom"/>
            <w:hideMark/>
          </w:tcPr>
          <w:p w14:paraId="6800A908"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color w:val="000000"/>
                <w:kern w:val="3"/>
                <w:sz w:val="16"/>
                <w:szCs w:val="16"/>
                <w:lang w:val="sr-Cyrl-RS" w:eastAsia="en-GB" w:bidi="hi-IN"/>
              </w:rPr>
            </w:pPr>
            <w:r w:rsidRPr="002951A6">
              <w:rPr>
                <w:rFonts w:eastAsia="Times New Roman" w:cstheme="minorHAnsi"/>
                <w:color w:val="000000"/>
                <w:kern w:val="3"/>
                <w:sz w:val="16"/>
                <w:szCs w:val="16"/>
                <w:lang w:val="sr-Cyrl-RS" w:eastAsia="en-GB" w:bidi="hi-IN"/>
              </w:rPr>
              <w:t> </w:t>
            </w:r>
          </w:p>
        </w:tc>
        <w:tc>
          <w:tcPr>
            <w:tcW w:w="1081" w:type="dxa"/>
            <w:gridSpan w:val="9"/>
            <w:shd w:val="clear" w:color="auto" w:fill="auto"/>
            <w:vAlign w:val="center"/>
            <w:hideMark/>
          </w:tcPr>
          <w:p w14:paraId="7C618A52"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p>
        </w:tc>
        <w:tc>
          <w:tcPr>
            <w:tcW w:w="1084" w:type="dxa"/>
            <w:gridSpan w:val="12"/>
            <w:shd w:val="clear" w:color="auto" w:fill="auto"/>
            <w:vAlign w:val="center"/>
            <w:hideMark/>
          </w:tcPr>
          <w:p w14:paraId="450453A4"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p>
        </w:tc>
        <w:tc>
          <w:tcPr>
            <w:tcW w:w="1095" w:type="dxa"/>
            <w:gridSpan w:val="9"/>
            <w:shd w:val="clear" w:color="auto" w:fill="auto"/>
            <w:vAlign w:val="center"/>
            <w:hideMark/>
          </w:tcPr>
          <w:p w14:paraId="52098B20"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p>
        </w:tc>
        <w:tc>
          <w:tcPr>
            <w:tcW w:w="1128" w:type="dxa"/>
            <w:gridSpan w:val="9"/>
            <w:shd w:val="clear" w:color="auto" w:fill="auto"/>
            <w:vAlign w:val="center"/>
            <w:hideMark/>
          </w:tcPr>
          <w:p w14:paraId="532B2E94"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r w:rsidRPr="002951A6">
              <w:rPr>
                <w:rFonts w:eastAsia="Times New Roman" w:cstheme="minorHAnsi"/>
                <w:color w:val="000000"/>
                <w:kern w:val="3"/>
                <w:sz w:val="16"/>
                <w:szCs w:val="16"/>
                <w:lang w:val="sr-Cyrl-RS" w:eastAsia="en-GB" w:bidi="hi-IN"/>
              </w:rPr>
              <w:t> </w:t>
            </w:r>
          </w:p>
        </w:tc>
        <w:tc>
          <w:tcPr>
            <w:tcW w:w="1085" w:type="dxa"/>
            <w:gridSpan w:val="2"/>
            <w:shd w:val="clear" w:color="auto" w:fill="auto"/>
            <w:vAlign w:val="center"/>
            <w:hideMark/>
          </w:tcPr>
          <w:p w14:paraId="3AA6C972"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r w:rsidRPr="002951A6">
              <w:rPr>
                <w:rFonts w:eastAsia="Times New Roman" w:cstheme="minorHAnsi"/>
                <w:color w:val="000000"/>
                <w:kern w:val="3"/>
                <w:sz w:val="16"/>
                <w:szCs w:val="16"/>
                <w:lang w:val="sr-Cyrl-RS" w:eastAsia="en-GB" w:bidi="hi-IN"/>
              </w:rPr>
              <w:t> </w:t>
            </w:r>
          </w:p>
        </w:tc>
      </w:tr>
      <w:tr w:rsidR="00B714CE" w:rsidRPr="00616F1E" w14:paraId="484C14C2" w14:textId="77777777" w:rsidTr="00F50989">
        <w:trPr>
          <w:gridAfter w:val="1"/>
          <w:trHeight w:val="416"/>
        </w:trPr>
        <w:tc>
          <w:tcPr>
            <w:tcW w:w="3378" w:type="dxa"/>
            <w:gridSpan w:val="4"/>
            <w:shd w:val="clear" w:color="auto" w:fill="auto"/>
          </w:tcPr>
          <w:p w14:paraId="09D5354D" w14:textId="15360AD6" w:rsidR="00B714CE" w:rsidRPr="002951A6" w:rsidRDefault="00B714CE" w:rsidP="00B714CE">
            <w:pPr>
              <w:tabs>
                <w:tab w:val="left" w:pos="9923"/>
              </w:tabs>
              <w:suppressAutoHyphens/>
              <w:autoSpaceDN w:val="0"/>
              <w:spacing w:before="120" w:after="0" w:line="240" w:lineRule="auto"/>
              <w:jc w:val="both"/>
              <w:textAlignment w:val="baseline"/>
              <w:rPr>
                <w:rFonts w:eastAsia="Times New Roman" w:cstheme="minorHAnsi"/>
                <w:kern w:val="3"/>
                <w:sz w:val="16"/>
                <w:szCs w:val="16"/>
                <w:lang w:val="sr-Cyrl-RS" w:eastAsia="en-GB" w:bidi="hi-IN"/>
              </w:rPr>
            </w:pPr>
            <w:r w:rsidRPr="002951A6">
              <w:rPr>
                <w:rFonts w:eastAsia="DejaVu Sans Mono" w:cstheme="minorHAnsi"/>
                <w:kern w:val="3"/>
                <w:sz w:val="16"/>
                <w:szCs w:val="16"/>
                <w:lang w:val="sr-Cyrl-RS" w:eastAsia="zh-CN" w:bidi="hi-IN"/>
              </w:rPr>
              <w:lastRenderedPageBreak/>
              <w:t xml:space="preserve">2. Пилотирање Нацрта смерница за увођење </w:t>
            </w:r>
            <w:r w:rsidR="00FA0AB4" w:rsidRPr="002951A6">
              <w:rPr>
                <w:rFonts w:eastAsia="DejaVu Sans Mono" w:cstheme="minorHAnsi"/>
                <w:kern w:val="3"/>
                <w:sz w:val="16"/>
                <w:szCs w:val="16"/>
                <w:lang w:val="sr-Cyrl-RS" w:eastAsia="zh-CN" w:bidi="hi-IN"/>
              </w:rPr>
              <w:t>УЈПД</w:t>
            </w:r>
            <w:r w:rsidRPr="002951A6">
              <w:rPr>
                <w:rFonts w:eastAsia="DejaVu Sans Mono" w:cstheme="minorHAnsi"/>
                <w:kern w:val="3"/>
                <w:sz w:val="16"/>
                <w:szCs w:val="16"/>
                <w:lang w:val="sr-Cyrl-RS" w:eastAsia="zh-CN" w:bidi="hi-IN"/>
              </w:rPr>
              <w:t xml:space="preserve"> на два ОДУ</w:t>
            </w:r>
          </w:p>
        </w:tc>
        <w:tc>
          <w:tcPr>
            <w:tcW w:w="1037" w:type="dxa"/>
            <w:gridSpan w:val="3"/>
            <w:shd w:val="clear" w:color="auto" w:fill="auto"/>
          </w:tcPr>
          <w:p w14:paraId="536A87AA" w14:textId="77777777" w:rsidR="00B714CE" w:rsidRPr="002951A6" w:rsidRDefault="00B714CE" w:rsidP="002951A6">
            <w:pPr>
              <w:tabs>
                <w:tab w:val="left" w:pos="9923"/>
              </w:tabs>
              <w:suppressAutoHyphens/>
              <w:autoSpaceDN w:val="0"/>
              <w:spacing w:before="120" w:after="0" w:line="240" w:lineRule="auto"/>
              <w:textAlignment w:val="baseline"/>
              <w:rPr>
                <w:rFonts w:eastAsia="Times New Roman" w:cstheme="minorHAnsi"/>
                <w:color w:val="000000"/>
                <w:kern w:val="3"/>
                <w:sz w:val="16"/>
                <w:szCs w:val="16"/>
                <w:highlight w:val="red"/>
                <w:lang w:val="sr-Cyrl-RS" w:eastAsia="en-GB" w:bidi="hi-IN"/>
              </w:rPr>
            </w:pPr>
            <w:r w:rsidRPr="002951A6">
              <w:rPr>
                <w:rFonts w:eastAsia="DejaVu Sans Mono" w:cstheme="minorHAnsi"/>
                <w:kern w:val="3"/>
                <w:sz w:val="16"/>
                <w:szCs w:val="16"/>
                <w:lang w:val="sr-Cyrl-RS" w:eastAsia="zh-CN" w:bidi="hi-IN"/>
              </w:rPr>
              <w:t>3. квартал 2021. - 4. квартал 2021.</w:t>
            </w:r>
          </w:p>
        </w:tc>
        <w:tc>
          <w:tcPr>
            <w:tcW w:w="1216" w:type="dxa"/>
            <w:gridSpan w:val="7"/>
            <w:shd w:val="clear" w:color="auto" w:fill="auto"/>
          </w:tcPr>
          <w:p w14:paraId="38E3638B" w14:textId="77777777" w:rsidR="00B714CE" w:rsidRPr="002951A6" w:rsidRDefault="00B714CE" w:rsidP="002951A6">
            <w:pPr>
              <w:tabs>
                <w:tab w:val="left" w:pos="9923"/>
              </w:tabs>
              <w:suppressAutoHyphens/>
              <w:autoSpaceDN w:val="0"/>
              <w:spacing w:before="120" w:after="0" w:line="240" w:lineRule="auto"/>
              <w:textAlignment w:val="baseline"/>
              <w:rPr>
                <w:rFonts w:eastAsia="Times New Roman" w:cstheme="minorHAnsi"/>
                <w:kern w:val="3"/>
                <w:sz w:val="16"/>
                <w:szCs w:val="16"/>
                <w:lang w:val="sr-Cyrl-RS" w:eastAsia="en-GB" w:bidi="hi-IN"/>
              </w:rPr>
            </w:pPr>
            <w:r w:rsidRPr="002951A6">
              <w:rPr>
                <w:rFonts w:eastAsia="DejaVu Sans Mono" w:cstheme="minorHAnsi"/>
                <w:kern w:val="3"/>
                <w:sz w:val="16"/>
                <w:szCs w:val="16"/>
                <w:lang w:val="sr-Cyrl-RS" w:eastAsia="zh-CN" w:bidi="hi-IN"/>
              </w:rPr>
              <w:t>МФИН</w:t>
            </w:r>
          </w:p>
        </w:tc>
        <w:tc>
          <w:tcPr>
            <w:tcW w:w="1780" w:type="dxa"/>
            <w:gridSpan w:val="4"/>
            <w:shd w:val="clear" w:color="auto" w:fill="auto"/>
          </w:tcPr>
          <w:p w14:paraId="066E9CB9" w14:textId="77777777" w:rsidR="00B714CE" w:rsidRPr="002951A6" w:rsidRDefault="00B714CE" w:rsidP="002951A6">
            <w:pPr>
              <w:tabs>
                <w:tab w:val="left" w:pos="9923"/>
              </w:tabs>
              <w:suppressAutoHyphens/>
              <w:autoSpaceDN w:val="0"/>
              <w:spacing w:before="120" w:after="0" w:line="240" w:lineRule="auto"/>
              <w:textAlignment w:val="baseline"/>
              <w:rPr>
                <w:rFonts w:eastAsia="Times New Roman" w:cstheme="minorHAnsi"/>
                <w:color w:val="000000"/>
                <w:kern w:val="3"/>
                <w:sz w:val="16"/>
                <w:szCs w:val="16"/>
                <w:lang w:val="sr-Cyrl-RS" w:eastAsia="en-GB" w:bidi="hi-IN"/>
              </w:rPr>
            </w:pPr>
            <w:r w:rsidRPr="002951A6">
              <w:rPr>
                <w:rFonts w:eastAsia="DejaVu Sans Mono" w:cstheme="minorHAnsi"/>
                <w:kern w:val="3"/>
                <w:sz w:val="16"/>
                <w:szCs w:val="16"/>
                <w:lang w:val="sr-Cyrl-RS" w:eastAsia="zh-CN" w:bidi="hi-IN"/>
              </w:rPr>
              <w:t>РСЈП, МДУЛС</w:t>
            </w:r>
          </w:p>
        </w:tc>
        <w:tc>
          <w:tcPr>
            <w:tcW w:w="1305" w:type="dxa"/>
            <w:gridSpan w:val="5"/>
            <w:shd w:val="clear" w:color="auto" w:fill="auto"/>
            <w:vAlign w:val="center"/>
          </w:tcPr>
          <w:p w14:paraId="5C7F14C9" w14:textId="77777777" w:rsidR="00B714CE" w:rsidRPr="002951A6" w:rsidRDefault="00B714CE" w:rsidP="00F50989">
            <w:pPr>
              <w:tabs>
                <w:tab w:val="left" w:pos="9923"/>
              </w:tabs>
              <w:suppressAutoHyphens/>
              <w:autoSpaceDN w:val="0"/>
              <w:spacing w:before="120" w:after="0" w:line="240" w:lineRule="auto"/>
              <w:jc w:val="center"/>
              <w:textAlignment w:val="baseline"/>
              <w:rPr>
                <w:rFonts w:eastAsia="Times New Roman" w:cstheme="minorHAnsi"/>
                <w:color w:val="000000"/>
                <w:kern w:val="3"/>
                <w:sz w:val="16"/>
                <w:szCs w:val="16"/>
                <w:lang w:val="sr-Cyrl-RS" w:eastAsia="en-GB" w:bidi="hi-IN"/>
              </w:rPr>
            </w:pPr>
            <w:r w:rsidRPr="002951A6">
              <w:rPr>
                <w:rFonts w:eastAsia="Times New Roman" w:cstheme="minorHAnsi"/>
                <w:color w:val="000000"/>
                <w:kern w:val="3"/>
                <w:sz w:val="16"/>
                <w:szCs w:val="16"/>
                <w:lang w:val="sr-Cyrl-RS" w:eastAsia="en-GB" w:bidi="hi-IN"/>
              </w:rPr>
              <w:t>Буџет РС</w:t>
            </w:r>
          </w:p>
        </w:tc>
        <w:tc>
          <w:tcPr>
            <w:tcW w:w="1586" w:type="dxa"/>
            <w:gridSpan w:val="10"/>
            <w:shd w:val="clear" w:color="auto" w:fill="auto"/>
            <w:vAlign w:val="bottom"/>
          </w:tcPr>
          <w:p w14:paraId="124D49F9"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color w:val="000000"/>
                <w:kern w:val="3"/>
                <w:sz w:val="16"/>
                <w:szCs w:val="16"/>
                <w:lang w:val="sr-Cyrl-RS" w:eastAsia="en-GB" w:bidi="hi-IN"/>
              </w:rPr>
            </w:pPr>
          </w:p>
        </w:tc>
        <w:tc>
          <w:tcPr>
            <w:tcW w:w="1081" w:type="dxa"/>
            <w:gridSpan w:val="9"/>
            <w:shd w:val="clear" w:color="auto" w:fill="auto"/>
            <w:vAlign w:val="center"/>
          </w:tcPr>
          <w:p w14:paraId="3A1B9EF6"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p>
        </w:tc>
        <w:tc>
          <w:tcPr>
            <w:tcW w:w="1084" w:type="dxa"/>
            <w:gridSpan w:val="12"/>
            <w:shd w:val="clear" w:color="auto" w:fill="auto"/>
            <w:vAlign w:val="center"/>
          </w:tcPr>
          <w:p w14:paraId="50AE2479"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p>
        </w:tc>
        <w:tc>
          <w:tcPr>
            <w:tcW w:w="1095" w:type="dxa"/>
            <w:gridSpan w:val="9"/>
            <w:shd w:val="clear" w:color="auto" w:fill="auto"/>
            <w:vAlign w:val="center"/>
          </w:tcPr>
          <w:p w14:paraId="43BA1F62"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p>
        </w:tc>
        <w:tc>
          <w:tcPr>
            <w:tcW w:w="1128" w:type="dxa"/>
            <w:gridSpan w:val="9"/>
            <w:shd w:val="clear" w:color="auto" w:fill="auto"/>
            <w:vAlign w:val="center"/>
          </w:tcPr>
          <w:p w14:paraId="5652BBE1"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p>
        </w:tc>
        <w:tc>
          <w:tcPr>
            <w:tcW w:w="1085" w:type="dxa"/>
            <w:gridSpan w:val="2"/>
            <w:shd w:val="clear" w:color="auto" w:fill="auto"/>
            <w:vAlign w:val="center"/>
          </w:tcPr>
          <w:p w14:paraId="3EFE994E"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p>
        </w:tc>
      </w:tr>
      <w:tr w:rsidR="00B714CE" w:rsidRPr="00616F1E" w14:paraId="4BE204F3" w14:textId="77777777" w:rsidTr="00F50989">
        <w:trPr>
          <w:gridAfter w:val="1"/>
          <w:trHeight w:val="416"/>
        </w:trPr>
        <w:tc>
          <w:tcPr>
            <w:tcW w:w="3378" w:type="dxa"/>
            <w:gridSpan w:val="4"/>
            <w:shd w:val="clear" w:color="auto" w:fill="auto"/>
          </w:tcPr>
          <w:p w14:paraId="29C544FF" w14:textId="6BF8305B" w:rsidR="00B714CE" w:rsidRPr="002951A6" w:rsidRDefault="00B714CE" w:rsidP="00B714CE">
            <w:pPr>
              <w:tabs>
                <w:tab w:val="left" w:pos="9923"/>
              </w:tabs>
              <w:suppressAutoHyphens/>
              <w:autoSpaceDN w:val="0"/>
              <w:spacing w:before="120" w:after="0" w:line="240" w:lineRule="auto"/>
              <w:jc w:val="both"/>
              <w:textAlignment w:val="baseline"/>
              <w:rPr>
                <w:rFonts w:eastAsia="Times New Roman" w:cstheme="minorHAnsi"/>
                <w:kern w:val="3"/>
                <w:sz w:val="16"/>
                <w:szCs w:val="16"/>
                <w:lang w:val="sr-Cyrl-RS" w:eastAsia="en-GB" w:bidi="hi-IN"/>
              </w:rPr>
            </w:pPr>
            <w:r w:rsidRPr="002951A6">
              <w:rPr>
                <w:rFonts w:eastAsia="DejaVu Sans Mono" w:cstheme="minorHAnsi"/>
                <w:kern w:val="3"/>
                <w:sz w:val="16"/>
                <w:szCs w:val="16"/>
                <w:lang w:val="sr-Cyrl-RS" w:eastAsia="zh-CN" w:bidi="hi-IN"/>
              </w:rPr>
              <w:t xml:space="preserve">3. Усвајање финалних Смерница за успостављање </w:t>
            </w:r>
            <w:r w:rsidR="00FA0AB4" w:rsidRPr="002951A6">
              <w:rPr>
                <w:rFonts w:eastAsia="DejaVu Sans Mono" w:cstheme="minorHAnsi"/>
                <w:kern w:val="3"/>
                <w:sz w:val="16"/>
                <w:szCs w:val="16"/>
                <w:lang w:val="sr-Cyrl-RS" w:eastAsia="zh-CN" w:bidi="hi-IN"/>
              </w:rPr>
              <w:t>УЈПД</w:t>
            </w:r>
            <w:r w:rsidRPr="002951A6">
              <w:rPr>
                <w:rFonts w:eastAsia="DejaVu Sans Mono" w:cstheme="minorHAnsi"/>
                <w:kern w:val="3"/>
                <w:sz w:val="16"/>
                <w:szCs w:val="16"/>
                <w:lang w:val="sr-Cyrl-RS" w:eastAsia="zh-CN" w:bidi="hi-IN"/>
              </w:rPr>
              <w:t xml:space="preserve"> (прецизан опис радних задатака </w:t>
            </w:r>
            <w:r w:rsidR="00FA0AB4" w:rsidRPr="002951A6">
              <w:rPr>
                <w:rFonts w:eastAsia="DejaVu Sans Mono" w:cstheme="minorHAnsi"/>
                <w:kern w:val="3"/>
                <w:sz w:val="16"/>
                <w:szCs w:val="16"/>
                <w:lang w:val="sr-Cyrl-RS" w:eastAsia="zh-CN" w:bidi="hi-IN"/>
              </w:rPr>
              <w:t>УЈПД</w:t>
            </w:r>
            <w:r w:rsidRPr="002951A6">
              <w:rPr>
                <w:rFonts w:eastAsia="DejaVu Sans Mono" w:cstheme="minorHAnsi"/>
                <w:kern w:val="3"/>
                <w:sz w:val="16"/>
                <w:szCs w:val="16"/>
                <w:lang w:val="sr-Cyrl-RS" w:eastAsia="zh-CN" w:bidi="hi-IN"/>
              </w:rPr>
              <w:t>, структура људских ресурса)</w:t>
            </w:r>
          </w:p>
        </w:tc>
        <w:tc>
          <w:tcPr>
            <w:tcW w:w="1037" w:type="dxa"/>
            <w:gridSpan w:val="3"/>
            <w:shd w:val="clear" w:color="auto" w:fill="auto"/>
          </w:tcPr>
          <w:p w14:paraId="0FF4C168" w14:textId="77777777" w:rsidR="00B714CE" w:rsidRPr="002951A6" w:rsidRDefault="00B714CE" w:rsidP="002951A6">
            <w:pPr>
              <w:tabs>
                <w:tab w:val="left" w:pos="9923"/>
              </w:tabs>
              <w:suppressAutoHyphens/>
              <w:autoSpaceDN w:val="0"/>
              <w:spacing w:before="120" w:after="0" w:line="240" w:lineRule="auto"/>
              <w:textAlignment w:val="baseline"/>
              <w:rPr>
                <w:rFonts w:eastAsia="Times New Roman" w:cstheme="minorHAnsi"/>
                <w:color w:val="000000"/>
                <w:kern w:val="3"/>
                <w:sz w:val="16"/>
                <w:szCs w:val="16"/>
                <w:highlight w:val="red"/>
                <w:lang w:val="sr-Cyrl-RS" w:eastAsia="en-GB" w:bidi="hi-IN"/>
              </w:rPr>
            </w:pPr>
            <w:r w:rsidRPr="002951A6">
              <w:rPr>
                <w:rFonts w:eastAsia="DejaVu Sans Mono" w:cstheme="minorHAnsi"/>
                <w:kern w:val="3"/>
                <w:sz w:val="16"/>
                <w:szCs w:val="16"/>
                <w:lang w:val="sr-Cyrl-RS" w:eastAsia="zh-CN" w:bidi="hi-IN"/>
              </w:rPr>
              <w:t>1. квартал 2022.</w:t>
            </w:r>
          </w:p>
        </w:tc>
        <w:tc>
          <w:tcPr>
            <w:tcW w:w="1216" w:type="dxa"/>
            <w:gridSpan w:val="7"/>
            <w:shd w:val="clear" w:color="auto" w:fill="auto"/>
          </w:tcPr>
          <w:p w14:paraId="3BAC734C" w14:textId="77777777" w:rsidR="00B714CE" w:rsidRPr="002951A6" w:rsidRDefault="00B714CE" w:rsidP="002951A6">
            <w:pPr>
              <w:tabs>
                <w:tab w:val="left" w:pos="9923"/>
              </w:tabs>
              <w:suppressAutoHyphens/>
              <w:autoSpaceDN w:val="0"/>
              <w:spacing w:before="120" w:after="0" w:line="240" w:lineRule="auto"/>
              <w:textAlignment w:val="baseline"/>
              <w:rPr>
                <w:rFonts w:eastAsia="Times New Roman" w:cstheme="minorHAnsi"/>
                <w:kern w:val="3"/>
                <w:sz w:val="16"/>
                <w:szCs w:val="16"/>
                <w:lang w:val="sr-Cyrl-RS" w:eastAsia="en-GB" w:bidi="hi-IN"/>
              </w:rPr>
            </w:pPr>
            <w:r w:rsidRPr="002951A6">
              <w:rPr>
                <w:rFonts w:eastAsia="DejaVu Sans Mono" w:cstheme="minorHAnsi"/>
                <w:kern w:val="3"/>
                <w:sz w:val="16"/>
                <w:szCs w:val="16"/>
                <w:lang w:val="sr-Cyrl-RS" w:eastAsia="zh-CN" w:bidi="hi-IN"/>
              </w:rPr>
              <w:t>МДУЛС</w:t>
            </w:r>
          </w:p>
        </w:tc>
        <w:tc>
          <w:tcPr>
            <w:tcW w:w="1780" w:type="dxa"/>
            <w:gridSpan w:val="4"/>
            <w:shd w:val="clear" w:color="auto" w:fill="auto"/>
          </w:tcPr>
          <w:p w14:paraId="61CFED25" w14:textId="77777777" w:rsidR="00B714CE" w:rsidRPr="002951A6" w:rsidRDefault="00B714CE" w:rsidP="002951A6">
            <w:pPr>
              <w:tabs>
                <w:tab w:val="left" w:pos="9923"/>
              </w:tabs>
              <w:suppressAutoHyphens/>
              <w:autoSpaceDN w:val="0"/>
              <w:spacing w:before="120" w:after="0" w:line="240" w:lineRule="auto"/>
              <w:textAlignment w:val="baseline"/>
              <w:rPr>
                <w:rFonts w:eastAsia="Times New Roman" w:cstheme="minorHAnsi"/>
                <w:color w:val="000000"/>
                <w:kern w:val="3"/>
                <w:sz w:val="16"/>
                <w:szCs w:val="16"/>
                <w:lang w:val="sr-Cyrl-RS" w:eastAsia="en-GB" w:bidi="hi-IN"/>
              </w:rPr>
            </w:pPr>
            <w:r w:rsidRPr="002951A6">
              <w:rPr>
                <w:rFonts w:eastAsia="DejaVu Sans Mono" w:cstheme="minorHAnsi"/>
                <w:kern w:val="3"/>
                <w:sz w:val="16"/>
                <w:szCs w:val="16"/>
                <w:lang w:val="sr-Cyrl-RS" w:eastAsia="zh-CN" w:bidi="hi-IN"/>
              </w:rPr>
              <w:t>РСЈП, МФИН, СУК, МДУЛС</w:t>
            </w:r>
          </w:p>
        </w:tc>
        <w:tc>
          <w:tcPr>
            <w:tcW w:w="1305" w:type="dxa"/>
            <w:gridSpan w:val="5"/>
            <w:shd w:val="clear" w:color="auto" w:fill="auto"/>
            <w:vAlign w:val="center"/>
          </w:tcPr>
          <w:p w14:paraId="00C989AC" w14:textId="77777777" w:rsidR="00B714CE" w:rsidRPr="002951A6" w:rsidRDefault="00B714CE" w:rsidP="00F50989">
            <w:pPr>
              <w:tabs>
                <w:tab w:val="left" w:pos="9923"/>
              </w:tabs>
              <w:suppressAutoHyphens/>
              <w:autoSpaceDN w:val="0"/>
              <w:spacing w:before="120" w:after="0" w:line="240" w:lineRule="auto"/>
              <w:jc w:val="center"/>
              <w:textAlignment w:val="baseline"/>
              <w:rPr>
                <w:rFonts w:eastAsia="Times New Roman" w:cstheme="minorHAnsi"/>
                <w:color w:val="000000"/>
                <w:kern w:val="3"/>
                <w:sz w:val="16"/>
                <w:szCs w:val="16"/>
                <w:lang w:val="sr-Cyrl-RS" w:eastAsia="en-GB" w:bidi="hi-IN"/>
              </w:rPr>
            </w:pPr>
            <w:r w:rsidRPr="002951A6">
              <w:rPr>
                <w:rFonts w:eastAsia="Times New Roman" w:cstheme="minorHAnsi"/>
                <w:color w:val="000000"/>
                <w:kern w:val="3"/>
                <w:sz w:val="16"/>
                <w:szCs w:val="16"/>
                <w:lang w:val="sr-Cyrl-RS" w:eastAsia="en-GB" w:bidi="hi-IN"/>
              </w:rPr>
              <w:t>Буџет РС / Донаторска подршка</w:t>
            </w:r>
          </w:p>
        </w:tc>
        <w:tc>
          <w:tcPr>
            <w:tcW w:w="1586" w:type="dxa"/>
            <w:gridSpan w:val="10"/>
            <w:shd w:val="clear" w:color="auto" w:fill="auto"/>
            <w:vAlign w:val="bottom"/>
          </w:tcPr>
          <w:p w14:paraId="4EB34E2C"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color w:val="000000"/>
                <w:kern w:val="3"/>
                <w:sz w:val="16"/>
                <w:szCs w:val="16"/>
                <w:lang w:val="sr-Cyrl-RS" w:eastAsia="en-GB" w:bidi="hi-IN"/>
              </w:rPr>
            </w:pPr>
          </w:p>
        </w:tc>
        <w:tc>
          <w:tcPr>
            <w:tcW w:w="1081" w:type="dxa"/>
            <w:gridSpan w:val="9"/>
            <w:shd w:val="clear" w:color="auto" w:fill="auto"/>
            <w:vAlign w:val="center"/>
          </w:tcPr>
          <w:p w14:paraId="4FCABAC9"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p>
        </w:tc>
        <w:tc>
          <w:tcPr>
            <w:tcW w:w="1084" w:type="dxa"/>
            <w:gridSpan w:val="12"/>
            <w:shd w:val="clear" w:color="auto" w:fill="auto"/>
            <w:vAlign w:val="center"/>
          </w:tcPr>
          <w:p w14:paraId="2F6C9D4B"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p>
        </w:tc>
        <w:tc>
          <w:tcPr>
            <w:tcW w:w="1095" w:type="dxa"/>
            <w:gridSpan w:val="9"/>
            <w:shd w:val="clear" w:color="auto" w:fill="auto"/>
            <w:vAlign w:val="center"/>
          </w:tcPr>
          <w:p w14:paraId="74DB0BC7"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p>
        </w:tc>
        <w:tc>
          <w:tcPr>
            <w:tcW w:w="1128" w:type="dxa"/>
            <w:gridSpan w:val="9"/>
            <w:shd w:val="clear" w:color="auto" w:fill="auto"/>
            <w:vAlign w:val="center"/>
          </w:tcPr>
          <w:p w14:paraId="125FC0B7"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p>
        </w:tc>
        <w:tc>
          <w:tcPr>
            <w:tcW w:w="1085" w:type="dxa"/>
            <w:gridSpan w:val="2"/>
            <w:shd w:val="clear" w:color="auto" w:fill="auto"/>
            <w:vAlign w:val="center"/>
          </w:tcPr>
          <w:p w14:paraId="7E70E3D9"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p>
        </w:tc>
      </w:tr>
      <w:tr w:rsidR="00B714CE" w:rsidRPr="00616F1E" w14:paraId="4EA89BD5" w14:textId="77777777" w:rsidTr="00F50989">
        <w:trPr>
          <w:gridAfter w:val="1"/>
          <w:trHeight w:val="416"/>
        </w:trPr>
        <w:tc>
          <w:tcPr>
            <w:tcW w:w="3378" w:type="dxa"/>
            <w:gridSpan w:val="4"/>
            <w:shd w:val="clear" w:color="auto" w:fill="auto"/>
          </w:tcPr>
          <w:p w14:paraId="38E4C7B4" w14:textId="2FDD7470" w:rsidR="00B714CE" w:rsidRPr="002951A6" w:rsidRDefault="00B714CE" w:rsidP="00B714CE">
            <w:pPr>
              <w:tabs>
                <w:tab w:val="left" w:pos="9923"/>
              </w:tabs>
              <w:suppressAutoHyphens/>
              <w:autoSpaceDN w:val="0"/>
              <w:spacing w:before="120" w:after="0" w:line="240" w:lineRule="auto"/>
              <w:jc w:val="both"/>
              <w:textAlignment w:val="baseline"/>
              <w:rPr>
                <w:rFonts w:eastAsia="Times New Roman" w:cstheme="minorHAnsi"/>
                <w:kern w:val="3"/>
                <w:sz w:val="16"/>
                <w:szCs w:val="16"/>
                <w:lang w:val="sr-Cyrl-RS" w:eastAsia="en-GB" w:bidi="hi-IN"/>
              </w:rPr>
            </w:pPr>
            <w:r w:rsidRPr="002951A6">
              <w:rPr>
                <w:rFonts w:eastAsia="DejaVu Sans Mono" w:cstheme="minorHAnsi"/>
                <w:kern w:val="3"/>
                <w:sz w:val="16"/>
                <w:szCs w:val="16"/>
                <w:lang w:val="sr-Cyrl-RS" w:eastAsia="zh-CN" w:bidi="hi-IN"/>
              </w:rPr>
              <w:t xml:space="preserve">4. Израда Мапе пута за успостављање </w:t>
            </w:r>
            <w:r w:rsidR="00FA0AB4" w:rsidRPr="002951A6">
              <w:rPr>
                <w:rFonts w:eastAsia="DejaVu Sans Mono" w:cstheme="minorHAnsi"/>
                <w:kern w:val="3"/>
                <w:sz w:val="16"/>
                <w:szCs w:val="16"/>
                <w:lang w:val="sr-Cyrl-RS" w:eastAsia="zh-CN" w:bidi="hi-IN"/>
              </w:rPr>
              <w:t>УЈПД</w:t>
            </w:r>
            <w:r w:rsidRPr="002951A6">
              <w:rPr>
                <w:rFonts w:eastAsia="DejaVu Sans Mono" w:cstheme="minorHAnsi"/>
                <w:kern w:val="3"/>
                <w:sz w:val="16"/>
                <w:szCs w:val="16"/>
                <w:lang w:val="sr-Cyrl-RS" w:eastAsia="zh-CN" w:bidi="hi-IN"/>
              </w:rPr>
              <w:t xml:space="preserve"> у ОДУ са кадровским планом, начином и динамиком попуњавања капацитета </w:t>
            </w:r>
            <w:r w:rsidR="00FA0AB4" w:rsidRPr="002951A6">
              <w:rPr>
                <w:rFonts w:eastAsia="DejaVu Sans Mono" w:cstheme="minorHAnsi"/>
                <w:kern w:val="3"/>
                <w:sz w:val="16"/>
                <w:szCs w:val="16"/>
                <w:lang w:val="sr-Cyrl-RS" w:eastAsia="zh-CN" w:bidi="hi-IN"/>
              </w:rPr>
              <w:t>УЈПД</w:t>
            </w:r>
          </w:p>
        </w:tc>
        <w:tc>
          <w:tcPr>
            <w:tcW w:w="1037" w:type="dxa"/>
            <w:gridSpan w:val="3"/>
            <w:shd w:val="clear" w:color="auto" w:fill="auto"/>
          </w:tcPr>
          <w:p w14:paraId="3BCE0DAC" w14:textId="77777777" w:rsidR="00B714CE" w:rsidRPr="002951A6" w:rsidRDefault="00B714CE" w:rsidP="002951A6">
            <w:pPr>
              <w:tabs>
                <w:tab w:val="left" w:pos="9923"/>
              </w:tabs>
              <w:suppressAutoHyphens/>
              <w:autoSpaceDN w:val="0"/>
              <w:spacing w:before="120" w:after="0" w:line="240" w:lineRule="auto"/>
              <w:textAlignment w:val="baseline"/>
              <w:rPr>
                <w:rFonts w:eastAsia="Times New Roman" w:cstheme="minorHAnsi"/>
                <w:color w:val="000000"/>
                <w:kern w:val="3"/>
                <w:sz w:val="16"/>
                <w:szCs w:val="16"/>
                <w:highlight w:val="red"/>
                <w:lang w:val="sr-Cyrl-RS" w:eastAsia="en-GB" w:bidi="hi-IN"/>
              </w:rPr>
            </w:pPr>
            <w:r w:rsidRPr="002951A6">
              <w:rPr>
                <w:rFonts w:eastAsia="DejaVu Sans Mono" w:cstheme="minorHAnsi"/>
                <w:kern w:val="3"/>
                <w:sz w:val="16"/>
                <w:szCs w:val="16"/>
                <w:lang w:val="sr-Cyrl-RS" w:eastAsia="zh-CN" w:bidi="hi-IN"/>
              </w:rPr>
              <w:t>1. квартал 2022.</w:t>
            </w:r>
          </w:p>
        </w:tc>
        <w:tc>
          <w:tcPr>
            <w:tcW w:w="1216" w:type="dxa"/>
            <w:gridSpan w:val="7"/>
            <w:shd w:val="clear" w:color="auto" w:fill="auto"/>
          </w:tcPr>
          <w:p w14:paraId="6AEF4BAF" w14:textId="77777777" w:rsidR="00B714CE" w:rsidRPr="002951A6" w:rsidRDefault="00B714CE" w:rsidP="002951A6">
            <w:pPr>
              <w:tabs>
                <w:tab w:val="left" w:pos="9923"/>
              </w:tabs>
              <w:suppressAutoHyphens/>
              <w:autoSpaceDN w:val="0"/>
              <w:spacing w:before="120" w:after="0" w:line="240" w:lineRule="auto"/>
              <w:textAlignment w:val="baseline"/>
              <w:rPr>
                <w:rFonts w:eastAsia="Times New Roman" w:cstheme="minorHAnsi"/>
                <w:kern w:val="3"/>
                <w:sz w:val="16"/>
                <w:szCs w:val="16"/>
                <w:lang w:val="sr-Cyrl-RS" w:eastAsia="en-GB" w:bidi="hi-IN"/>
              </w:rPr>
            </w:pPr>
            <w:r w:rsidRPr="002951A6">
              <w:rPr>
                <w:rFonts w:eastAsia="DejaVu Sans Mono" w:cstheme="minorHAnsi"/>
                <w:kern w:val="3"/>
                <w:sz w:val="16"/>
                <w:szCs w:val="16"/>
                <w:lang w:val="sr-Cyrl-RS" w:eastAsia="zh-CN" w:bidi="hi-IN"/>
              </w:rPr>
              <w:t>РСЈП</w:t>
            </w:r>
          </w:p>
        </w:tc>
        <w:tc>
          <w:tcPr>
            <w:tcW w:w="1780" w:type="dxa"/>
            <w:gridSpan w:val="4"/>
            <w:shd w:val="clear" w:color="auto" w:fill="auto"/>
          </w:tcPr>
          <w:p w14:paraId="79376E5C" w14:textId="77777777" w:rsidR="00B714CE" w:rsidRPr="002951A6" w:rsidRDefault="00B714CE" w:rsidP="002951A6">
            <w:pPr>
              <w:tabs>
                <w:tab w:val="left" w:pos="9923"/>
              </w:tabs>
              <w:suppressAutoHyphens/>
              <w:autoSpaceDN w:val="0"/>
              <w:spacing w:before="120" w:after="0" w:line="240" w:lineRule="auto"/>
              <w:textAlignment w:val="baseline"/>
              <w:rPr>
                <w:rFonts w:eastAsia="Times New Roman" w:cstheme="minorHAnsi"/>
                <w:color w:val="000000"/>
                <w:kern w:val="3"/>
                <w:sz w:val="16"/>
                <w:szCs w:val="16"/>
                <w:lang w:val="sr-Cyrl-RS" w:eastAsia="en-GB" w:bidi="hi-IN"/>
              </w:rPr>
            </w:pPr>
            <w:r w:rsidRPr="002951A6">
              <w:rPr>
                <w:rFonts w:eastAsia="DejaVu Sans Mono" w:cstheme="minorHAnsi"/>
                <w:kern w:val="3"/>
                <w:sz w:val="16"/>
                <w:szCs w:val="16"/>
                <w:lang w:val="sr-Cyrl-RS" w:eastAsia="zh-CN" w:bidi="hi-IN"/>
              </w:rPr>
              <w:t>МДУЛС</w:t>
            </w:r>
          </w:p>
        </w:tc>
        <w:tc>
          <w:tcPr>
            <w:tcW w:w="1305" w:type="dxa"/>
            <w:gridSpan w:val="5"/>
            <w:shd w:val="clear" w:color="auto" w:fill="auto"/>
            <w:vAlign w:val="center"/>
          </w:tcPr>
          <w:p w14:paraId="5E91ADF1" w14:textId="77777777" w:rsidR="00B714CE" w:rsidRPr="002951A6" w:rsidRDefault="00B714CE" w:rsidP="00F50989">
            <w:pPr>
              <w:tabs>
                <w:tab w:val="left" w:pos="9923"/>
              </w:tabs>
              <w:suppressAutoHyphens/>
              <w:autoSpaceDN w:val="0"/>
              <w:spacing w:before="120" w:after="0" w:line="240" w:lineRule="auto"/>
              <w:jc w:val="center"/>
              <w:textAlignment w:val="baseline"/>
              <w:rPr>
                <w:rFonts w:eastAsia="Times New Roman" w:cstheme="minorHAnsi"/>
                <w:color w:val="000000"/>
                <w:kern w:val="3"/>
                <w:sz w:val="16"/>
                <w:szCs w:val="16"/>
                <w:lang w:val="sr-Cyrl-RS" w:eastAsia="en-GB" w:bidi="hi-IN"/>
              </w:rPr>
            </w:pPr>
            <w:r w:rsidRPr="002951A6">
              <w:rPr>
                <w:rFonts w:eastAsia="Times New Roman" w:cstheme="minorHAnsi"/>
                <w:color w:val="000000"/>
                <w:kern w:val="3"/>
                <w:sz w:val="16"/>
                <w:szCs w:val="16"/>
                <w:lang w:val="sr-Cyrl-RS" w:eastAsia="en-GB" w:bidi="hi-IN"/>
              </w:rPr>
              <w:t>Буџет РС / Донаторска подршка</w:t>
            </w:r>
          </w:p>
        </w:tc>
        <w:tc>
          <w:tcPr>
            <w:tcW w:w="1586" w:type="dxa"/>
            <w:gridSpan w:val="10"/>
            <w:shd w:val="clear" w:color="auto" w:fill="auto"/>
            <w:vAlign w:val="bottom"/>
          </w:tcPr>
          <w:p w14:paraId="15CACD65"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color w:val="000000"/>
                <w:kern w:val="3"/>
                <w:sz w:val="16"/>
                <w:szCs w:val="16"/>
                <w:lang w:val="sr-Cyrl-RS" w:eastAsia="en-GB" w:bidi="hi-IN"/>
              </w:rPr>
            </w:pPr>
          </w:p>
        </w:tc>
        <w:tc>
          <w:tcPr>
            <w:tcW w:w="1081" w:type="dxa"/>
            <w:gridSpan w:val="9"/>
            <w:shd w:val="clear" w:color="auto" w:fill="auto"/>
            <w:vAlign w:val="center"/>
          </w:tcPr>
          <w:p w14:paraId="2036632D"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p>
        </w:tc>
        <w:tc>
          <w:tcPr>
            <w:tcW w:w="1084" w:type="dxa"/>
            <w:gridSpan w:val="12"/>
            <w:shd w:val="clear" w:color="auto" w:fill="auto"/>
            <w:vAlign w:val="center"/>
          </w:tcPr>
          <w:p w14:paraId="618773C3"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p>
        </w:tc>
        <w:tc>
          <w:tcPr>
            <w:tcW w:w="1095" w:type="dxa"/>
            <w:gridSpan w:val="9"/>
            <w:shd w:val="clear" w:color="auto" w:fill="auto"/>
            <w:vAlign w:val="center"/>
          </w:tcPr>
          <w:p w14:paraId="2470E572"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p>
        </w:tc>
        <w:tc>
          <w:tcPr>
            <w:tcW w:w="1128" w:type="dxa"/>
            <w:gridSpan w:val="9"/>
            <w:shd w:val="clear" w:color="auto" w:fill="auto"/>
            <w:vAlign w:val="center"/>
          </w:tcPr>
          <w:p w14:paraId="1A1F0595"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p>
        </w:tc>
        <w:tc>
          <w:tcPr>
            <w:tcW w:w="1085" w:type="dxa"/>
            <w:gridSpan w:val="2"/>
            <w:shd w:val="clear" w:color="auto" w:fill="auto"/>
            <w:vAlign w:val="center"/>
          </w:tcPr>
          <w:p w14:paraId="3325DD54"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p>
        </w:tc>
      </w:tr>
      <w:tr w:rsidR="00B714CE" w:rsidRPr="00616F1E" w14:paraId="02AC4B68" w14:textId="77777777" w:rsidTr="00F50989">
        <w:trPr>
          <w:gridAfter w:val="1"/>
          <w:trHeight w:val="289"/>
        </w:trPr>
        <w:tc>
          <w:tcPr>
            <w:tcW w:w="15775" w:type="dxa"/>
            <w:gridSpan w:val="74"/>
            <w:shd w:val="clear" w:color="auto" w:fill="FFFFFF" w:themeFill="background1"/>
            <w:hideMark/>
          </w:tcPr>
          <w:p w14:paraId="356F1CB0" w14:textId="63357D36" w:rsidR="00B714CE" w:rsidRPr="002951A6" w:rsidRDefault="00B714CE" w:rsidP="00B714CE">
            <w:pPr>
              <w:keepNext/>
              <w:keepLines/>
              <w:suppressAutoHyphens/>
              <w:autoSpaceDN w:val="0"/>
              <w:spacing w:before="120" w:after="0" w:line="240" w:lineRule="auto"/>
              <w:jc w:val="both"/>
              <w:textAlignment w:val="baseline"/>
              <w:outlineLvl w:val="1"/>
              <w:rPr>
                <w:rFonts w:eastAsia="Times New Roman" w:cstheme="minorHAnsi"/>
                <w:kern w:val="3"/>
                <w:lang w:val="sr-Cyrl-RS" w:eastAsia="en-GB" w:bidi="hi-IN"/>
              </w:rPr>
            </w:pPr>
            <w:bookmarkStart w:id="60" w:name="_Toc73099920"/>
            <w:r w:rsidRPr="002951A6">
              <w:rPr>
                <w:rFonts w:eastAsia="Times New Roman" w:cstheme="minorHAnsi"/>
                <w:b/>
                <w:kern w:val="3"/>
                <w:lang w:val="sr-Cyrl-RS" w:eastAsia="en-GB" w:bidi="hi-IN"/>
              </w:rPr>
              <w:t>Meрa 2.2</w:t>
            </w:r>
            <w:r w:rsidRPr="002951A6">
              <w:rPr>
                <w:rFonts w:eastAsia="Times New Roman" w:cstheme="minorHAnsi"/>
                <w:kern w:val="3"/>
                <w:lang w:val="sr-Cyrl-RS" w:eastAsia="en-GB" w:bidi="hi-IN"/>
              </w:rPr>
              <w:t xml:space="preserve">: Унапређење вештина руководилаца и државних службеника у </w:t>
            </w:r>
            <w:r w:rsidR="00FA0AB4" w:rsidRPr="002951A6">
              <w:rPr>
                <w:rFonts w:eastAsia="Times New Roman" w:cstheme="minorHAnsi"/>
                <w:kern w:val="3"/>
                <w:lang w:val="sr-Cyrl-RS" w:eastAsia="en-GB" w:bidi="hi-IN"/>
              </w:rPr>
              <w:t>УЈПД</w:t>
            </w:r>
            <w:r w:rsidRPr="002951A6">
              <w:rPr>
                <w:rFonts w:eastAsia="Times New Roman" w:cstheme="minorHAnsi"/>
                <w:kern w:val="3"/>
                <w:lang w:val="sr-Cyrl-RS" w:eastAsia="en-GB" w:bidi="hi-IN"/>
              </w:rPr>
              <w:t xml:space="preserve"> за припрему, праћење спровођења и вредновање планских документа и развој финансијског управљања и контроле</w:t>
            </w:r>
            <w:bookmarkEnd w:id="60"/>
          </w:p>
        </w:tc>
      </w:tr>
      <w:tr w:rsidR="00B714CE" w:rsidRPr="00616F1E" w14:paraId="7CB4A25D" w14:textId="77777777" w:rsidTr="00F50989">
        <w:trPr>
          <w:gridAfter w:val="1"/>
          <w:trHeight w:val="480"/>
        </w:trPr>
        <w:tc>
          <w:tcPr>
            <w:tcW w:w="3378" w:type="dxa"/>
            <w:gridSpan w:val="4"/>
            <w:shd w:val="clear" w:color="auto" w:fill="F2F2F2" w:themeFill="background1" w:themeFillShade="F2"/>
            <w:vAlign w:val="center"/>
            <w:hideMark/>
          </w:tcPr>
          <w:p w14:paraId="26D5827D" w14:textId="77777777" w:rsidR="00B714CE" w:rsidRPr="002951A6" w:rsidRDefault="00B714CE" w:rsidP="00B714CE">
            <w:pPr>
              <w:tabs>
                <w:tab w:val="left" w:pos="9923"/>
              </w:tabs>
              <w:suppressAutoHyphens/>
              <w:autoSpaceDN w:val="0"/>
              <w:spacing w:before="120" w:after="0" w:line="240" w:lineRule="auto"/>
              <w:ind w:firstLine="357"/>
              <w:jc w:val="both"/>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Показатељ(и)  на нивоу мере (показатељ резултата)</w:t>
            </w:r>
          </w:p>
        </w:tc>
        <w:tc>
          <w:tcPr>
            <w:tcW w:w="2253" w:type="dxa"/>
            <w:gridSpan w:val="10"/>
            <w:shd w:val="clear" w:color="auto" w:fill="F2F2F2" w:themeFill="background1" w:themeFillShade="F2"/>
            <w:vAlign w:val="center"/>
            <w:hideMark/>
          </w:tcPr>
          <w:p w14:paraId="67FBC79B" w14:textId="77777777" w:rsidR="00B714CE" w:rsidRPr="002951A6" w:rsidRDefault="00B714CE" w:rsidP="00B714CE">
            <w:pPr>
              <w:tabs>
                <w:tab w:val="left" w:pos="9923"/>
              </w:tabs>
              <w:suppressAutoHyphens/>
              <w:autoSpaceDN w:val="0"/>
              <w:spacing w:before="120" w:after="0" w:line="240" w:lineRule="auto"/>
              <w:ind w:firstLine="357"/>
              <w:jc w:val="both"/>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Јединица мере</w:t>
            </w:r>
          </w:p>
        </w:tc>
        <w:tc>
          <w:tcPr>
            <w:tcW w:w="1780" w:type="dxa"/>
            <w:gridSpan w:val="4"/>
            <w:shd w:val="clear" w:color="auto" w:fill="F2F2F2" w:themeFill="background1" w:themeFillShade="F2"/>
            <w:vAlign w:val="center"/>
            <w:hideMark/>
          </w:tcPr>
          <w:p w14:paraId="4125801E" w14:textId="77777777" w:rsidR="00B714CE" w:rsidRPr="002951A6" w:rsidRDefault="00B714CE" w:rsidP="00B714CE">
            <w:pPr>
              <w:tabs>
                <w:tab w:val="left" w:pos="9923"/>
              </w:tabs>
              <w:suppressAutoHyphens/>
              <w:autoSpaceDN w:val="0"/>
              <w:spacing w:before="120" w:after="0" w:line="240" w:lineRule="auto"/>
              <w:ind w:firstLine="357"/>
              <w:jc w:val="both"/>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Извор провере</w:t>
            </w:r>
          </w:p>
        </w:tc>
        <w:tc>
          <w:tcPr>
            <w:tcW w:w="1305" w:type="dxa"/>
            <w:gridSpan w:val="5"/>
            <w:shd w:val="clear" w:color="auto" w:fill="F2F2F2" w:themeFill="background1" w:themeFillShade="F2"/>
            <w:vAlign w:val="center"/>
            <w:hideMark/>
          </w:tcPr>
          <w:p w14:paraId="56B0CD92" w14:textId="77777777" w:rsidR="00B714CE" w:rsidRPr="002951A6" w:rsidRDefault="00B714CE" w:rsidP="00B714CE">
            <w:pPr>
              <w:tabs>
                <w:tab w:val="left" w:pos="9923"/>
              </w:tabs>
              <w:suppressAutoHyphens/>
              <w:autoSpaceDN w:val="0"/>
              <w:spacing w:before="120" w:after="0" w:line="240" w:lineRule="auto"/>
              <w:ind w:firstLine="357"/>
              <w:jc w:val="both"/>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 xml:space="preserve">Почетна вредност </w:t>
            </w:r>
          </w:p>
        </w:tc>
        <w:tc>
          <w:tcPr>
            <w:tcW w:w="1544" w:type="dxa"/>
            <w:gridSpan w:val="6"/>
            <w:shd w:val="clear" w:color="auto" w:fill="F2F2F2" w:themeFill="background1" w:themeFillShade="F2"/>
            <w:vAlign w:val="center"/>
            <w:hideMark/>
          </w:tcPr>
          <w:p w14:paraId="57CB4F9A" w14:textId="77777777" w:rsidR="00B714CE" w:rsidRPr="002951A6" w:rsidRDefault="00B714CE" w:rsidP="00B714CE">
            <w:pPr>
              <w:tabs>
                <w:tab w:val="left" w:pos="9923"/>
              </w:tabs>
              <w:suppressAutoHyphens/>
              <w:autoSpaceDN w:val="0"/>
              <w:spacing w:before="120" w:after="0" w:line="240" w:lineRule="auto"/>
              <w:ind w:firstLine="357"/>
              <w:jc w:val="both"/>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Базна година</w:t>
            </w:r>
          </w:p>
        </w:tc>
        <w:tc>
          <w:tcPr>
            <w:tcW w:w="1085" w:type="dxa"/>
            <w:gridSpan w:val="10"/>
            <w:shd w:val="clear" w:color="auto" w:fill="F2F2F2" w:themeFill="background1" w:themeFillShade="F2"/>
            <w:vAlign w:val="center"/>
            <w:hideMark/>
          </w:tcPr>
          <w:p w14:paraId="2DB9A090"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ЦВ у 2021</w:t>
            </w:r>
          </w:p>
        </w:tc>
        <w:tc>
          <w:tcPr>
            <w:tcW w:w="1086" w:type="dxa"/>
            <w:gridSpan w:val="12"/>
            <w:shd w:val="clear" w:color="auto" w:fill="F2F2F2" w:themeFill="background1" w:themeFillShade="F2"/>
            <w:vAlign w:val="center"/>
            <w:hideMark/>
          </w:tcPr>
          <w:p w14:paraId="45517114"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ЦВ у 2022</w:t>
            </w:r>
          </w:p>
        </w:tc>
        <w:tc>
          <w:tcPr>
            <w:tcW w:w="1131" w:type="dxa"/>
            <w:gridSpan w:val="12"/>
            <w:shd w:val="clear" w:color="auto" w:fill="F2F2F2" w:themeFill="background1" w:themeFillShade="F2"/>
            <w:vAlign w:val="center"/>
            <w:hideMark/>
          </w:tcPr>
          <w:p w14:paraId="606BF204"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ЦВ у 2023</w:t>
            </w:r>
          </w:p>
        </w:tc>
        <w:tc>
          <w:tcPr>
            <w:tcW w:w="1083" w:type="dxa"/>
            <w:gridSpan w:val="6"/>
            <w:shd w:val="clear" w:color="auto" w:fill="F2F2F2" w:themeFill="background1" w:themeFillShade="F2"/>
            <w:vAlign w:val="center"/>
            <w:hideMark/>
          </w:tcPr>
          <w:p w14:paraId="283076EB"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ЦВ у 2024</w:t>
            </w:r>
          </w:p>
        </w:tc>
        <w:tc>
          <w:tcPr>
            <w:tcW w:w="1130" w:type="dxa"/>
            <w:gridSpan w:val="5"/>
            <w:shd w:val="clear" w:color="auto" w:fill="F2F2F2" w:themeFill="background1" w:themeFillShade="F2"/>
            <w:vAlign w:val="center"/>
            <w:hideMark/>
          </w:tcPr>
          <w:p w14:paraId="664EEBB0"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ЦВ у 2025</w:t>
            </w:r>
          </w:p>
        </w:tc>
      </w:tr>
      <w:tr w:rsidR="00B714CE" w:rsidRPr="00616F1E" w14:paraId="5E3D7EAC" w14:textId="77777777" w:rsidTr="00F50989">
        <w:trPr>
          <w:gridAfter w:val="1"/>
          <w:trHeight w:val="327"/>
        </w:trPr>
        <w:tc>
          <w:tcPr>
            <w:tcW w:w="3378" w:type="dxa"/>
            <w:gridSpan w:val="4"/>
            <w:shd w:val="clear" w:color="auto" w:fill="auto"/>
            <w:vAlign w:val="center"/>
            <w:hideMark/>
          </w:tcPr>
          <w:p w14:paraId="38C5CB69" w14:textId="7739A7F0" w:rsidR="00B714CE" w:rsidRPr="002951A6" w:rsidRDefault="00B714CE" w:rsidP="00B714CE">
            <w:pPr>
              <w:tabs>
                <w:tab w:val="left" w:pos="9923"/>
              </w:tabs>
              <w:suppressAutoHyphens/>
              <w:autoSpaceDN w:val="0"/>
              <w:spacing w:before="120" w:after="0" w:line="240" w:lineRule="auto"/>
              <w:jc w:val="both"/>
              <w:textAlignment w:val="baseline"/>
              <w:rPr>
                <w:rFonts w:eastAsia="Times New Roman" w:cstheme="minorHAnsi"/>
                <w:color w:val="000000"/>
                <w:kern w:val="3"/>
                <w:sz w:val="16"/>
                <w:szCs w:val="16"/>
                <w:lang w:val="sr-Cyrl-RS" w:eastAsia="en-GB" w:bidi="hi-IN"/>
              </w:rPr>
            </w:pPr>
            <w:r w:rsidRPr="002951A6">
              <w:rPr>
                <w:rFonts w:eastAsia="Times New Roman" w:cstheme="minorHAnsi"/>
                <w:color w:val="000000"/>
                <w:kern w:val="3"/>
                <w:sz w:val="16"/>
                <w:szCs w:val="16"/>
                <w:lang w:val="sr-Cyrl-RS" w:eastAsia="en-GB" w:bidi="hi-IN"/>
              </w:rPr>
              <w:t xml:space="preserve">Удео </w:t>
            </w:r>
            <w:r w:rsidRPr="002951A6">
              <w:rPr>
                <w:rFonts w:eastAsia="Times New Roman" w:cstheme="minorHAnsi"/>
                <w:color w:val="000000"/>
                <w:kern w:val="3"/>
                <w:sz w:val="16"/>
                <w:szCs w:val="16"/>
                <w:highlight w:val="yellow"/>
                <w:lang w:val="sr-Cyrl-RS" w:eastAsia="en-GB" w:bidi="hi-IN"/>
              </w:rPr>
              <w:t>руководилаца</w:t>
            </w:r>
            <w:r w:rsidRPr="002951A6">
              <w:rPr>
                <w:rFonts w:eastAsia="Times New Roman" w:cstheme="minorHAnsi"/>
                <w:color w:val="000000"/>
                <w:kern w:val="3"/>
                <w:sz w:val="16"/>
                <w:szCs w:val="16"/>
                <w:lang w:val="sr-Cyrl-RS" w:eastAsia="en-GB" w:bidi="hi-IN"/>
              </w:rPr>
              <w:t xml:space="preserve"> који су успешно завршили обуке за управљање подацима предвиђене годишњим програмом обука</w:t>
            </w:r>
          </w:p>
        </w:tc>
        <w:tc>
          <w:tcPr>
            <w:tcW w:w="2253" w:type="dxa"/>
            <w:gridSpan w:val="10"/>
            <w:shd w:val="clear" w:color="auto" w:fill="auto"/>
            <w:vAlign w:val="center"/>
            <w:hideMark/>
          </w:tcPr>
          <w:p w14:paraId="17195E47" w14:textId="77777777" w:rsidR="00B714CE" w:rsidRPr="002951A6" w:rsidRDefault="00B714CE" w:rsidP="00B714CE">
            <w:pPr>
              <w:tabs>
                <w:tab w:val="left" w:pos="9923"/>
              </w:tabs>
              <w:suppressAutoHyphens/>
              <w:autoSpaceDN w:val="0"/>
              <w:spacing w:before="120" w:after="0" w:line="240" w:lineRule="auto"/>
              <w:ind w:firstLine="357"/>
              <w:jc w:val="both"/>
              <w:textAlignment w:val="baseline"/>
              <w:rPr>
                <w:rFonts w:eastAsia="Times New Roman" w:cstheme="minorHAnsi"/>
                <w:color w:val="000000"/>
                <w:kern w:val="3"/>
                <w:sz w:val="16"/>
                <w:szCs w:val="16"/>
                <w:lang w:val="sr-Latn-RS" w:eastAsia="en-GB" w:bidi="hi-IN"/>
              </w:rPr>
            </w:pPr>
            <w:r w:rsidRPr="002951A6">
              <w:rPr>
                <w:rFonts w:eastAsia="Times New Roman" w:cstheme="minorHAnsi"/>
                <w:color w:val="000000"/>
                <w:kern w:val="3"/>
                <w:sz w:val="16"/>
                <w:szCs w:val="16"/>
                <w:lang w:val="sr-Latn-RS" w:eastAsia="en-GB" w:bidi="hi-IN"/>
              </w:rPr>
              <w:t>%</w:t>
            </w:r>
          </w:p>
        </w:tc>
        <w:tc>
          <w:tcPr>
            <w:tcW w:w="1780" w:type="dxa"/>
            <w:gridSpan w:val="4"/>
            <w:shd w:val="clear" w:color="auto" w:fill="auto"/>
            <w:vAlign w:val="center"/>
            <w:hideMark/>
          </w:tcPr>
          <w:p w14:paraId="4342892F" w14:textId="77777777" w:rsidR="00B714CE" w:rsidRPr="002951A6" w:rsidRDefault="00B714CE" w:rsidP="00B714CE">
            <w:pPr>
              <w:tabs>
                <w:tab w:val="left" w:pos="9923"/>
              </w:tabs>
              <w:suppressAutoHyphens/>
              <w:autoSpaceDN w:val="0"/>
              <w:spacing w:before="120" w:after="0" w:line="240" w:lineRule="auto"/>
              <w:ind w:firstLine="357"/>
              <w:jc w:val="both"/>
              <w:textAlignment w:val="baseline"/>
              <w:rPr>
                <w:rFonts w:eastAsia="Times New Roman" w:cstheme="minorHAnsi"/>
                <w:kern w:val="3"/>
                <w:sz w:val="16"/>
                <w:szCs w:val="16"/>
                <w:lang w:val="sr-Cyrl-RS" w:eastAsia="en-GB" w:bidi="hi-IN"/>
              </w:rPr>
            </w:pPr>
            <w:r w:rsidRPr="002951A6">
              <w:rPr>
                <w:rFonts w:eastAsia="Times New Roman" w:cstheme="minorHAnsi"/>
                <w:kern w:val="3"/>
                <w:sz w:val="16"/>
                <w:szCs w:val="16"/>
                <w:lang w:val="sr-Cyrl-RS" w:eastAsia="en-GB" w:bidi="hi-IN"/>
              </w:rPr>
              <w:t>НАЈУ</w:t>
            </w:r>
          </w:p>
        </w:tc>
        <w:tc>
          <w:tcPr>
            <w:tcW w:w="1305" w:type="dxa"/>
            <w:gridSpan w:val="5"/>
            <w:shd w:val="clear" w:color="auto" w:fill="auto"/>
            <w:vAlign w:val="center"/>
            <w:hideMark/>
          </w:tcPr>
          <w:p w14:paraId="6A959D2C"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kern w:val="3"/>
                <w:sz w:val="16"/>
                <w:szCs w:val="16"/>
                <w:lang w:val="sr-Cyrl-RS" w:eastAsia="en-GB" w:bidi="hi-IN"/>
              </w:rPr>
            </w:pPr>
            <w:r w:rsidRPr="002951A6">
              <w:rPr>
                <w:rFonts w:eastAsia="Times New Roman" w:cstheme="minorHAnsi"/>
                <w:kern w:val="3"/>
                <w:sz w:val="16"/>
                <w:szCs w:val="16"/>
                <w:lang w:val="sr-Cyrl-RS" w:eastAsia="en-GB" w:bidi="hi-IN"/>
              </w:rPr>
              <w:t>0%</w:t>
            </w:r>
          </w:p>
        </w:tc>
        <w:tc>
          <w:tcPr>
            <w:tcW w:w="1544" w:type="dxa"/>
            <w:gridSpan w:val="6"/>
            <w:shd w:val="clear" w:color="auto" w:fill="auto"/>
            <w:vAlign w:val="center"/>
            <w:hideMark/>
          </w:tcPr>
          <w:p w14:paraId="08BB9DAB"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kern w:val="3"/>
                <w:sz w:val="16"/>
                <w:szCs w:val="16"/>
                <w:lang w:val="sr-Cyrl-RS" w:eastAsia="en-GB" w:bidi="hi-IN"/>
              </w:rPr>
            </w:pPr>
            <w:r w:rsidRPr="002951A6">
              <w:rPr>
                <w:rFonts w:eastAsia="Times New Roman" w:cstheme="minorHAnsi"/>
                <w:kern w:val="3"/>
                <w:sz w:val="16"/>
                <w:szCs w:val="16"/>
                <w:lang w:val="sr-Cyrl-RS" w:eastAsia="en-GB" w:bidi="hi-IN"/>
              </w:rPr>
              <w:t>2020</w:t>
            </w:r>
          </w:p>
        </w:tc>
        <w:tc>
          <w:tcPr>
            <w:tcW w:w="1085" w:type="dxa"/>
            <w:gridSpan w:val="10"/>
            <w:shd w:val="clear" w:color="auto" w:fill="auto"/>
            <w:vAlign w:val="center"/>
            <w:hideMark/>
          </w:tcPr>
          <w:p w14:paraId="209C6631"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kern w:val="3"/>
                <w:sz w:val="16"/>
                <w:szCs w:val="16"/>
                <w:lang w:val="sr-Cyrl-RS" w:eastAsia="en-GB" w:bidi="hi-IN"/>
              </w:rPr>
            </w:pPr>
            <w:r w:rsidRPr="002951A6">
              <w:rPr>
                <w:rFonts w:eastAsia="Times New Roman" w:cstheme="minorHAnsi"/>
                <w:kern w:val="3"/>
                <w:sz w:val="16"/>
                <w:szCs w:val="16"/>
                <w:lang w:val="sr-Cyrl-RS" w:eastAsia="en-GB" w:bidi="hi-IN"/>
              </w:rPr>
              <w:t>0%</w:t>
            </w:r>
          </w:p>
        </w:tc>
        <w:tc>
          <w:tcPr>
            <w:tcW w:w="1086" w:type="dxa"/>
            <w:gridSpan w:val="12"/>
            <w:shd w:val="clear" w:color="auto" w:fill="auto"/>
            <w:vAlign w:val="center"/>
            <w:hideMark/>
          </w:tcPr>
          <w:p w14:paraId="2B091AB4"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kern w:val="3"/>
                <w:sz w:val="16"/>
                <w:szCs w:val="16"/>
                <w:lang w:val="sr-Cyrl-RS" w:eastAsia="en-GB" w:bidi="hi-IN"/>
              </w:rPr>
            </w:pPr>
            <w:r w:rsidRPr="002951A6">
              <w:rPr>
                <w:rFonts w:eastAsia="Times New Roman" w:cstheme="minorHAnsi"/>
                <w:kern w:val="3"/>
                <w:sz w:val="16"/>
                <w:szCs w:val="16"/>
                <w:lang w:val="sr-Cyrl-RS" w:eastAsia="en-GB" w:bidi="hi-IN"/>
              </w:rPr>
              <w:t>0%</w:t>
            </w:r>
          </w:p>
        </w:tc>
        <w:tc>
          <w:tcPr>
            <w:tcW w:w="1131" w:type="dxa"/>
            <w:gridSpan w:val="12"/>
            <w:shd w:val="clear" w:color="auto" w:fill="auto"/>
            <w:vAlign w:val="center"/>
            <w:hideMark/>
          </w:tcPr>
          <w:p w14:paraId="17522803"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kern w:val="3"/>
                <w:sz w:val="16"/>
                <w:szCs w:val="16"/>
                <w:lang w:val="sr-Cyrl-RS" w:eastAsia="en-GB" w:bidi="hi-IN"/>
              </w:rPr>
            </w:pPr>
            <w:r w:rsidRPr="002951A6">
              <w:rPr>
                <w:rFonts w:eastAsia="Times New Roman" w:cstheme="minorHAnsi"/>
                <w:kern w:val="3"/>
                <w:sz w:val="16"/>
                <w:szCs w:val="16"/>
                <w:lang w:val="sr-Cyrl-RS" w:eastAsia="en-GB" w:bidi="hi-IN"/>
              </w:rPr>
              <w:t>40%</w:t>
            </w:r>
          </w:p>
        </w:tc>
        <w:tc>
          <w:tcPr>
            <w:tcW w:w="1083" w:type="dxa"/>
            <w:gridSpan w:val="6"/>
            <w:shd w:val="clear" w:color="auto" w:fill="auto"/>
            <w:vAlign w:val="center"/>
            <w:hideMark/>
          </w:tcPr>
          <w:p w14:paraId="45D5AC8B"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kern w:val="3"/>
                <w:sz w:val="16"/>
                <w:szCs w:val="16"/>
                <w:lang w:val="sr-Cyrl-RS" w:eastAsia="en-GB" w:bidi="hi-IN"/>
              </w:rPr>
            </w:pPr>
            <w:r w:rsidRPr="002951A6">
              <w:rPr>
                <w:rFonts w:eastAsia="Times New Roman" w:cstheme="minorHAnsi"/>
                <w:kern w:val="3"/>
                <w:sz w:val="16"/>
                <w:szCs w:val="16"/>
                <w:lang w:val="sr-Cyrl-RS" w:eastAsia="en-GB" w:bidi="hi-IN"/>
              </w:rPr>
              <w:t>80%</w:t>
            </w:r>
          </w:p>
        </w:tc>
        <w:tc>
          <w:tcPr>
            <w:tcW w:w="1130" w:type="dxa"/>
            <w:gridSpan w:val="5"/>
            <w:shd w:val="clear" w:color="auto" w:fill="auto"/>
            <w:vAlign w:val="center"/>
            <w:hideMark/>
          </w:tcPr>
          <w:p w14:paraId="314925D7"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kern w:val="3"/>
                <w:sz w:val="16"/>
                <w:szCs w:val="16"/>
                <w:lang w:val="sr-Cyrl-RS" w:eastAsia="en-GB" w:bidi="hi-IN"/>
              </w:rPr>
            </w:pPr>
            <w:r w:rsidRPr="002951A6">
              <w:rPr>
                <w:rFonts w:eastAsia="Times New Roman" w:cstheme="minorHAnsi"/>
                <w:kern w:val="3"/>
                <w:sz w:val="16"/>
                <w:szCs w:val="16"/>
                <w:lang w:val="sr-Cyrl-RS" w:eastAsia="en-GB" w:bidi="hi-IN"/>
              </w:rPr>
              <w:t>95%</w:t>
            </w:r>
          </w:p>
        </w:tc>
      </w:tr>
      <w:tr w:rsidR="00B714CE" w:rsidRPr="00616F1E" w14:paraId="21D646C9" w14:textId="77777777" w:rsidTr="00F50989">
        <w:trPr>
          <w:gridAfter w:val="1"/>
          <w:trHeight w:val="327"/>
        </w:trPr>
        <w:tc>
          <w:tcPr>
            <w:tcW w:w="3378" w:type="dxa"/>
            <w:gridSpan w:val="4"/>
            <w:shd w:val="clear" w:color="auto" w:fill="auto"/>
            <w:vAlign w:val="center"/>
          </w:tcPr>
          <w:p w14:paraId="783176F4" w14:textId="69ECEA12" w:rsidR="00B714CE" w:rsidRPr="002951A6" w:rsidRDefault="00B714CE" w:rsidP="00B714CE">
            <w:pPr>
              <w:tabs>
                <w:tab w:val="left" w:pos="9923"/>
              </w:tabs>
              <w:suppressAutoHyphens/>
              <w:autoSpaceDN w:val="0"/>
              <w:spacing w:before="120" w:after="0" w:line="240" w:lineRule="auto"/>
              <w:jc w:val="both"/>
              <w:textAlignment w:val="baseline"/>
              <w:rPr>
                <w:rFonts w:eastAsia="Times New Roman" w:cstheme="minorHAnsi"/>
                <w:color w:val="000000"/>
                <w:kern w:val="3"/>
                <w:sz w:val="16"/>
                <w:szCs w:val="16"/>
                <w:lang w:val="sr-Cyrl-RS" w:eastAsia="en-GB" w:bidi="hi-IN"/>
              </w:rPr>
            </w:pPr>
            <w:r w:rsidRPr="002951A6">
              <w:rPr>
                <w:rFonts w:eastAsia="Times New Roman" w:cstheme="minorHAnsi"/>
                <w:color w:val="000000"/>
                <w:kern w:val="3"/>
                <w:sz w:val="16"/>
                <w:szCs w:val="16"/>
                <w:lang w:val="sr-Cyrl-RS" w:eastAsia="en-GB" w:bidi="hi-IN"/>
              </w:rPr>
              <w:t xml:space="preserve">Удео државних службеника запослених у </w:t>
            </w:r>
            <w:r w:rsidR="00FA0AB4" w:rsidRPr="002951A6">
              <w:rPr>
                <w:rFonts w:eastAsia="Times New Roman" w:cstheme="minorHAnsi"/>
                <w:color w:val="000000"/>
                <w:kern w:val="3"/>
                <w:sz w:val="16"/>
                <w:szCs w:val="16"/>
                <w:lang w:val="sr-Cyrl-RS" w:eastAsia="en-GB" w:bidi="hi-IN"/>
              </w:rPr>
              <w:t>УЈПД</w:t>
            </w:r>
            <w:r w:rsidRPr="002951A6">
              <w:rPr>
                <w:rFonts w:eastAsia="Times New Roman" w:cstheme="minorHAnsi"/>
                <w:color w:val="000000"/>
                <w:kern w:val="3"/>
                <w:sz w:val="16"/>
                <w:szCs w:val="16"/>
                <w:lang w:val="sr-Cyrl-RS" w:eastAsia="en-GB" w:bidi="hi-IN"/>
              </w:rPr>
              <w:t xml:space="preserve"> који су успешно завршили обуке за управљање подацима предвиђене годишњим програмом обука</w:t>
            </w:r>
          </w:p>
        </w:tc>
        <w:tc>
          <w:tcPr>
            <w:tcW w:w="2253" w:type="dxa"/>
            <w:gridSpan w:val="10"/>
            <w:shd w:val="clear" w:color="auto" w:fill="auto"/>
            <w:vAlign w:val="center"/>
          </w:tcPr>
          <w:p w14:paraId="1CAD731E" w14:textId="77777777" w:rsidR="00B714CE" w:rsidRPr="002951A6" w:rsidRDefault="00B714CE" w:rsidP="00B714CE">
            <w:pPr>
              <w:tabs>
                <w:tab w:val="left" w:pos="9923"/>
              </w:tabs>
              <w:suppressAutoHyphens/>
              <w:autoSpaceDN w:val="0"/>
              <w:spacing w:before="120" w:after="0" w:line="240" w:lineRule="auto"/>
              <w:ind w:firstLine="357"/>
              <w:jc w:val="both"/>
              <w:textAlignment w:val="baseline"/>
              <w:rPr>
                <w:rFonts w:eastAsia="Times New Roman" w:cstheme="minorHAnsi"/>
                <w:color w:val="000000"/>
                <w:kern w:val="3"/>
                <w:sz w:val="16"/>
                <w:szCs w:val="16"/>
                <w:lang w:val="sr-Latn-RS" w:eastAsia="en-GB" w:bidi="hi-IN"/>
              </w:rPr>
            </w:pPr>
            <w:r w:rsidRPr="002951A6">
              <w:rPr>
                <w:rFonts w:eastAsia="Times New Roman" w:cstheme="minorHAnsi"/>
                <w:color w:val="000000"/>
                <w:kern w:val="3"/>
                <w:sz w:val="16"/>
                <w:szCs w:val="16"/>
                <w:lang w:val="sr-Latn-RS" w:eastAsia="en-GB" w:bidi="hi-IN"/>
              </w:rPr>
              <w:t>%</w:t>
            </w:r>
          </w:p>
        </w:tc>
        <w:tc>
          <w:tcPr>
            <w:tcW w:w="1780" w:type="dxa"/>
            <w:gridSpan w:val="4"/>
            <w:shd w:val="clear" w:color="auto" w:fill="auto"/>
            <w:vAlign w:val="center"/>
          </w:tcPr>
          <w:p w14:paraId="4525FEC5" w14:textId="77777777" w:rsidR="00B714CE" w:rsidRPr="002951A6" w:rsidRDefault="00B714CE" w:rsidP="00B714CE">
            <w:pPr>
              <w:tabs>
                <w:tab w:val="left" w:pos="9923"/>
              </w:tabs>
              <w:suppressAutoHyphens/>
              <w:autoSpaceDN w:val="0"/>
              <w:spacing w:before="120" w:after="0" w:line="240" w:lineRule="auto"/>
              <w:ind w:firstLine="357"/>
              <w:jc w:val="both"/>
              <w:textAlignment w:val="baseline"/>
              <w:rPr>
                <w:rFonts w:eastAsia="Times New Roman" w:cstheme="minorHAnsi"/>
                <w:kern w:val="3"/>
                <w:sz w:val="16"/>
                <w:szCs w:val="16"/>
                <w:lang w:val="sr-Cyrl-RS" w:eastAsia="en-GB" w:bidi="hi-IN"/>
              </w:rPr>
            </w:pPr>
            <w:r w:rsidRPr="002951A6">
              <w:rPr>
                <w:rFonts w:eastAsia="Times New Roman" w:cstheme="minorHAnsi"/>
                <w:kern w:val="3"/>
                <w:sz w:val="16"/>
                <w:szCs w:val="16"/>
                <w:lang w:val="sr-Cyrl-RS" w:eastAsia="en-GB" w:bidi="hi-IN"/>
              </w:rPr>
              <w:t>НАЈУ</w:t>
            </w:r>
          </w:p>
        </w:tc>
        <w:tc>
          <w:tcPr>
            <w:tcW w:w="1305" w:type="dxa"/>
            <w:gridSpan w:val="5"/>
            <w:shd w:val="clear" w:color="auto" w:fill="auto"/>
            <w:vAlign w:val="center"/>
          </w:tcPr>
          <w:p w14:paraId="5DABA03C"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kern w:val="3"/>
                <w:sz w:val="16"/>
                <w:szCs w:val="16"/>
                <w:lang w:val="sr-Cyrl-RS" w:eastAsia="en-GB" w:bidi="hi-IN"/>
              </w:rPr>
            </w:pPr>
            <w:r w:rsidRPr="002951A6">
              <w:rPr>
                <w:rFonts w:eastAsia="Times New Roman" w:cstheme="minorHAnsi"/>
                <w:kern w:val="3"/>
                <w:sz w:val="16"/>
                <w:szCs w:val="16"/>
                <w:lang w:val="sr-Cyrl-RS" w:eastAsia="en-GB" w:bidi="hi-IN"/>
              </w:rPr>
              <w:t>0%</w:t>
            </w:r>
          </w:p>
        </w:tc>
        <w:tc>
          <w:tcPr>
            <w:tcW w:w="1544" w:type="dxa"/>
            <w:gridSpan w:val="6"/>
            <w:shd w:val="clear" w:color="auto" w:fill="auto"/>
            <w:vAlign w:val="center"/>
          </w:tcPr>
          <w:p w14:paraId="1C2F0161"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kern w:val="3"/>
                <w:sz w:val="16"/>
                <w:szCs w:val="16"/>
                <w:lang w:val="sr-Cyrl-RS" w:eastAsia="en-GB" w:bidi="hi-IN"/>
              </w:rPr>
            </w:pPr>
            <w:r w:rsidRPr="002951A6">
              <w:rPr>
                <w:rFonts w:eastAsia="Times New Roman" w:cstheme="minorHAnsi"/>
                <w:kern w:val="3"/>
                <w:sz w:val="16"/>
                <w:szCs w:val="16"/>
                <w:lang w:val="sr-Cyrl-RS" w:eastAsia="en-GB" w:bidi="hi-IN"/>
              </w:rPr>
              <w:t>2020</w:t>
            </w:r>
          </w:p>
        </w:tc>
        <w:tc>
          <w:tcPr>
            <w:tcW w:w="1085" w:type="dxa"/>
            <w:gridSpan w:val="10"/>
            <w:shd w:val="clear" w:color="auto" w:fill="auto"/>
            <w:vAlign w:val="center"/>
          </w:tcPr>
          <w:p w14:paraId="5254A913"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kern w:val="3"/>
                <w:sz w:val="16"/>
                <w:szCs w:val="16"/>
                <w:lang w:val="sr-Cyrl-RS" w:eastAsia="en-GB" w:bidi="hi-IN"/>
              </w:rPr>
            </w:pPr>
            <w:r w:rsidRPr="002951A6">
              <w:rPr>
                <w:rFonts w:eastAsia="Times New Roman" w:cstheme="minorHAnsi"/>
                <w:kern w:val="3"/>
                <w:sz w:val="16"/>
                <w:szCs w:val="16"/>
                <w:lang w:val="sr-Cyrl-RS" w:eastAsia="en-GB" w:bidi="hi-IN"/>
              </w:rPr>
              <w:t>0%</w:t>
            </w:r>
          </w:p>
        </w:tc>
        <w:tc>
          <w:tcPr>
            <w:tcW w:w="1086" w:type="dxa"/>
            <w:gridSpan w:val="12"/>
            <w:shd w:val="clear" w:color="auto" w:fill="auto"/>
            <w:vAlign w:val="center"/>
          </w:tcPr>
          <w:p w14:paraId="14E718A5"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kern w:val="3"/>
                <w:sz w:val="16"/>
                <w:szCs w:val="16"/>
                <w:lang w:val="sr-Cyrl-RS" w:eastAsia="en-GB" w:bidi="hi-IN"/>
              </w:rPr>
            </w:pPr>
            <w:r w:rsidRPr="002951A6">
              <w:rPr>
                <w:rFonts w:eastAsia="Times New Roman" w:cstheme="minorHAnsi"/>
                <w:kern w:val="3"/>
                <w:sz w:val="16"/>
                <w:szCs w:val="16"/>
                <w:lang w:val="sr-Cyrl-RS" w:eastAsia="en-GB" w:bidi="hi-IN"/>
              </w:rPr>
              <w:t>0%</w:t>
            </w:r>
          </w:p>
        </w:tc>
        <w:tc>
          <w:tcPr>
            <w:tcW w:w="1131" w:type="dxa"/>
            <w:gridSpan w:val="12"/>
            <w:shd w:val="clear" w:color="auto" w:fill="auto"/>
            <w:vAlign w:val="center"/>
          </w:tcPr>
          <w:p w14:paraId="00A92426"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kern w:val="3"/>
                <w:sz w:val="16"/>
                <w:szCs w:val="16"/>
                <w:lang w:val="sr-Cyrl-RS" w:eastAsia="en-GB" w:bidi="hi-IN"/>
              </w:rPr>
            </w:pPr>
            <w:r w:rsidRPr="002951A6">
              <w:rPr>
                <w:rFonts w:eastAsia="Times New Roman" w:cstheme="minorHAnsi"/>
                <w:kern w:val="3"/>
                <w:sz w:val="16"/>
                <w:szCs w:val="16"/>
                <w:lang w:val="sr-Cyrl-RS" w:eastAsia="en-GB" w:bidi="hi-IN"/>
              </w:rPr>
              <w:t>20%</w:t>
            </w:r>
          </w:p>
        </w:tc>
        <w:tc>
          <w:tcPr>
            <w:tcW w:w="1083" w:type="dxa"/>
            <w:gridSpan w:val="6"/>
            <w:shd w:val="clear" w:color="auto" w:fill="auto"/>
            <w:vAlign w:val="center"/>
          </w:tcPr>
          <w:p w14:paraId="73DC6DBD"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kern w:val="3"/>
                <w:sz w:val="16"/>
                <w:szCs w:val="16"/>
                <w:lang w:val="sr-Cyrl-RS" w:eastAsia="en-GB" w:bidi="hi-IN"/>
              </w:rPr>
            </w:pPr>
            <w:r w:rsidRPr="002951A6">
              <w:rPr>
                <w:rFonts w:eastAsia="Times New Roman" w:cstheme="minorHAnsi"/>
                <w:kern w:val="3"/>
                <w:sz w:val="16"/>
                <w:szCs w:val="16"/>
                <w:lang w:val="sr-Cyrl-RS" w:eastAsia="en-GB" w:bidi="hi-IN"/>
              </w:rPr>
              <w:t>50%</w:t>
            </w:r>
          </w:p>
        </w:tc>
        <w:tc>
          <w:tcPr>
            <w:tcW w:w="1130" w:type="dxa"/>
            <w:gridSpan w:val="5"/>
            <w:shd w:val="clear" w:color="auto" w:fill="auto"/>
            <w:vAlign w:val="center"/>
          </w:tcPr>
          <w:p w14:paraId="6A6AE4BE"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kern w:val="3"/>
                <w:sz w:val="16"/>
                <w:szCs w:val="16"/>
                <w:lang w:val="sr-Cyrl-RS" w:eastAsia="en-GB" w:bidi="hi-IN"/>
              </w:rPr>
            </w:pPr>
            <w:r w:rsidRPr="002951A6">
              <w:rPr>
                <w:rFonts w:eastAsia="Times New Roman" w:cstheme="minorHAnsi"/>
                <w:kern w:val="3"/>
                <w:sz w:val="16"/>
                <w:szCs w:val="16"/>
                <w:lang w:val="sr-Cyrl-RS" w:eastAsia="en-GB" w:bidi="hi-IN"/>
              </w:rPr>
              <w:t>75%</w:t>
            </w:r>
          </w:p>
        </w:tc>
      </w:tr>
      <w:tr w:rsidR="00B714CE" w:rsidRPr="00335AB7" w14:paraId="2EDD1C4C" w14:textId="77777777" w:rsidTr="00F50989">
        <w:trPr>
          <w:gridAfter w:val="1"/>
          <w:trHeight w:val="300"/>
        </w:trPr>
        <w:tc>
          <w:tcPr>
            <w:tcW w:w="7411" w:type="dxa"/>
            <w:gridSpan w:val="18"/>
            <w:shd w:val="clear" w:color="auto" w:fill="BFBFBF" w:themeFill="background1" w:themeFillShade="BF"/>
            <w:hideMark/>
          </w:tcPr>
          <w:p w14:paraId="346646DD" w14:textId="77777777" w:rsidR="00B714CE" w:rsidRPr="002951A6" w:rsidRDefault="00B714CE" w:rsidP="00B714CE">
            <w:pPr>
              <w:tabs>
                <w:tab w:val="left" w:pos="9923"/>
              </w:tabs>
              <w:suppressAutoHyphens/>
              <w:autoSpaceDN w:val="0"/>
              <w:spacing w:before="120" w:after="0" w:line="240" w:lineRule="auto"/>
              <w:ind w:firstLine="357"/>
              <w:jc w:val="both"/>
              <w:textAlignment w:val="baseline"/>
              <w:rPr>
                <w:rFonts w:eastAsia="Times New Roman" w:cstheme="minorHAnsi"/>
                <w:b/>
                <w:bCs/>
                <w:color w:val="000000"/>
                <w:kern w:val="3"/>
                <w:sz w:val="18"/>
                <w:szCs w:val="18"/>
                <w:lang w:val="sr-Cyrl-RS" w:eastAsia="en-GB" w:bidi="hi-IN"/>
              </w:rPr>
            </w:pPr>
            <w:r w:rsidRPr="002951A6">
              <w:rPr>
                <w:rFonts w:eastAsia="Times New Roman" w:cstheme="minorHAnsi"/>
                <w:b/>
                <w:bCs/>
                <w:color w:val="000000"/>
                <w:kern w:val="3"/>
                <w:sz w:val="18"/>
                <w:szCs w:val="18"/>
                <w:lang w:val="sr-Cyrl-RS" w:eastAsia="en-GB" w:bidi="hi-IN"/>
              </w:rPr>
              <w:t>Тип мере:</w:t>
            </w:r>
          </w:p>
        </w:tc>
        <w:tc>
          <w:tcPr>
            <w:tcW w:w="8364" w:type="dxa"/>
            <w:gridSpan w:val="56"/>
            <w:shd w:val="clear" w:color="auto" w:fill="BFBFBF" w:themeFill="background1" w:themeFillShade="BF"/>
          </w:tcPr>
          <w:p w14:paraId="52B96ED1" w14:textId="77777777" w:rsidR="00B714CE" w:rsidRPr="002951A6" w:rsidRDefault="00B714CE" w:rsidP="00B714CE">
            <w:pPr>
              <w:tabs>
                <w:tab w:val="left" w:pos="9923"/>
              </w:tabs>
              <w:suppressAutoHyphens/>
              <w:autoSpaceDN w:val="0"/>
              <w:spacing w:before="120" w:after="0" w:line="240" w:lineRule="auto"/>
              <w:ind w:firstLine="357"/>
              <w:jc w:val="both"/>
              <w:textAlignment w:val="baseline"/>
              <w:rPr>
                <w:rFonts w:eastAsia="Times New Roman" w:cstheme="minorHAnsi"/>
                <w:b/>
                <w:bCs/>
                <w:color w:val="000000"/>
                <w:kern w:val="3"/>
                <w:sz w:val="18"/>
                <w:szCs w:val="18"/>
                <w:lang w:val="sr-Cyrl-RS" w:eastAsia="en-GB" w:bidi="hi-IN"/>
              </w:rPr>
            </w:pPr>
            <w:r w:rsidRPr="002951A6">
              <w:rPr>
                <w:rFonts w:eastAsia="Times New Roman" w:cstheme="minorHAnsi"/>
                <w:b/>
                <w:bCs/>
                <w:color w:val="000000"/>
                <w:kern w:val="3"/>
                <w:sz w:val="18"/>
                <w:szCs w:val="18"/>
                <w:lang w:val="sr-Cyrl-RS" w:eastAsia="en-GB" w:bidi="hi-IN"/>
              </w:rPr>
              <w:t>Укупна процењена финансијска средства у 000 дин.</w:t>
            </w:r>
          </w:p>
        </w:tc>
      </w:tr>
      <w:tr w:rsidR="00B714CE" w:rsidRPr="00616F1E" w14:paraId="656E84BF" w14:textId="77777777" w:rsidTr="00F50989">
        <w:trPr>
          <w:gridAfter w:val="1"/>
          <w:trHeight w:val="435"/>
        </w:trPr>
        <w:tc>
          <w:tcPr>
            <w:tcW w:w="7411" w:type="dxa"/>
            <w:gridSpan w:val="18"/>
            <w:shd w:val="clear" w:color="auto" w:fill="D9D9D9" w:themeFill="background1" w:themeFillShade="D9"/>
            <w:vAlign w:val="center"/>
            <w:hideMark/>
          </w:tcPr>
          <w:p w14:paraId="73935750" w14:textId="77777777" w:rsidR="00B714CE" w:rsidRPr="002951A6" w:rsidRDefault="00B714CE" w:rsidP="00B714CE">
            <w:pPr>
              <w:tabs>
                <w:tab w:val="left" w:pos="9923"/>
              </w:tabs>
              <w:suppressAutoHyphens/>
              <w:autoSpaceDN w:val="0"/>
              <w:spacing w:before="120" w:after="0" w:line="240" w:lineRule="auto"/>
              <w:ind w:firstLine="357"/>
              <w:jc w:val="both"/>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 xml:space="preserve">Извор финансирања мере </w:t>
            </w:r>
          </w:p>
        </w:tc>
        <w:tc>
          <w:tcPr>
            <w:tcW w:w="2891" w:type="dxa"/>
            <w:gridSpan w:val="15"/>
            <w:shd w:val="clear" w:color="auto" w:fill="D9D9D9" w:themeFill="background1" w:themeFillShade="D9"/>
            <w:vAlign w:val="center"/>
            <w:hideMark/>
          </w:tcPr>
          <w:p w14:paraId="768991BE"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 xml:space="preserve">Веза са програмским буџетом </w:t>
            </w:r>
          </w:p>
        </w:tc>
        <w:tc>
          <w:tcPr>
            <w:tcW w:w="1081" w:type="dxa"/>
            <w:gridSpan w:val="9"/>
            <w:shd w:val="clear" w:color="auto" w:fill="D9D9D9" w:themeFill="background1" w:themeFillShade="D9"/>
            <w:vAlign w:val="center"/>
            <w:hideMark/>
          </w:tcPr>
          <w:p w14:paraId="16A925A1"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2021</w:t>
            </w:r>
          </w:p>
        </w:tc>
        <w:tc>
          <w:tcPr>
            <w:tcW w:w="1084" w:type="dxa"/>
            <w:gridSpan w:val="12"/>
            <w:shd w:val="clear" w:color="auto" w:fill="D9D9D9" w:themeFill="background1" w:themeFillShade="D9"/>
            <w:vAlign w:val="center"/>
            <w:hideMark/>
          </w:tcPr>
          <w:p w14:paraId="721551D9"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2022</w:t>
            </w:r>
          </w:p>
        </w:tc>
        <w:tc>
          <w:tcPr>
            <w:tcW w:w="1095" w:type="dxa"/>
            <w:gridSpan w:val="9"/>
            <w:shd w:val="clear" w:color="auto" w:fill="D9D9D9" w:themeFill="background1" w:themeFillShade="D9"/>
            <w:vAlign w:val="center"/>
            <w:hideMark/>
          </w:tcPr>
          <w:p w14:paraId="36F1F329"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2023</w:t>
            </w:r>
          </w:p>
        </w:tc>
        <w:tc>
          <w:tcPr>
            <w:tcW w:w="1128" w:type="dxa"/>
            <w:gridSpan w:val="9"/>
            <w:shd w:val="clear" w:color="auto" w:fill="D9D9D9" w:themeFill="background1" w:themeFillShade="D9"/>
            <w:vAlign w:val="center"/>
            <w:hideMark/>
          </w:tcPr>
          <w:p w14:paraId="7B0A3326"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2024</w:t>
            </w:r>
          </w:p>
        </w:tc>
        <w:tc>
          <w:tcPr>
            <w:tcW w:w="1085" w:type="dxa"/>
            <w:gridSpan w:val="2"/>
            <w:shd w:val="clear" w:color="auto" w:fill="D9D9D9" w:themeFill="background1" w:themeFillShade="D9"/>
            <w:vAlign w:val="center"/>
            <w:hideMark/>
          </w:tcPr>
          <w:p w14:paraId="51592F0A"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2025</w:t>
            </w:r>
          </w:p>
        </w:tc>
      </w:tr>
      <w:tr w:rsidR="00B714CE" w:rsidRPr="00335AB7" w14:paraId="58DE221B" w14:textId="77777777" w:rsidTr="00F50989">
        <w:trPr>
          <w:gridAfter w:val="1"/>
          <w:trHeight w:val="300"/>
        </w:trPr>
        <w:tc>
          <w:tcPr>
            <w:tcW w:w="3378" w:type="dxa"/>
            <w:gridSpan w:val="4"/>
            <w:vMerge w:val="restart"/>
            <w:shd w:val="clear" w:color="auto" w:fill="F2F2F2" w:themeFill="background1" w:themeFillShade="F2"/>
            <w:vAlign w:val="center"/>
            <w:hideMark/>
          </w:tcPr>
          <w:p w14:paraId="5BE785BA"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Назив активности:</w:t>
            </w:r>
          </w:p>
        </w:tc>
        <w:tc>
          <w:tcPr>
            <w:tcW w:w="1037" w:type="dxa"/>
            <w:gridSpan w:val="3"/>
            <w:vMerge w:val="restart"/>
            <w:shd w:val="clear" w:color="auto" w:fill="F2F2F2" w:themeFill="background1" w:themeFillShade="F2"/>
            <w:vAlign w:val="center"/>
            <w:hideMark/>
          </w:tcPr>
          <w:p w14:paraId="5C021174"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Период спровођења</w:t>
            </w:r>
          </w:p>
        </w:tc>
        <w:tc>
          <w:tcPr>
            <w:tcW w:w="1216" w:type="dxa"/>
            <w:gridSpan w:val="7"/>
            <w:vMerge w:val="restart"/>
            <w:shd w:val="clear" w:color="auto" w:fill="F2F2F2" w:themeFill="background1" w:themeFillShade="F2"/>
            <w:vAlign w:val="center"/>
            <w:hideMark/>
          </w:tcPr>
          <w:p w14:paraId="566463A9"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Орган који спроводи активност</w:t>
            </w:r>
          </w:p>
        </w:tc>
        <w:tc>
          <w:tcPr>
            <w:tcW w:w="1780" w:type="dxa"/>
            <w:gridSpan w:val="4"/>
            <w:vMerge w:val="restart"/>
            <w:shd w:val="clear" w:color="auto" w:fill="F2F2F2" w:themeFill="background1" w:themeFillShade="F2"/>
            <w:vAlign w:val="center"/>
            <w:hideMark/>
          </w:tcPr>
          <w:p w14:paraId="64502009"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Органи партнери у спровођењу активности</w:t>
            </w:r>
          </w:p>
        </w:tc>
        <w:tc>
          <w:tcPr>
            <w:tcW w:w="8364" w:type="dxa"/>
            <w:gridSpan w:val="56"/>
            <w:shd w:val="clear" w:color="auto" w:fill="F2F2F2" w:themeFill="background1" w:themeFillShade="F2"/>
            <w:vAlign w:val="center"/>
            <w:hideMark/>
          </w:tcPr>
          <w:p w14:paraId="70E9EAB5"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Укупна процењена финансијска средства у 000 дин.</w:t>
            </w:r>
          </w:p>
        </w:tc>
      </w:tr>
      <w:tr w:rsidR="00B714CE" w:rsidRPr="00616F1E" w14:paraId="120966AA" w14:textId="77777777" w:rsidTr="00F50989">
        <w:trPr>
          <w:gridAfter w:val="1"/>
          <w:trHeight w:val="465"/>
        </w:trPr>
        <w:tc>
          <w:tcPr>
            <w:tcW w:w="3378" w:type="dxa"/>
            <w:gridSpan w:val="4"/>
            <w:vMerge/>
            <w:vAlign w:val="center"/>
            <w:hideMark/>
          </w:tcPr>
          <w:p w14:paraId="5CCF457E" w14:textId="77777777" w:rsidR="00B714CE" w:rsidRPr="002951A6" w:rsidRDefault="00B714CE" w:rsidP="00B714CE">
            <w:pPr>
              <w:tabs>
                <w:tab w:val="left" w:pos="9923"/>
              </w:tabs>
              <w:suppressAutoHyphens/>
              <w:autoSpaceDN w:val="0"/>
              <w:spacing w:before="120" w:after="0" w:line="240" w:lineRule="auto"/>
              <w:ind w:firstLine="357"/>
              <w:jc w:val="both"/>
              <w:textAlignment w:val="baseline"/>
              <w:rPr>
                <w:rFonts w:eastAsia="Times New Roman" w:cstheme="minorHAnsi"/>
                <w:b/>
                <w:bCs/>
                <w:color w:val="000000"/>
                <w:kern w:val="3"/>
                <w:sz w:val="16"/>
                <w:szCs w:val="16"/>
                <w:lang w:val="sr-Cyrl-RS" w:eastAsia="en-GB" w:bidi="hi-IN"/>
              </w:rPr>
            </w:pPr>
          </w:p>
        </w:tc>
        <w:tc>
          <w:tcPr>
            <w:tcW w:w="1037" w:type="dxa"/>
            <w:gridSpan w:val="3"/>
            <w:vMerge/>
            <w:vAlign w:val="center"/>
            <w:hideMark/>
          </w:tcPr>
          <w:p w14:paraId="16A9CAE4" w14:textId="77777777" w:rsidR="00B714CE" w:rsidRPr="002951A6" w:rsidRDefault="00B714CE" w:rsidP="00B714CE">
            <w:pPr>
              <w:tabs>
                <w:tab w:val="left" w:pos="9923"/>
              </w:tabs>
              <w:suppressAutoHyphens/>
              <w:autoSpaceDN w:val="0"/>
              <w:spacing w:before="120" w:after="0" w:line="240" w:lineRule="auto"/>
              <w:ind w:firstLine="357"/>
              <w:jc w:val="both"/>
              <w:textAlignment w:val="baseline"/>
              <w:rPr>
                <w:rFonts w:eastAsia="Times New Roman" w:cstheme="minorHAnsi"/>
                <w:b/>
                <w:bCs/>
                <w:color w:val="000000"/>
                <w:kern w:val="3"/>
                <w:sz w:val="16"/>
                <w:szCs w:val="16"/>
                <w:lang w:val="sr-Cyrl-RS" w:eastAsia="en-GB" w:bidi="hi-IN"/>
              </w:rPr>
            </w:pPr>
          </w:p>
        </w:tc>
        <w:tc>
          <w:tcPr>
            <w:tcW w:w="1216" w:type="dxa"/>
            <w:gridSpan w:val="7"/>
            <w:vMerge/>
            <w:vAlign w:val="center"/>
            <w:hideMark/>
          </w:tcPr>
          <w:p w14:paraId="0AD957AF" w14:textId="77777777" w:rsidR="00B714CE" w:rsidRPr="002951A6" w:rsidRDefault="00B714CE" w:rsidP="00B714CE">
            <w:pPr>
              <w:tabs>
                <w:tab w:val="left" w:pos="9923"/>
              </w:tabs>
              <w:suppressAutoHyphens/>
              <w:autoSpaceDN w:val="0"/>
              <w:spacing w:before="120" w:after="0" w:line="240" w:lineRule="auto"/>
              <w:ind w:firstLine="357"/>
              <w:jc w:val="both"/>
              <w:textAlignment w:val="baseline"/>
              <w:rPr>
                <w:rFonts w:eastAsia="Times New Roman" w:cstheme="minorHAnsi"/>
                <w:b/>
                <w:bCs/>
                <w:color w:val="000000"/>
                <w:kern w:val="3"/>
                <w:sz w:val="16"/>
                <w:szCs w:val="16"/>
                <w:lang w:val="sr-Cyrl-RS" w:eastAsia="en-GB" w:bidi="hi-IN"/>
              </w:rPr>
            </w:pPr>
          </w:p>
        </w:tc>
        <w:tc>
          <w:tcPr>
            <w:tcW w:w="1780" w:type="dxa"/>
            <w:gridSpan w:val="4"/>
            <w:vMerge/>
            <w:vAlign w:val="center"/>
            <w:hideMark/>
          </w:tcPr>
          <w:p w14:paraId="4F0599A8" w14:textId="77777777" w:rsidR="00B714CE" w:rsidRPr="002951A6" w:rsidRDefault="00B714CE" w:rsidP="00B714CE">
            <w:pPr>
              <w:tabs>
                <w:tab w:val="left" w:pos="9923"/>
              </w:tabs>
              <w:suppressAutoHyphens/>
              <w:autoSpaceDN w:val="0"/>
              <w:spacing w:before="120" w:after="0" w:line="240" w:lineRule="auto"/>
              <w:ind w:firstLine="357"/>
              <w:jc w:val="both"/>
              <w:textAlignment w:val="baseline"/>
              <w:rPr>
                <w:rFonts w:eastAsia="Times New Roman" w:cstheme="minorHAnsi"/>
                <w:b/>
                <w:bCs/>
                <w:color w:val="000000"/>
                <w:kern w:val="3"/>
                <w:sz w:val="16"/>
                <w:szCs w:val="16"/>
                <w:lang w:val="sr-Cyrl-RS" w:eastAsia="en-GB" w:bidi="hi-IN"/>
              </w:rPr>
            </w:pPr>
          </w:p>
        </w:tc>
        <w:tc>
          <w:tcPr>
            <w:tcW w:w="1305" w:type="dxa"/>
            <w:gridSpan w:val="5"/>
            <w:shd w:val="clear" w:color="auto" w:fill="F2F2F2" w:themeFill="background1" w:themeFillShade="F2"/>
            <w:vAlign w:val="center"/>
            <w:hideMark/>
          </w:tcPr>
          <w:p w14:paraId="24E4AE01"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Извор финансирања</w:t>
            </w:r>
          </w:p>
        </w:tc>
        <w:tc>
          <w:tcPr>
            <w:tcW w:w="1586" w:type="dxa"/>
            <w:gridSpan w:val="10"/>
            <w:shd w:val="clear" w:color="auto" w:fill="F2F2F2" w:themeFill="background1" w:themeFillShade="F2"/>
            <w:vAlign w:val="center"/>
            <w:hideMark/>
          </w:tcPr>
          <w:p w14:paraId="73F42C62"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Веза са програмским буџетом (ПР-ПА/ПЈ)</w:t>
            </w:r>
          </w:p>
        </w:tc>
        <w:tc>
          <w:tcPr>
            <w:tcW w:w="1081" w:type="dxa"/>
            <w:gridSpan w:val="9"/>
            <w:shd w:val="clear" w:color="auto" w:fill="F2F2F2" w:themeFill="background1" w:themeFillShade="F2"/>
            <w:vAlign w:val="center"/>
            <w:hideMark/>
          </w:tcPr>
          <w:p w14:paraId="7957AB80"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2021</w:t>
            </w:r>
          </w:p>
        </w:tc>
        <w:tc>
          <w:tcPr>
            <w:tcW w:w="1084" w:type="dxa"/>
            <w:gridSpan w:val="12"/>
            <w:shd w:val="clear" w:color="auto" w:fill="F2F2F2" w:themeFill="background1" w:themeFillShade="F2"/>
            <w:vAlign w:val="center"/>
            <w:hideMark/>
          </w:tcPr>
          <w:p w14:paraId="335B501A"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2022</w:t>
            </w:r>
          </w:p>
        </w:tc>
        <w:tc>
          <w:tcPr>
            <w:tcW w:w="1095" w:type="dxa"/>
            <w:gridSpan w:val="9"/>
            <w:shd w:val="clear" w:color="auto" w:fill="F2F2F2" w:themeFill="background1" w:themeFillShade="F2"/>
            <w:vAlign w:val="center"/>
            <w:hideMark/>
          </w:tcPr>
          <w:p w14:paraId="511CC000"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2023</w:t>
            </w:r>
          </w:p>
        </w:tc>
        <w:tc>
          <w:tcPr>
            <w:tcW w:w="1128" w:type="dxa"/>
            <w:gridSpan w:val="9"/>
            <w:shd w:val="clear" w:color="auto" w:fill="F2F2F2" w:themeFill="background1" w:themeFillShade="F2"/>
            <w:vAlign w:val="center"/>
            <w:hideMark/>
          </w:tcPr>
          <w:p w14:paraId="56FE8F93"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2024</w:t>
            </w:r>
          </w:p>
        </w:tc>
        <w:tc>
          <w:tcPr>
            <w:tcW w:w="1085" w:type="dxa"/>
            <w:gridSpan w:val="2"/>
            <w:shd w:val="clear" w:color="auto" w:fill="F2F2F2" w:themeFill="background1" w:themeFillShade="F2"/>
            <w:vAlign w:val="center"/>
            <w:hideMark/>
          </w:tcPr>
          <w:p w14:paraId="7ED6D07E"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2025</w:t>
            </w:r>
          </w:p>
        </w:tc>
      </w:tr>
      <w:tr w:rsidR="00B714CE" w:rsidRPr="00616F1E" w14:paraId="781EB10B" w14:textId="77777777" w:rsidTr="00F50989">
        <w:trPr>
          <w:gridAfter w:val="1"/>
          <w:trHeight w:val="350"/>
        </w:trPr>
        <w:tc>
          <w:tcPr>
            <w:tcW w:w="3378" w:type="dxa"/>
            <w:gridSpan w:val="4"/>
            <w:shd w:val="clear" w:color="auto" w:fill="auto"/>
            <w:hideMark/>
          </w:tcPr>
          <w:p w14:paraId="0DB44906" w14:textId="77777777" w:rsidR="00B714CE" w:rsidRPr="002951A6" w:rsidRDefault="00B714CE" w:rsidP="00B714CE">
            <w:pPr>
              <w:tabs>
                <w:tab w:val="left" w:pos="9923"/>
              </w:tabs>
              <w:suppressAutoHyphens/>
              <w:autoSpaceDN w:val="0"/>
              <w:spacing w:before="120" w:after="0" w:line="240" w:lineRule="auto"/>
              <w:jc w:val="both"/>
              <w:textAlignment w:val="baseline"/>
              <w:rPr>
                <w:rFonts w:eastAsia="Times New Roman" w:cstheme="minorHAnsi"/>
                <w:kern w:val="3"/>
                <w:sz w:val="16"/>
                <w:szCs w:val="16"/>
                <w:lang w:val="sr-Cyrl-RS" w:eastAsia="en-GB" w:bidi="hi-IN"/>
              </w:rPr>
            </w:pPr>
            <w:r w:rsidRPr="002951A6">
              <w:rPr>
                <w:rFonts w:eastAsia="DejaVu Sans Mono" w:cstheme="minorHAnsi"/>
                <w:kern w:val="3"/>
                <w:sz w:val="16"/>
                <w:szCs w:val="16"/>
                <w:lang w:val="sr-Cyrl-RS" w:eastAsia="zh-CN" w:bidi="hi-IN"/>
              </w:rPr>
              <w:t>1. Анализа потреба за изградњом људских капацитета за управљање подацима (прикупљање, чување, аналитичку обраду и размену) у ОДУ обухваћених Уредбом</w:t>
            </w:r>
          </w:p>
        </w:tc>
        <w:tc>
          <w:tcPr>
            <w:tcW w:w="1037" w:type="dxa"/>
            <w:gridSpan w:val="3"/>
            <w:shd w:val="clear" w:color="auto" w:fill="auto"/>
            <w:hideMark/>
          </w:tcPr>
          <w:p w14:paraId="586226AC" w14:textId="77777777" w:rsidR="00B714CE" w:rsidRPr="002951A6" w:rsidRDefault="00B714CE" w:rsidP="002951A6">
            <w:pPr>
              <w:tabs>
                <w:tab w:val="left" w:pos="9923"/>
              </w:tabs>
              <w:suppressAutoHyphens/>
              <w:autoSpaceDN w:val="0"/>
              <w:spacing w:before="120" w:after="0" w:line="240" w:lineRule="auto"/>
              <w:textAlignment w:val="baseline"/>
              <w:rPr>
                <w:rFonts w:eastAsia="Times New Roman" w:cstheme="minorHAnsi"/>
                <w:color w:val="000000"/>
                <w:kern w:val="3"/>
                <w:sz w:val="16"/>
                <w:szCs w:val="16"/>
                <w:highlight w:val="red"/>
                <w:lang w:val="sr-Cyrl-RS" w:eastAsia="en-GB" w:bidi="hi-IN"/>
              </w:rPr>
            </w:pPr>
            <w:r w:rsidRPr="002951A6">
              <w:rPr>
                <w:rFonts w:eastAsia="DejaVu Sans Mono" w:cstheme="minorHAnsi"/>
                <w:kern w:val="3"/>
                <w:sz w:val="16"/>
                <w:szCs w:val="16"/>
                <w:lang w:val="sr-Cyrl-RS" w:eastAsia="zh-CN" w:bidi="hi-IN"/>
              </w:rPr>
              <w:t>4. квартал 2021.</w:t>
            </w:r>
          </w:p>
        </w:tc>
        <w:tc>
          <w:tcPr>
            <w:tcW w:w="1216" w:type="dxa"/>
            <w:gridSpan w:val="7"/>
            <w:shd w:val="clear" w:color="auto" w:fill="auto"/>
            <w:hideMark/>
          </w:tcPr>
          <w:p w14:paraId="487276DD"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kern w:val="3"/>
                <w:sz w:val="16"/>
                <w:szCs w:val="16"/>
                <w:lang w:val="sr-Cyrl-RS" w:eastAsia="en-GB" w:bidi="hi-IN"/>
              </w:rPr>
            </w:pPr>
            <w:r w:rsidRPr="002951A6">
              <w:rPr>
                <w:rFonts w:eastAsia="DejaVu Sans Mono" w:cstheme="minorHAnsi"/>
                <w:kern w:val="3"/>
                <w:sz w:val="16"/>
                <w:szCs w:val="16"/>
                <w:lang w:val="sr-Cyrl-RS" w:eastAsia="zh-CN" w:bidi="hi-IN"/>
              </w:rPr>
              <w:t>СУК</w:t>
            </w:r>
          </w:p>
        </w:tc>
        <w:tc>
          <w:tcPr>
            <w:tcW w:w="1780" w:type="dxa"/>
            <w:gridSpan w:val="4"/>
            <w:shd w:val="clear" w:color="auto" w:fill="auto"/>
            <w:hideMark/>
          </w:tcPr>
          <w:p w14:paraId="6A46E914"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color w:val="000000"/>
                <w:kern w:val="3"/>
                <w:sz w:val="16"/>
                <w:szCs w:val="16"/>
                <w:lang w:val="sr-Cyrl-RS" w:eastAsia="en-GB" w:bidi="hi-IN"/>
              </w:rPr>
            </w:pPr>
            <w:r w:rsidRPr="002951A6">
              <w:rPr>
                <w:rFonts w:eastAsia="DejaVu Sans Mono" w:cstheme="minorHAnsi"/>
                <w:kern w:val="3"/>
                <w:sz w:val="16"/>
                <w:szCs w:val="16"/>
                <w:lang w:val="sr-Cyrl-RS" w:eastAsia="zh-CN" w:bidi="hi-IN"/>
              </w:rPr>
              <w:t>РСЈП, МДУЛС</w:t>
            </w:r>
          </w:p>
        </w:tc>
        <w:tc>
          <w:tcPr>
            <w:tcW w:w="1305" w:type="dxa"/>
            <w:gridSpan w:val="5"/>
            <w:shd w:val="clear" w:color="auto" w:fill="auto"/>
            <w:vAlign w:val="center"/>
            <w:hideMark/>
          </w:tcPr>
          <w:p w14:paraId="3D689A94" w14:textId="77777777" w:rsidR="00B714CE" w:rsidRPr="002951A6" w:rsidRDefault="00B714CE" w:rsidP="00B714CE">
            <w:pPr>
              <w:tabs>
                <w:tab w:val="left" w:pos="9923"/>
              </w:tabs>
              <w:suppressAutoHyphens/>
              <w:autoSpaceDN w:val="0"/>
              <w:spacing w:before="120" w:after="0" w:line="240" w:lineRule="auto"/>
              <w:jc w:val="center"/>
              <w:textAlignment w:val="baseline"/>
              <w:rPr>
                <w:rFonts w:eastAsia="Times New Roman" w:cstheme="minorHAnsi"/>
                <w:color w:val="000000"/>
                <w:kern w:val="3"/>
                <w:sz w:val="16"/>
                <w:szCs w:val="16"/>
                <w:lang w:val="sr-Cyrl-RS" w:eastAsia="en-GB" w:bidi="hi-IN"/>
              </w:rPr>
            </w:pPr>
            <w:r w:rsidRPr="002951A6">
              <w:rPr>
                <w:rFonts w:eastAsia="Times New Roman" w:cstheme="minorHAnsi"/>
                <w:color w:val="000000"/>
                <w:kern w:val="3"/>
                <w:sz w:val="16"/>
                <w:szCs w:val="16"/>
                <w:lang w:val="sr-Cyrl-RS" w:eastAsia="en-GB" w:bidi="hi-IN"/>
              </w:rPr>
              <w:t>Буџет РС / Донаторска подршка</w:t>
            </w:r>
          </w:p>
        </w:tc>
        <w:tc>
          <w:tcPr>
            <w:tcW w:w="1586" w:type="dxa"/>
            <w:gridSpan w:val="10"/>
            <w:shd w:val="clear" w:color="auto" w:fill="FFFFFF" w:themeFill="background1"/>
            <w:noWrap/>
            <w:vAlign w:val="center"/>
            <w:hideMark/>
          </w:tcPr>
          <w:p w14:paraId="70FEF255"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color w:val="000000"/>
                <w:kern w:val="3"/>
                <w:sz w:val="16"/>
                <w:szCs w:val="16"/>
                <w:lang w:val="sr-Cyrl-RS" w:eastAsia="en-GB" w:bidi="hi-IN"/>
              </w:rPr>
            </w:pPr>
          </w:p>
        </w:tc>
        <w:tc>
          <w:tcPr>
            <w:tcW w:w="1081" w:type="dxa"/>
            <w:gridSpan w:val="9"/>
            <w:shd w:val="clear" w:color="auto" w:fill="auto"/>
            <w:noWrap/>
            <w:vAlign w:val="center"/>
            <w:hideMark/>
          </w:tcPr>
          <w:p w14:paraId="7FA3AD86"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p>
        </w:tc>
        <w:tc>
          <w:tcPr>
            <w:tcW w:w="1084" w:type="dxa"/>
            <w:gridSpan w:val="12"/>
            <w:shd w:val="clear" w:color="auto" w:fill="auto"/>
            <w:noWrap/>
            <w:vAlign w:val="center"/>
            <w:hideMark/>
          </w:tcPr>
          <w:p w14:paraId="4544D741"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p>
        </w:tc>
        <w:tc>
          <w:tcPr>
            <w:tcW w:w="1095" w:type="dxa"/>
            <w:gridSpan w:val="9"/>
            <w:shd w:val="clear" w:color="auto" w:fill="auto"/>
            <w:noWrap/>
            <w:vAlign w:val="center"/>
            <w:hideMark/>
          </w:tcPr>
          <w:p w14:paraId="7D02AFE7"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p>
        </w:tc>
        <w:tc>
          <w:tcPr>
            <w:tcW w:w="1128" w:type="dxa"/>
            <w:gridSpan w:val="9"/>
            <w:shd w:val="clear" w:color="auto" w:fill="auto"/>
            <w:noWrap/>
            <w:vAlign w:val="center"/>
            <w:hideMark/>
          </w:tcPr>
          <w:p w14:paraId="6B232235"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p>
        </w:tc>
        <w:tc>
          <w:tcPr>
            <w:tcW w:w="1085" w:type="dxa"/>
            <w:gridSpan w:val="2"/>
            <w:shd w:val="clear" w:color="auto" w:fill="auto"/>
            <w:noWrap/>
            <w:vAlign w:val="center"/>
            <w:hideMark/>
          </w:tcPr>
          <w:p w14:paraId="3DE43DAB"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p>
        </w:tc>
      </w:tr>
      <w:tr w:rsidR="00B714CE" w:rsidRPr="00616F1E" w14:paraId="0E6DA38B" w14:textId="77777777" w:rsidTr="00F50989">
        <w:trPr>
          <w:gridAfter w:val="1"/>
          <w:trHeight w:val="350"/>
        </w:trPr>
        <w:tc>
          <w:tcPr>
            <w:tcW w:w="3378" w:type="dxa"/>
            <w:gridSpan w:val="4"/>
            <w:shd w:val="clear" w:color="auto" w:fill="auto"/>
          </w:tcPr>
          <w:p w14:paraId="4C7AF0BA" w14:textId="77777777" w:rsidR="00B714CE" w:rsidRPr="002951A6" w:rsidRDefault="00B714CE" w:rsidP="00B714CE">
            <w:pPr>
              <w:tabs>
                <w:tab w:val="left" w:pos="9923"/>
              </w:tabs>
              <w:suppressAutoHyphens/>
              <w:autoSpaceDN w:val="0"/>
              <w:spacing w:before="120" w:after="0" w:line="240" w:lineRule="auto"/>
              <w:jc w:val="both"/>
              <w:textAlignment w:val="baseline"/>
              <w:rPr>
                <w:rFonts w:eastAsia="DejaVu Sans Mono" w:cstheme="minorHAnsi"/>
                <w:kern w:val="3"/>
                <w:sz w:val="16"/>
                <w:szCs w:val="16"/>
                <w:lang w:val="sr-Cyrl-RS" w:eastAsia="zh-CN" w:bidi="hi-IN"/>
              </w:rPr>
            </w:pPr>
            <w:r w:rsidRPr="002951A6">
              <w:rPr>
                <w:rFonts w:eastAsia="DejaVu Sans Mono" w:cstheme="minorHAnsi"/>
                <w:kern w:val="3"/>
                <w:sz w:val="16"/>
                <w:szCs w:val="16"/>
                <w:lang w:val="sr-Cyrl-RS" w:eastAsia="zh-CN" w:bidi="hi-IN"/>
              </w:rPr>
              <w:t>2. Анализа доступних обука у годишњим програмима обуке које се односе на управљање подацима (прикупљање, чување, аналитичку обраду и размену)</w:t>
            </w:r>
          </w:p>
        </w:tc>
        <w:tc>
          <w:tcPr>
            <w:tcW w:w="1037" w:type="dxa"/>
            <w:gridSpan w:val="3"/>
            <w:shd w:val="clear" w:color="auto" w:fill="auto"/>
          </w:tcPr>
          <w:p w14:paraId="2371E19E" w14:textId="77777777" w:rsidR="00B714CE" w:rsidRPr="002951A6" w:rsidRDefault="00B714CE" w:rsidP="002951A6">
            <w:pPr>
              <w:tabs>
                <w:tab w:val="left" w:pos="9923"/>
              </w:tabs>
              <w:suppressAutoHyphens/>
              <w:autoSpaceDN w:val="0"/>
              <w:spacing w:before="120" w:after="0" w:line="240" w:lineRule="auto"/>
              <w:textAlignment w:val="baseline"/>
              <w:rPr>
                <w:rFonts w:eastAsia="DejaVu Sans Mono" w:cstheme="minorHAnsi"/>
                <w:kern w:val="3"/>
                <w:sz w:val="16"/>
                <w:szCs w:val="16"/>
                <w:lang w:val="sr-Cyrl-RS" w:eastAsia="zh-CN" w:bidi="hi-IN"/>
              </w:rPr>
            </w:pPr>
            <w:r w:rsidRPr="002951A6">
              <w:rPr>
                <w:rFonts w:eastAsia="DejaVu Sans Mono" w:cstheme="minorHAnsi"/>
                <w:kern w:val="3"/>
                <w:sz w:val="16"/>
                <w:szCs w:val="16"/>
                <w:lang w:val="sr-Cyrl-RS" w:eastAsia="zh-CN" w:bidi="hi-IN"/>
              </w:rPr>
              <w:t>4. квартал 2021.</w:t>
            </w:r>
          </w:p>
        </w:tc>
        <w:tc>
          <w:tcPr>
            <w:tcW w:w="1216" w:type="dxa"/>
            <w:gridSpan w:val="7"/>
            <w:shd w:val="clear" w:color="auto" w:fill="auto"/>
          </w:tcPr>
          <w:p w14:paraId="62E94044" w14:textId="77777777" w:rsidR="00B714CE" w:rsidRPr="002951A6" w:rsidRDefault="00B714CE" w:rsidP="00B714CE">
            <w:pPr>
              <w:tabs>
                <w:tab w:val="left" w:pos="9923"/>
              </w:tabs>
              <w:suppressAutoHyphens/>
              <w:autoSpaceDN w:val="0"/>
              <w:spacing w:before="120" w:after="0" w:line="240" w:lineRule="auto"/>
              <w:ind w:firstLine="357"/>
              <w:jc w:val="both"/>
              <w:textAlignment w:val="baseline"/>
              <w:rPr>
                <w:rFonts w:eastAsia="DejaVu Sans Mono" w:cstheme="minorHAnsi"/>
                <w:kern w:val="3"/>
                <w:sz w:val="16"/>
                <w:szCs w:val="16"/>
                <w:lang w:val="sr-Cyrl-RS" w:eastAsia="zh-CN" w:bidi="hi-IN"/>
              </w:rPr>
            </w:pPr>
            <w:r w:rsidRPr="002951A6">
              <w:rPr>
                <w:rFonts w:eastAsia="DejaVu Sans Mono" w:cstheme="minorHAnsi"/>
                <w:kern w:val="3"/>
                <w:sz w:val="16"/>
                <w:szCs w:val="16"/>
                <w:lang w:val="sr-Cyrl-RS" w:eastAsia="zh-CN" w:bidi="hi-IN"/>
              </w:rPr>
              <w:t>НАЈУ</w:t>
            </w:r>
          </w:p>
        </w:tc>
        <w:tc>
          <w:tcPr>
            <w:tcW w:w="1780" w:type="dxa"/>
            <w:gridSpan w:val="4"/>
            <w:shd w:val="clear" w:color="auto" w:fill="auto"/>
          </w:tcPr>
          <w:p w14:paraId="295350B0"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DejaVu Sans Mono" w:cstheme="minorHAnsi"/>
                <w:kern w:val="3"/>
                <w:sz w:val="16"/>
                <w:szCs w:val="16"/>
                <w:lang w:val="sr-Cyrl-RS" w:eastAsia="zh-CN" w:bidi="hi-IN"/>
              </w:rPr>
            </w:pPr>
            <w:r w:rsidRPr="002951A6">
              <w:rPr>
                <w:rFonts w:eastAsia="DejaVu Sans Mono" w:cstheme="minorHAnsi"/>
                <w:kern w:val="3"/>
                <w:sz w:val="16"/>
                <w:szCs w:val="16"/>
                <w:lang w:val="sr-Cyrl-RS" w:eastAsia="zh-CN" w:bidi="hi-IN"/>
              </w:rPr>
              <w:t>РСЈП, МДУЛС</w:t>
            </w:r>
          </w:p>
        </w:tc>
        <w:tc>
          <w:tcPr>
            <w:tcW w:w="1305" w:type="dxa"/>
            <w:gridSpan w:val="5"/>
            <w:shd w:val="clear" w:color="auto" w:fill="auto"/>
            <w:vAlign w:val="center"/>
          </w:tcPr>
          <w:p w14:paraId="7C4B3D8F" w14:textId="77777777" w:rsidR="00B714CE" w:rsidRPr="002951A6" w:rsidRDefault="00B714CE" w:rsidP="00B714CE">
            <w:pPr>
              <w:tabs>
                <w:tab w:val="left" w:pos="9923"/>
              </w:tabs>
              <w:suppressAutoHyphens/>
              <w:autoSpaceDN w:val="0"/>
              <w:spacing w:before="120" w:after="0" w:line="240" w:lineRule="auto"/>
              <w:jc w:val="center"/>
              <w:textAlignment w:val="baseline"/>
              <w:rPr>
                <w:rFonts w:eastAsia="Times New Roman" w:cstheme="minorHAnsi"/>
                <w:color w:val="000000"/>
                <w:kern w:val="3"/>
                <w:sz w:val="16"/>
                <w:szCs w:val="16"/>
                <w:lang w:val="sr-Cyrl-RS" w:eastAsia="en-GB" w:bidi="hi-IN"/>
              </w:rPr>
            </w:pPr>
            <w:r w:rsidRPr="002951A6">
              <w:rPr>
                <w:rFonts w:eastAsia="Times New Roman" w:cstheme="minorHAnsi"/>
                <w:color w:val="000000"/>
                <w:kern w:val="3"/>
                <w:sz w:val="16"/>
                <w:szCs w:val="16"/>
                <w:lang w:val="sr-Cyrl-RS" w:eastAsia="en-GB" w:bidi="hi-IN"/>
              </w:rPr>
              <w:t>Буџет РС /</w:t>
            </w:r>
          </w:p>
        </w:tc>
        <w:tc>
          <w:tcPr>
            <w:tcW w:w="1586" w:type="dxa"/>
            <w:gridSpan w:val="10"/>
            <w:shd w:val="clear" w:color="auto" w:fill="FFFFFF" w:themeFill="background1"/>
            <w:noWrap/>
            <w:vAlign w:val="center"/>
          </w:tcPr>
          <w:p w14:paraId="6D859E0B"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color w:val="000000"/>
                <w:kern w:val="3"/>
                <w:sz w:val="16"/>
                <w:szCs w:val="16"/>
                <w:lang w:val="sr-Cyrl-RS" w:eastAsia="en-GB" w:bidi="hi-IN"/>
              </w:rPr>
            </w:pPr>
          </w:p>
        </w:tc>
        <w:tc>
          <w:tcPr>
            <w:tcW w:w="1081" w:type="dxa"/>
            <w:gridSpan w:val="9"/>
            <w:shd w:val="clear" w:color="auto" w:fill="auto"/>
            <w:noWrap/>
            <w:vAlign w:val="center"/>
          </w:tcPr>
          <w:p w14:paraId="3A0CF904"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p>
        </w:tc>
        <w:tc>
          <w:tcPr>
            <w:tcW w:w="1084" w:type="dxa"/>
            <w:gridSpan w:val="12"/>
            <w:shd w:val="clear" w:color="auto" w:fill="auto"/>
            <w:noWrap/>
            <w:vAlign w:val="center"/>
          </w:tcPr>
          <w:p w14:paraId="1EB9F362"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p>
        </w:tc>
        <w:tc>
          <w:tcPr>
            <w:tcW w:w="1095" w:type="dxa"/>
            <w:gridSpan w:val="9"/>
            <w:shd w:val="clear" w:color="auto" w:fill="auto"/>
            <w:noWrap/>
            <w:vAlign w:val="center"/>
          </w:tcPr>
          <w:p w14:paraId="5EBAC3C7"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p>
        </w:tc>
        <w:tc>
          <w:tcPr>
            <w:tcW w:w="1128" w:type="dxa"/>
            <w:gridSpan w:val="9"/>
            <w:shd w:val="clear" w:color="auto" w:fill="auto"/>
            <w:noWrap/>
            <w:vAlign w:val="center"/>
          </w:tcPr>
          <w:p w14:paraId="3DF58694"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p>
        </w:tc>
        <w:tc>
          <w:tcPr>
            <w:tcW w:w="1085" w:type="dxa"/>
            <w:gridSpan w:val="2"/>
            <w:shd w:val="clear" w:color="auto" w:fill="auto"/>
            <w:noWrap/>
            <w:vAlign w:val="center"/>
          </w:tcPr>
          <w:p w14:paraId="0F38BB14"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p>
        </w:tc>
      </w:tr>
      <w:tr w:rsidR="00B714CE" w:rsidRPr="00616F1E" w14:paraId="2B81EB23" w14:textId="77777777" w:rsidTr="00F50989">
        <w:trPr>
          <w:gridAfter w:val="1"/>
          <w:trHeight w:val="350"/>
        </w:trPr>
        <w:tc>
          <w:tcPr>
            <w:tcW w:w="3378" w:type="dxa"/>
            <w:gridSpan w:val="4"/>
            <w:shd w:val="clear" w:color="auto" w:fill="auto"/>
          </w:tcPr>
          <w:p w14:paraId="1F27C498" w14:textId="6B656D58" w:rsidR="00B714CE" w:rsidRPr="002951A6" w:rsidRDefault="00B714CE" w:rsidP="00B714CE">
            <w:pPr>
              <w:tabs>
                <w:tab w:val="left" w:pos="9923"/>
              </w:tabs>
              <w:suppressAutoHyphens/>
              <w:autoSpaceDN w:val="0"/>
              <w:spacing w:before="120" w:after="0" w:line="240" w:lineRule="auto"/>
              <w:jc w:val="both"/>
              <w:textAlignment w:val="baseline"/>
              <w:rPr>
                <w:rFonts w:eastAsia="Times New Roman" w:cstheme="minorHAnsi"/>
                <w:kern w:val="3"/>
                <w:sz w:val="16"/>
                <w:szCs w:val="16"/>
                <w:lang w:val="sr-Cyrl-RS" w:eastAsia="en-GB" w:bidi="hi-IN"/>
              </w:rPr>
            </w:pPr>
            <w:r w:rsidRPr="002951A6">
              <w:rPr>
                <w:rFonts w:eastAsia="DejaVu Sans Mono" w:cstheme="minorHAnsi"/>
                <w:kern w:val="3"/>
                <w:sz w:val="16"/>
                <w:szCs w:val="16"/>
                <w:lang w:val="sr-Cyrl-RS" w:eastAsia="zh-CN" w:bidi="hi-IN"/>
              </w:rPr>
              <w:t xml:space="preserve">3. Израда програма обука за руководиоце и државне службенике у </w:t>
            </w:r>
            <w:r w:rsidR="00FA0AB4" w:rsidRPr="002951A6">
              <w:rPr>
                <w:rFonts w:eastAsia="DejaVu Sans Mono" w:cstheme="minorHAnsi"/>
                <w:kern w:val="3"/>
                <w:sz w:val="16"/>
                <w:szCs w:val="16"/>
                <w:lang w:val="sr-Cyrl-RS" w:eastAsia="zh-CN" w:bidi="hi-IN"/>
              </w:rPr>
              <w:t>УЈПД</w:t>
            </w:r>
            <w:r w:rsidRPr="002951A6">
              <w:rPr>
                <w:rFonts w:eastAsia="DejaVu Sans Mono" w:cstheme="minorHAnsi"/>
                <w:kern w:val="3"/>
                <w:sz w:val="16"/>
                <w:szCs w:val="16"/>
                <w:lang w:val="sr-Cyrl-RS" w:eastAsia="zh-CN" w:bidi="hi-IN"/>
              </w:rPr>
              <w:t xml:space="preserve"> за  управљање подацима (прикупљање, чување, аналитичку </w:t>
            </w:r>
            <w:r w:rsidRPr="002951A6">
              <w:rPr>
                <w:rFonts w:eastAsia="DejaVu Sans Mono" w:cstheme="minorHAnsi"/>
                <w:kern w:val="3"/>
                <w:sz w:val="16"/>
                <w:szCs w:val="16"/>
                <w:lang w:val="sr-Cyrl-RS" w:eastAsia="zh-CN" w:bidi="hi-IN"/>
              </w:rPr>
              <w:lastRenderedPageBreak/>
              <w:t>обраду и размену) у ОДУ обухваћених Уредбом на основу резултата анализа</w:t>
            </w:r>
          </w:p>
        </w:tc>
        <w:tc>
          <w:tcPr>
            <w:tcW w:w="1037" w:type="dxa"/>
            <w:gridSpan w:val="3"/>
            <w:shd w:val="clear" w:color="auto" w:fill="auto"/>
          </w:tcPr>
          <w:p w14:paraId="53ADBE6E" w14:textId="77777777" w:rsidR="00B714CE" w:rsidRPr="002951A6" w:rsidRDefault="00B714CE" w:rsidP="002951A6">
            <w:pPr>
              <w:tabs>
                <w:tab w:val="left" w:pos="9923"/>
              </w:tabs>
              <w:suppressAutoHyphens/>
              <w:autoSpaceDN w:val="0"/>
              <w:spacing w:before="120" w:after="0" w:line="240" w:lineRule="auto"/>
              <w:textAlignment w:val="baseline"/>
              <w:rPr>
                <w:rFonts w:eastAsia="Times New Roman" w:cstheme="minorHAnsi"/>
                <w:color w:val="000000"/>
                <w:kern w:val="3"/>
                <w:sz w:val="16"/>
                <w:szCs w:val="16"/>
                <w:highlight w:val="red"/>
                <w:lang w:val="sr-Cyrl-RS" w:eastAsia="en-GB" w:bidi="hi-IN"/>
              </w:rPr>
            </w:pPr>
            <w:r w:rsidRPr="002951A6">
              <w:rPr>
                <w:rFonts w:eastAsia="DejaVu Sans Mono" w:cstheme="minorHAnsi"/>
                <w:kern w:val="3"/>
                <w:sz w:val="16"/>
                <w:szCs w:val="16"/>
                <w:lang w:val="sr-Cyrl-RS" w:eastAsia="zh-CN" w:bidi="hi-IN"/>
              </w:rPr>
              <w:lastRenderedPageBreak/>
              <w:t>1. квартал 2022.</w:t>
            </w:r>
          </w:p>
        </w:tc>
        <w:tc>
          <w:tcPr>
            <w:tcW w:w="1216" w:type="dxa"/>
            <w:gridSpan w:val="7"/>
            <w:shd w:val="clear" w:color="auto" w:fill="auto"/>
          </w:tcPr>
          <w:p w14:paraId="4B6F592D"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kern w:val="3"/>
                <w:sz w:val="16"/>
                <w:szCs w:val="16"/>
                <w:lang w:val="sr-Cyrl-RS" w:eastAsia="en-GB" w:bidi="hi-IN"/>
              </w:rPr>
            </w:pPr>
            <w:r w:rsidRPr="002951A6">
              <w:rPr>
                <w:rFonts w:eastAsia="DejaVu Sans Mono" w:cstheme="minorHAnsi"/>
                <w:kern w:val="3"/>
                <w:sz w:val="16"/>
                <w:szCs w:val="16"/>
                <w:lang w:val="sr-Cyrl-RS" w:eastAsia="zh-CN" w:bidi="hi-IN"/>
              </w:rPr>
              <w:t>НАЈУ</w:t>
            </w:r>
          </w:p>
        </w:tc>
        <w:tc>
          <w:tcPr>
            <w:tcW w:w="1780" w:type="dxa"/>
            <w:gridSpan w:val="4"/>
            <w:shd w:val="clear" w:color="auto" w:fill="auto"/>
          </w:tcPr>
          <w:p w14:paraId="09BCFDAD"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color w:val="000000"/>
                <w:kern w:val="3"/>
                <w:sz w:val="16"/>
                <w:szCs w:val="16"/>
                <w:lang w:val="sr-Cyrl-RS" w:eastAsia="en-GB" w:bidi="hi-IN"/>
              </w:rPr>
            </w:pPr>
            <w:r w:rsidRPr="002951A6">
              <w:rPr>
                <w:rFonts w:eastAsia="DejaVu Sans Mono" w:cstheme="minorHAnsi"/>
                <w:kern w:val="3"/>
                <w:sz w:val="16"/>
                <w:szCs w:val="16"/>
                <w:lang w:val="sr-Cyrl-RS" w:eastAsia="zh-CN" w:bidi="hi-IN"/>
              </w:rPr>
              <w:t>РСЈП, МФИН, РЗС</w:t>
            </w:r>
          </w:p>
        </w:tc>
        <w:tc>
          <w:tcPr>
            <w:tcW w:w="1305" w:type="dxa"/>
            <w:gridSpan w:val="5"/>
            <w:shd w:val="clear" w:color="auto" w:fill="auto"/>
            <w:vAlign w:val="center"/>
          </w:tcPr>
          <w:p w14:paraId="325C7FA9" w14:textId="77777777" w:rsidR="00B714CE" w:rsidRPr="002951A6" w:rsidRDefault="00B714CE" w:rsidP="00B714CE">
            <w:pPr>
              <w:tabs>
                <w:tab w:val="left" w:pos="9923"/>
              </w:tabs>
              <w:suppressAutoHyphens/>
              <w:autoSpaceDN w:val="0"/>
              <w:spacing w:before="120" w:after="0" w:line="240" w:lineRule="auto"/>
              <w:jc w:val="center"/>
              <w:textAlignment w:val="baseline"/>
              <w:rPr>
                <w:rFonts w:eastAsia="Times New Roman" w:cstheme="minorHAnsi"/>
                <w:color w:val="000000"/>
                <w:kern w:val="3"/>
                <w:sz w:val="16"/>
                <w:szCs w:val="16"/>
                <w:lang w:val="sr-Cyrl-RS" w:eastAsia="en-GB" w:bidi="hi-IN"/>
              </w:rPr>
            </w:pPr>
            <w:r w:rsidRPr="002951A6">
              <w:rPr>
                <w:rFonts w:eastAsia="Times New Roman" w:cstheme="minorHAnsi"/>
                <w:color w:val="000000"/>
                <w:kern w:val="3"/>
                <w:sz w:val="16"/>
                <w:szCs w:val="16"/>
                <w:lang w:val="sr-Cyrl-RS" w:eastAsia="en-GB" w:bidi="hi-IN"/>
              </w:rPr>
              <w:t>Буџет РС / Донаторска подршка</w:t>
            </w:r>
          </w:p>
        </w:tc>
        <w:tc>
          <w:tcPr>
            <w:tcW w:w="1586" w:type="dxa"/>
            <w:gridSpan w:val="10"/>
            <w:shd w:val="clear" w:color="auto" w:fill="FFFFFF" w:themeFill="background1"/>
            <w:noWrap/>
            <w:vAlign w:val="center"/>
          </w:tcPr>
          <w:p w14:paraId="219A3782"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color w:val="000000"/>
                <w:kern w:val="3"/>
                <w:sz w:val="16"/>
                <w:szCs w:val="16"/>
                <w:lang w:val="sr-Cyrl-RS" w:eastAsia="en-GB" w:bidi="hi-IN"/>
              </w:rPr>
            </w:pPr>
          </w:p>
        </w:tc>
        <w:tc>
          <w:tcPr>
            <w:tcW w:w="1081" w:type="dxa"/>
            <w:gridSpan w:val="9"/>
            <w:shd w:val="clear" w:color="auto" w:fill="auto"/>
            <w:noWrap/>
            <w:vAlign w:val="center"/>
          </w:tcPr>
          <w:p w14:paraId="34504A26"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p>
        </w:tc>
        <w:tc>
          <w:tcPr>
            <w:tcW w:w="1084" w:type="dxa"/>
            <w:gridSpan w:val="12"/>
            <w:shd w:val="clear" w:color="auto" w:fill="auto"/>
            <w:noWrap/>
            <w:vAlign w:val="center"/>
          </w:tcPr>
          <w:p w14:paraId="07395811"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p>
        </w:tc>
        <w:tc>
          <w:tcPr>
            <w:tcW w:w="1095" w:type="dxa"/>
            <w:gridSpan w:val="9"/>
            <w:shd w:val="clear" w:color="auto" w:fill="auto"/>
            <w:noWrap/>
            <w:vAlign w:val="center"/>
          </w:tcPr>
          <w:p w14:paraId="3DF449DC"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p>
        </w:tc>
        <w:tc>
          <w:tcPr>
            <w:tcW w:w="1128" w:type="dxa"/>
            <w:gridSpan w:val="9"/>
            <w:shd w:val="clear" w:color="auto" w:fill="auto"/>
            <w:noWrap/>
            <w:vAlign w:val="center"/>
          </w:tcPr>
          <w:p w14:paraId="5FC253E9"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p>
        </w:tc>
        <w:tc>
          <w:tcPr>
            <w:tcW w:w="1085" w:type="dxa"/>
            <w:gridSpan w:val="2"/>
            <w:shd w:val="clear" w:color="auto" w:fill="auto"/>
            <w:noWrap/>
            <w:vAlign w:val="center"/>
          </w:tcPr>
          <w:p w14:paraId="3D1A0D6D"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p>
        </w:tc>
      </w:tr>
      <w:tr w:rsidR="00B714CE" w:rsidRPr="00616F1E" w14:paraId="0BA39B58" w14:textId="77777777" w:rsidTr="00F50989">
        <w:trPr>
          <w:gridAfter w:val="1"/>
          <w:trHeight w:val="350"/>
        </w:trPr>
        <w:tc>
          <w:tcPr>
            <w:tcW w:w="3378" w:type="dxa"/>
            <w:gridSpan w:val="4"/>
            <w:shd w:val="clear" w:color="auto" w:fill="auto"/>
          </w:tcPr>
          <w:p w14:paraId="32265DB4" w14:textId="5AA4F341" w:rsidR="00B714CE" w:rsidRPr="002951A6" w:rsidDel="00E56D9D" w:rsidRDefault="00B714CE" w:rsidP="00B714CE">
            <w:pPr>
              <w:tabs>
                <w:tab w:val="left" w:pos="9923"/>
              </w:tabs>
              <w:suppressAutoHyphens/>
              <w:autoSpaceDN w:val="0"/>
              <w:spacing w:before="120" w:after="0" w:line="256" w:lineRule="auto"/>
              <w:contextualSpacing/>
              <w:jc w:val="both"/>
              <w:textAlignment w:val="baseline"/>
              <w:rPr>
                <w:rFonts w:cstheme="minorHAnsi"/>
                <w:sz w:val="16"/>
                <w:szCs w:val="16"/>
                <w:lang w:val="sr-Cyrl-RS"/>
              </w:rPr>
            </w:pPr>
            <w:r w:rsidRPr="002951A6">
              <w:rPr>
                <w:rFonts w:cstheme="minorHAnsi"/>
                <w:sz w:val="16"/>
                <w:szCs w:val="16"/>
                <w:lang w:val="en-GB"/>
              </w:rPr>
              <w:t>4. Пилотирање</w:t>
            </w:r>
            <w:r w:rsidRPr="002951A6">
              <w:rPr>
                <w:rFonts w:cstheme="minorHAnsi"/>
                <w:sz w:val="16"/>
                <w:szCs w:val="16"/>
                <w:lang w:val="sr-Cyrl-RS"/>
              </w:rPr>
              <w:t xml:space="preserve"> креираног програма обукс </w:t>
            </w:r>
            <w:r w:rsidRPr="002951A6">
              <w:rPr>
                <w:rFonts w:cstheme="minorHAnsi"/>
                <w:sz w:val="16"/>
                <w:szCs w:val="16"/>
                <w:lang w:val="en-GB"/>
              </w:rPr>
              <w:t xml:space="preserve">за руководиоце и државне службенике у </w:t>
            </w:r>
            <w:r w:rsidR="00FA0AB4" w:rsidRPr="002951A6">
              <w:rPr>
                <w:rFonts w:cstheme="minorHAnsi"/>
                <w:sz w:val="16"/>
                <w:szCs w:val="16"/>
                <w:lang w:val="en-GB"/>
              </w:rPr>
              <w:t>УЈПД</w:t>
            </w:r>
            <w:r w:rsidRPr="002951A6">
              <w:rPr>
                <w:rFonts w:cstheme="minorHAnsi"/>
                <w:sz w:val="16"/>
                <w:szCs w:val="16"/>
                <w:lang w:val="en-GB"/>
              </w:rPr>
              <w:t xml:space="preserve"> </w:t>
            </w:r>
            <w:r w:rsidRPr="002951A6">
              <w:rPr>
                <w:rFonts w:cstheme="minorHAnsi"/>
                <w:sz w:val="16"/>
                <w:szCs w:val="16"/>
                <w:lang w:val="sr-Cyrl-RS"/>
              </w:rPr>
              <w:t xml:space="preserve">за </w:t>
            </w:r>
            <w:r w:rsidRPr="002951A6">
              <w:rPr>
                <w:rFonts w:cstheme="minorHAnsi"/>
                <w:sz w:val="16"/>
                <w:szCs w:val="16"/>
                <w:lang w:val="en-GB"/>
              </w:rPr>
              <w:t>управљање подацима (прикупљање, чување, аналитичку обраду и размену)</w:t>
            </w:r>
          </w:p>
        </w:tc>
        <w:tc>
          <w:tcPr>
            <w:tcW w:w="1037" w:type="dxa"/>
            <w:gridSpan w:val="3"/>
            <w:shd w:val="clear" w:color="auto" w:fill="auto"/>
          </w:tcPr>
          <w:p w14:paraId="04E5A0E1" w14:textId="77777777" w:rsidR="00B714CE" w:rsidRPr="002951A6" w:rsidDel="00E56D9D" w:rsidRDefault="00B714CE" w:rsidP="002951A6">
            <w:pPr>
              <w:tabs>
                <w:tab w:val="left" w:pos="9923"/>
              </w:tabs>
              <w:suppressAutoHyphens/>
              <w:autoSpaceDN w:val="0"/>
              <w:spacing w:before="120" w:after="0" w:line="240" w:lineRule="auto"/>
              <w:textAlignment w:val="baseline"/>
              <w:rPr>
                <w:rFonts w:eastAsia="DejaVu Sans Mono" w:cstheme="minorHAnsi"/>
                <w:kern w:val="3"/>
                <w:sz w:val="16"/>
                <w:szCs w:val="16"/>
                <w:lang w:val="sr-Cyrl-RS" w:eastAsia="zh-CN" w:bidi="hi-IN"/>
              </w:rPr>
            </w:pPr>
            <w:r w:rsidRPr="002951A6">
              <w:rPr>
                <w:rFonts w:eastAsia="DejaVu Sans Mono" w:cstheme="minorHAnsi"/>
                <w:kern w:val="3"/>
                <w:sz w:val="16"/>
                <w:szCs w:val="16"/>
                <w:lang w:val="sr-Cyrl-RS" w:eastAsia="zh-CN" w:bidi="hi-IN"/>
              </w:rPr>
              <w:t>2. квартал 2022. – 4. квартал 2022.</w:t>
            </w:r>
          </w:p>
        </w:tc>
        <w:tc>
          <w:tcPr>
            <w:tcW w:w="1216" w:type="dxa"/>
            <w:gridSpan w:val="7"/>
            <w:shd w:val="clear" w:color="auto" w:fill="auto"/>
          </w:tcPr>
          <w:p w14:paraId="78598D16"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DejaVu Sans Mono" w:cstheme="minorHAnsi"/>
                <w:kern w:val="3"/>
                <w:sz w:val="16"/>
                <w:szCs w:val="16"/>
                <w:lang w:val="sr-Cyrl-RS" w:eastAsia="zh-CN" w:bidi="hi-IN"/>
              </w:rPr>
            </w:pPr>
            <w:r w:rsidRPr="002951A6">
              <w:rPr>
                <w:rFonts w:eastAsia="DejaVu Sans Mono" w:cstheme="minorHAnsi"/>
                <w:kern w:val="3"/>
                <w:sz w:val="16"/>
                <w:szCs w:val="16"/>
                <w:lang w:val="sr-Cyrl-RS" w:eastAsia="zh-CN" w:bidi="hi-IN"/>
              </w:rPr>
              <w:t>НАЈУ</w:t>
            </w:r>
          </w:p>
        </w:tc>
        <w:tc>
          <w:tcPr>
            <w:tcW w:w="1780" w:type="dxa"/>
            <w:gridSpan w:val="4"/>
            <w:shd w:val="clear" w:color="auto" w:fill="auto"/>
          </w:tcPr>
          <w:p w14:paraId="1E866B6C"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DejaVu Sans Mono" w:cstheme="minorHAnsi"/>
                <w:kern w:val="3"/>
                <w:sz w:val="16"/>
                <w:szCs w:val="16"/>
                <w:lang w:val="sr-Cyrl-RS" w:eastAsia="zh-CN" w:bidi="hi-IN"/>
              </w:rPr>
            </w:pPr>
          </w:p>
        </w:tc>
        <w:tc>
          <w:tcPr>
            <w:tcW w:w="1305" w:type="dxa"/>
            <w:gridSpan w:val="5"/>
            <w:shd w:val="clear" w:color="auto" w:fill="auto"/>
            <w:vAlign w:val="center"/>
          </w:tcPr>
          <w:p w14:paraId="25D3CD67" w14:textId="77777777" w:rsidR="00B714CE" w:rsidRPr="002951A6" w:rsidRDefault="00B714CE" w:rsidP="00B714CE">
            <w:pPr>
              <w:tabs>
                <w:tab w:val="left" w:pos="9923"/>
              </w:tabs>
              <w:suppressAutoHyphens/>
              <w:autoSpaceDN w:val="0"/>
              <w:spacing w:before="120" w:after="0" w:line="240" w:lineRule="auto"/>
              <w:jc w:val="center"/>
              <w:textAlignment w:val="baseline"/>
              <w:rPr>
                <w:rFonts w:eastAsia="Times New Roman" w:cstheme="minorHAnsi"/>
                <w:color w:val="000000"/>
                <w:kern w:val="3"/>
                <w:sz w:val="16"/>
                <w:szCs w:val="16"/>
                <w:lang w:val="sr-Cyrl-RS" w:eastAsia="en-GB" w:bidi="hi-IN"/>
              </w:rPr>
            </w:pPr>
            <w:r w:rsidRPr="002951A6">
              <w:rPr>
                <w:rFonts w:eastAsia="Times New Roman" w:cstheme="minorHAnsi"/>
                <w:color w:val="000000"/>
                <w:kern w:val="3"/>
                <w:sz w:val="16"/>
                <w:szCs w:val="16"/>
                <w:lang w:val="sr-Cyrl-RS" w:eastAsia="en-GB" w:bidi="hi-IN"/>
              </w:rPr>
              <w:t>Донаторска подршка</w:t>
            </w:r>
          </w:p>
        </w:tc>
        <w:tc>
          <w:tcPr>
            <w:tcW w:w="1586" w:type="dxa"/>
            <w:gridSpan w:val="10"/>
            <w:shd w:val="clear" w:color="auto" w:fill="FFFFFF" w:themeFill="background1"/>
            <w:noWrap/>
            <w:vAlign w:val="center"/>
          </w:tcPr>
          <w:p w14:paraId="497BA09D"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color w:val="000000"/>
                <w:kern w:val="3"/>
                <w:sz w:val="16"/>
                <w:szCs w:val="16"/>
                <w:lang w:val="sr-Cyrl-RS" w:eastAsia="en-GB" w:bidi="hi-IN"/>
              </w:rPr>
            </w:pPr>
          </w:p>
        </w:tc>
        <w:tc>
          <w:tcPr>
            <w:tcW w:w="1081" w:type="dxa"/>
            <w:gridSpan w:val="9"/>
            <w:shd w:val="clear" w:color="auto" w:fill="auto"/>
            <w:noWrap/>
            <w:vAlign w:val="center"/>
          </w:tcPr>
          <w:p w14:paraId="26CD89B8"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p>
        </w:tc>
        <w:tc>
          <w:tcPr>
            <w:tcW w:w="1084" w:type="dxa"/>
            <w:gridSpan w:val="12"/>
            <w:shd w:val="clear" w:color="auto" w:fill="auto"/>
            <w:noWrap/>
            <w:vAlign w:val="center"/>
          </w:tcPr>
          <w:p w14:paraId="362913CA"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p>
        </w:tc>
        <w:tc>
          <w:tcPr>
            <w:tcW w:w="1095" w:type="dxa"/>
            <w:gridSpan w:val="9"/>
            <w:shd w:val="clear" w:color="auto" w:fill="auto"/>
            <w:noWrap/>
            <w:vAlign w:val="center"/>
          </w:tcPr>
          <w:p w14:paraId="60E8EBD8"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p>
        </w:tc>
        <w:tc>
          <w:tcPr>
            <w:tcW w:w="1128" w:type="dxa"/>
            <w:gridSpan w:val="9"/>
            <w:shd w:val="clear" w:color="auto" w:fill="auto"/>
            <w:noWrap/>
            <w:vAlign w:val="center"/>
          </w:tcPr>
          <w:p w14:paraId="62ACB7E6"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p>
        </w:tc>
        <w:tc>
          <w:tcPr>
            <w:tcW w:w="1085" w:type="dxa"/>
            <w:gridSpan w:val="2"/>
            <w:shd w:val="clear" w:color="auto" w:fill="auto"/>
            <w:noWrap/>
            <w:vAlign w:val="center"/>
          </w:tcPr>
          <w:p w14:paraId="1717EB1E"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p>
        </w:tc>
      </w:tr>
      <w:tr w:rsidR="00B714CE" w:rsidRPr="00616F1E" w14:paraId="62388EF1" w14:textId="77777777" w:rsidTr="00F50989">
        <w:trPr>
          <w:gridAfter w:val="1"/>
          <w:trHeight w:val="350"/>
        </w:trPr>
        <w:tc>
          <w:tcPr>
            <w:tcW w:w="3378" w:type="dxa"/>
            <w:gridSpan w:val="4"/>
            <w:shd w:val="clear" w:color="auto" w:fill="auto"/>
          </w:tcPr>
          <w:p w14:paraId="1E8B3059" w14:textId="0EE2E014" w:rsidR="00B714CE" w:rsidRPr="002951A6" w:rsidRDefault="00B714CE" w:rsidP="00B714CE">
            <w:pPr>
              <w:tabs>
                <w:tab w:val="left" w:pos="9923"/>
              </w:tabs>
              <w:suppressAutoHyphens/>
              <w:autoSpaceDN w:val="0"/>
              <w:spacing w:before="120" w:after="0" w:line="240" w:lineRule="auto"/>
              <w:jc w:val="both"/>
              <w:textAlignment w:val="baseline"/>
              <w:rPr>
                <w:rFonts w:eastAsia="Times New Roman" w:cstheme="minorHAnsi"/>
                <w:kern w:val="3"/>
                <w:sz w:val="16"/>
                <w:szCs w:val="16"/>
                <w:lang w:val="sr-Cyrl-RS" w:eastAsia="en-GB" w:bidi="hi-IN"/>
              </w:rPr>
            </w:pPr>
            <w:r w:rsidRPr="002951A6">
              <w:rPr>
                <w:rFonts w:eastAsia="DejaVu Sans Mono" w:cstheme="minorHAnsi"/>
                <w:kern w:val="3"/>
                <w:sz w:val="16"/>
                <w:szCs w:val="16"/>
                <w:lang w:val="sr-Cyrl-RS" w:eastAsia="zh-CN" w:bidi="hi-IN"/>
              </w:rPr>
              <w:t xml:space="preserve">5. Спровођење програма обука за руководиоце и државне службенике у </w:t>
            </w:r>
            <w:r w:rsidR="00FA0AB4" w:rsidRPr="002951A6">
              <w:rPr>
                <w:rFonts w:eastAsia="DejaVu Sans Mono" w:cstheme="minorHAnsi"/>
                <w:kern w:val="3"/>
                <w:sz w:val="16"/>
                <w:szCs w:val="16"/>
                <w:lang w:val="sr-Cyrl-RS" w:eastAsia="zh-CN" w:bidi="hi-IN"/>
              </w:rPr>
              <w:t>УЈПД</w:t>
            </w:r>
            <w:r w:rsidRPr="002951A6">
              <w:rPr>
                <w:rFonts w:eastAsia="DejaVu Sans Mono" w:cstheme="minorHAnsi"/>
                <w:kern w:val="3"/>
                <w:sz w:val="16"/>
                <w:szCs w:val="16"/>
                <w:lang w:val="sr-Cyrl-RS" w:eastAsia="zh-CN" w:bidi="hi-IN"/>
              </w:rPr>
              <w:t xml:space="preserve"> за управљање подацима у ОДУ обухваћених Уредбом у складу са годишњим програмом обука</w:t>
            </w:r>
          </w:p>
        </w:tc>
        <w:tc>
          <w:tcPr>
            <w:tcW w:w="1037" w:type="dxa"/>
            <w:gridSpan w:val="3"/>
            <w:shd w:val="clear" w:color="auto" w:fill="auto"/>
          </w:tcPr>
          <w:p w14:paraId="5CCA94B5" w14:textId="77777777" w:rsidR="00B714CE" w:rsidRPr="002951A6" w:rsidRDefault="00B714CE" w:rsidP="002951A6">
            <w:pPr>
              <w:tabs>
                <w:tab w:val="left" w:pos="9923"/>
              </w:tabs>
              <w:suppressAutoHyphens/>
              <w:autoSpaceDN w:val="0"/>
              <w:spacing w:before="120" w:after="0" w:line="240" w:lineRule="auto"/>
              <w:textAlignment w:val="baseline"/>
              <w:rPr>
                <w:rFonts w:eastAsia="Times New Roman" w:cstheme="minorHAnsi"/>
                <w:color w:val="000000"/>
                <w:kern w:val="3"/>
                <w:sz w:val="16"/>
                <w:szCs w:val="16"/>
                <w:highlight w:val="red"/>
                <w:lang w:val="sr-Cyrl-RS" w:eastAsia="en-GB" w:bidi="hi-IN"/>
              </w:rPr>
            </w:pPr>
            <w:r w:rsidRPr="002951A6">
              <w:rPr>
                <w:rFonts w:eastAsia="DejaVu Sans Mono" w:cstheme="minorHAnsi"/>
                <w:kern w:val="3"/>
                <w:sz w:val="16"/>
                <w:szCs w:val="16"/>
                <w:lang w:val="sr-Cyrl-RS" w:eastAsia="zh-CN" w:bidi="hi-IN"/>
              </w:rPr>
              <w:t>1. квартал 2023. – 4. квартал 2025.</w:t>
            </w:r>
          </w:p>
        </w:tc>
        <w:tc>
          <w:tcPr>
            <w:tcW w:w="1216" w:type="dxa"/>
            <w:gridSpan w:val="7"/>
            <w:shd w:val="clear" w:color="auto" w:fill="auto"/>
          </w:tcPr>
          <w:p w14:paraId="62B7BD71"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kern w:val="3"/>
                <w:sz w:val="16"/>
                <w:szCs w:val="16"/>
                <w:lang w:val="sr-Cyrl-RS" w:eastAsia="en-GB" w:bidi="hi-IN"/>
              </w:rPr>
            </w:pPr>
            <w:r w:rsidRPr="002951A6">
              <w:rPr>
                <w:rFonts w:eastAsia="DejaVu Sans Mono" w:cstheme="minorHAnsi"/>
                <w:kern w:val="3"/>
                <w:sz w:val="16"/>
                <w:szCs w:val="16"/>
                <w:lang w:val="sr-Cyrl-RS" w:eastAsia="zh-CN" w:bidi="hi-IN"/>
              </w:rPr>
              <w:t>НАЈУ</w:t>
            </w:r>
          </w:p>
        </w:tc>
        <w:tc>
          <w:tcPr>
            <w:tcW w:w="1780" w:type="dxa"/>
            <w:gridSpan w:val="4"/>
            <w:shd w:val="clear" w:color="auto" w:fill="auto"/>
          </w:tcPr>
          <w:p w14:paraId="3DEB8226"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color w:val="000000"/>
                <w:kern w:val="3"/>
                <w:sz w:val="16"/>
                <w:szCs w:val="16"/>
                <w:lang w:val="sr-Cyrl-RS" w:eastAsia="en-GB" w:bidi="hi-IN"/>
              </w:rPr>
            </w:pPr>
            <w:r w:rsidRPr="002951A6">
              <w:rPr>
                <w:rFonts w:eastAsia="DejaVu Sans Mono" w:cstheme="minorHAnsi"/>
                <w:kern w:val="3"/>
                <w:sz w:val="16"/>
                <w:szCs w:val="16"/>
                <w:lang w:val="sr-Cyrl-RS" w:eastAsia="zh-CN" w:bidi="hi-IN"/>
              </w:rPr>
              <w:t>РСЈП, МФИН, РЗС</w:t>
            </w:r>
          </w:p>
        </w:tc>
        <w:tc>
          <w:tcPr>
            <w:tcW w:w="1305" w:type="dxa"/>
            <w:gridSpan w:val="5"/>
            <w:shd w:val="clear" w:color="auto" w:fill="auto"/>
            <w:vAlign w:val="center"/>
          </w:tcPr>
          <w:p w14:paraId="0EECCD71" w14:textId="77777777" w:rsidR="00B714CE" w:rsidRPr="002951A6" w:rsidRDefault="00B714CE" w:rsidP="00B714CE">
            <w:pPr>
              <w:tabs>
                <w:tab w:val="left" w:pos="9923"/>
              </w:tabs>
              <w:suppressAutoHyphens/>
              <w:autoSpaceDN w:val="0"/>
              <w:spacing w:before="120" w:after="0" w:line="240" w:lineRule="auto"/>
              <w:jc w:val="center"/>
              <w:textAlignment w:val="baseline"/>
              <w:rPr>
                <w:rFonts w:eastAsia="Times New Roman" w:cstheme="minorHAnsi"/>
                <w:color w:val="000000"/>
                <w:kern w:val="3"/>
                <w:sz w:val="16"/>
                <w:szCs w:val="16"/>
                <w:lang w:val="sr-Cyrl-RS" w:eastAsia="en-GB" w:bidi="hi-IN"/>
              </w:rPr>
            </w:pPr>
            <w:r w:rsidRPr="002951A6">
              <w:rPr>
                <w:rFonts w:eastAsia="Times New Roman" w:cstheme="minorHAnsi"/>
                <w:color w:val="000000"/>
                <w:kern w:val="3"/>
                <w:sz w:val="16"/>
                <w:szCs w:val="16"/>
                <w:lang w:val="sr-Cyrl-RS" w:eastAsia="en-GB" w:bidi="hi-IN"/>
              </w:rPr>
              <w:t>Буџет РС</w:t>
            </w:r>
          </w:p>
        </w:tc>
        <w:tc>
          <w:tcPr>
            <w:tcW w:w="1586" w:type="dxa"/>
            <w:gridSpan w:val="10"/>
            <w:shd w:val="clear" w:color="auto" w:fill="FFFFFF" w:themeFill="background1"/>
            <w:noWrap/>
            <w:vAlign w:val="center"/>
          </w:tcPr>
          <w:p w14:paraId="2D920F2A"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color w:val="000000"/>
                <w:kern w:val="3"/>
                <w:sz w:val="16"/>
                <w:szCs w:val="16"/>
                <w:lang w:val="sr-Cyrl-RS" w:eastAsia="en-GB" w:bidi="hi-IN"/>
              </w:rPr>
            </w:pPr>
          </w:p>
        </w:tc>
        <w:tc>
          <w:tcPr>
            <w:tcW w:w="1081" w:type="dxa"/>
            <w:gridSpan w:val="9"/>
            <w:shd w:val="clear" w:color="auto" w:fill="auto"/>
            <w:noWrap/>
            <w:vAlign w:val="center"/>
          </w:tcPr>
          <w:p w14:paraId="575C910D"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p>
        </w:tc>
        <w:tc>
          <w:tcPr>
            <w:tcW w:w="1084" w:type="dxa"/>
            <w:gridSpan w:val="12"/>
            <w:shd w:val="clear" w:color="auto" w:fill="auto"/>
            <w:noWrap/>
            <w:vAlign w:val="center"/>
          </w:tcPr>
          <w:p w14:paraId="153594EA"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p>
        </w:tc>
        <w:tc>
          <w:tcPr>
            <w:tcW w:w="1095" w:type="dxa"/>
            <w:gridSpan w:val="9"/>
            <w:shd w:val="clear" w:color="auto" w:fill="auto"/>
            <w:noWrap/>
            <w:vAlign w:val="center"/>
          </w:tcPr>
          <w:p w14:paraId="439E8BC8"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p>
        </w:tc>
        <w:tc>
          <w:tcPr>
            <w:tcW w:w="1128" w:type="dxa"/>
            <w:gridSpan w:val="9"/>
            <w:shd w:val="clear" w:color="auto" w:fill="auto"/>
            <w:noWrap/>
            <w:vAlign w:val="center"/>
          </w:tcPr>
          <w:p w14:paraId="34654908"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p>
        </w:tc>
        <w:tc>
          <w:tcPr>
            <w:tcW w:w="1085" w:type="dxa"/>
            <w:gridSpan w:val="2"/>
            <w:shd w:val="clear" w:color="auto" w:fill="auto"/>
            <w:noWrap/>
            <w:vAlign w:val="center"/>
          </w:tcPr>
          <w:p w14:paraId="2CAF756D"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p>
        </w:tc>
      </w:tr>
      <w:tr w:rsidR="00B714CE" w:rsidRPr="00616F1E" w14:paraId="1536DFB0" w14:textId="77777777" w:rsidTr="00F50989">
        <w:trPr>
          <w:gridAfter w:val="1"/>
          <w:trHeight w:val="289"/>
        </w:trPr>
        <w:tc>
          <w:tcPr>
            <w:tcW w:w="15775" w:type="dxa"/>
            <w:gridSpan w:val="74"/>
            <w:shd w:val="clear" w:color="auto" w:fill="FFFFFF" w:themeFill="background1"/>
            <w:hideMark/>
          </w:tcPr>
          <w:p w14:paraId="2ED0A42B" w14:textId="548FB2C0" w:rsidR="00B714CE" w:rsidRPr="002951A6" w:rsidRDefault="00B714CE" w:rsidP="00B714CE">
            <w:pPr>
              <w:keepNext/>
              <w:keepLines/>
              <w:suppressAutoHyphens/>
              <w:autoSpaceDN w:val="0"/>
              <w:spacing w:before="120" w:after="0" w:line="240" w:lineRule="auto"/>
              <w:jc w:val="both"/>
              <w:textAlignment w:val="baseline"/>
              <w:outlineLvl w:val="1"/>
              <w:rPr>
                <w:rFonts w:eastAsia="Times New Roman" w:cstheme="minorHAnsi"/>
                <w:color w:val="808080"/>
                <w:kern w:val="3"/>
                <w:lang w:val="sr-Cyrl-RS" w:eastAsia="en-GB" w:bidi="hi-IN"/>
              </w:rPr>
            </w:pPr>
            <w:bookmarkStart w:id="61" w:name="_Toc73099921"/>
            <w:r w:rsidRPr="002951A6">
              <w:rPr>
                <w:rFonts w:eastAsia="Times New Roman" w:cstheme="minorHAnsi"/>
                <w:b/>
                <w:kern w:val="3"/>
                <w:lang w:val="sr-Cyrl-RS" w:eastAsia="en-GB" w:bidi="hi-IN"/>
              </w:rPr>
              <w:t>Meрa 2.3</w:t>
            </w:r>
            <w:r w:rsidRPr="002951A6">
              <w:rPr>
                <w:rFonts w:eastAsia="Times New Roman" w:cstheme="minorHAnsi"/>
                <w:kern w:val="3"/>
                <w:lang w:val="sr-Cyrl-RS" w:eastAsia="en-GB" w:bidi="hi-IN"/>
              </w:rPr>
              <w:t xml:space="preserve">: Увођење системског приступа у управљању подацима и обезбеђивање информационе основе за рад </w:t>
            </w:r>
            <w:r w:rsidR="00FA0AB4" w:rsidRPr="002951A6">
              <w:rPr>
                <w:rFonts w:eastAsia="Times New Roman" w:cstheme="minorHAnsi"/>
                <w:kern w:val="3"/>
                <w:lang w:val="sr-Cyrl-RS" w:eastAsia="en-GB" w:bidi="hi-IN"/>
              </w:rPr>
              <w:t>УЈПД</w:t>
            </w:r>
            <w:r w:rsidRPr="002951A6">
              <w:rPr>
                <w:rFonts w:eastAsia="Times New Roman" w:cstheme="minorHAnsi"/>
                <w:kern w:val="3"/>
                <w:lang w:val="sr-Cyrl-RS" w:eastAsia="en-GB" w:bidi="hi-IN"/>
              </w:rPr>
              <w:t xml:space="preserve"> </w:t>
            </w:r>
            <w:bookmarkEnd w:id="61"/>
          </w:p>
        </w:tc>
      </w:tr>
      <w:tr w:rsidR="00B714CE" w:rsidRPr="00616F1E" w14:paraId="2FAC355C" w14:textId="77777777" w:rsidTr="00F50989">
        <w:trPr>
          <w:gridAfter w:val="1"/>
          <w:trHeight w:val="480"/>
        </w:trPr>
        <w:tc>
          <w:tcPr>
            <w:tcW w:w="3378" w:type="dxa"/>
            <w:gridSpan w:val="4"/>
            <w:shd w:val="clear" w:color="auto" w:fill="F2F2F2" w:themeFill="background1" w:themeFillShade="F2"/>
            <w:vAlign w:val="center"/>
            <w:hideMark/>
          </w:tcPr>
          <w:p w14:paraId="75302326" w14:textId="77777777" w:rsidR="00B714CE" w:rsidRPr="002951A6" w:rsidRDefault="00B714CE" w:rsidP="00B714CE">
            <w:pPr>
              <w:tabs>
                <w:tab w:val="left" w:pos="9923"/>
              </w:tabs>
              <w:suppressAutoHyphens/>
              <w:autoSpaceDN w:val="0"/>
              <w:spacing w:before="120" w:after="0" w:line="240" w:lineRule="auto"/>
              <w:ind w:firstLine="357"/>
              <w:jc w:val="both"/>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Показатељ(и)  на нивоу мере (показатељ резултата)</w:t>
            </w:r>
          </w:p>
        </w:tc>
        <w:tc>
          <w:tcPr>
            <w:tcW w:w="2253" w:type="dxa"/>
            <w:gridSpan w:val="10"/>
            <w:shd w:val="clear" w:color="auto" w:fill="F2F2F2" w:themeFill="background1" w:themeFillShade="F2"/>
            <w:vAlign w:val="center"/>
            <w:hideMark/>
          </w:tcPr>
          <w:p w14:paraId="52C15C32" w14:textId="77777777" w:rsidR="00B714CE" w:rsidRPr="002951A6" w:rsidRDefault="00B714CE" w:rsidP="00B714CE">
            <w:pPr>
              <w:tabs>
                <w:tab w:val="left" w:pos="9923"/>
              </w:tabs>
              <w:suppressAutoHyphens/>
              <w:autoSpaceDN w:val="0"/>
              <w:spacing w:before="120" w:after="0" w:line="240" w:lineRule="auto"/>
              <w:ind w:firstLine="357"/>
              <w:jc w:val="both"/>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Јединица мере</w:t>
            </w:r>
          </w:p>
        </w:tc>
        <w:tc>
          <w:tcPr>
            <w:tcW w:w="1780" w:type="dxa"/>
            <w:gridSpan w:val="4"/>
            <w:shd w:val="clear" w:color="auto" w:fill="F2F2F2" w:themeFill="background1" w:themeFillShade="F2"/>
            <w:vAlign w:val="center"/>
            <w:hideMark/>
          </w:tcPr>
          <w:p w14:paraId="5EFAB983" w14:textId="77777777" w:rsidR="00B714CE" w:rsidRPr="002951A6" w:rsidRDefault="00B714CE" w:rsidP="00B714CE">
            <w:pPr>
              <w:tabs>
                <w:tab w:val="left" w:pos="9923"/>
              </w:tabs>
              <w:suppressAutoHyphens/>
              <w:autoSpaceDN w:val="0"/>
              <w:spacing w:before="120" w:after="0" w:line="240" w:lineRule="auto"/>
              <w:ind w:firstLine="357"/>
              <w:jc w:val="both"/>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Извор провере</w:t>
            </w:r>
          </w:p>
        </w:tc>
        <w:tc>
          <w:tcPr>
            <w:tcW w:w="1305" w:type="dxa"/>
            <w:gridSpan w:val="5"/>
            <w:shd w:val="clear" w:color="auto" w:fill="F2F2F2" w:themeFill="background1" w:themeFillShade="F2"/>
            <w:vAlign w:val="center"/>
            <w:hideMark/>
          </w:tcPr>
          <w:p w14:paraId="53ABBE24" w14:textId="77777777" w:rsidR="00B714CE" w:rsidRPr="002951A6" w:rsidRDefault="00B714CE" w:rsidP="00B714CE">
            <w:pPr>
              <w:tabs>
                <w:tab w:val="left" w:pos="9923"/>
              </w:tabs>
              <w:suppressAutoHyphens/>
              <w:autoSpaceDN w:val="0"/>
              <w:spacing w:before="120" w:after="0" w:line="240" w:lineRule="auto"/>
              <w:ind w:firstLine="357"/>
              <w:jc w:val="both"/>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 xml:space="preserve">Почетна вредност </w:t>
            </w:r>
          </w:p>
        </w:tc>
        <w:tc>
          <w:tcPr>
            <w:tcW w:w="1586" w:type="dxa"/>
            <w:gridSpan w:val="10"/>
            <w:shd w:val="clear" w:color="auto" w:fill="F2F2F2" w:themeFill="background1" w:themeFillShade="F2"/>
            <w:vAlign w:val="center"/>
            <w:hideMark/>
          </w:tcPr>
          <w:p w14:paraId="7EAA45F6" w14:textId="77777777" w:rsidR="00B714CE" w:rsidRPr="002951A6" w:rsidRDefault="00B714CE" w:rsidP="00B714CE">
            <w:pPr>
              <w:tabs>
                <w:tab w:val="left" w:pos="9923"/>
              </w:tabs>
              <w:suppressAutoHyphens/>
              <w:autoSpaceDN w:val="0"/>
              <w:spacing w:before="120" w:after="0" w:line="240" w:lineRule="auto"/>
              <w:ind w:firstLine="357"/>
              <w:jc w:val="both"/>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Базна година</w:t>
            </w:r>
          </w:p>
        </w:tc>
        <w:tc>
          <w:tcPr>
            <w:tcW w:w="1081" w:type="dxa"/>
            <w:gridSpan w:val="9"/>
            <w:shd w:val="clear" w:color="auto" w:fill="F2F2F2" w:themeFill="background1" w:themeFillShade="F2"/>
            <w:vAlign w:val="center"/>
            <w:hideMark/>
          </w:tcPr>
          <w:p w14:paraId="654AFB3B" w14:textId="77777777" w:rsidR="00B714CE" w:rsidRPr="002951A6" w:rsidRDefault="00B714CE" w:rsidP="00B714CE">
            <w:pPr>
              <w:tabs>
                <w:tab w:val="left" w:pos="9923"/>
              </w:tabs>
              <w:suppressAutoHyphens/>
              <w:autoSpaceDN w:val="0"/>
              <w:spacing w:before="120" w:after="0" w:line="240" w:lineRule="auto"/>
              <w:jc w:val="both"/>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ЦВ у 2021</w:t>
            </w:r>
          </w:p>
        </w:tc>
        <w:tc>
          <w:tcPr>
            <w:tcW w:w="1084" w:type="dxa"/>
            <w:gridSpan w:val="12"/>
            <w:shd w:val="clear" w:color="auto" w:fill="F2F2F2" w:themeFill="background1" w:themeFillShade="F2"/>
            <w:vAlign w:val="center"/>
            <w:hideMark/>
          </w:tcPr>
          <w:p w14:paraId="0894F2DC" w14:textId="77777777" w:rsidR="00B714CE" w:rsidRPr="002951A6" w:rsidRDefault="00B714CE" w:rsidP="00B714CE">
            <w:pPr>
              <w:tabs>
                <w:tab w:val="left" w:pos="9923"/>
              </w:tabs>
              <w:suppressAutoHyphens/>
              <w:autoSpaceDN w:val="0"/>
              <w:spacing w:before="120" w:after="0" w:line="240" w:lineRule="auto"/>
              <w:jc w:val="both"/>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ЦВ у 2022</w:t>
            </w:r>
          </w:p>
        </w:tc>
        <w:tc>
          <w:tcPr>
            <w:tcW w:w="1095" w:type="dxa"/>
            <w:gridSpan w:val="9"/>
            <w:shd w:val="clear" w:color="auto" w:fill="F2F2F2" w:themeFill="background1" w:themeFillShade="F2"/>
            <w:vAlign w:val="center"/>
            <w:hideMark/>
          </w:tcPr>
          <w:p w14:paraId="55358F07" w14:textId="77777777" w:rsidR="00B714CE" w:rsidRPr="002951A6" w:rsidRDefault="00B714CE" w:rsidP="00B714CE">
            <w:pPr>
              <w:tabs>
                <w:tab w:val="left" w:pos="9923"/>
              </w:tabs>
              <w:suppressAutoHyphens/>
              <w:autoSpaceDN w:val="0"/>
              <w:spacing w:before="120" w:after="0" w:line="240" w:lineRule="auto"/>
              <w:jc w:val="both"/>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ЦВ у 2023</w:t>
            </w:r>
          </w:p>
        </w:tc>
        <w:tc>
          <w:tcPr>
            <w:tcW w:w="1128" w:type="dxa"/>
            <w:gridSpan w:val="9"/>
            <w:shd w:val="clear" w:color="auto" w:fill="F2F2F2" w:themeFill="background1" w:themeFillShade="F2"/>
            <w:vAlign w:val="center"/>
            <w:hideMark/>
          </w:tcPr>
          <w:p w14:paraId="02BCE6B9" w14:textId="77777777" w:rsidR="00B714CE" w:rsidRPr="002951A6" w:rsidRDefault="00B714CE" w:rsidP="00B714CE">
            <w:pPr>
              <w:tabs>
                <w:tab w:val="left" w:pos="9923"/>
              </w:tabs>
              <w:suppressAutoHyphens/>
              <w:autoSpaceDN w:val="0"/>
              <w:spacing w:before="120" w:after="0" w:line="240" w:lineRule="auto"/>
              <w:jc w:val="both"/>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ЦВ у 2024</w:t>
            </w:r>
          </w:p>
        </w:tc>
        <w:tc>
          <w:tcPr>
            <w:tcW w:w="1085" w:type="dxa"/>
            <w:gridSpan w:val="2"/>
            <w:shd w:val="clear" w:color="auto" w:fill="F2F2F2" w:themeFill="background1" w:themeFillShade="F2"/>
            <w:vAlign w:val="center"/>
            <w:hideMark/>
          </w:tcPr>
          <w:p w14:paraId="23EBFF41" w14:textId="77777777" w:rsidR="00B714CE" w:rsidRPr="002951A6" w:rsidRDefault="00B714CE" w:rsidP="00B714CE">
            <w:pPr>
              <w:tabs>
                <w:tab w:val="left" w:pos="9923"/>
              </w:tabs>
              <w:suppressAutoHyphens/>
              <w:autoSpaceDN w:val="0"/>
              <w:spacing w:before="120" w:after="0" w:line="240" w:lineRule="auto"/>
              <w:jc w:val="both"/>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ЦВ у 2025</w:t>
            </w:r>
          </w:p>
        </w:tc>
      </w:tr>
      <w:tr w:rsidR="00B714CE" w:rsidRPr="00616F1E" w14:paraId="64D60855" w14:textId="77777777" w:rsidTr="00F50989">
        <w:trPr>
          <w:gridAfter w:val="1"/>
          <w:trHeight w:val="443"/>
        </w:trPr>
        <w:tc>
          <w:tcPr>
            <w:tcW w:w="3378" w:type="dxa"/>
            <w:gridSpan w:val="4"/>
            <w:shd w:val="clear" w:color="auto" w:fill="auto"/>
            <w:vAlign w:val="center"/>
            <w:hideMark/>
          </w:tcPr>
          <w:p w14:paraId="7C87E59B" w14:textId="77777777" w:rsidR="00B714CE" w:rsidRPr="002951A6" w:rsidRDefault="00B714CE" w:rsidP="00B714CE">
            <w:pPr>
              <w:tabs>
                <w:tab w:val="left" w:pos="9923"/>
              </w:tabs>
              <w:suppressAutoHyphens/>
              <w:autoSpaceDN w:val="0"/>
              <w:spacing w:before="120" w:after="0" w:line="240" w:lineRule="auto"/>
              <w:jc w:val="both"/>
              <w:textAlignment w:val="baseline"/>
              <w:rPr>
                <w:rFonts w:eastAsia="Times New Roman" w:cstheme="minorHAnsi"/>
                <w:color w:val="000000"/>
                <w:kern w:val="3"/>
                <w:sz w:val="16"/>
                <w:szCs w:val="16"/>
                <w:lang w:val="sr-Cyrl-RS" w:eastAsia="en-GB" w:bidi="hi-IN"/>
              </w:rPr>
            </w:pPr>
            <w:r w:rsidRPr="002951A6">
              <w:rPr>
                <w:rFonts w:eastAsia="Times New Roman" w:cstheme="minorHAnsi"/>
                <w:color w:val="000000"/>
                <w:kern w:val="3"/>
                <w:sz w:val="16"/>
                <w:szCs w:val="16"/>
                <w:lang w:val="sr-Cyrl-RS" w:eastAsia="en-GB" w:bidi="hi-IN"/>
              </w:rPr>
              <w:t>Број ОДУ који су применили стандарде за управљање подацима из евиденција</w:t>
            </w:r>
          </w:p>
        </w:tc>
        <w:tc>
          <w:tcPr>
            <w:tcW w:w="2253" w:type="dxa"/>
            <w:gridSpan w:val="10"/>
            <w:shd w:val="clear" w:color="auto" w:fill="auto"/>
            <w:vAlign w:val="center"/>
            <w:hideMark/>
          </w:tcPr>
          <w:p w14:paraId="04806DB0" w14:textId="77777777" w:rsidR="00B714CE" w:rsidRPr="002951A6" w:rsidRDefault="00B714CE" w:rsidP="00B714CE">
            <w:pPr>
              <w:tabs>
                <w:tab w:val="left" w:pos="9923"/>
              </w:tabs>
              <w:suppressAutoHyphens/>
              <w:autoSpaceDN w:val="0"/>
              <w:spacing w:before="120" w:after="0" w:line="240" w:lineRule="auto"/>
              <w:ind w:firstLine="357"/>
              <w:jc w:val="both"/>
              <w:textAlignment w:val="baseline"/>
              <w:rPr>
                <w:rFonts w:eastAsia="Times New Roman" w:cstheme="minorHAnsi"/>
                <w:color w:val="000000"/>
                <w:kern w:val="3"/>
                <w:sz w:val="16"/>
                <w:szCs w:val="16"/>
                <w:lang w:val="sr-Cyrl-RS" w:eastAsia="en-GB" w:bidi="hi-IN"/>
              </w:rPr>
            </w:pPr>
            <w:r w:rsidRPr="002951A6">
              <w:rPr>
                <w:rFonts w:eastAsia="Times New Roman" w:cstheme="minorHAnsi"/>
                <w:color w:val="000000"/>
                <w:kern w:val="3"/>
                <w:sz w:val="16"/>
                <w:szCs w:val="16"/>
                <w:lang w:val="sr-Cyrl-RS" w:eastAsia="en-GB" w:bidi="hi-IN"/>
              </w:rPr>
              <w:t xml:space="preserve">Број </w:t>
            </w:r>
            <w:r w:rsidRPr="002951A6">
              <w:rPr>
                <w:rFonts w:eastAsia="Times New Roman" w:cstheme="minorHAnsi"/>
                <w:color w:val="FF0000"/>
                <w:kern w:val="3"/>
                <w:sz w:val="16"/>
                <w:szCs w:val="16"/>
                <w:lang w:val="sr-Cyrl-RS" w:eastAsia="en-GB" w:bidi="hi-IN"/>
              </w:rPr>
              <w:t>(кумулатив)</w:t>
            </w:r>
          </w:p>
        </w:tc>
        <w:tc>
          <w:tcPr>
            <w:tcW w:w="1780" w:type="dxa"/>
            <w:gridSpan w:val="4"/>
            <w:shd w:val="clear" w:color="auto" w:fill="auto"/>
            <w:vAlign w:val="center"/>
            <w:hideMark/>
          </w:tcPr>
          <w:p w14:paraId="4DFCAE83" w14:textId="77777777" w:rsidR="00B714CE" w:rsidRPr="002951A6" w:rsidRDefault="00B714CE" w:rsidP="00B714CE">
            <w:pPr>
              <w:tabs>
                <w:tab w:val="left" w:pos="9923"/>
              </w:tabs>
              <w:suppressAutoHyphens/>
              <w:autoSpaceDN w:val="0"/>
              <w:spacing w:before="120" w:after="0" w:line="240" w:lineRule="auto"/>
              <w:ind w:firstLine="357"/>
              <w:jc w:val="both"/>
              <w:textAlignment w:val="baseline"/>
              <w:rPr>
                <w:rFonts w:eastAsia="Times New Roman" w:cstheme="minorHAnsi"/>
                <w:kern w:val="3"/>
                <w:sz w:val="16"/>
                <w:szCs w:val="16"/>
                <w:lang w:val="sr-Cyrl-RS" w:eastAsia="en-GB" w:bidi="hi-IN"/>
              </w:rPr>
            </w:pPr>
            <w:r w:rsidRPr="002951A6">
              <w:rPr>
                <w:rFonts w:eastAsia="Times New Roman" w:cstheme="minorHAnsi"/>
                <w:kern w:val="3"/>
                <w:sz w:val="16"/>
                <w:szCs w:val="16"/>
                <w:lang w:val="sr-Cyrl-RS" w:eastAsia="en-GB" w:bidi="hi-IN"/>
              </w:rPr>
              <w:t>ИТЕ Канцеларија</w:t>
            </w:r>
          </w:p>
        </w:tc>
        <w:tc>
          <w:tcPr>
            <w:tcW w:w="1305" w:type="dxa"/>
            <w:gridSpan w:val="5"/>
            <w:shd w:val="clear" w:color="auto" w:fill="auto"/>
            <w:vAlign w:val="center"/>
            <w:hideMark/>
          </w:tcPr>
          <w:p w14:paraId="71BFAC8E"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kern w:val="3"/>
                <w:sz w:val="16"/>
                <w:szCs w:val="16"/>
                <w:lang w:val="sr-Cyrl-RS" w:eastAsia="en-GB" w:bidi="hi-IN"/>
              </w:rPr>
            </w:pPr>
            <w:r w:rsidRPr="002951A6">
              <w:rPr>
                <w:rFonts w:eastAsia="Times New Roman" w:cstheme="minorHAnsi"/>
                <w:kern w:val="3"/>
                <w:sz w:val="16"/>
                <w:szCs w:val="16"/>
                <w:lang w:val="sr-Cyrl-RS" w:eastAsia="en-GB" w:bidi="hi-IN"/>
              </w:rPr>
              <w:t>0</w:t>
            </w:r>
          </w:p>
        </w:tc>
        <w:tc>
          <w:tcPr>
            <w:tcW w:w="1586" w:type="dxa"/>
            <w:gridSpan w:val="10"/>
            <w:shd w:val="clear" w:color="auto" w:fill="auto"/>
            <w:vAlign w:val="center"/>
            <w:hideMark/>
          </w:tcPr>
          <w:p w14:paraId="614BC30A"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kern w:val="3"/>
                <w:sz w:val="16"/>
                <w:szCs w:val="16"/>
                <w:lang w:val="sr-Cyrl-RS" w:eastAsia="en-GB" w:bidi="hi-IN"/>
              </w:rPr>
            </w:pPr>
            <w:r w:rsidRPr="002951A6">
              <w:rPr>
                <w:rFonts w:eastAsia="Times New Roman" w:cstheme="minorHAnsi"/>
                <w:kern w:val="3"/>
                <w:sz w:val="16"/>
                <w:szCs w:val="16"/>
                <w:lang w:val="sr-Cyrl-RS" w:eastAsia="en-GB" w:bidi="hi-IN"/>
              </w:rPr>
              <w:t>2020</w:t>
            </w:r>
          </w:p>
        </w:tc>
        <w:tc>
          <w:tcPr>
            <w:tcW w:w="1081" w:type="dxa"/>
            <w:gridSpan w:val="9"/>
            <w:shd w:val="clear" w:color="auto" w:fill="auto"/>
            <w:vAlign w:val="center"/>
            <w:hideMark/>
          </w:tcPr>
          <w:p w14:paraId="32862F6D"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kern w:val="3"/>
                <w:sz w:val="16"/>
                <w:szCs w:val="16"/>
                <w:lang w:val="sr-Cyrl-RS" w:eastAsia="en-GB" w:bidi="hi-IN"/>
              </w:rPr>
            </w:pPr>
            <w:r w:rsidRPr="002951A6">
              <w:rPr>
                <w:rFonts w:eastAsia="Times New Roman" w:cstheme="minorHAnsi"/>
                <w:kern w:val="3"/>
                <w:sz w:val="16"/>
                <w:szCs w:val="16"/>
                <w:lang w:val="sr-Cyrl-RS" w:eastAsia="en-GB" w:bidi="hi-IN"/>
              </w:rPr>
              <w:t>0</w:t>
            </w:r>
          </w:p>
        </w:tc>
        <w:tc>
          <w:tcPr>
            <w:tcW w:w="1084" w:type="dxa"/>
            <w:gridSpan w:val="12"/>
            <w:shd w:val="clear" w:color="auto" w:fill="auto"/>
            <w:vAlign w:val="center"/>
            <w:hideMark/>
          </w:tcPr>
          <w:p w14:paraId="60D62570"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kern w:val="3"/>
                <w:sz w:val="16"/>
                <w:szCs w:val="16"/>
                <w:highlight w:val="yellow"/>
                <w:lang w:val="sr-Cyrl-RS" w:eastAsia="en-GB" w:bidi="hi-IN"/>
              </w:rPr>
            </w:pPr>
            <w:r w:rsidRPr="002951A6">
              <w:rPr>
                <w:rFonts w:eastAsia="Times New Roman" w:cstheme="minorHAnsi"/>
                <w:kern w:val="3"/>
                <w:sz w:val="16"/>
                <w:szCs w:val="16"/>
                <w:highlight w:val="yellow"/>
                <w:lang w:val="sr-Cyrl-RS" w:eastAsia="en-GB" w:bidi="hi-IN"/>
              </w:rPr>
              <w:t>20</w:t>
            </w:r>
          </w:p>
        </w:tc>
        <w:tc>
          <w:tcPr>
            <w:tcW w:w="1095" w:type="dxa"/>
            <w:gridSpan w:val="9"/>
            <w:shd w:val="clear" w:color="auto" w:fill="auto"/>
            <w:vAlign w:val="center"/>
            <w:hideMark/>
          </w:tcPr>
          <w:p w14:paraId="12672669"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kern w:val="3"/>
                <w:sz w:val="16"/>
                <w:szCs w:val="16"/>
                <w:highlight w:val="yellow"/>
                <w:lang w:val="sr-Cyrl-RS" w:eastAsia="en-GB" w:bidi="hi-IN"/>
              </w:rPr>
            </w:pPr>
            <w:r w:rsidRPr="002951A6">
              <w:rPr>
                <w:rFonts w:eastAsia="Times New Roman" w:cstheme="minorHAnsi"/>
                <w:kern w:val="3"/>
                <w:sz w:val="16"/>
                <w:szCs w:val="16"/>
                <w:highlight w:val="yellow"/>
                <w:lang w:val="sr-Cyrl-RS" w:eastAsia="en-GB" w:bidi="hi-IN"/>
              </w:rPr>
              <w:t>70</w:t>
            </w:r>
          </w:p>
        </w:tc>
        <w:tc>
          <w:tcPr>
            <w:tcW w:w="1128" w:type="dxa"/>
            <w:gridSpan w:val="9"/>
            <w:shd w:val="clear" w:color="auto" w:fill="auto"/>
            <w:vAlign w:val="center"/>
            <w:hideMark/>
          </w:tcPr>
          <w:p w14:paraId="1A395321"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kern w:val="3"/>
                <w:sz w:val="16"/>
                <w:szCs w:val="16"/>
                <w:highlight w:val="yellow"/>
                <w:lang w:val="sr-Cyrl-RS" w:eastAsia="en-GB" w:bidi="hi-IN"/>
              </w:rPr>
            </w:pPr>
            <w:r w:rsidRPr="002951A6">
              <w:rPr>
                <w:rFonts w:eastAsia="Times New Roman" w:cstheme="minorHAnsi"/>
                <w:kern w:val="3"/>
                <w:sz w:val="16"/>
                <w:szCs w:val="16"/>
                <w:highlight w:val="yellow"/>
                <w:lang w:val="sr-Cyrl-RS" w:eastAsia="en-GB" w:bidi="hi-IN"/>
              </w:rPr>
              <w:t>70</w:t>
            </w:r>
          </w:p>
        </w:tc>
        <w:tc>
          <w:tcPr>
            <w:tcW w:w="1085" w:type="dxa"/>
            <w:gridSpan w:val="2"/>
            <w:shd w:val="clear" w:color="auto" w:fill="auto"/>
            <w:vAlign w:val="center"/>
            <w:hideMark/>
          </w:tcPr>
          <w:p w14:paraId="2436C952"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kern w:val="3"/>
                <w:sz w:val="16"/>
                <w:szCs w:val="16"/>
                <w:highlight w:val="yellow"/>
                <w:lang w:val="sr-Cyrl-RS" w:eastAsia="en-GB" w:bidi="hi-IN"/>
              </w:rPr>
            </w:pPr>
            <w:r w:rsidRPr="002951A6">
              <w:rPr>
                <w:rFonts w:eastAsia="Times New Roman" w:cstheme="minorHAnsi"/>
                <w:kern w:val="3"/>
                <w:sz w:val="16"/>
                <w:szCs w:val="16"/>
                <w:highlight w:val="yellow"/>
                <w:lang w:val="sr-Cyrl-RS" w:eastAsia="en-GB" w:bidi="hi-IN"/>
              </w:rPr>
              <w:t>70</w:t>
            </w:r>
          </w:p>
        </w:tc>
      </w:tr>
      <w:tr w:rsidR="00B714CE" w:rsidRPr="00335AB7" w14:paraId="1951C75B" w14:textId="77777777" w:rsidTr="00F50989">
        <w:trPr>
          <w:gridAfter w:val="1"/>
          <w:trHeight w:val="300"/>
        </w:trPr>
        <w:tc>
          <w:tcPr>
            <w:tcW w:w="7411" w:type="dxa"/>
            <w:gridSpan w:val="18"/>
            <w:shd w:val="clear" w:color="auto" w:fill="BFBFBF" w:themeFill="background1" w:themeFillShade="BF"/>
            <w:hideMark/>
          </w:tcPr>
          <w:p w14:paraId="020A91E7" w14:textId="77777777" w:rsidR="00B714CE" w:rsidRPr="002951A6" w:rsidRDefault="00B714CE" w:rsidP="00B714CE">
            <w:pPr>
              <w:tabs>
                <w:tab w:val="left" w:pos="9923"/>
              </w:tabs>
              <w:suppressAutoHyphens/>
              <w:autoSpaceDN w:val="0"/>
              <w:spacing w:before="120" w:after="0" w:line="240" w:lineRule="auto"/>
              <w:ind w:firstLine="357"/>
              <w:jc w:val="both"/>
              <w:textAlignment w:val="baseline"/>
              <w:rPr>
                <w:rFonts w:eastAsia="Times New Roman" w:cstheme="minorHAnsi"/>
                <w:b/>
                <w:bCs/>
                <w:color w:val="000000"/>
                <w:kern w:val="3"/>
                <w:sz w:val="18"/>
                <w:szCs w:val="18"/>
                <w:lang w:val="sr-Cyrl-RS" w:eastAsia="en-GB" w:bidi="hi-IN"/>
              </w:rPr>
            </w:pPr>
            <w:r w:rsidRPr="002951A6">
              <w:rPr>
                <w:rFonts w:eastAsia="Times New Roman" w:cstheme="minorHAnsi"/>
                <w:b/>
                <w:bCs/>
                <w:color w:val="000000"/>
                <w:kern w:val="3"/>
                <w:sz w:val="18"/>
                <w:szCs w:val="18"/>
                <w:lang w:val="sr-Cyrl-RS" w:eastAsia="en-GB" w:bidi="hi-IN"/>
              </w:rPr>
              <w:t>Тип мере:</w:t>
            </w:r>
          </w:p>
        </w:tc>
        <w:tc>
          <w:tcPr>
            <w:tcW w:w="8364" w:type="dxa"/>
            <w:gridSpan w:val="56"/>
            <w:shd w:val="clear" w:color="auto" w:fill="BFBFBF" w:themeFill="background1" w:themeFillShade="BF"/>
          </w:tcPr>
          <w:p w14:paraId="6A8C0968" w14:textId="77777777" w:rsidR="00B714CE" w:rsidRPr="002951A6" w:rsidRDefault="00B714CE" w:rsidP="00B714CE">
            <w:pPr>
              <w:tabs>
                <w:tab w:val="left" w:pos="9923"/>
              </w:tabs>
              <w:suppressAutoHyphens/>
              <w:autoSpaceDN w:val="0"/>
              <w:spacing w:before="120" w:after="0" w:line="240" w:lineRule="auto"/>
              <w:ind w:firstLine="357"/>
              <w:jc w:val="both"/>
              <w:textAlignment w:val="baseline"/>
              <w:rPr>
                <w:rFonts w:eastAsia="Times New Roman" w:cstheme="minorHAnsi"/>
                <w:b/>
                <w:bCs/>
                <w:color w:val="000000"/>
                <w:kern w:val="3"/>
                <w:sz w:val="18"/>
                <w:szCs w:val="18"/>
                <w:lang w:val="sr-Cyrl-RS" w:eastAsia="en-GB" w:bidi="hi-IN"/>
              </w:rPr>
            </w:pPr>
            <w:r w:rsidRPr="002951A6">
              <w:rPr>
                <w:rFonts w:eastAsia="Times New Roman" w:cstheme="minorHAnsi"/>
                <w:b/>
                <w:bCs/>
                <w:color w:val="000000"/>
                <w:kern w:val="3"/>
                <w:sz w:val="18"/>
                <w:szCs w:val="18"/>
                <w:lang w:val="sr-Cyrl-RS" w:eastAsia="en-GB" w:bidi="hi-IN"/>
              </w:rPr>
              <w:t>Укупна процењена финансијска средства у 000 дин.</w:t>
            </w:r>
          </w:p>
        </w:tc>
      </w:tr>
      <w:tr w:rsidR="00B714CE" w:rsidRPr="00616F1E" w14:paraId="3D0A333B" w14:textId="77777777" w:rsidTr="00F50989">
        <w:trPr>
          <w:gridAfter w:val="1"/>
          <w:trHeight w:val="435"/>
        </w:trPr>
        <w:tc>
          <w:tcPr>
            <w:tcW w:w="7411" w:type="dxa"/>
            <w:gridSpan w:val="18"/>
            <w:shd w:val="clear" w:color="auto" w:fill="D9D9D9" w:themeFill="background1" w:themeFillShade="D9"/>
            <w:vAlign w:val="center"/>
            <w:hideMark/>
          </w:tcPr>
          <w:p w14:paraId="7159C01A" w14:textId="77777777" w:rsidR="00B714CE" w:rsidRPr="002951A6" w:rsidRDefault="00B714CE" w:rsidP="00B714CE">
            <w:pPr>
              <w:tabs>
                <w:tab w:val="left" w:pos="9923"/>
              </w:tabs>
              <w:suppressAutoHyphens/>
              <w:autoSpaceDN w:val="0"/>
              <w:spacing w:before="120" w:after="0" w:line="240" w:lineRule="auto"/>
              <w:ind w:firstLine="357"/>
              <w:jc w:val="both"/>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 xml:space="preserve">Извор финансирања мере </w:t>
            </w:r>
          </w:p>
        </w:tc>
        <w:tc>
          <w:tcPr>
            <w:tcW w:w="2891" w:type="dxa"/>
            <w:gridSpan w:val="15"/>
            <w:shd w:val="clear" w:color="auto" w:fill="D9D9D9" w:themeFill="background1" w:themeFillShade="D9"/>
            <w:vAlign w:val="center"/>
            <w:hideMark/>
          </w:tcPr>
          <w:p w14:paraId="1B2BA1AE"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 xml:space="preserve">Веза са програмским буџетом </w:t>
            </w:r>
          </w:p>
        </w:tc>
        <w:tc>
          <w:tcPr>
            <w:tcW w:w="1081" w:type="dxa"/>
            <w:gridSpan w:val="9"/>
            <w:shd w:val="clear" w:color="auto" w:fill="D9D9D9" w:themeFill="background1" w:themeFillShade="D9"/>
            <w:vAlign w:val="center"/>
            <w:hideMark/>
          </w:tcPr>
          <w:p w14:paraId="73E649FA"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2021</w:t>
            </w:r>
          </w:p>
        </w:tc>
        <w:tc>
          <w:tcPr>
            <w:tcW w:w="1084" w:type="dxa"/>
            <w:gridSpan w:val="12"/>
            <w:shd w:val="clear" w:color="auto" w:fill="D9D9D9" w:themeFill="background1" w:themeFillShade="D9"/>
            <w:vAlign w:val="center"/>
            <w:hideMark/>
          </w:tcPr>
          <w:p w14:paraId="64B0FDBE"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2022</w:t>
            </w:r>
          </w:p>
        </w:tc>
        <w:tc>
          <w:tcPr>
            <w:tcW w:w="1095" w:type="dxa"/>
            <w:gridSpan w:val="9"/>
            <w:shd w:val="clear" w:color="auto" w:fill="D9D9D9" w:themeFill="background1" w:themeFillShade="D9"/>
            <w:vAlign w:val="center"/>
            <w:hideMark/>
          </w:tcPr>
          <w:p w14:paraId="75036106"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2023</w:t>
            </w:r>
          </w:p>
        </w:tc>
        <w:tc>
          <w:tcPr>
            <w:tcW w:w="1128" w:type="dxa"/>
            <w:gridSpan w:val="9"/>
            <w:shd w:val="clear" w:color="auto" w:fill="D9D9D9" w:themeFill="background1" w:themeFillShade="D9"/>
            <w:vAlign w:val="center"/>
            <w:hideMark/>
          </w:tcPr>
          <w:p w14:paraId="1DAE1ED0"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2024</w:t>
            </w:r>
          </w:p>
        </w:tc>
        <w:tc>
          <w:tcPr>
            <w:tcW w:w="1085" w:type="dxa"/>
            <w:gridSpan w:val="2"/>
            <w:shd w:val="clear" w:color="auto" w:fill="D9D9D9" w:themeFill="background1" w:themeFillShade="D9"/>
            <w:vAlign w:val="center"/>
            <w:hideMark/>
          </w:tcPr>
          <w:p w14:paraId="3BE0E050"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2025</w:t>
            </w:r>
          </w:p>
        </w:tc>
      </w:tr>
      <w:tr w:rsidR="00B714CE" w:rsidRPr="00335AB7" w14:paraId="797E0CF9" w14:textId="77777777" w:rsidTr="00F50989">
        <w:trPr>
          <w:gridAfter w:val="1"/>
          <w:trHeight w:val="300"/>
        </w:trPr>
        <w:tc>
          <w:tcPr>
            <w:tcW w:w="3378" w:type="dxa"/>
            <w:gridSpan w:val="4"/>
            <w:vMerge w:val="restart"/>
            <w:shd w:val="clear" w:color="auto" w:fill="F2F2F2" w:themeFill="background1" w:themeFillShade="F2"/>
            <w:vAlign w:val="center"/>
            <w:hideMark/>
          </w:tcPr>
          <w:p w14:paraId="4B5C33ED" w14:textId="77777777" w:rsidR="00B714CE" w:rsidRPr="002951A6" w:rsidRDefault="00B714CE" w:rsidP="00B714CE">
            <w:pPr>
              <w:tabs>
                <w:tab w:val="left" w:pos="9923"/>
              </w:tabs>
              <w:suppressAutoHyphens/>
              <w:autoSpaceDN w:val="0"/>
              <w:spacing w:before="120" w:after="0" w:line="240" w:lineRule="auto"/>
              <w:ind w:firstLine="357"/>
              <w:jc w:val="both"/>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Назив активности:</w:t>
            </w:r>
          </w:p>
        </w:tc>
        <w:tc>
          <w:tcPr>
            <w:tcW w:w="1037" w:type="dxa"/>
            <w:gridSpan w:val="3"/>
            <w:vMerge w:val="restart"/>
            <w:shd w:val="clear" w:color="auto" w:fill="F2F2F2" w:themeFill="background1" w:themeFillShade="F2"/>
            <w:vAlign w:val="center"/>
            <w:hideMark/>
          </w:tcPr>
          <w:p w14:paraId="2B40EE9B"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Период спровођења</w:t>
            </w:r>
          </w:p>
        </w:tc>
        <w:tc>
          <w:tcPr>
            <w:tcW w:w="1216" w:type="dxa"/>
            <w:gridSpan w:val="7"/>
            <w:vMerge w:val="restart"/>
            <w:shd w:val="clear" w:color="auto" w:fill="F2F2F2" w:themeFill="background1" w:themeFillShade="F2"/>
            <w:vAlign w:val="center"/>
            <w:hideMark/>
          </w:tcPr>
          <w:p w14:paraId="750E6C2C" w14:textId="77777777" w:rsidR="00B714CE" w:rsidRPr="002951A6" w:rsidRDefault="00B714CE" w:rsidP="002951A6">
            <w:pPr>
              <w:tabs>
                <w:tab w:val="left" w:pos="9923"/>
              </w:tabs>
              <w:suppressAutoHyphens/>
              <w:autoSpaceDN w:val="0"/>
              <w:spacing w:before="120" w:after="0" w:line="240" w:lineRule="auto"/>
              <w:jc w:val="center"/>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Орган који спроводи активност</w:t>
            </w:r>
          </w:p>
        </w:tc>
        <w:tc>
          <w:tcPr>
            <w:tcW w:w="1780" w:type="dxa"/>
            <w:gridSpan w:val="4"/>
            <w:vMerge w:val="restart"/>
            <w:shd w:val="clear" w:color="auto" w:fill="F2F2F2" w:themeFill="background1" w:themeFillShade="F2"/>
            <w:vAlign w:val="center"/>
            <w:hideMark/>
          </w:tcPr>
          <w:p w14:paraId="4558D935" w14:textId="77777777" w:rsidR="00B714CE" w:rsidRPr="002951A6" w:rsidRDefault="00B714CE" w:rsidP="002951A6">
            <w:pPr>
              <w:tabs>
                <w:tab w:val="left" w:pos="9923"/>
              </w:tabs>
              <w:suppressAutoHyphens/>
              <w:autoSpaceDN w:val="0"/>
              <w:spacing w:before="120" w:after="0" w:line="240" w:lineRule="auto"/>
              <w:jc w:val="center"/>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Органи партнери у спровођењу активности</w:t>
            </w:r>
          </w:p>
        </w:tc>
        <w:tc>
          <w:tcPr>
            <w:tcW w:w="8364" w:type="dxa"/>
            <w:gridSpan w:val="56"/>
            <w:shd w:val="clear" w:color="auto" w:fill="F2F2F2" w:themeFill="background1" w:themeFillShade="F2"/>
            <w:vAlign w:val="center"/>
            <w:hideMark/>
          </w:tcPr>
          <w:p w14:paraId="7C919E97"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Укупна процењена финансијска средства у 000 дин.</w:t>
            </w:r>
          </w:p>
        </w:tc>
      </w:tr>
      <w:tr w:rsidR="00B714CE" w:rsidRPr="00616F1E" w14:paraId="55CFC72D" w14:textId="77777777" w:rsidTr="00F50989">
        <w:trPr>
          <w:gridAfter w:val="1"/>
          <w:trHeight w:val="465"/>
        </w:trPr>
        <w:tc>
          <w:tcPr>
            <w:tcW w:w="3378" w:type="dxa"/>
            <w:gridSpan w:val="4"/>
            <w:vMerge/>
            <w:vAlign w:val="center"/>
            <w:hideMark/>
          </w:tcPr>
          <w:p w14:paraId="73C4B20D" w14:textId="77777777" w:rsidR="00B714CE" w:rsidRPr="002951A6" w:rsidRDefault="00B714CE" w:rsidP="00B714CE">
            <w:pPr>
              <w:tabs>
                <w:tab w:val="left" w:pos="9923"/>
              </w:tabs>
              <w:suppressAutoHyphens/>
              <w:autoSpaceDN w:val="0"/>
              <w:spacing w:before="120" w:after="0" w:line="240" w:lineRule="auto"/>
              <w:ind w:firstLine="357"/>
              <w:jc w:val="both"/>
              <w:textAlignment w:val="baseline"/>
              <w:rPr>
                <w:rFonts w:eastAsia="Times New Roman" w:cstheme="minorHAnsi"/>
                <w:b/>
                <w:bCs/>
                <w:color w:val="000000"/>
                <w:kern w:val="3"/>
                <w:sz w:val="16"/>
                <w:szCs w:val="16"/>
                <w:lang w:val="sr-Cyrl-RS" w:eastAsia="en-GB" w:bidi="hi-IN"/>
              </w:rPr>
            </w:pPr>
          </w:p>
        </w:tc>
        <w:tc>
          <w:tcPr>
            <w:tcW w:w="1037" w:type="dxa"/>
            <w:gridSpan w:val="3"/>
            <w:vMerge/>
            <w:vAlign w:val="center"/>
            <w:hideMark/>
          </w:tcPr>
          <w:p w14:paraId="5BEF97D4" w14:textId="77777777" w:rsidR="00B714CE" w:rsidRPr="002951A6" w:rsidRDefault="00B714CE" w:rsidP="00B714CE">
            <w:pPr>
              <w:tabs>
                <w:tab w:val="left" w:pos="9923"/>
              </w:tabs>
              <w:suppressAutoHyphens/>
              <w:autoSpaceDN w:val="0"/>
              <w:spacing w:before="120" w:after="0" w:line="240" w:lineRule="auto"/>
              <w:ind w:firstLine="357"/>
              <w:jc w:val="both"/>
              <w:textAlignment w:val="baseline"/>
              <w:rPr>
                <w:rFonts w:eastAsia="Times New Roman" w:cstheme="minorHAnsi"/>
                <w:b/>
                <w:bCs/>
                <w:color w:val="000000"/>
                <w:kern w:val="3"/>
                <w:sz w:val="16"/>
                <w:szCs w:val="16"/>
                <w:lang w:val="sr-Cyrl-RS" w:eastAsia="en-GB" w:bidi="hi-IN"/>
              </w:rPr>
            </w:pPr>
          </w:p>
        </w:tc>
        <w:tc>
          <w:tcPr>
            <w:tcW w:w="1216" w:type="dxa"/>
            <w:gridSpan w:val="7"/>
            <w:vMerge/>
            <w:vAlign w:val="center"/>
            <w:hideMark/>
          </w:tcPr>
          <w:p w14:paraId="11A08AA4" w14:textId="77777777" w:rsidR="00B714CE" w:rsidRPr="002951A6" w:rsidRDefault="00B714CE" w:rsidP="00B714CE">
            <w:pPr>
              <w:tabs>
                <w:tab w:val="left" w:pos="9923"/>
              </w:tabs>
              <w:suppressAutoHyphens/>
              <w:autoSpaceDN w:val="0"/>
              <w:spacing w:before="120" w:after="0" w:line="240" w:lineRule="auto"/>
              <w:ind w:firstLine="357"/>
              <w:jc w:val="both"/>
              <w:textAlignment w:val="baseline"/>
              <w:rPr>
                <w:rFonts w:eastAsia="Times New Roman" w:cstheme="minorHAnsi"/>
                <w:b/>
                <w:bCs/>
                <w:color w:val="000000"/>
                <w:kern w:val="3"/>
                <w:sz w:val="16"/>
                <w:szCs w:val="16"/>
                <w:lang w:val="sr-Cyrl-RS" w:eastAsia="en-GB" w:bidi="hi-IN"/>
              </w:rPr>
            </w:pPr>
          </w:p>
        </w:tc>
        <w:tc>
          <w:tcPr>
            <w:tcW w:w="1780" w:type="dxa"/>
            <w:gridSpan w:val="4"/>
            <w:vMerge/>
            <w:vAlign w:val="center"/>
            <w:hideMark/>
          </w:tcPr>
          <w:p w14:paraId="56F37B43" w14:textId="77777777" w:rsidR="00B714CE" w:rsidRPr="002951A6" w:rsidRDefault="00B714CE" w:rsidP="00B714CE">
            <w:pPr>
              <w:tabs>
                <w:tab w:val="left" w:pos="9923"/>
              </w:tabs>
              <w:suppressAutoHyphens/>
              <w:autoSpaceDN w:val="0"/>
              <w:spacing w:before="120" w:after="0" w:line="240" w:lineRule="auto"/>
              <w:ind w:firstLine="357"/>
              <w:jc w:val="both"/>
              <w:textAlignment w:val="baseline"/>
              <w:rPr>
                <w:rFonts w:eastAsia="Times New Roman" w:cstheme="minorHAnsi"/>
                <w:b/>
                <w:bCs/>
                <w:color w:val="000000"/>
                <w:kern w:val="3"/>
                <w:sz w:val="16"/>
                <w:szCs w:val="16"/>
                <w:lang w:val="sr-Cyrl-RS" w:eastAsia="en-GB" w:bidi="hi-IN"/>
              </w:rPr>
            </w:pPr>
          </w:p>
        </w:tc>
        <w:tc>
          <w:tcPr>
            <w:tcW w:w="1305" w:type="dxa"/>
            <w:gridSpan w:val="5"/>
            <w:shd w:val="clear" w:color="auto" w:fill="F2F2F2" w:themeFill="background1" w:themeFillShade="F2"/>
            <w:vAlign w:val="center"/>
            <w:hideMark/>
          </w:tcPr>
          <w:p w14:paraId="55CC9055"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Извор финансирања</w:t>
            </w:r>
          </w:p>
        </w:tc>
        <w:tc>
          <w:tcPr>
            <w:tcW w:w="1586" w:type="dxa"/>
            <w:gridSpan w:val="10"/>
            <w:shd w:val="clear" w:color="auto" w:fill="F2F2F2" w:themeFill="background1" w:themeFillShade="F2"/>
            <w:vAlign w:val="center"/>
            <w:hideMark/>
          </w:tcPr>
          <w:p w14:paraId="23C9E24D"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Веза са програмским буџетом (ПР-ПА/ПЈ)</w:t>
            </w:r>
          </w:p>
        </w:tc>
        <w:tc>
          <w:tcPr>
            <w:tcW w:w="1081" w:type="dxa"/>
            <w:gridSpan w:val="9"/>
            <w:shd w:val="clear" w:color="auto" w:fill="F2F2F2" w:themeFill="background1" w:themeFillShade="F2"/>
            <w:vAlign w:val="center"/>
            <w:hideMark/>
          </w:tcPr>
          <w:p w14:paraId="12FB5A26"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2021</w:t>
            </w:r>
          </w:p>
        </w:tc>
        <w:tc>
          <w:tcPr>
            <w:tcW w:w="1084" w:type="dxa"/>
            <w:gridSpan w:val="12"/>
            <w:shd w:val="clear" w:color="auto" w:fill="F2F2F2" w:themeFill="background1" w:themeFillShade="F2"/>
            <w:vAlign w:val="center"/>
            <w:hideMark/>
          </w:tcPr>
          <w:p w14:paraId="4FBE23CB"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2022</w:t>
            </w:r>
          </w:p>
        </w:tc>
        <w:tc>
          <w:tcPr>
            <w:tcW w:w="1095" w:type="dxa"/>
            <w:gridSpan w:val="9"/>
            <w:shd w:val="clear" w:color="auto" w:fill="F2F2F2" w:themeFill="background1" w:themeFillShade="F2"/>
            <w:vAlign w:val="center"/>
            <w:hideMark/>
          </w:tcPr>
          <w:p w14:paraId="4C70013B"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2023</w:t>
            </w:r>
          </w:p>
        </w:tc>
        <w:tc>
          <w:tcPr>
            <w:tcW w:w="1128" w:type="dxa"/>
            <w:gridSpan w:val="9"/>
            <w:shd w:val="clear" w:color="auto" w:fill="F2F2F2" w:themeFill="background1" w:themeFillShade="F2"/>
            <w:vAlign w:val="center"/>
            <w:hideMark/>
          </w:tcPr>
          <w:p w14:paraId="7FEC1024"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2024</w:t>
            </w:r>
          </w:p>
        </w:tc>
        <w:tc>
          <w:tcPr>
            <w:tcW w:w="1085" w:type="dxa"/>
            <w:gridSpan w:val="2"/>
            <w:shd w:val="clear" w:color="auto" w:fill="F2F2F2" w:themeFill="background1" w:themeFillShade="F2"/>
            <w:vAlign w:val="center"/>
            <w:hideMark/>
          </w:tcPr>
          <w:p w14:paraId="1E3441DF"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2025</w:t>
            </w:r>
          </w:p>
        </w:tc>
      </w:tr>
      <w:tr w:rsidR="00B714CE" w:rsidRPr="00616F1E" w14:paraId="3DF04C7B" w14:textId="77777777" w:rsidTr="00F50989">
        <w:trPr>
          <w:gridAfter w:val="1"/>
          <w:trHeight w:val="334"/>
        </w:trPr>
        <w:tc>
          <w:tcPr>
            <w:tcW w:w="3378" w:type="dxa"/>
            <w:gridSpan w:val="4"/>
            <w:shd w:val="clear" w:color="auto" w:fill="auto"/>
            <w:hideMark/>
          </w:tcPr>
          <w:p w14:paraId="1F18E7E9" w14:textId="77777777" w:rsidR="00B714CE" w:rsidRPr="002951A6" w:rsidRDefault="00B714CE" w:rsidP="00B714CE">
            <w:pPr>
              <w:tabs>
                <w:tab w:val="left" w:pos="9923"/>
              </w:tabs>
              <w:suppressAutoHyphens/>
              <w:autoSpaceDN w:val="0"/>
              <w:spacing w:before="120" w:after="0" w:line="240" w:lineRule="auto"/>
              <w:jc w:val="both"/>
              <w:textAlignment w:val="baseline"/>
              <w:rPr>
                <w:rFonts w:eastAsia="Times New Roman" w:cstheme="minorHAnsi"/>
                <w:kern w:val="3"/>
                <w:sz w:val="16"/>
                <w:szCs w:val="16"/>
                <w:lang w:val="sr-Cyrl-RS" w:eastAsia="en-GB" w:bidi="hi-IN"/>
              </w:rPr>
            </w:pPr>
            <w:r w:rsidRPr="002951A6">
              <w:rPr>
                <w:rFonts w:eastAsia="DejaVu Sans Mono" w:cstheme="minorHAnsi"/>
                <w:kern w:val="3"/>
                <w:sz w:val="16"/>
                <w:szCs w:val="16"/>
                <w:lang w:val="sr-Cyrl-RS" w:eastAsia="zh-CN" w:bidi="hi-IN"/>
              </w:rPr>
              <w:t xml:space="preserve">1. </w:t>
            </w:r>
            <w:r w:rsidRPr="002951A6">
              <w:rPr>
                <w:rFonts w:eastAsia="DejaVu Sans Mono" w:cstheme="minorHAnsi"/>
                <w:kern w:val="3"/>
                <w:sz w:val="16"/>
                <w:szCs w:val="16"/>
                <w:highlight w:val="yellow"/>
                <w:lang w:val="sr-Cyrl-RS" w:eastAsia="zh-CN" w:bidi="hi-IN"/>
              </w:rPr>
              <w:t>Мапирање и попис података</w:t>
            </w:r>
            <w:r w:rsidRPr="002951A6">
              <w:rPr>
                <w:rFonts w:eastAsia="DejaVu Sans Mono" w:cstheme="minorHAnsi"/>
                <w:kern w:val="3"/>
                <w:sz w:val="16"/>
                <w:szCs w:val="16"/>
                <w:lang w:val="sr-Cyrl-RS" w:eastAsia="zh-CN" w:bidi="hi-IN"/>
              </w:rPr>
              <w:t>, динамике и формата прикупљања по областима планирања, који се генеришу или прикупљају у раду ОДУ обухваћених Уредбом</w:t>
            </w:r>
          </w:p>
        </w:tc>
        <w:tc>
          <w:tcPr>
            <w:tcW w:w="1037" w:type="dxa"/>
            <w:gridSpan w:val="3"/>
            <w:shd w:val="clear" w:color="auto" w:fill="auto"/>
            <w:hideMark/>
          </w:tcPr>
          <w:p w14:paraId="198591F7" w14:textId="37AA7D57" w:rsidR="00B714CE" w:rsidRPr="002951A6" w:rsidRDefault="00B714CE" w:rsidP="002951A6">
            <w:pPr>
              <w:tabs>
                <w:tab w:val="left" w:pos="9923"/>
              </w:tabs>
              <w:suppressAutoHyphens/>
              <w:autoSpaceDN w:val="0"/>
              <w:spacing w:before="120" w:after="0" w:line="240" w:lineRule="auto"/>
              <w:textAlignment w:val="baseline"/>
              <w:rPr>
                <w:rFonts w:eastAsia="Times New Roman" w:cstheme="minorHAnsi"/>
                <w:color w:val="000000"/>
                <w:kern w:val="3"/>
                <w:sz w:val="16"/>
                <w:szCs w:val="16"/>
                <w:highlight w:val="red"/>
                <w:lang w:val="sr-Cyrl-RS" w:eastAsia="en-GB" w:bidi="hi-IN"/>
              </w:rPr>
            </w:pPr>
            <w:r w:rsidRPr="002951A6">
              <w:rPr>
                <w:rFonts w:eastAsia="DejaVu Sans Mono" w:cstheme="minorHAnsi"/>
                <w:kern w:val="3"/>
                <w:sz w:val="16"/>
                <w:szCs w:val="16"/>
                <w:lang w:val="sr-Cyrl-RS" w:eastAsia="zh-CN" w:bidi="hi-IN"/>
              </w:rPr>
              <w:t xml:space="preserve">3. квартал 2021. - </w:t>
            </w:r>
            <w:r w:rsidR="00684BC6" w:rsidRPr="002951A6">
              <w:rPr>
                <w:rFonts w:eastAsia="DejaVu Sans Mono" w:cstheme="minorHAnsi"/>
                <w:kern w:val="3"/>
                <w:sz w:val="16"/>
                <w:szCs w:val="16"/>
                <w:lang w:val="sr-Cyrl-RS" w:eastAsia="zh-CN" w:bidi="hi-IN"/>
              </w:rPr>
              <w:t>2</w:t>
            </w:r>
            <w:r w:rsidRPr="002951A6">
              <w:rPr>
                <w:rFonts w:eastAsia="DejaVu Sans Mono" w:cstheme="minorHAnsi"/>
                <w:kern w:val="3"/>
                <w:sz w:val="16"/>
                <w:szCs w:val="16"/>
                <w:lang w:val="sr-Cyrl-RS" w:eastAsia="zh-CN" w:bidi="hi-IN"/>
              </w:rPr>
              <w:t xml:space="preserve">. квартал </w:t>
            </w:r>
            <w:r w:rsidR="00684BC6" w:rsidRPr="002951A6">
              <w:rPr>
                <w:rFonts w:eastAsia="DejaVu Sans Mono" w:cstheme="minorHAnsi"/>
                <w:kern w:val="3"/>
                <w:sz w:val="16"/>
                <w:szCs w:val="16"/>
                <w:lang w:val="sr-Cyrl-RS" w:eastAsia="zh-CN" w:bidi="hi-IN"/>
              </w:rPr>
              <w:t>2022</w:t>
            </w:r>
            <w:r w:rsidRPr="002951A6">
              <w:rPr>
                <w:rFonts w:eastAsia="DejaVu Sans Mono" w:cstheme="minorHAnsi"/>
                <w:kern w:val="3"/>
                <w:sz w:val="16"/>
                <w:szCs w:val="16"/>
                <w:lang w:val="sr-Cyrl-RS" w:eastAsia="zh-CN" w:bidi="hi-IN"/>
              </w:rPr>
              <w:t>.</w:t>
            </w:r>
          </w:p>
        </w:tc>
        <w:tc>
          <w:tcPr>
            <w:tcW w:w="1216" w:type="dxa"/>
            <w:gridSpan w:val="7"/>
            <w:shd w:val="clear" w:color="auto" w:fill="auto"/>
            <w:hideMark/>
          </w:tcPr>
          <w:p w14:paraId="343D6CAD" w14:textId="77777777" w:rsidR="00B714CE" w:rsidRPr="002951A6" w:rsidRDefault="00B714CE" w:rsidP="002951A6">
            <w:pPr>
              <w:tabs>
                <w:tab w:val="left" w:pos="9923"/>
              </w:tabs>
              <w:suppressAutoHyphens/>
              <w:autoSpaceDN w:val="0"/>
              <w:spacing w:before="120" w:after="0" w:line="240" w:lineRule="auto"/>
              <w:jc w:val="center"/>
              <w:textAlignment w:val="baseline"/>
              <w:rPr>
                <w:rFonts w:eastAsia="Times New Roman" w:cstheme="minorHAnsi"/>
                <w:kern w:val="3"/>
                <w:sz w:val="16"/>
                <w:szCs w:val="16"/>
                <w:lang w:val="sr-Cyrl-RS" w:eastAsia="en-GB" w:bidi="hi-IN"/>
              </w:rPr>
            </w:pPr>
            <w:r w:rsidRPr="002951A6">
              <w:rPr>
                <w:rFonts w:eastAsia="DejaVu Sans Mono" w:cstheme="minorHAnsi"/>
                <w:kern w:val="3"/>
                <w:sz w:val="16"/>
                <w:szCs w:val="16"/>
                <w:lang w:val="sr-Cyrl-RS" w:eastAsia="zh-CN" w:bidi="hi-IN"/>
              </w:rPr>
              <w:t>РСЈП</w:t>
            </w:r>
          </w:p>
        </w:tc>
        <w:tc>
          <w:tcPr>
            <w:tcW w:w="1780" w:type="dxa"/>
            <w:gridSpan w:val="4"/>
            <w:shd w:val="clear" w:color="auto" w:fill="auto"/>
            <w:hideMark/>
          </w:tcPr>
          <w:p w14:paraId="337EE850" w14:textId="77777777" w:rsidR="00B714CE" w:rsidRPr="002951A6" w:rsidRDefault="00B714CE" w:rsidP="002951A6">
            <w:pPr>
              <w:tabs>
                <w:tab w:val="left" w:pos="9923"/>
              </w:tabs>
              <w:suppressAutoHyphens/>
              <w:autoSpaceDN w:val="0"/>
              <w:spacing w:before="120" w:after="0" w:line="240" w:lineRule="auto"/>
              <w:jc w:val="center"/>
              <w:textAlignment w:val="baseline"/>
              <w:rPr>
                <w:rFonts w:eastAsia="Times New Roman" w:cstheme="minorHAnsi"/>
                <w:color w:val="000000"/>
                <w:kern w:val="3"/>
                <w:sz w:val="16"/>
                <w:szCs w:val="16"/>
                <w:lang w:val="sr-Cyrl-RS" w:eastAsia="en-GB" w:bidi="hi-IN"/>
              </w:rPr>
            </w:pPr>
            <w:r w:rsidRPr="002951A6">
              <w:rPr>
                <w:rFonts w:eastAsia="DejaVu Sans Mono" w:cstheme="minorHAnsi"/>
                <w:kern w:val="3"/>
                <w:sz w:val="16"/>
                <w:szCs w:val="16"/>
                <w:lang w:val="sr-Cyrl-RS" w:eastAsia="zh-CN" w:bidi="hi-IN"/>
              </w:rPr>
              <w:t xml:space="preserve">РЗС, МФИН, КИТЕУ </w:t>
            </w:r>
          </w:p>
        </w:tc>
        <w:tc>
          <w:tcPr>
            <w:tcW w:w="1305" w:type="dxa"/>
            <w:gridSpan w:val="5"/>
            <w:shd w:val="clear" w:color="auto" w:fill="auto"/>
            <w:vAlign w:val="center"/>
            <w:hideMark/>
          </w:tcPr>
          <w:p w14:paraId="26A31922" w14:textId="77777777" w:rsidR="00B714CE" w:rsidRPr="002951A6" w:rsidRDefault="00B714CE" w:rsidP="00F50989">
            <w:pPr>
              <w:tabs>
                <w:tab w:val="left" w:pos="9923"/>
              </w:tabs>
              <w:suppressAutoHyphens/>
              <w:autoSpaceDN w:val="0"/>
              <w:spacing w:before="120" w:after="0" w:line="240" w:lineRule="auto"/>
              <w:jc w:val="center"/>
              <w:textAlignment w:val="baseline"/>
              <w:rPr>
                <w:rFonts w:eastAsia="Times New Roman" w:cstheme="minorHAnsi"/>
                <w:color w:val="000000"/>
                <w:kern w:val="3"/>
                <w:sz w:val="16"/>
                <w:szCs w:val="16"/>
                <w:lang w:val="sr-Cyrl-RS" w:eastAsia="en-GB" w:bidi="hi-IN"/>
              </w:rPr>
            </w:pPr>
            <w:r w:rsidRPr="002951A6">
              <w:rPr>
                <w:rFonts w:eastAsia="Times New Roman" w:cstheme="minorHAnsi"/>
                <w:color w:val="000000"/>
                <w:kern w:val="3"/>
                <w:sz w:val="16"/>
                <w:szCs w:val="16"/>
                <w:lang w:val="sr-Cyrl-RS" w:eastAsia="en-GB" w:bidi="hi-IN"/>
              </w:rPr>
              <w:t>Буџет РС / Донаторска подршка</w:t>
            </w:r>
          </w:p>
        </w:tc>
        <w:tc>
          <w:tcPr>
            <w:tcW w:w="1586" w:type="dxa"/>
            <w:gridSpan w:val="10"/>
            <w:shd w:val="clear" w:color="auto" w:fill="FFFFFF" w:themeFill="background1"/>
            <w:noWrap/>
            <w:vAlign w:val="center"/>
            <w:hideMark/>
          </w:tcPr>
          <w:p w14:paraId="5A07FF8C"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color w:val="000000"/>
                <w:kern w:val="3"/>
                <w:sz w:val="16"/>
                <w:szCs w:val="16"/>
                <w:lang w:val="sr-Cyrl-RS" w:eastAsia="en-GB" w:bidi="hi-IN"/>
              </w:rPr>
            </w:pPr>
          </w:p>
        </w:tc>
        <w:tc>
          <w:tcPr>
            <w:tcW w:w="1081" w:type="dxa"/>
            <w:gridSpan w:val="9"/>
            <w:shd w:val="clear" w:color="auto" w:fill="auto"/>
            <w:noWrap/>
            <w:vAlign w:val="center"/>
            <w:hideMark/>
          </w:tcPr>
          <w:p w14:paraId="7FE381A9"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p>
        </w:tc>
        <w:tc>
          <w:tcPr>
            <w:tcW w:w="1084" w:type="dxa"/>
            <w:gridSpan w:val="12"/>
            <w:shd w:val="clear" w:color="auto" w:fill="auto"/>
            <w:noWrap/>
            <w:vAlign w:val="bottom"/>
            <w:hideMark/>
          </w:tcPr>
          <w:p w14:paraId="55F22E7F"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color w:val="000000"/>
                <w:kern w:val="3"/>
                <w:sz w:val="16"/>
                <w:szCs w:val="16"/>
                <w:lang w:val="sr-Cyrl-RS" w:eastAsia="en-GB" w:bidi="hi-IN"/>
              </w:rPr>
            </w:pPr>
            <w:r w:rsidRPr="002951A6">
              <w:rPr>
                <w:rFonts w:eastAsia="Times New Roman" w:cstheme="minorHAnsi"/>
                <w:color w:val="000000"/>
                <w:kern w:val="3"/>
                <w:sz w:val="16"/>
                <w:szCs w:val="16"/>
                <w:lang w:val="sr-Cyrl-RS" w:eastAsia="en-GB" w:bidi="hi-IN"/>
              </w:rPr>
              <w:t> </w:t>
            </w:r>
          </w:p>
        </w:tc>
        <w:tc>
          <w:tcPr>
            <w:tcW w:w="1095" w:type="dxa"/>
            <w:gridSpan w:val="9"/>
            <w:shd w:val="clear" w:color="auto" w:fill="auto"/>
            <w:noWrap/>
            <w:vAlign w:val="bottom"/>
            <w:hideMark/>
          </w:tcPr>
          <w:p w14:paraId="46EEB2F3"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color w:val="000000"/>
                <w:kern w:val="3"/>
                <w:sz w:val="16"/>
                <w:szCs w:val="16"/>
                <w:lang w:val="sr-Cyrl-RS" w:eastAsia="en-GB" w:bidi="hi-IN"/>
              </w:rPr>
            </w:pPr>
            <w:r w:rsidRPr="002951A6">
              <w:rPr>
                <w:rFonts w:eastAsia="Times New Roman" w:cstheme="minorHAnsi"/>
                <w:color w:val="000000"/>
                <w:kern w:val="3"/>
                <w:sz w:val="16"/>
                <w:szCs w:val="16"/>
                <w:lang w:val="sr-Cyrl-RS" w:eastAsia="en-GB" w:bidi="hi-IN"/>
              </w:rPr>
              <w:t> </w:t>
            </w:r>
          </w:p>
        </w:tc>
        <w:tc>
          <w:tcPr>
            <w:tcW w:w="1128" w:type="dxa"/>
            <w:gridSpan w:val="9"/>
            <w:shd w:val="clear" w:color="auto" w:fill="auto"/>
            <w:noWrap/>
            <w:vAlign w:val="bottom"/>
            <w:hideMark/>
          </w:tcPr>
          <w:p w14:paraId="4E53F4EF"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color w:val="000000"/>
                <w:kern w:val="3"/>
                <w:sz w:val="16"/>
                <w:szCs w:val="16"/>
                <w:lang w:val="sr-Cyrl-RS" w:eastAsia="en-GB" w:bidi="hi-IN"/>
              </w:rPr>
            </w:pPr>
            <w:r w:rsidRPr="002951A6">
              <w:rPr>
                <w:rFonts w:eastAsia="Times New Roman" w:cstheme="minorHAnsi"/>
                <w:color w:val="000000"/>
                <w:kern w:val="3"/>
                <w:sz w:val="16"/>
                <w:szCs w:val="16"/>
                <w:lang w:val="sr-Cyrl-RS" w:eastAsia="en-GB" w:bidi="hi-IN"/>
              </w:rPr>
              <w:t> </w:t>
            </w:r>
          </w:p>
        </w:tc>
        <w:tc>
          <w:tcPr>
            <w:tcW w:w="1085" w:type="dxa"/>
            <w:gridSpan w:val="2"/>
            <w:shd w:val="clear" w:color="auto" w:fill="auto"/>
            <w:noWrap/>
            <w:vAlign w:val="bottom"/>
            <w:hideMark/>
          </w:tcPr>
          <w:p w14:paraId="05E85ACE"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color w:val="000000"/>
                <w:kern w:val="3"/>
                <w:sz w:val="16"/>
                <w:szCs w:val="16"/>
                <w:lang w:val="sr-Cyrl-RS" w:eastAsia="en-GB" w:bidi="hi-IN"/>
              </w:rPr>
            </w:pPr>
            <w:r w:rsidRPr="002951A6">
              <w:rPr>
                <w:rFonts w:eastAsia="Times New Roman" w:cstheme="minorHAnsi"/>
                <w:color w:val="000000"/>
                <w:kern w:val="3"/>
                <w:sz w:val="16"/>
                <w:szCs w:val="16"/>
                <w:lang w:val="sr-Cyrl-RS" w:eastAsia="en-GB" w:bidi="hi-IN"/>
              </w:rPr>
              <w:t> </w:t>
            </w:r>
          </w:p>
        </w:tc>
      </w:tr>
      <w:tr w:rsidR="00B714CE" w:rsidRPr="00616F1E" w14:paraId="76553282" w14:textId="77777777" w:rsidTr="00F50989">
        <w:trPr>
          <w:gridAfter w:val="1"/>
          <w:trHeight w:val="416"/>
        </w:trPr>
        <w:tc>
          <w:tcPr>
            <w:tcW w:w="3378" w:type="dxa"/>
            <w:gridSpan w:val="4"/>
            <w:shd w:val="clear" w:color="auto" w:fill="auto"/>
          </w:tcPr>
          <w:p w14:paraId="46B2D4A3" w14:textId="77777777" w:rsidR="00B714CE" w:rsidRPr="002951A6" w:rsidRDefault="00B714CE" w:rsidP="00B714CE">
            <w:pPr>
              <w:tabs>
                <w:tab w:val="left" w:pos="9923"/>
              </w:tabs>
              <w:suppressAutoHyphens/>
              <w:autoSpaceDN w:val="0"/>
              <w:spacing w:before="120" w:after="0" w:line="240" w:lineRule="auto"/>
              <w:jc w:val="both"/>
              <w:textAlignment w:val="baseline"/>
              <w:rPr>
                <w:rFonts w:eastAsia="Times New Roman" w:cstheme="minorHAnsi"/>
                <w:kern w:val="3"/>
                <w:sz w:val="16"/>
                <w:szCs w:val="16"/>
                <w:lang w:val="sr-Cyrl-RS" w:eastAsia="en-GB" w:bidi="hi-IN"/>
              </w:rPr>
            </w:pPr>
            <w:r w:rsidRPr="002951A6">
              <w:rPr>
                <w:rFonts w:eastAsia="DejaVu Sans Mono" w:cstheme="minorHAnsi"/>
                <w:kern w:val="3"/>
                <w:sz w:val="16"/>
                <w:szCs w:val="16"/>
                <w:lang w:val="sr-Cyrl-RS" w:eastAsia="zh-CN" w:bidi="hi-IN"/>
              </w:rPr>
              <w:t>2. Дефинисање потребне ИТ инфраструктуре за стандардизовано вођење евиденција у ОДУ на основу анализе  постојеће инфраструктуре</w:t>
            </w:r>
          </w:p>
        </w:tc>
        <w:tc>
          <w:tcPr>
            <w:tcW w:w="1037" w:type="dxa"/>
            <w:gridSpan w:val="3"/>
            <w:shd w:val="clear" w:color="auto" w:fill="auto"/>
          </w:tcPr>
          <w:p w14:paraId="559455C5" w14:textId="77777777" w:rsidR="00B714CE" w:rsidRPr="002951A6" w:rsidRDefault="00B714CE" w:rsidP="002951A6">
            <w:pPr>
              <w:tabs>
                <w:tab w:val="left" w:pos="9923"/>
              </w:tabs>
              <w:suppressAutoHyphens/>
              <w:autoSpaceDN w:val="0"/>
              <w:spacing w:before="120" w:after="0" w:line="240" w:lineRule="auto"/>
              <w:textAlignment w:val="baseline"/>
              <w:rPr>
                <w:rFonts w:eastAsia="Times New Roman" w:cstheme="minorHAnsi"/>
                <w:color w:val="000000"/>
                <w:kern w:val="3"/>
                <w:sz w:val="16"/>
                <w:szCs w:val="16"/>
                <w:highlight w:val="red"/>
                <w:lang w:val="sr-Cyrl-RS" w:eastAsia="en-GB" w:bidi="hi-IN"/>
              </w:rPr>
            </w:pPr>
            <w:r w:rsidRPr="002951A6">
              <w:rPr>
                <w:rFonts w:eastAsia="DejaVu Sans Mono" w:cstheme="minorHAnsi"/>
                <w:kern w:val="3"/>
                <w:sz w:val="16"/>
                <w:szCs w:val="16"/>
                <w:lang w:val="sr-Cyrl-RS" w:eastAsia="zh-CN" w:bidi="hi-IN"/>
              </w:rPr>
              <w:t>3. квартал 2021. - 2. квартал 2022.</w:t>
            </w:r>
          </w:p>
        </w:tc>
        <w:tc>
          <w:tcPr>
            <w:tcW w:w="1216" w:type="dxa"/>
            <w:gridSpan w:val="7"/>
            <w:shd w:val="clear" w:color="auto" w:fill="auto"/>
          </w:tcPr>
          <w:p w14:paraId="36AB3744" w14:textId="77777777" w:rsidR="00B714CE" w:rsidRPr="002951A6" w:rsidRDefault="00B714CE" w:rsidP="002951A6">
            <w:pPr>
              <w:tabs>
                <w:tab w:val="left" w:pos="9923"/>
              </w:tabs>
              <w:suppressAutoHyphens/>
              <w:autoSpaceDN w:val="0"/>
              <w:spacing w:before="120" w:after="0" w:line="240" w:lineRule="auto"/>
              <w:jc w:val="center"/>
              <w:textAlignment w:val="baseline"/>
              <w:rPr>
                <w:rFonts w:eastAsia="Times New Roman" w:cstheme="minorHAnsi"/>
                <w:kern w:val="3"/>
                <w:sz w:val="16"/>
                <w:szCs w:val="16"/>
                <w:lang w:val="sr-Cyrl-RS" w:eastAsia="en-GB" w:bidi="hi-IN"/>
              </w:rPr>
            </w:pPr>
            <w:r w:rsidRPr="002951A6">
              <w:rPr>
                <w:rFonts w:eastAsia="DejaVu Sans Mono" w:cstheme="minorHAnsi"/>
                <w:kern w:val="3"/>
                <w:sz w:val="16"/>
                <w:szCs w:val="16"/>
                <w:lang w:val="sr-Cyrl-RS" w:eastAsia="zh-CN" w:bidi="hi-IN"/>
              </w:rPr>
              <w:t>КИТЕУ</w:t>
            </w:r>
          </w:p>
        </w:tc>
        <w:tc>
          <w:tcPr>
            <w:tcW w:w="1780" w:type="dxa"/>
            <w:gridSpan w:val="4"/>
            <w:shd w:val="clear" w:color="auto" w:fill="auto"/>
          </w:tcPr>
          <w:p w14:paraId="6173F73B" w14:textId="77777777" w:rsidR="00B714CE" w:rsidRPr="002951A6" w:rsidRDefault="00B714CE" w:rsidP="002951A6">
            <w:pPr>
              <w:tabs>
                <w:tab w:val="left" w:pos="9923"/>
              </w:tabs>
              <w:suppressAutoHyphens/>
              <w:autoSpaceDN w:val="0"/>
              <w:spacing w:before="120" w:after="0" w:line="240" w:lineRule="auto"/>
              <w:jc w:val="center"/>
              <w:textAlignment w:val="baseline"/>
              <w:rPr>
                <w:rFonts w:eastAsia="Times New Roman" w:cstheme="minorHAnsi"/>
                <w:color w:val="000000"/>
                <w:kern w:val="3"/>
                <w:sz w:val="16"/>
                <w:szCs w:val="16"/>
                <w:lang w:val="sr-Cyrl-RS" w:eastAsia="en-GB" w:bidi="hi-IN"/>
              </w:rPr>
            </w:pPr>
            <w:r w:rsidRPr="002951A6">
              <w:rPr>
                <w:rFonts w:eastAsia="DejaVu Sans Mono" w:cstheme="minorHAnsi"/>
                <w:kern w:val="3"/>
                <w:sz w:val="16"/>
                <w:szCs w:val="16"/>
                <w:lang w:val="sr-Cyrl-RS" w:eastAsia="zh-CN" w:bidi="hi-IN"/>
              </w:rPr>
              <w:t>РСЈП</w:t>
            </w:r>
          </w:p>
        </w:tc>
        <w:tc>
          <w:tcPr>
            <w:tcW w:w="1305" w:type="dxa"/>
            <w:gridSpan w:val="5"/>
            <w:shd w:val="clear" w:color="auto" w:fill="auto"/>
            <w:vAlign w:val="center"/>
          </w:tcPr>
          <w:p w14:paraId="38E06FDF" w14:textId="46FBDD5F" w:rsidR="00B714CE" w:rsidRPr="002951A6" w:rsidRDefault="00B714CE" w:rsidP="00F50989">
            <w:pPr>
              <w:tabs>
                <w:tab w:val="left" w:pos="9923"/>
              </w:tabs>
              <w:suppressAutoHyphens/>
              <w:autoSpaceDN w:val="0"/>
              <w:spacing w:before="120" w:after="0" w:line="240" w:lineRule="auto"/>
              <w:jc w:val="center"/>
              <w:textAlignment w:val="baseline"/>
              <w:rPr>
                <w:rFonts w:eastAsia="Times New Roman" w:cstheme="minorHAnsi"/>
                <w:color w:val="000000"/>
                <w:kern w:val="3"/>
                <w:sz w:val="16"/>
                <w:szCs w:val="16"/>
                <w:lang w:val="sr-Cyrl-RS" w:eastAsia="en-GB" w:bidi="hi-IN"/>
              </w:rPr>
            </w:pPr>
            <w:r w:rsidRPr="002951A6">
              <w:rPr>
                <w:rFonts w:eastAsia="Times New Roman" w:cstheme="minorHAnsi"/>
                <w:color w:val="000000"/>
                <w:kern w:val="3"/>
                <w:sz w:val="16"/>
                <w:szCs w:val="16"/>
                <w:lang w:val="sr-Cyrl-RS" w:eastAsia="en-GB" w:bidi="hi-IN"/>
              </w:rPr>
              <w:t>Бу</w:t>
            </w:r>
            <w:r w:rsidR="00F50989">
              <w:rPr>
                <w:rFonts w:eastAsia="Times New Roman" w:cstheme="minorHAnsi"/>
                <w:color w:val="000000"/>
                <w:kern w:val="3"/>
                <w:sz w:val="16"/>
                <w:szCs w:val="16"/>
                <w:lang w:val="sr-Cyrl-RS" w:eastAsia="en-GB" w:bidi="hi-IN"/>
              </w:rPr>
              <w:t>џет РС / Дон</w:t>
            </w:r>
            <w:r w:rsidRPr="002951A6">
              <w:rPr>
                <w:rFonts w:eastAsia="Times New Roman" w:cstheme="minorHAnsi"/>
                <w:color w:val="000000"/>
                <w:kern w:val="3"/>
                <w:sz w:val="16"/>
                <w:szCs w:val="16"/>
                <w:lang w:val="sr-Cyrl-RS" w:eastAsia="en-GB" w:bidi="hi-IN"/>
              </w:rPr>
              <w:t>аторска подршка</w:t>
            </w:r>
          </w:p>
        </w:tc>
        <w:tc>
          <w:tcPr>
            <w:tcW w:w="1586" w:type="dxa"/>
            <w:gridSpan w:val="10"/>
            <w:shd w:val="clear" w:color="auto" w:fill="FFFFFF" w:themeFill="background1"/>
            <w:noWrap/>
            <w:vAlign w:val="center"/>
          </w:tcPr>
          <w:p w14:paraId="153084E6"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color w:val="000000"/>
                <w:kern w:val="3"/>
                <w:sz w:val="16"/>
                <w:szCs w:val="16"/>
                <w:lang w:val="sr-Cyrl-RS" w:eastAsia="en-GB" w:bidi="hi-IN"/>
              </w:rPr>
            </w:pPr>
          </w:p>
        </w:tc>
        <w:tc>
          <w:tcPr>
            <w:tcW w:w="1081" w:type="dxa"/>
            <w:gridSpan w:val="9"/>
            <w:shd w:val="clear" w:color="auto" w:fill="auto"/>
            <w:noWrap/>
            <w:vAlign w:val="center"/>
          </w:tcPr>
          <w:p w14:paraId="01671897"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p>
        </w:tc>
        <w:tc>
          <w:tcPr>
            <w:tcW w:w="1084" w:type="dxa"/>
            <w:gridSpan w:val="12"/>
            <w:shd w:val="clear" w:color="auto" w:fill="auto"/>
            <w:noWrap/>
            <w:vAlign w:val="bottom"/>
          </w:tcPr>
          <w:p w14:paraId="6B2712B3"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color w:val="000000"/>
                <w:kern w:val="3"/>
                <w:sz w:val="16"/>
                <w:szCs w:val="16"/>
                <w:lang w:val="sr-Cyrl-RS" w:eastAsia="en-GB" w:bidi="hi-IN"/>
              </w:rPr>
            </w:pPr>
          </w:p>
        </w:tc>
        <w:tc>
          <w:tcPr>
            <w:tcW w:w="1095" w:type="dxa"/>
            <w:gridSpan w:val="9"/>
            <w:shd w:val="clear" w:color="auto" w:fill="auto"/>
            <w:noWrap/>
            <w:vAlign w:val="bottom"/>
          </w:tcPr>
          <w:p w14:paraId="55053F8F"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color w:val="000000"/>
                <w:kern w:val="3"/>
                <w:sz w:val="16"/>
                <w:szCs w:val="16"/>
                <w:lang w:val="sr-Cyrl-RS" w:eastAsia="en-GB" w:bidi="hi-IN"/>
              </w:rPr>
            </w:pPr>
          </w:p>
        </w:tc>
        <w:tc>
          <w:tcPr>
            <w:tcW w:w="1128" w:type="dxa"/>
            <w:gridSpan w:val="9"/>
            <w:shd w:val="clear" w:color="auto" w:fill="auto"/>
            <w:noWrap/>
            <w:vAlign w:val="bottom"/>
          </w:tcPr>
          <w:p w14:paraId="456430EF"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color w:val="000000"/>
                <w:kern w:val="3"/>
                <w:sz w:val="16"/>
                <w:szCs w:val="16"/>
                <w:lang w:val="sr-Cyrl-RS" w:eastAsia="en-GB" w:bidi="hi-IN"/>
              </w:rPr>
            </w:pPr>
          </w:p>
        </w:tc>
        <w:tc>
          <w:tcPr>
            <w:tcW w:w="1085" w:type="dxa"/>
            <w:gridSpan w:val="2"/>
            <w:shd w:val="clear" w:color="auto" w:fill="auto"/>
            <w:noWrap/>
            <w:vAlign w:val="bottom"/>
          </w:tcPr>
          <w:p w14:paraId="2FB60E74"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color w:val="000000"/>
                <w:kern w:val="3"/>
                <w:sz w:val="16"/>
                <w:szCs w:val="16"/>
                <w:lang w:val="sr-Cyrl-RS" w:eastAsia="en-GB" w:bidi="hi-IN"/>
              </w:rPr>
            </w:pPr>
          </w:p>
        </w:tc>
      </w:tr>
      <w:tr w:rsidR="00B714CE" w:rsidRPr="00616F1E" w14:paraId="539E25ED" w14:textId="77777777" w:rsidTr="00F50989">
        <w:trPr>
          <w:gridAfter w:val="1"/>
          <w:trHeight w:val="416"/>
        </w:trPr>
        <w:tc>
          <w:tcPr>
            <w:tcW w:w="3378" w:type="dxa"/>
            <w:gridSpan w:val="4"/>
            <w:shd w:val="clear" w:color="auto" w:fill="auto"/>
          </w:tcPr>
          <w:p w14:paraId="3D7F922C" w14:textId="77777777" w:rsidR="00B714CE" w:rsidRPr="002951A6" w:rsidRDefault="00B714CE" w:rsidP="00B714CE">
            <w:pPr>
              <w:tabs>
                <w:tab w:val="left" w:pos="9923"/>
              </w:tabs>
              <w:suppressAutoHyphens/>
              <w:autoSpaceDN w:val="0"/>
              <w:spacing w:before="120" w:after="0" w:line="240" w:lineRule="auto"/>
              <w:jc w:val="both"/>
              <w:textAlignment w:val="baseline"/>
              <w:rPr>
                <w:rFonts w:eastAsia="Times New Roman" w:cstheme="minorHAnsi"/>
                <w:kern w:val="3"/>
                <w:sz w:val="16"/>
                <w:szCs w:val="16"/>
                <w:lang w:val="sr-Cyrl-RS" w:eastAsia="en-GB" w:bidi="hi-IN"/>
              </w:rPr>
            </w:pPr>
            <w:r w:rsidRPr="002951A6">
              <w:rPr>
                <w:rFonts w:eastAsia="DejaVu Sans Mono" w:cstheme="minorHAnsi"/>
                <w:kern w:val="3"/>
                <w:sz w:val="16"/>
                <w:szCs w:val="16"/>
                <w:lang w:val="sr-Cyrl-RS" w:eastAsia="zh-CN" w:bidi="hi-IN"/>
              </w:rPr>
              <w:t>3. Успостављање стандарда за управљање подацима из евиденција ОДУ, припрема и доношење прописа за њихово спровођење</w:t>
            </w:r>
          </w:p>
        </w:tc>
        <w:tc>
          <w:tcPr>
            <w:tcW w:w="1037" w:type="dxa"/>
            <w:gridSpan w:val="3"/>
            <w:shd w:val="clear" w:color="auto" w:fill="auto"/>
          </w:tcPr>
          <w:p w14:paraId="62178005" w14:textId="77777777" w:rsidR="00B714CE" w:rsidRPr="002951A6" w:rsidRDefault="00B714CE" w:rsidP="002951A6">
            <w:pPr>
              <w:tabs>
                <w:tab w:val="left" w:pos="9923"/>
              </w:tabs>
              <w:suppressAutoHyphens/>
              <w:autoSpaceDN w:val="0"/>
              <w:spacing w:before="120" w:after="0" w:line="240" w:lineRule="auto"/>
              <w:textAlignment w:val="baseline"/>
              <w:rPr>
                <w:rFonts w:eastAsia="Times New Roman" w:cstheme="minorHAnsi"/>
                <w:color w:val="000000"/>
                <w:kern w:val="3"/>
                <w:sz w:val="16"/>
                <w:szCs w:val="16"/>
                <w:highlight w:val="red"/>
                <w:lang w:val="sr-Cyrl-RS" w:eastAsia="en-GB" w:bidi="hi-IN"/>
              </w:rPr>
            </w:pPr>
            <w:r w:rsidRPr="002951A6">
              <w:rPr>
                <w:rFonts w:eastAsia="DejaVu Sans Mono" w:cstheme="minorHAnsi"/>
                <w:kern w:val="3"/>
                <w:sz w:val="16"/>
                <w:szCs w:val="16"/>
                <w:lang w:val="sr-Cyrl-RS" w:eastAsia="zh-CN" w:bidi="hi-IN"/>
              </w:rPr>
              <w:t>1. квартал 2022. - 4. квартал 2022.</w:t>
            </w:r>
          </w:p>
        </w:tc>
        <w:tc>
          <w:tcPr>
            <w:tcW w:w="1216" w:type="dxa"/>
            <w:gridSpan w:val="7"/>
            <w:shd w:val="clear" w:color="auto" w:fill="auto"/>
          </w:tcPr>
          <w:p w14:paraId="3A971815" w14:textId="77777777" w:rsidR="00B714CE" w:rsidRPr="002951A6" w:rsidRDefault="00B714CE" w:rsidP="002951A6">
            <w:pPr>
              <w:tabs>
                <w:tab w:val="left" w:pos="9923"/>
              </w:tabs>
              <w:suppressAutoHyphens/>
              <w:autoSpaceDN w:val="0"/>
              <w:spacing w:before="120" w:after="0" w:line="240" w:lineRule="auto"/>
              <w:jc w:val="center"/>
              <w:textAlignment w:val="baseline"/>
              <w:rPr>
                <w:rFonts w:eastAsia="Times New Roman" w:cstheme="minorHAnsi"/>
                <w:kern w:val="3"/>
                <w:sz w:val="16"/>
                <w:szCs w:val="16"/>
                <w:lang w:val="sr-Cyrl-RS" w:eastAsia="en-GB" w:bidi="hi-IN"/>
              </w:rPr>
            </w:pPr>
            <w:r w:rsidRPr="002951A6">
              <w:rPr>
                <w:rFonts w:eastAsia="DejaVu Sans Mono" w:cstheme="minorHAnsi"/>
                <w:kern w:val="3"/>
                <w:sz w:val="16"/>
                <w:szCs w:val="16"/>
                <w:lang w:val="sr-Cyrl-RS" w:eastAsia="zh-CN" w:bidi="hi-IN"/>
              </w:rPr>
              <w:t>КИТЕУ</w:t>
            </w:r>
          </w:p>
        </w:tc>
        <w:tc>
          <w:tcPr>
            <w:tcW w:w="1780" w:type="dxa"/>
            <w:gridSpan w:val="4"/>
            <w:shd w:val="clear" w:color="auto" w:fill="auto"/>
          </w:tcPr>
          <w:p w14:paraId="5183B66B" w14:textId="77777777" w:rsidR="00B714CE" w:rsidRPr="002951A6" w:rsidRDefault="00B714CE" w:rsidP="002951A6">
            <w:pPr>
              <w:tabs>
                <w:tab w:val="left" w:pos="9923"/>
              </w:tabs>
              <w:suppressAutoHyphens/>
              <w:autoSpaceDN w:val="0"/>
              <w:spacing w:before="120" w:after="0" w:line="240" w:lineRule="auto"/>
              <w:jc w:val="center"/>
              <w:textAlignment w:val="baseline"/>
              <w:rPr>
                <w:rFonts w:eastAsia="Times New Roman" w:cstheme="minorHAnsi"/>
                <w:color w:val="000000"/>
                <w:kern w:val="3"/>
                <w:sz w:val="16"/>
                <w:szCs w:val="16"/>
                <w:lang w:val="sr-Cyrl-RS" w:eastAsia="en-GB" w:bidi="hi-IN"/>
              </w:rPr>
            </w:pPr>
            <w:r w:rsidRPr="002951A6">
              <w:rPr>
                <w:rFonts w:eastAsia="DejaVu Sans Mono" w:cstheme="minorHAnsi"/>
                <w:kern w:val="3"/>
                <w:sz w:val="16"/>
                <w:szCs w:val="16"/>
                <w:lang w:val="sr-Cyrl-RS" w:eastAsia="zh-CN" w:bidi="hi-IN"/>
              </w:rPr>
              <w:t>РСЈП, МДУЛС</w:t>
            </w:r>
          </w:p>
        </w:tc>
        <w:tc>
          <w:tcPr>
            <w:tcW w:w="1305" w:type="dxa"/>
            <w:gridSpan w:val="5"/>
            <w:shd w:val="clear" w:color="auto" w:fill="auto"/>
            <w:vAlign w:val="center"/>
          </w:tcPr>
          <w:p w14:paraId="44FA0A14" w14:textId="77777777" w:rsidR="00B714CE" w:rsidRPr="002951A6" w:rsidRDefault="00B714CE" w:rsidP="00F50989">
            <w:pPr>
              <w:tabs>
                <w:tab w:val="left" w:pos="9923"/>
              </w:tabs>
              <w:suppressAutoHyphens/>
              <w:autoSpaceDN w:val="0"/>
              <w:spacing w:before="120" w:after="0" w:line="240" w:lineRule="auto"/>
              <w:jc w:val="center"/>
              <w:textAlignment w:val="baseline"/>
              <w:rPr>
                <w:rFonts w:eastAsia="Times New Roman" w:cstheme="minorHAnsi"/>
                <w:color w:val="000000"/>
                <w:kern w:val="3"/>
                <w:sz w:val="16"/>
                <w:szCs w:val="16"/>
                <w:lang w:val="sr-Cyrl-RS" w:eastAsia="en-GB" w:bidi="hi-IN"/>
              </w:rPr>
            </w:pPr>
            <w:r w:rsidRPr="002951A6">
              <w:rPr>
                <w:rFonts w:eastAsia="Times New Roman" w:cstheme="minorHAnsi"/>
                <w:color w:val="000000"/>
                <w:kern w:val="3"/>
                <w:sz w:val="16"/>
                <w:szCs w:val="16"/>
                <w:lang w:val="sr-Cyrl-RS" w:eastAsia="en-GB" w:bidi="hi-IN"/>
              </w:rPr>
              <w:t>Буџет РС / Донаторска подршка</w:t>
            </w:r>
          </w:p>
        </w:tc>
        <w:tc>
          <w:tcPr>
            <w:tcW w:w="1586" w:type="dxa"/>
            <w:gridSpan w:val="10"/>
            <w:shd w:val="clear" w:color="auto" w:fill="FFFFFF" w:themeFill="background1"/>
            <w:noWrap/>
            <w:vAlign w:val="center"/>
          </w:tcPr>
          <w:p w14:paraId="476167A0"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color w:val="000000"/>
                <w:kern w:val="3"/>
                <w:sz w:val="16"/>
                <w:szCs w:val="16"/>
                <w:lang w:val="sr-Cyrl-RS" w:eastAsia="en-GB" w:bidi="hi-IN"/>
              </w:rPr>
            </w:pPr>
          </w:p>
        </w:tc>
        <w:tc>
          <w:tcPr>
            <w:tcW w:w="1081" w:type="dxa"/>
            <w:gridSpan w:val="9"/>
            <w:shd w:val="clear" w:color="auto" w:fill="auto"/>
            <w:noWrap/>
            <w:vAlign w:val="center"/>
          </w:tcPr>
          <w:p w14:paraId="7ED12E1A"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p>
        </w:tc>
        <w:tc>
          <w:tcPr>
            <w:tcW w:w="1084" w:type="dxa"/>
            <w:gridSpan w:val="12"/>
            <w:shd w:val="clear" w:color="auto" w:fill="auto"/>
            <w:noWrap/>
            <w:vAlign w:val="bottom"/>
          </w:tcPr>
          <w:p w14:paraId="39E29880"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color w:val="000000"/>
                <w:kern w:val="3"/>
                <w:sz w:val="16"/>
                <w:szCs w:val="16"/>
                <w:lang w:val="sr-Cyrl-RS" w:eastAsia="en-GB" w:bidi="hi-IN"/>
              </w:rPr>
            </w:pPr>
          </w:p>
        </w:tc>
        <w:tc>
          <w:tcPr>
            <w:tcW w:w="1095" w:type="dxa"/>
            <w:gridSpan w:val="9"/>
            <w:shd w:val="clear" w:color="auto" w:fill="auto"/>
            <w:noWrap/>
            <w:vAlign w:val="bottom"/>
          </w:tcPr>
          <w:p w14:paraId="4501467C"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color w:val="000000"/>
                <w:kern w:val="3"/>
                <w:sz w:val="16"/>
                <w:szCs w:val="16"/>
                <w:lang w:val="sr-Cyrl-RS" w:eastAsia="en-GB" w:bidi="hi-IN"/>
              </w:rPr>
            </w:pPr>
          </w:p>
        </w:tc>
        <w:tc>
          <w:tcPr>
            <w:tcW w:w="1128" w:type="dxa"/>
            <w:gridSpan w:val="9"/>
            <w:shd w:val="clear" w:color="auto" w:fill="auto"/>
            <w:noWrap/>
            <w:vAlign w:val="bottom"/>
          </w:tcPr>
          <w:p w14:paraId="5CF9D0AC"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color w:val="000000"/>
                <w:kern w:val="3"/>
                <w:sz w:val="16"/>
                <w:szCs w:val="16"/>
                <w:lang w:val="sr-Cyrl-RS" w:eastAsia="en-GB" w:bidi="hi-IN"/>
              </w:rPr>
            </w:pPr>
          </w:p>
        </w:tc>
        <w:tc>
          <w:tcPr>
            <w:tcW w:w="1085" w:type="dxa"/>
            <w:gridSpan w:val="2"/>
            <w:shd w:val="clear" w:color="auto" w:fill="auto"/>
            <w:noWrap/>
            <w:vAlign w:val="bottom"/>
          </w:tcPr>
          <w:p w14:paraId="76C73737"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color w:val="000000"/>
                <w:kern w:val="3"/>
                <w:sz w:val="16"/>
                <w:szCs w:val="16"/>
                <w:lang w:val="sr-Cyrl-RS" w:eastAsia="en-GB" w:bidi="hi-IN"/>
              </w:rPr>
            </w:pPr>
          </w:p>
        </w:tc>
      </w:tr>
      <w:tr w:rsidR="00B714CE" w:rsidRPr="00616F1E" w14:paraId="348DA0B0" w14:textId="77777777" w:rsidTr="00F50989">
        <w:trPr>
          <w:gridAfter w:val="1"/>
          <w:trHeight w:val="416"/>
        </w:trPr>
        <w:tc>
          <w:tcPr>
            <w:tcW w:w="3378" w:type="dxa"/>
            <w:gridSpan w:val="4"/>
            <w:shd w:val="clear" w:color="auto" w:fill="auto"/>
          </w:tcPr>
          <w:p w14:paraId="7521D321" w14:textId="77777777" w:rsidR="00B714CE" w:rsidRPr="002951A6" w:rsidRDefault="00B714CE" w:rsidP="00B714CE">
            <w:pPr>
              <w:tabs>
                <w:tab w:val="left" w:pos="9923"/>
              </w:tabs>
              <w:suppressAutoHyphens/>
              <w:autoSpaceDN w:val="0"/>
              <w:spacing w:before="120" w:after="0" w:line="240" w:lineRule="auto"/>
              <w:jc w:val="both"/>
              <w:textAlignment w:val="baseline"/>
              <w:rPr>
                <w:rFonts w:eastAsia="Times New Roman" w:cstheme="minorHAnsi"/>
                <w:kern w:val="3"/>
                <w:sz w:val="16"/>
                <w:szCs w:val="16"/>
                <w:lang w:val="sr-Cyrl-RS" w:eastAsia="en-GB" w:bidi="hi-IN"/>
              </w:rPr>
            </w:pPr>
            <w:r w:rsidRPr="002951A6">
              <w:rPr>
                <w:rFonts w:eastAsia="DejaVu Sans Mono" w:cstheme="minorHAnsi"/>
                <w:kern w:val="3"/>
                <w:sz w:val="16"/>
                <w:szCs w:val="16"/>
                <w:lang w:val="sr-Cyrl-RS" w:eastAsia="zh-CN" w:bidi="hi-IN"/>
              </w:rPr>
              <w:t>4. Имплементација ИТ инфраструктуре за управљање подацима из евиденција ОДУ на основу резултата анализе</w:t>
            </w:r>
          </w:p>
        </w:tc>
        <w:tc>
          <w:tcPr>
            <w:tcW w:w="1037" w:type="dxa"/>
            <w:gridSpan w:val="3"/>
            <w:shd w:val="clear" w:color="auto" w:fill="auto"/>
          </w:tcPr>
          <w:p w14:paraId="2DAD979E" w14:textId="77777777" w:rsidR="00B714CE" w:rsidRPr="002951A6" w:rsidRDefault="00B714CE" w:rsidP="002951A6">
            <w:pPr>
              <w:tabs>
                <w:tab w:val="left" w:pos="9923"/>
              </w:tabs>
              <w:suppressAutoHyphens/>
              <w:autoSpaceDN w:val="0"/>
              <w:spacing w:before="120" w:after="0" w:line="240" w:lineRule="auto"/>
              <w:textAlignment w:val="baseline"/>
              <w:rPr>
                <w:rFonts w:eastAsia="Times New Roman" w:cstheme="minorHAnsi"/>
                <w:color w:val="000000"/>
                <w:kern w:val="3"/>
                <w:sz w:val="16"/>
                <w:szCs w:val="16"/>
                <w:highlight w:val="red"/>
                <w:lang w:val="sr-Cyrl-RS" w:eastAsia="en-GB" w:bidi="hi-IN"/>
              </w:rPr>
            </w:pPr>
            <w:r w:rsidRPr="002951A6">
              <w:rPr>
                <w:rFonts w:eastAsia="DejaVu Sans Mono" w:cstheme="minorHAnsi"/>
                <w:kern w:val="3"/>
                <w:sz w:val="16"/>
                <w:szCs w:val="16"/>
                <w:lang w:val="sr-Cyrl-RS" w:eastAsia="zh-CN" w:bidi="hi-IN"/>
              </w:rPr>
              <w:t>4. квартал 2022. - 4. квартал 2023.</w:t>
            </w:r>
          </w:p>
        </w:tc>
        <w:tc>
          <w:tcPr>
            <w:tcW w:w="1216" w:type="dxa"/>
            <w:gridSpan w:val="7"/>
            <w:shd w:val="clear" w:color="auto" w:fill="auto"/>
          </w:tcPr>
          <w:p w14:paraId="779E6156" w14:textId="77777777" w:rsidR="00B714CE" w:rsidRPr="002951A6" w:rsidRDefault="00B714CE" w:rsidP="002951A6">
            <w:pPr>
              <w:tabs>
                <w:tab w:val="left" w:pos="9923"/>
              </w:tabs>
              <w:suppressAutoHyphens/>
              <w:autoSpaceDN w:val="0"/>
              <w:spacing w:before="120" w:after="0" w:line="240" w:lineRule="auto"/>
              <w:jc w:val="center"/>
              <w:textAlignment w:val="baseline"/>
              <w:rPr>
                <w:rFonts w:eastAsia="Times New Roman" w:cstheme="minorHAnsi"/>
                <w:kern w:val="3"/>
                <w:sz w:val="16"/>
                <w:szCs w:val="16"/>
                <w:lang w:val="sr-Cyrl-RS" w:eastAsia="en-GB" w:bidi="hi-IN"/>
              </w:rPr>
            </w:pPr>
            <w:r w:rsidRPr="002951A6">
              <w:rPr>
                <w:rFonts w:eastAsia="DejaVu Sans Mono" w:cstheme="minorHAnsi"/>
                <w:kern w:val="3"/>
                <w:sz w:val="16"/>
                <w:szCs w:val="16"/>
                <w:lang w:val="sr-Cyrl-RS" w:eastAsia="zh-CN" w:bidi="hi-IN"/>
              </w:rPr>
              <w:t>КИТЕУ</w:t>
            </w:r>
          </w:p>
        </w:tc>
        <w:tc>
          <w:tcPr>
            <w:tcW w:w="1780" w:type="dxa"/>
            <w:gridSpan w:val="4"/>
            <w:shd w:val="clear" w:color="auto" w:fill="auto"/>
          </w:tcPr>
          <w:p w14:paraId="12091163" w14:textId="77777777" w:rsidR="00B714CE" w:rsidRPr="002951A6" w:rsidRDefault="00B714CE" w:rsidP="002951A6">
            <w:pPr>
              <w:tabs>
                <w:tab w:val="left" w:pos="9923"/>
              </w:tabs>
              <w:suppressAutoHyphens/>
              <w:autoSpaceDN w:val="0"/>
              <w:spacing w:before="120" w:after="0" w:line="240" w:lineRule="auto"/>
              <w:jc w:val="center"/>
              <w:textAlignment w:val="baseline"/>
              <w:rPr>
                <w:rFonts w:eastAsia="Times New Roman" w:cstheme="minorHAnsi"/>
                <w:color w:val="000000"/>
                <w:kern w:val="3"/>
                <w:sz w:val="16"/>
                <w:szCs w:val="16"/>
                <w:lang w:val="sr-Cyrl-RS" w:eastAsia="en-GB" w:bidi="hi-IN"/>
              </w:rPr>
            </w:pPr>
            <w:r w:rsidRPr="002951A6">
              <w:rPr>
                <w:rFonts w:eastAsia="DejaVu Sans Mono" w:cstheme="minorHAnsi"/>
                <w:kern w:val="3"/>
                <w:sz w:val="16"/>
                <w:szCs w:val="16"/>
                <w:lang w:val="sr-Cyrl-RS" w:eastAsia="zh-CN" w:bidi="hi-IN"/>
              </w:rPr>
              <w:t>РСЈП</w:t>
            </w:r>
          </w:p>
        </w:tc>
        <w:tc>
          <w:tcPr>
            <w:tcW w:w="1305" w:type="dxa"/>
            <w:gridSpan w:val="5"/>
            <w:shd w:val="clear" w:color="auto" w:fill="auto"/>
            <w:vAlign w:val="center"/>
          </w:tcPr>
          <w:p w14:paraId="00ECC13C" w14:textId="77777777" w:rsidR="00B714CE" w:rsidRPr="002951A6" w:rsidRDefault="00B714CE" w:rsidP="00F50989">
            <w:pPr>
              <w:tabs>
                <w:tab w:val="left" w:pos="9923"/>
              </w:tabs>
              <w:suppressAutoHyphens/>
              <w:autoSpaceDN w:val="0"/>
              <w:spacing w:before="120" w:after="0" w:line="240" w:lineRule="auto"/>
              <w:jc w:val="center"/>
              <w:textAlignment w:val="baseline"/>
              <w:rPr>
                <w:rFonts w:eastAsia="Times New Roman" w:cstheme="minorHAnsi"/>
                <w:color w:val="000000"/>
                <w:kern w:val="3"/>
                <w:sz w:val="16"/>
                <w:szCs w:val="16"/>
                <w:lang w:val="sr-Cyrl-RS" w:eastAsia="en-GB" w:bidi="hi-IN"/>
              </w:rPr>
            </w:pPr>
            <w:r w:rsidRPr="002951A6">
              <w:rPr>
                <w:rFonts w:eastAsia="Times New Roman" w:cstheme="minorHAnsi"/>
                <w:color w:val="000000"/>
                <w:kern w:val="3"/>
                <w:sz w:val="16"/>
                <w:szCs w:val="16"/>
                <w:lang w:val="sr-Cyrl-RS" w:eastAsia="en-GB" w:bidi="hi-IN"/>
              </w:rPr>
              <w:t>Буџет РС</w:t>
            </w:r>
          </w:p>
        </w:tc>
        <w:tc>
          <w:tcPr>
            <w:tcW w:w="1586" w:type="dxa"/>
            <w:gridSpan w:val="10"/>
            <w:shd w:val="clear" w:color="auto" w:fill="FFFFFF" w:themeFill="background1"/>
            <w:noWrap/>
            <w:vAlign w:val="center"/>
          </w:tcPr>
          <w:p w14:paraId="15BDCC1A"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color w:val="000000"/>
                <w:kern w:val="3"/>
                <w:sz w:val="16"/>
                <w:szCs w:val="16"/>
                <w:lang w:val="sr-Cyrl-RS" w:eastAsia="en-GB" w:bidi="hi-IN"/>
              </w:rPr>
            </w:pPr>
          </w:p>
        </w:tc>
        <w:tc>
          <w:tcPr>
            <w:tcW w:w="1081" w:type="dxa"/>
            <w:gridSpan w:val="9"/>
            <w:shd w:val="clear" w:color="auto" w:fill="auto"/>
            <w:noWrap/>
            <w:vAlign w:val="center"/>
          </w:tcPr>
          <w:p w14:paraId="2D4BC8DB"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p>
        </w:tc>
        <w:tc>
          <w:tcPr>
            <w:tcW w:w="1084" w:type="dxa"/>
            <w:gridSpan w:val="12"/>
            <w:shd w:val="clear" w:color="auto" w:fill="auto"/>
            <w:noWrap/>
            <w:vAlign w:val="bottom"/>
          </w:tcPr>
          <w:p w14:paraId="4F653C82"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color w:val="000000"/>
                <w:kern w:val="3"/>
                <w:sz w:val="16"/>
                <w:szCs w:val="16"/>
                <w:lang w:val="sr-Cyrl-RS" w:eastAsia="en-GB" w:bidi="hi-IN"/>
              </w:rPr>
            </w:pPr>
          </w:p>
        </w:tc>
        <w:tc>
          <w:tcPr>
            <w:tcW w:w="1095" w:type="dxa"/>
            <w:gridSpan w:val="9"/>
            <w:shd w:val="clear" w:color="auto" w:fill="auto"/>
            <w:noWrap/>
            <w:vAlign w:val="bottom"/>
          </w:tcPr>
          <w:p w14:paraId="79CF193B"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color w:val="000000"/>
                <w:kern w:val="3"/>
                <w:sz w:val="16"/>
                <w:szCs w:val="16"/>
                <w:lang w:val="sr-Cyrl-RS" w:eastAsia="en-GB" w:bidi="hi-IN"/>
              </w:rPr>
            </w:pPr>
          </w:p>
        </w:tc>
        <w:tc>
          <w:tcPr>
            <w:tcW w:w="1128" w:type="dxa"/>
            <w:gridSpan w:val="9"/>
            <w:shd w:val="clear" w:color="auto" w:fill="auto"/>
            <w:noWrap/>
            <w:vAlign w:val="bottom"/>
          </w:tcPr>
          <w:p w14:paraId="1907F867"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color w:val="000000"/>
                <w:kern w:val="3"/>
                <w:sz w:val="16"/>
                <w:szCs w:val="16"/>
                <w:lang w:val="sr-Cyrl-RS" w:eastAsia="en-GB" w:bidi="hi-IN"/>
              </w:rPr>
            </w:pPr>
          </w:p>
        </w:tc>
        <w:tc>
          <w:tcPr>
            <w:tcW w:w="1085" w:type="dxa"/>
            <w:gridSpan w:val="2"/>
            <w:shd w:val="clear" w:color="auto" w:fill="auto"/>
            <w:noWrap/>
            <w:vAlign w:val="bottom"/>
          </w:tcPr>
          <w:p w14:paraId="61D14695"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color w:val="000000"/>
                <w:kern w:val="3"/>
                <w:sz w:val="16"/>
                <w:szCs w:val="16"/>
                <w:lang w:val="sr-Cyrl-RS" w:eastAsia="en-GB" w:bidi="hi-IN"/>
              </w:rPr>
            </w:pPr>
          </w:p>
        </w:tc>
      </w:tr>
      <w:tr w:rsidR="00B714CE" w:rsidRPr="00616F1E" w14:paraId="1B887004" w14:textId="77777777" w:rsidTr="00F50989">
        <w:trPr>
          <w:gridAfter w:val="1"/>
          <w:trHeight w:val="416"/>
        </w:trPr>
        <w:tc>
          <w:tcPr>
            <w:tcW w:w="3378" w:type="dxa"/>
            <w:gridSpan w:val="4"/>
            <w:shd w:val="clear" w:color="auto" w:fill="auto"/>
          </w:tcPr>
          <w:p w14:paraId="385A629E" w14:textId="77777777" w:rsidR="00B714CE" w:rsidRPr="002951A6" w:rsidRDefault="00B714CE" w:rsidP="00B714CE">
            <w:pPr>
              <w:tabs>
                <w:tab w:val="left" w:pos="9923"/>
              </w:tabs>
              <w:suppressAutoHyphens/>
              <w:autoSpaceDN w:val="0"/>
              <w:spacing w:before="120" w:after="0" w:line="240" w:lineRule="auto"/>
              <w:jc w:val="both"/>
              <w:textAlignment w:val="baseline"/>
              <w:rPr>
                <w:rFonts w:eastAsia="Times New Roman" w:cstheme="minorHAnsi"/>
                <w:kern w:val="3"/>
                <w:sz w:val="16"/>
                <w:szCs w:val="16"/>
                <w:lang w:val="sr-Cyrl-RS" w:eastAsia="en-GB" w:bidi="hi-IN"/>
              </w:rPr>
            </w:pPr>
            <w:r w:rsidRPr="002951A6">
              <w:rPr>
                <w:rFonts w:eastAsia="DejaVu Sans Mono" w:cstheme="minorHAnsi"/>
                <w:kern w:val="3"/>
                <w:sz w:val="16"/>
                <w:szCs w:val="16"/>
                <w:lang w:val="sr-Cyrl-RS" w:eastAsia="zh-CN" w:bidi="hi-IN"/>
              </w:rPr>
              <w:lastRenderedPageBreak/>
              <w:t>5. Израда програма обука за стандарде и употребу ИТ инфраструктуре за управљање подацима из евиденција ОДУ</w:t>
            </w:r>
          </w:p>
        </w:tc>
        <w:tc>
          <w:tcPr>
            <w:tcW w:w="1037" w:type="dxa"/>
            <w:gridSpan w:val="3"/>
            <w:shd w:val="clear" w:color="auto" w:fill="auto"/>
          </w:tcPr>
          <w:p w14:paraId="7E8629B3" w14:textId="77777777" w:rsidR="00B714CE" w:rsidRPr="002951A6" w:rsidRDefault="00B714CE" w:rsidP="002951A6">
            <w:pPr>
              <w:tabs>
                <w:tab w:val="left" w:pos="9923"/>
              </w:tabs>
              <w:suppressAutoHyphens/>
              <w:autoSpaceDN w:val="0"/>
              <w:spacing w:before="120" w:after="0" w:line="240" w:lineRule="auto"/>
              <w:textAlignment w:val="baseline"/>
              <w:rPr>
                <w:rFonts w:eastAsia="Times New Roman" w:cstheme="minorHAnsi"/>
                <w:color w:val="000000"/>
                <w:kern w:val="3"/>
                <w:sz w:val="16"/>
                <w:szCs w:val="16"/>
                <w:lang w:val="sr-Cyrl-RS" w:eastAsia="en-GB" w:bidi="hi-IN"/>
              </w:rPr>
            </w:pPr>
            <w:r w:rsidRPr="002951A6">
              <w:rPr>
                <w:rFonts w:eastAsia="Times New Roman" w:cstheme="minorHAnsi"/>
                <w:color w:val="000000"/>
                <w:kern w:val="3"/>
                <w:sz w:val="16"/>
                <w:szCs w:val="16"/>
                <w:lang w:val="sr-Cyrl-RS" w:eastAsia="en-GB" w:bidi="hi-IN"/>
              </w:rPr>
              <w:t>4. квартал 2023.</w:t>
            </w:r>
          </w:p>
        </w:tc>
        <w:tc>
          <w:tcPr>
            <w:tcW w:w="1216" w:type="dxa"/>
            <w:gridSpan w:val="7"/>
            <w:shd w:val="clear" w:color="auto" w:fill="auto"/>
            <w:vAlign w:val="center"/>
          </w:tcPr>
          <w:p w14:paraId="7BFAC437" w14:textId="229733B8" w:rsidR="00B714CE" w:rsidRPr="002951A6" w:rsidRDefault="00FE6104" w:rsidP="002951A6">
            <w:pPr>
              <w:tabs>
                <w:tab w:val="left" w:pos="9923"/>
              </w:tabs>
              <w:suppressAutoHyphens/>
              <w:autoSpaceDN w:val="0"/>
              <w:spacing w:before="120" w:after="0" w:line="240" w:lineRule="auto"/>
              <w:jc w:val="center"/>
              <w:textAlignment w:val="baseline"/>
              <w:rPr>
                <w:rFonts w:eastAsia="Times New Roman" w:cstheme="minorHAnsi"/>
                <w:kern w:val="3"/>
                <w:sz w:val="16"/>
                <w:szCs w:val="16"/>
                <w:lang w:val="sr-Cyrl-RS" w:eastAsia="en-GB" w:bidi="hi-IN"/>
              </w:rPr>
            </w:pPr>
            <w:r w:rsidRPr="002951A6">
              <w:rPr>
                <w:rFonts w:eastAsia="DejaVu Sans Mono" w:cstheme="minorHAnsi"/>
                <w:kern w:val="3"/>
                <w:sz w:val="16"/>
                <w:szCs w:val="16"/>
                <w:lang w:val="sr-Latn-RS" w:eastAsia="zh-CN" w:bidi="hi-IN"/>
              </w:rPr>
              <w:t>K</w:t>
            </w:r>
            <w:r w:rsidR="00B714CE" w:rsidRPr="002951A6">
              <w:rPr>
                <w:rFonts w:eastAsia="DejaVu Sans Mono" w:cstheme="minorHAnsi"/>
                <w:kern w:val="3"/>
                <w:sz w:val="16"/>
                <w:szCs w:val="16"/>
                <w:lang w:val="sr-Cyrl-RS" w:eastAsia="zh-CN" w:bidi="hi-IN"/>
              </w:rPr>
              <w:t>ИТЕУ</w:t>
            </w:r>
          </w:p>
        </w:tc>
        <w:tc>
          <w:tcPr>
            <w:tcW w:w="1780" w:type="dxa"/>
            <w:gridSpan w:val="4"/>
            <w:shd w:val="clear" w:color="auto" w:fill="auto"/>
            <w:vAlign w:val="center"/>
          </w:tcPr>
          <w:p w14:paraId="5E466C7D" w14:textId="77777777" w:rsidR="00B714CE" w:rsidRPr="002951A6" w:rsidRDefault="00B714CE" w:rsidP="002951A6">
            <w:pPr>
              <w:tabs>
                <w:tab w:val="left" w:pos="9923"/>
              </w:tabs>
              <w:suppressAutoHyphens/>
              <w:autoSpaceDN w:val="0"/>
              <w:spacing w:before="120" w:after="0" w:line="240" w:lineRule="auto"/>
              <w:jc w:val="center"/>
              <w:textAlignment w:val="baseline"/>
              <w:rPr>
                <w:rFonts w:eastAsia="Times New Roman" w:cstheme="minorHAnsi"/>
                <w:color w:val="000000"/>
                <w:kern w:val="3"/>
                <w:sz w:val="16"/>
                <w:szCs w:val="16"/>
                <w:lang w:val="sr-Cyrl-RS" w:eastAsia="en-GB" w:bidi="hi-IN"/>
              </w:rPr>
            </w:pPr>
            <w:r w:rsidRPr="002951A6">
              <w:rPr>
                <w:rFonts w:eastAsia="DejaVu Sans Mono" w:cstheme="minorHAnsi"/>
                <w:kern w:val="3"/>
                <w:sz w:val="16"/>
                <w:szCs w:val="16"/>
                <w:lang w:val="sr-Cyrl-RS" w:eastAsia="zh-CN" w:bidi="hi-IN"/>
              </w:rPr>
              <w:t>РСЈП</w:t>
            </w:r>
          </w:p>
        </w:tc>
        <w:tc>
          <w:tcPr>
            <w:tcW w:w="1305" w:type="dxa"/>
            <w:gridSpan w:val="5"/>
            <w:shd w:val="clear" w:color="auto" w:fill="auto"/>
            <w:vAlign w:val="center"/>
          </w:tcPr>
          <w:p w14:paraId="4EBCD0A6" w14:textId="77777777" w:rsidR="00B714CE" w:rsidRPr="002951A6" w:rsidRDefault="00B714CE" w:rsidP="00F50989">
            <w:pPr>
              <w:tabs>
                <w:tab w:val="left" w:pos="9923"/>
              </w:tabs>
              <w:suppressAutoHyphens/>
              <w:autoSpaceDN w:val="0"/>
              <w:spacing w:before="120" w:after="0" w:line="240" w:lineRule="auto"/>
              <w:jc w:val="center"/>
              <w:textAlignment w:val="baseline"/>
              <w:rPr>
                <w:rFonts w:eastAsia="Times New Roman" w:cstheme="minorHAnsi"/>
                <w:color w:val="000000"/>
                <w:kern w:val="3"/>
                <w:sz w:val="16"/>
                <w:szCs w:val="16"/>
                <w:lang w:val="sr-Cyrl-RS" w:eastAsia="en-GB" w:bidi="hi-IN"/>
              </w:rPr>
            </w:pPr>
            <w:r w:rsidRPr="002951A6">
              <w:rPr>
                <w:rFonts w:eastAsia="Times New Roman" w:cstheme="minorHAnsi"/>
                <w:color w:val="000000"/>
                <w:kern w:val="3"/>
                <w:sz w:val="16"/>
                <w:szCs w:val="16"/>
                <w:lang w:val="sr-Cyrl-RS" w:eastAsia="en-GB" w:bidi="hi-IN"/>
              </w:rPr>
              <w:t>Буџет РС</w:t>
            </w:r>
          </w:p>
        </w:tc>
        <w:tc>
          <w:tcPr>
            <w:tcW w:w="1586" w:type="dxa"/>
            <w:gridSpan w:val="10"/>
            <w:shd w:val="clear" w:color="auto" w:fill="FFFFFF" w:themeFill="background1"/>
            <w:noWrap/>
            <w:vAlign w:val="center"/>
          </w:tcPr>
          <w:p w14:paraId="3C9D56F5"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color w:val="000000"/>
                <w:kern w:val="3"/>
                <w:sz w:val="16"/>
                <w:szCs w:val="16"/>
                <w:lang w:val="sr-Cyrl-RS" w:eastAsia="en-GB" w:bidi="hi-IN"/>
              </w:rPr>
            </w:pPr>
          </w:p>
        </w:tc>
        <w:tc>
          <w:tcPr>
            <w:tcW w:w="1081" w:type="dxa"/>
            <w:gridSpan w:val="9"/>
            <w:shd w:val="clear" w:color="auto" w:fill="auto"/>
            <w:noWrap/>
            <w:vAlign w:val="center"/>
          </w:tcPr>
          <w:p w14:paraId="7B1DC8FF"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p>
        </w:tc>
        <w:tc>
          <w:tcPr>
            <w:tcW w:w="1084" w:type="dxa"/>
            <w:gridSpan w:val="12"/>
            <w:shd w:val="clear" w:color="auto" w:fill="auto"/>
            <w:noWrap/>
            <w:vAlign w:val="bottom"/>
          </w:tcPr>
          <w:p w14:paraId="40B4D03A"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color w:val="000000"/>
                <w:kern w:val="3"/>
                <w:sz w:val="16"/>
                <w:szCs w:val="16"/>
                <w:lang w:val="sr-Cyrl-RS" w:eastAsia="en-GB" w:bidi="hi-IN"/>
              </w:rPr>
            </w:pPr>
          </w:p>
        </w:tc>
        <w:tc>
          <w:tcPr>
            <w:tcW w:w="1095" w:type="dxa"/>
            <w:gridSpan w:val="9"/>
            <w:shd w:val="clear" w:color="auto" w:fill="auto"/>
            <w:noWrap/>
            <w:vAlign w:val="bottom"/>
          </w:tcPr>
          <w:p w14:paraId="73A528FE"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color w:val="000000"/>
                <w:kern w:val="3"/>
                <w:sz w:val="16"/>
                <w:szCs w:val="16"/>
                <w:lang w:val="sr-Cyrl-RS" w:eastAsia="en-GB" w:bidi="hi-IN"/>
              </w:rPr>
            </w:pPr>
          </w:p>
        </w:tc>
        <w:tc>
          <w:tcPr>
            <w:tcW w:w="1128" w:type="dxa"/>
            <w:gridSpan w:val="9"/>
            <w:shd w:val="clear" w:color="auto" w:fill="auto"/>
            <w:noWrap/>
            <w:vAlign w:val="bottom"/>
          </w:tcPr>
          <w:p w14:paraId="22229601"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color w:val="000000"/>
                <w:kern w:val="3"/>
                <w:sz w:val="16"/>
                <w:szCs w:val="16"/>
                <w:lang w:val="sr-Cyrl-RS" w:eastAsia="en-GB" w:bidi="hi-IN"/>
              </w:rPr>
            </w:pPr>
          </w:p>
        </w:tc>
        <w:tc>
          <w:tcPr>
            <w:tcW w:w="1085" w:type="dxa"/>
            <w:gridSpan w:val="2"/>
            <w:shd w:val="clear" w:color="auto" w:fill="auto"/>
            <w:noWrap/>
            <w:vAlign w:val="bottom"/>
          </w:tcPr>
          <w:p w14:paraId="23E17669"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color w:val="000000"/>
                <w:kern w:val="3"/>
                <w:sz w:val="16"/>
                <w:szCs w:val="16"/>
                <w:lang w:val="sr-Cyrl-RS" w:eastAsia="en-GB" w:bidi="hi-IN"/>
              </w:rPr>
            </w:pPr>
          </w:p>
        </w:tc>
      </w:tr>
      <w:tr w:rsidR="00B714CE" w:rsidRPr="00616F1E" w14:paraId="7EDBB7C3" w14:textId="77777777" w:rsidTr="00F50989">
        <w:trPr>
          <w:gridAfter w:val="1"/>
          <w:trHeight w:val="416"/>
        </w:trPr>
        <w:tc>
          <w:tcPr>
            <w:tcW w:w="3378" w:type="dxa"/>
            <w:gridSpan w:val="4"/>
            <w:shd w:val="clear" w:color="auto" w:fill="auto"/>
          </w:tcPr>
          <w:p w14:paraId="5C3E0312" w14:textId="77777777" w:rsidR="00B714CE" w:rsidRPr="002951A6" w:rsidRDefault="00B714CE" w:rsidP="00B714CE">
            <w:pPr>
              <w:tabs>
                <w:tab w:val="left" w:pos="9923"/>
              </w:tabs>
              <w:suppressAutoHyphens/>
              <w:autoSpaceDN w:val="0"/>
              <w:spacing w:before="120" w:after="0" w:line="240" w:lineRule="auto"/>
              <w:jc w:val="both"/>
              <w:textAlignment w:val="baseline"/>
              <w:rPr>
                <w:rFonts w:eastAsia="Times New Roman" w:cstheme="minorHAnsi"/>
                <w:kern w:val="3"/>
                <w:sz w:val="16"/>
                <w:szCs w:val="16"/>
                <w:lang w:val="sr-Cyrl-RS" w:eastAsia="en-GB" w:bidi="hi-IN"/>
              </w:rPr>
            </w:pPr>
            <w:r w:rsidRPr="002951A6">
              <w:rPr>
                <w:rFonts w:eastAsia="DejaVu Sans Mono" w:cstheme="minorHAnsi"/>
                <w:kern w:val="3"/>
                <w:sz w:val="16"/>
                <w:szCs w:val="16"/>
                <w:lang w:val="sr-Cyrl-RS" w:eastAsia="zh-CN" w:bidi="hi-IN"/>
              </w:rPr>
              <w:t>6. Спровођење обука државних службеника за стандарде и употребу ИТ инфраструткуре за управљање подацима из евиденција ОДУ</w:t>
            </w:r>
          </w:p>
        </w:tc>
        <w:tc>
          <w:tcPr>
            <w:tcW w:w="1037" w:type="dxa"/>
            <w:gridSpan w:val="3"/>
            <w:shd w:val="clear" w:color="auto" w:fill="auto"/>
          </w:tcPr>
          <w:p w14:paraId="5208BD87" w14:textId="77777777" w:rsidR="00B714CE" w:rsidRPr="002951A6" w:rsidRDefault="00B714CE" w:rsidP="002951A6">
            <w:pPr>
              <w:tabs>
                <w:tab w:val="left" w:pos="9923"/>
              </w:tabs>
              <w:suppressAutoHyphens/>
              <w:autoSpaceDN w:val="0"/>
              <w:spacing w:before="120" w:after="0" w:line="240" w:lineRule="auto"/>
              <w:textAlignment w:val="baseline"/>
              <w:rPr>
                <w:rFonts w:eastAsia="Times New Roman" w:cstheme="minorHAnsi"/>
                <w:color w:val="000000"/>
                <w:kern w:val="3"/>
                <w:sz w:val="16"/>
                <w:szCs w:val="16"/>
                <w:lang w:val="sr-Cyrl-RS" w:eastAsia="en-GB" w:bidi="hi-IN"/>
              </w:rPr>
            </w:pPr>
            <w:r w:rsidRPr="002951A6">
              <w:rPr>
                <w:rFonts w:eastAsia="DejaVu Sans Mono" w:cstheme="minorHAnsi"/>
                <w:kern w:val="3"/>
                <w:sz w:val="16"/>
                <w:szCs w:val="16"/>
                <w:lang w:val="sr-Cyrl-RS" w:eastAsia="zh-CN" w:bidi="hi-IN"/>
              </w:rPr>
              <w:t>1. квартал 2024. - 4. квартал 2025.</w:t>
            </w:r>
          </w:p>
        </w:tc>
        <w:tc>
          <w:tcPr>
            <w:tcW w:w="1216" w:type="dxa"/>
            <w:gridSpan w:val="7"/>
            <w:shd w:val="clear" w:color="auto" w:fill="auto"/>
          </w:tcPr>
          <w:p w14:paraId="345BC4C7" w14:textId="77777777" w:rsidR="00B714CE" w:rsidRPr="002951A6" w:rsidRDefault="00B714CE" w:rsidP="002951A6">
            <w:pPr>
              <w:tabs>
                <w:tab w:val="left" w:pos="9923"/>
              </w:tabs>
              <w:suppressAutoHyphens/>
              <w:autoSpaceDN w:val="0"/>
              <w:spacing w:before="120" w:after="0" w:line="240" w:lineRule="auto"/>
              <w:jc w:val="center"/>
              <w:textAlignment w:val="baseline"/>
              <w:rPr>
                <w:rFonts w:eastAsia="Times New Roman" w:cstheme="minorHAnsi"/>
                <w:kern w:val="3"/>
                <w:sz w:val="16"/>
                <w:szCs w:val="16"/>
                <w:lang w:val="sr-Cyrl-RS" w:eastAsia="en-GB" w:bidi="hi-IN"/>
              </w:rPr>
            </w:pPr>
            <w:r w:rsidRPr="002951A6">
              <w:rPr>
                <w:rFonts w:eastAsia="DejaVu Sans Mono" w:cstheme="minorHAnsi"/>
                <w:kern w:val="3"/>
                <w:sz w:val="16"/>
                <w:szCs w:val="16"/>
                <w:lang w:val="sr-Cyrl-RS" w:eastAsia="zh-CN" w:bidi="hi-IN"/>
              </w:rPr>
              <w:t>НАЈУ</w:t>
            </w:r>
          </w:p>
        </w:tc>
        <w:tc>
          <w:tcPr>
            <w:tcW w:w="1780" w:type="dxa"/>
            <w:gridSpan w:val="4"/>
            <w:shd w:val="clear" w:color="auto" w:fill="auto"/>
          </w:tcPr>
          <w:p w14:paraId="3F98CCE0" w14:textId="77777777" w:rsidR="00B714CE" w:rsidRPr="002951A6" w:rsidRDefault="00B714CE" w:rsidP="002951A6">
            <w:pPr>
              <w:tabs>
                <w:tab w:val="left" w:pos="9923"/>
              </w:tabs>
              <w:suppressAutoHyphens/>
              <w:autoSpaceDN w:val="0"/>
              <w:spacing w:before="120" w:after="0" w:line="240" w:lineRule="auto"/>
              <w:jc w:val="center"/>
              <w:textAlignment w:val="baseline"/>
              <w:rPr>
                <w:rFonts w:eastAsia="Times New Roman" w:cstheme="minorHAnsi"/>
                <w:color w:val="000000"/>
                <w:kern w:val="3"/>
                <w:sz w:val="16"/>
                <w:szCs w:val="16"/>
                <w:lang w:val="sr-Cyrl-RS" w:eastAsia="en-GB" w:bidi="hi-IN"/>
              </w:rPr>
            </w:pPr>
            <w:r w:rsidRPr="002951A6">
              <w:rPr>
                <w:rFonts w:eastAsia="DejaVu Sans Mono" w:cstheme="minorHAnsi"/>
                <w:kern w:val="3"/>
                <w:sz w:val="16"/>
                <w:szCs w:val="16"/>
                <w:lang w:val="sr-Cyrl-RS" w:eastAsia="zh-CN" w:bidi="hi-IN"/>
              </w:rPr>
              <w:t>РСЈП, КИТЕУ</w:t>
            </w:r>
          </w:p>
        </w:tc>
        <w:tc>
          <w:tcPr>
            <w:tcW w:w="1305" w:type="dxa"/>
            <w:gridSpan w:val="5"/>
            <w:shd w:val="clear" w:color="auto" w:fill="auto"/>
            <w:vAlign w:val="center"/>
          </w:tcPr>
          <w:p w14:paraId="63F88B42" w14:textId="47685CF4" w:rsidR="00B714CE" w:rsidRPr="002951A6" w:rsidRDefault="00B714CE" w:rsidP="00F50989">
            <w:pPr>
              <w:tabs>
                <w:tab w:val="left" w:pos="9923"/>
              </w:tabs>
              <w:suppressAutoHyphens/>
              <w:autoSpaceDN w:val="0"/>
              <w:spacing w:before="120" w:after="0" w:line="240" w:lineRule="auto"/>
              <w:jc w:val="center"/>
              <w:textAlignment w:val="baseline"/>
              <w:rPr>
                <w:rFonts w:eastAsia="Times New Roman" w:cstheme="minorHAnsi"/>
                <w:color w:val="000000"/>
                <w:kern w:val="3"/>
                <w:sz w:val="16"/>
                <w:szCs w:val="16"/>
                <w:lang w:val="sr-Cyrl-RS" w:eastAsia="en-GB" w:bidi="hi-IN"/>
              </w:rPr>
            </w:pPr>
            <w:r w:rsidRPr="002951A6">
              <w:rPr>
                <w:rFonts w:eastAsia="Times New Roman" w:cstheme="minorHAnsi"/>
                <w:color w:val="000000"/>
                <w:kern w:val="3"/>
                <w:sz w:val="16"/>
                <w:szCs w:val="16"/>
                <w:lang w:val="sr-Cyrl-RS" w:eastAsia="en-GB" w:bidi="hi-IN"/>
              </w:rPr>
              <w:t>Буџет РС</w:t>
            </w:r>
          </w:p>
        </w:tc>
        <w:tc>
          <w:tcPr>
            <w:tcW w:w="1586" w:type="dxa"/>
            <w:gridSpan w:val="10"/>
            <w:shd w:val="clear" w:color="auto" w:fill="FFFFFF" w:themeFill="background1"/>
            <w:noWrap/>
            <w:vAlign w:val="center"/>
          </w:tcPr>
          <w:p w14:paraId="510353AB"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color w:val="000000"/>
                <w:kern w:val="3"/>
                <w:sz w:val="16"/>
                <w:szCs w:val="16"/>
                <w:lang w:val="sr-Cyrl-RS" w:eastAsia="en-GB" w:bidi="hi-IN"/>
              </w:rPr>
            </w:pPr>
          </w:p>
        </w:tc>
        <w:tc>
          <w:tcPr>
            <w:tcW w:w="1081" w:type="dxa"/>
            <w:gridSpan w:val="9"/>
            <w:shd w:val="clear" w:color="auto" w:fill="auto"/>
            <w:noWrap/>
            <w:vAlign w:val="center"/>
          </w:tcPr>
          <w:p w14:paraId="07ADA828"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p>
        </w:tc>
        <w:tc>
          <w:tcPr>
            <w:tcW w:w="1084" w:type="dxa"/>
            <w:gridSpan w:val="12"/>
            <w:shd w:val="clear" w:color="auto" w:fill="auto"/>
            <w:noWrap/>
            <w:vAlign w:val="bottom"/>
          </w:tcPr>
          <w:p w14:paraId="2C18C2A0"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color w:val="000000"/>
                <w:kern w:val="3"/>
                <w:sz w:val="16"/>
                <w:szCs w:val="16"/>
                <w:lang w:val="sr-Cyrl-RS" w:eastAsia="en-GB" w:bidi="hi-IN"/>
              </w:rPr>
            </w:pPr>
          </w:p>
        </w:tc>
        <w:tc>
          <w:tcPr>
            <w:tcW w:w="1095" w:type="dxa"/>
            <w:gridSpan w:val="9"/>
            <w:shd w:val="clear" w:color="auto" w:fill="auto"/>
            <w:noWrap/>
            <w:vAlign w:val="bottom"/>
          </w:tcPr>
          <w:p w14:paraId="4CEF4187"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color w:val="000000"/>
                <w:kern w:val="3"/>
                <w:sz w:val="16"/>
                <w:szCs w:val="16"/>
                <w:lang w:val="sr-Cyrl-RS" w:eastAsia="en-GB" w:bidi="hi-IN"/>
              </w:rPr>
            </w:pPr>
          </w:p>
        </w:tc>
        <w:tc>
          <w:tcPr>
            <w:tcW w:w="1128" w:type="dxa"/>
            <w:gridSpan w:val="9"/>
            <w:shd w:val="clear" w:color="auto" w:fill="auto"/>
            <w:noWrap/>
            <w:vAlign w:val="bottom"/>
          </w:tcPr>
          <w:p w14:paraId="11B1A3E0"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color w:val="000000"/>
                <w:kern w:val="3"/>
                <w:sz w:val="16"/>
                <w:szCs w:val="16"/>
                <w:lang w:val="sr-Cyrl-RS" w:eastAsia="en-GB" w:bidi="hi-IN"/>
              </w:rPr>
            </w:pPr>
          </w:p>
        </w:tc>
        <w:tc>
          <w:tcPr>
            <w:tcW w:w="1085" w:type="dxa"/>
            <w:gridSpan w:val="2"/>
            <w:shd w:val="clear" w:color="auto" w:fill="auto"/>
            <w:noWrap/>
            <w:vAlign w:val="bottom"/>
          </w:tcPr>
          <w:p w14:paraId="66E874F5"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color w:val="000000"/>
                <w:kern w:val="3"/>
                <w:sz w:val="16"/>
                <w:szCs w:val="16"/>
                <w:lang w:val="sr-Cyrl-RS" w:eastAsia="en-GB" w:bidi="hi-IN"/>
              </w:rPr>
            </w:pPr>
          </w:p>
        </w:tc>
      </w:tr>
      <w:tr w:rsidR="00B714CE" w:rsidRPr="00616F1E" w14:paraId="16BB2448" w14:textId="77777777" w:rsidTr="00F50989">
        <w:trPr>
          <w:gridAfter w:val="1"/>
          <w:trHeight w:val="416"/>
        </w:trPr>
        <w:tc>
          <w:tcPr>
            <w:tcW w:w="15775" w:type="dxa"/>
            <w:gridSpan w:val="74"/>
            <w:shd w:val="clear" w:color="auto" w:fill="auto"/>
          </w:tcPr>
          <w:p w14:paraId="4E25AF19" w14:textId="77777777" w:rsidR="00B714CE" w:rsidRPr="002951A6" w:rsidRDefault="00B714CE" w:rsidP="00B714CE">
            <w:pPr>
              <w:tabs>
                <w:tab w:val="left" w:pos="9923"/>
              </w:tabs>
              <w:suppressAutoHyphens/>
              <w:autoSpaceDN w:val="0"/>
              <w:spacing w:before="120" w:after="0" w:line="240" w:lineRule="auto"/>
              <w:jc w:val="both"/>
              <w:textAlignment w:val="baseline"/>
              <w:rPr>
                <w:rFonts w:eastAsia="Times New Roman" w:cstheme="minorHAnsi"/>
                <w:kern w:val="3"/>
                <w:sz w:val="16"/>
                <w:szCs w:val="16"/>
                <w:lang w:val="sr-Cyrl-RS" w:eastAsia="en-GB" w:bidi="hi-IN"/>
              </w:rPr>
            </w:pPr>
            <w:r w:rsidRPr="002951A6">
              <w:rPr>
                <w:rFonts w:eastAsia="Times New Roman" w:cstheme="minorHAnsi"/>
                <w:b/>
                <w:kern w:val="3"/>
                <w:sz w:val="18"/>
                <w:szCs w:val="18"/>
                <w:lang w:val="sr-Cyrl-RS" w:eastAsia="en-GB" w:bidi="hi-IN"/>
              </w:rPr>
              <w:t xml:space="preserve">Meрa 2.4: </w:t>
            </w:r>
            <w:r w:rsidRPr="002951A6">
              <w:rPr>
                <w:rFonts w:eastAsia="Times New Roman" w:cstheme="minorHAnsi"/>
                <w:kern w:val="3"/>
                <w:lang w:val="sr-Cyrl-RS" w:eastAsia="en-GB" w:bidi="hi-IN"/>
              </w:rPr>
              <w:t>Подршка сарадњи научно-истраживачке заједнице и ОДУ у процесу креирања јавних политика</w:t>
            </w:r>
          </w:p>
        </w:tc>
      </w:tr>
      <w:tr w:rsidR="00B714CE" w:rsidRPr="00616F1E" w14:paraId="4F570D29" w14:textId="77777777" w:rsidTr="00F50989">
        <w:trPr>
          <w:gridAfter w:val="1"/>
          <w:trHeight w:val="416"/>
        </w:trPr>
        <w:tc>
          <w:tcPr>
            <w:tcW w:w="3378" w:type="dxa"/>
            <w:gridSpan w:val="4"/>
            <w:shd w:val="clear" w:color="auto" w:fill="EDEDED" w:themeFill="accent3" w:themeFillTint="33"/>
            <w:vAlign w:val="center"/>
          </w:tcPr>
          <w:p w14:paraId="246B9B99" w14:textId="77777777" w:rsidR="00B714CE" w:rsidRPr="002951A6" w:rsidRDefault="00B714CE" w:rsidP="00B714CE">
            <w:pPr>
              <w:tabs>
                <w:tab w:val="left" w:pos="9923"/>
              </w:tabs>
              <w:suppressAutoHyphens/>
              <w:autoSpaceDN w:val="0"/>
              <w:spacing w:before="120" w:after="0" w:line="240" w:lineRule="auto"/>
              <w:jc w:val="both"/>
              <w:textAlignment w:val="baseline"/>
              <w:rPr>
                <w:rFonts w:eastAsia="Times New Roman" w:cstheme="minorHAnsi"/>
                <w:kern w:val="3"/>
                <w:sz w:val="16"/>
                <w:szCs w:val="16"/>
                <w:lang w:val="sr-Cyrl-RS" w:eastAsia="en-GB" w:bidi="hi-IN"/>
              </w:rPr>
            </w:pPr>
            <w:r w:rsidRPr="002951A6">
              <w:rPr>
                <w:rFonts w:eastAsia="Times New Roman" w:cstheme="minorHAnsi"/>
                <w:b/>
                <w:bCs/>
                <w:color w:val="000000"/>
                <w:kern w:val="3"/>
                <w:sz w:val="16"/>
                <w:szCs w:val="16"/>
                <w:lang w:val="sr-Cyrl-RS" w:eastAsia="en-GB" w:bidi="hi-IN"/>
              </w:rPr>
              <w:t>Показатељ(и) на нивоу мере (показатељ резултата)</w:t>
            </w:r>
          </w:p>
        </w:tc>
        <w:tc>
          <w:tcPr>
            <w:tcW w:w="1037" w:type="dxa"/>
            <w:gridSpan w:val="3"/>
            <w:shd w:val="clear" w:color="auto" w:fill="EDEDED" w:themeFill="accent3" w:themeFillTint="33"/>
            <w:vAlign w:val="center"/>
          </w:tcPr>
          <w:p w14:paraId="4F3D1453" w14:textId="77777777" w:rsidR="00B714CE" w:rsidRPr="002951A6" w:rsidRDefault="00B714CE" w:rsidP="00B714CE">
            <w:pPr>
              <w:tabs>
                <w:tab w:val="left" w:pos="9923"/>
              </w:tabs>
              <w:suppressAutoHyphens/>
              <w:autoSpaceDN w:val="0"/>
              <w:spacing w:before="120" w:after="0" w:line="240" w:lineRule="auto"/>
              <w:jc w:val="both"/>
              <w:textAlignment w:val="baseline"/>
              <w:rPr>
                <w:rFonts w:eastAsia="Times New Roman" w:cstheme="minorHAnsi"/>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Јединица мере</w:t>
            </w:r>
          </w:p>
        </w:tc>
        <w:tc>
          <w:tcPr>
            <w:tcW w:w="2996" w:type="dxa"/>
            <w:gridSpan w:val="11"/>
            <w:shd w:val="clear" w:color="auto" w:fill="EDEDED" w:themeFill="accent3" w:themeFillTint="33"/>
            <w:vAlign w:val="center"/>
          </w:tcPr>
          <w:p w14:paraId="75418286"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kern w:val="3"/>
                <w:sz w:val="16"/>
                <w:szCs w:val="16"/>
                <w:lang w:val="sr-Cyrl-RS" w:eastAsia="en-GB" w:bidi="hi-IN"/>
              </w:rPr>
            </w:pPr>
            <w:r w:rsidRPr="002951A6">
              <w:rPr>
                <w:rFonts w:eastAsia="Times New Roman" w:cstheme="minorHAnsi"/>
                <w:b/>
                <w:bCs/>
                <w:color w:val="000000"/>
                <w:kern w:val="3"/>
                <w:sz w:val="16"/>
                <w:szCs w:val="16"/>
                <w:lang w:val="sr-Cyrl-RS" w:eastAsia="en-GB" w:bidi="hi-IN"/>
              </w:rPr>
              <w:t>Извор провере</w:t>
            </w:r>
          </w:p>
        </w:tc>
        <w:tc>
          <w:tcPr>
            <w:tcW w:w="1305" w:type="dxa"/>
            <w:gridSpan w:val="5"/>
            <w:shd w:val="clear" w:color="auto" w:fill="EDEDED" w:themeFill="accent3" w:themeFillTint="33"/>
            <w:vAlign w:val="center"/>
          </w:tcPr>
          <w:p w14:paraId="6D394EBB"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 xml:space="preserve">Почетна вредност </w:t>
            </w:r>
          </w:p>
        </w:tc>
        <w:tc>
          <w:tcPr>
            <w:tcW w:w="1586" w:type="dxa"/>
            <w:gridSpan w:val="10"/>
            <w:shd w:val="clear" w:color="auto" w:fill="EDEDED" w:themeFill="accent3" w:themeFillTint="33"/>
            <w:vAlign w:val="center"/>
          </w:tcPr>
          <w:p w14:paraId="4A8E461B"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Базна година</w:t>
            </w:r>
          </w:p>
        </w:tc>
        <w:tc>
          <w:tcPr>
            <w:tcW w:w="1081" w:type="dxa"/>
            <w:gridSpan w:val="9"/>
            <w:shd w:val="clear" w:color="auto" w:fill="EDEDED" w:themeFill="accent3" w:themeFillTint="33"/>
            <w:noWrap/>
            <w:vAlign w:val="center"/>
          </w:tcPr>
          <w:p w14:paraId="4F24627C" w14:textId="77777777" w:rsidR="00B714CE" w:rsidRPr="002951A6" w:rsidRDefault="00B714CE" w:rsidP="00B714CE">
            <w:pPr>
              <w:tabs>
                <w:tab w:val="left" w:pos="9923"/>
              </w:tabs>
              <w:suppressAutoHyphens/>
              <w:autoSpaceDN w:val="0"/>
              <w:spacing w:before="120" w:after="0" w:line="240" w:lineRule="auto"/>
              <w:jc w:val="both"/>
              <w:textAlignment w:val="baseline"/>
              <w:rPr>
                <w:rFonts w:eastAsia="Times New Roman" w:cstheme="minorHAnsi"/>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ЦВ у 2021</w:t>
            </w:r>
          </w:p>
        </w:tc>
        <w:tc>
          <w:tcPr>
            <w:tcW w:w="1084" w:type="dxa"/>
            <w:gridSpan w:val="12"/>
            <w:shd w:val="clear" w:color="auto" w:fill="EDEDED" w:themeFill="accent3" w:themeFillTint="33"/>
            <w:noWrap/>
            <w:vAlign w:val="center"/>
          </w:tcPr>
          <w:p w14:paraId="41E2FF5F" w14:textId="77777777" w:rsidR="00B714CE" w:rsidRPr="002951A6" w:rsidRDefault="00B714CE" w:rsidP="00B714CE">
            <w:pPr>
              <w:tabs>
                <w:tab w:val="left" w:pos="9923"/>
              </w:tabs>
              <w:suppressAutoHyphens/>
              <w:autoSpaceDN w:val="0"/>
              <w:spacing w:before="120" w:after="0" w:line="240" w:lineRule="auto"/>
              <w:jc w:val="both"/>
              <w:textAlignment w:val="baseline"/>
              <w:rPr>
                <w:rFonts w:eastAsia="Times New Roman" w:cstheme="minorHAnsi"/>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ЦВ у 2022</w:t>
            </w:r>
          </w:p>
        </w:tc>
        <w:tc>
          <w:tcPr>
            <w:tcW w:w="1095" w:type="dxa"/>
            <w:gridSpan w:val="9"/>
            <w:shd w:val="clear" w:color="auto" w:fill="EDEDED" w:themeFill="accent3" w:themeFillTint="33"/>
            <w:noWrap/>
            <w:vAlign w:val="center"/>
          </w:tcPr>
          <w:p w14:paraId="3C6BAE90" w14:textId="77777777" w:rsidR="00B714CE" w:rsidRPr="002951A6" w:rsidRDefault="00B714CE" w:rsidP="00B714CE">
            <w:pPr>
              <w:tabs>
                <w:tab w:val="left" w:pos="9923"/>
              </w:tabs>
              <w:suppressAutoHyphens/>
              <w:autoSpaceDN w:val="0"/>
              <w:spacing w:before="120" w:after="0" w:line="240" w:lineRule="auto"/>
              <w:jc w:val="both"/>
              <w:textAlignment w:val="baseline"/>
              <w:rPr>
                <w:rFonts w:eastAsia="Times New Roman" w:cstheme="minorHAnsi"/>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ЦВ у 2023</w:t>
            </w:r>
          </w:p>
        </w:tc>
        <w:tc>
          <w:tcPr>
            <w:tcW w:w="1128" w:type="dxa"/>
            <w:gridSpan w:val="9"/>
            <w:shd w:val="clear" w:color="auto" w:fill="EDEDED" w:themeFill="accent3" w:themeFillTint="33"/>
            <w:noWrap/>
            <w:vAlign w:val="center"/>
          </w:tcPr>
          <w:p w14:paraId="0A1495FE" w14:textId="77777777" w:rsidR="00B714CE" w:rsidRPr="002951A6" w:rsidRDefault="00B714CE" w:rsidP="00B714CE">
            <w:pPr>
              <w:tabs>
                <w:tab w:val="left" w:pos="9923"/>
              </w:tabs>
              <w:suppressAutoHyphens/>
              <w:autoSpaceDN w:val="0"/>
              <w:spacing w:before="120" w:after="0" w:line="240" w:lineRule="auto"/>
              <w:jc w:val="both"/>
              <w:textAlignment w:val="baseline"/>
              <w:rPr>
                <w:rFonts w:eastAsia="Times New Roman" w:cstheme="minorHAnsi"/>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ЦВ у 2024</w:t>
            </w:r>
          </w:p>
        </w:tc>
        <w:tc>
          <w:tcPr>
            <w:tcW w:w="1085" w:type="dxa"/>
            <w:gridSpan w:val="2"/>
            <w:shd w:val="clear" w:color="auto" w:fill="EDEDED" w:themeFill="accent3" w:themeFillTint="33"/>
            <w:noWrap/>
            <w:vAlign w:val="center"/>
          </w:tcPr>
          <w:p w14:paraId="52CAF648" w14:textId="77777777" w:rsidR="00B714CE" w:rsidRPr="002951A6" w:rsidRDefault="00B714CE" w:rsidP="00B714CE">
            <w:pPr>
              <w:tabs>
                <w:tab w:val="left" w:pos="9923"/>
              </w:tabs>
              <w:suppressAutoHyphens/>
              <w:autoSpaceDN w:val="0"/>
              <w:spacing w:before="120" w:after="0" w:line="240" w:lineRule="auto"/>
              <w:jc w:val="both"/>
              <w:textAlignment w:val="baseline"/>
              <w:rPr>
                <w:rFonts w:eastAsia="Times New Roman" w:cstheme="minorHAnsi"/>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ЦВ у 2025</w:t>
            </w:r>
          </w:p>
        </w:tc>
      </w:tr>
      <w:tr w:rsidR="00B714CE" w:rsidRPr="00616F1E" w14:paraId="58B0D8B3" w14:textId="77777777" w:rsidTr="00F50989">
        <w:trPr>
          <w:gridAfter w:val="1"/>
          <w:trHeight w:val="416"/>
        </w:trPr>
        <w:tc>
          <w:tcPr>
            <w:tcW w:w="3378" w:type="dxa"/>
            <w:gridSpan w:val="4"/>
            <w:shd w:val="clear" w:color="auto" w:fill="auto"/>
          </w:tcPr>
          <w:p w14:paraId="59A0B20A" w14:textId="77777777" w:rsidR="00B714CE" w:rsidRPr="002951A6" w:rsidRDefault="00B714CE" w:rsidP="00B714CE">
            <w:pPr>
              <w:tabs>
                <w:tab w:val="left" w:pos="9923"/>
              </w:tabs>
              <w:suppressAutoHyphens/>
              <w:autoSpaceDN w:val="0"/>
              <w:spacing w:before="120" w:after="0" w:line="240" w:lineRule="auto"/>
              <w:jc w:val="both"/>
              <w:textAlignment w:val="baseline"/>
              <w:rPr>
                <w:rFonts w:eastAsia="Times New Roman" w:cstheme="minorHAnsi"/>
                <w:kern w:val="3"/>
                <w:sz w:val="16"/>
                <w:szCs w:val="16"/>
                <w:lang w:val="sr-Cyrl-RS" w:eastAsia="en-GB" w:bidi="hi-IN"/>
              </w:rPr>
            </w:pPr>
            <w:r w:rsidRPr="002951A6">
              <w:rPr>
                <w:rFonts w:eastAsia="Times New Roman" w:cstheme="minorHAnsi"/>
                <w:color w:val="000000"/>
                <w:kern w:val="3"/>
                <w:sz w:val="16"/>
                <w:szCs w:val="16"/>
                <w:lang w:val="sr-Cyrl-RS" w:eastAsia="en-GB" w:bidi="hi-IN"/>
              </w:rPr>
              <w:t>Број студија припремљених на основу приоритета АПСПВ</w:t>
            </w:r>
          </w:p>
        </w:tc>
        <w:tc>
          <w:tcPr>
            <w:tcW w:w="1037" w:type="dxa"/>
            <w:gridSpan w:val="3"/>
            <w:shd w:val="clear" w:color="auto" w:fill="auto"/>
            <w:vAlign w:val="center"/>
          </w:tcPr>
          <w:p w14:paraId="04DB02CD" w14:textId="77777777" w:rsidR="00B714CE" w:rsidRPr="002951A6" w:rsidRDefault="00B714CE" w:rsidP="00B714CE">
            <w:pPr>
              <w:tabs>
                <w:tab w:val="left" w:pos="9923"/>
              </w:tabs>
              <w:suppressAutoHyphens/>
              <w:autoSpaceDN w:val="0"/>
              <w:spacing w:before="120" w:after="0" w:line="240" w:lineRule="auto"/>
              <w:jc w:val="both"/>
              <w:textAlignment w:val="baseline"/>
              <w:rPr>
                <w:rFonts w:eastAsia="Times New Roman" w:cstheme="minorHAnsi"/>
                <w:color w:val="000000"/>
                <w:kern w:val="3"/>
                <w:sz w:val="16"/>
                <w:szCs w:val="16"/>
                <w:lang w:val="sr-Cyrl-RS" w:eastAsia="en-GB" w:bidi="hi-IN"/>
              </w:rPr>
            </w:pPr>
            <w:r w:rsidRPr="002951A6">
              <w:rPr>
                <w:rFonts w:eastAsia="Times New Roman" w:cstheme="minorHAnsi"/>
                <w:color w:val="000000"/>
                <w:kern w:val="3"/>
                <w:sz w:val="16"/>
                <w:szCs w:val="16"/>
                <w:lang w:val="sr-Cyrl-RS" w:eastAsia="en-GB" w:bidi="hi-IN"/>
              </w:rPr>
              <w:t>Број (кумулатив)</w:t>
            </w:r>
          </w:p>
        </w:tc>
        <w:tc>
          <w:tcPr>
            <w:tcW w:w="2996" w:type="dxa"/>
            <w:gridSpan w:val="11"/>
            <w:shd w:val="clear" w:color="auto" w:fill="auto"/>
            <w:vAlign w:val="center"/>
          </w:tcPr>
          <w:p w14:paraId="61072BCB"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kern w:val="3"/>
                <w:sz w:val="16"/>
                <w:szCs w:val="16"/>
                <w:lang w:val="sr-Cyrl-RS" w:eastAsia="en-GB" w:bidi="hi-IN"/>
              </w:rPr>
            </w:pPr>
            <w:r w:rsidRPr="002951A6">
              <w:rPr>
                <w:rFonts w:eastAsia="Times New Roman" w:cstheme="minorHAnsi"/>
                <w:kern w:val="3"/>
                <w:sz w:val="16"/>
                <w:szCs w:val="16"/>
                <w:lang w:val="sr-Cyrl-RS" w:eastAsia="en-GB" w:bidi="hi-IN"/>
              </w:rPr>
              <w:t>РСЈП</w:t>
            </w:r>
          </w:p>
        </w:tc>
        <w:tc>
          <w:tcPr>
            <w:tcW w:w="1305" w:type="dxa"/>
            <w:gridSpan w:val="5"/>
            <w:shd w:val="clear" w:color="auto" w:fill="auto"/>
            <w:vAlign w:val="center"/>
          </w:tcPr>
          <w:p w14:paraId="6B27E2DC"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color w:val="000000"/>
                <w:kern w:val="3"/>
                <w:sz w:val="16"/>
                <w:szCs w:val="16"/>
                <w:lang w:val="sr-Cyrl-RS" w:eastAsia="en-GB" w:bidi="hi-IN"/>
              </w:rPr>
            </w:pPr>
            <w:r w:rsidRPr="002951A6">
              <w:rPr>
                <w:rFonts w:eastAsia="Times New Roman" w:cstheme="minorHAnsi"/>
                <w:kern w:val="3"/>
                <w:sz w:val="16"/>
                <w:szCs w:val="16"/>
                <w:lang w:val="sr-Cyrl-RS" w:eastAsia="en-GB" w:bidi="hi-IN"/>
              </w:rPr>
              <w:t>0</w:t>
            </w:r>
          </w:p>
        </w:tc>
        <w:tc>
          <w:tcPr>
            <w:tcW w:w="1586" w:type="dxa"/>
            <w:gridSpan w:val="10"/>
            <w:shd w:val="clear" w:color="auto" w:fill="auto"/>
            <w:vAlign w:val="center"/>
          </w:tcPr>
          <w:p w14:paraId="74370323"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color w:val="000000"/>
                <w:kern w:val="3"/>
                <w:sz w:val="16"/>
                <w:szCs w:val="16"/>
                <w:lang w:val="sr-Cyrl-RS" w:eastAsia="en-GB" w:bidi="hi-IN"/>
              </w:rPr>
            </w:pPr>
            <w:r w:rsidRPr="002951A6">
              <w:rPr>
                <w:rFonts w:eastAsia="Times New Roman" w:cstheme="minorHAnsi"/>
                <w:kern w:val="3"/>
                <w:sz w:val="16"/>
                <w:szCs w:val="16"/>
                <w:lang w:val="sr-Cyrl-RS" w:eastAsia="en-GB" w:bidi="hi-IN"/>
              </w:rPr>
              <w:t>2020</w:t>
            </w:r>
          </w:p>
        </w:tc>
        <w:tc>
          <w:tcPr>
            <w:tcW w:w="1081" w:type="dxa"/>
            <w:gridSpan w:val="9"/>
            <w:shd w:val="clear" w:color="auto" w:fill="auto"/>
            <w:noWrap/>
            <w:vAlign w:val="center"/>
          </w:tcPr>
          <w:p w14:paraId="7D80413C"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color w:val="000000"/>
                <w:kern w:val="3"/>
                <w:sz w:val="16"/>
                <w:szCs w:val="16"/>
                <w:lang w:val="sr-Cyrl-RS" w:eastAsia="en-GB" w:bidi="hi-IN"/>
              </w:rPr>
            </w:pPr>
            <w:r w:rsidRPr="002951A6">
              <w:rPr>
                <w:rFonts w:eastAsia="Times New Roman" w:cstheme="minorHAnsi"/>
                <w:kern w:val="3"/>
                <w:sz w:val="16"/>
                <w:szCs w:val="16"/>
                <w:lang w:val="sr-Cyrl-RS" w:eastAsia="en-GB" w:bidi="hi-IN"/>
              </w:rPr>
              <w:t>0</w:t>
            </w:r>
          </w:p>
        </w:tc>
        <w:tc>
          <w:tcPr>
            <w:tcW w:w="1084" w:type="dxa"/>
            <w:gridSpan w:val="12"/>
            <w:shd w:val="clear" w:color="auto" w:fill="auto"/>
            <w:noWrap/>
            <w:vAlign w:val="center"/>
          </w:tcPr>
          <w:p w14:paraId="3C538DD0"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color w:val="000000"/>
                <w:kern w:val="3"/>
                <w:sz w:val="16"/>
                <w:szCs w:val="16"/>
                <w:lang w:val="sr-Cyrl-RS" w:eastAsia="en-GB" w:bidi="hi-IN"/>
              </w:rPr>
            </w:pPr>
            <w:r w:rsidRPr="002951A6">
              <w:rPr>
                <w:rFonts w:eastAsia="Times New Roman" w:cstheme="minorHAnsi"/>
                <w:kern w:val="3"/>
                <w:sz w:val="16"/>
                <w:szCs w:val="16"/>
                <w:lang w:val="sr-Cyrl-RS" w:eastAsia="en-GB" w:bidi="hi-IN"/>
              </w:rPr>
              <w:t>0</w:t>
            </w:r>
          </w:p>
        </w:tc>
        <w:tc>
          <w:tcPr>
            <w:tcW w:w="1095" w:type="dxa"/>
            <w:gridSpan w:val="9"/>
            <w:shd w:val="clear" w:color="auto" w:fill="auto"/>
            <w:noWrap/>
            <w:vAlign w:val="center"/>
          </w:tcPr>
          <w:p w14:paraId="6C743781"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color w:val="000000"/>
                <w:kern w:val="3"/>
                <w:sz w:val="16"/>
                <w:szCs w:val="16"/>
                <w:lang w:val="sr-Cyrl-RS" w:eastAsia="en-GB" w:bidi="hi-IN"/>
              </w:rPr>
            </w:pPr>
            <w:r w:rsidRPr="002951A6">
              <w:rPr>
                <w:rFonts w:eastAsia="Times New Roman" w:cstheme="minorHAnsi"/>
                <w:kern w:val="3"/>
                <w:sz w:val="16"/>
                <w:szCs w:val="16"/>
                <w:lang w:val="sr-Cyrl-RS" w:eastAsia="en-GB" w:bidi="hi-IN"/>
              </w:rPr>
              <w:t>2</w:t>
            </w:r>
          </w:p>
        </w:tc>
        <w:tc>
          <w:tcPr>
            <w:tcW w:w="1128" w:type="dxa"/>
            <w:gridSpan w:val="9"/>
            <w:shd w:val="clear" w:color="auto" w:fill="auto"/>
            <w:noWrap/>
            <w:vAlign w:val="center"/>
          </w:tcPr>
          <w:p w14:paraId="418252FD"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color w:val="000000"/>
                <w:kern w:val="3"/>
                <w:sz w:val="16"/>
                <w:szCs w:val="16"/>
                <w:lang w:val="sr-Cyrl-RS" w:eastAsia="en-GB" w:bidi="hi-IN"/>
              </w:rPr>
            </w:pPr>
            <w:r w:rsidRPr="002951A6">
              <w:rPr>
                <w:rFonts w:eastAsia="Times New Roman" w:cstheme="minorHAnsi"/>
                <w:kern w:val="3"/>
                <w:sz w:val="16"/>
                <w:szCs w:val="16"/>
                <w:lang w:val="sr-Cyrl-RS" w:eastAsia="en-GB" w:bidi="hi-IN"/>
              </w:rPr>
              <w:t>10</w:t>
            </w:r>
          </w:p>
        </w:tc>
        <w:tc>
          <w:tcPr>
            <w:tcW w:w="1085" w:type="dxa"/>
            <w:gridSpan w:val="2"/>
            <w:shd w:val="clear" w:color="auto" w:fill="auto"/>
            <w:noWrap/>
            <w:vAlign w:val="center"/>
          </w:tcPr>
          <w:p w14:paraId="3FB688F4"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color w:val="000000"/>
                <w:kern w:val="3"/>
                <w:sz w:val="16"/>
                <w:szCs w:val="16"/>
                <w:lang w:val="sr-Cyrl-RS" w:eastAsia="en-GB" w:bidi="hi-IN"/>
              </w:rPr>
            </w:pPr>
            <w:r w:rsidRPr="002951A6">
              <w:rPr>
                <w:rFonts w:eastAsia="Times New Roman" w:cstheme="minorHAnsi"/>
                <w:kern w:val="3"/>
                <w:sz w:val="16"/>
                <w:szCs w:val="16"/>
                <w:lang w:val="sr-Cyrl-RS" w:eastAsia="en-GB" w:bidi="hi-IN"/>
              </w:rPr>
              <w:t>20</w:t>
            </w:r>
          </w:p>
        </w:tc>
      </w:tr>
      <w:tr w:rsidR="00B714CE" w:rsidRPr="00335AB7" w14:paraId="073070D6" w14:textId="77777777" w:rsidTr="00F50989">
        <w:trPr>
          <w:gridAfter w:val="1"/>
          <w:trHeight w:val="300"/>
        </w:trPr>
        <w:tc>
          <w:tcPr>
            <w:tcW w:w="7411" w:type="dxa"/>
            <w:gridSpan w:val="18"/>
            <w:shd w:val="clear" w:color="auto" w:fill="BFBFBF" w:themeFill="background1" w:themeFillShade="BF"/>
            <w:hideMark/>
          </w:tcPr>
          <w:p w14:paraId="13761FA0" w14:textId="77777777" w:rsidR="00B714CE" w:rsidRPr="002951A6" w:rsidRDefault="00B714CE" w:rsidP="00B714CE">
            <w:pPr>
              <w:tabs>
                <w:tab w:val="left" w:pos="9923"/>
              </w:tabs>
              <w:suppressAutoHyphens/>
              <w:autoSpaceDN w:val="0"/>
              <w:spacing w:before="120" w:after="0" w:line="240" w:lineRule="auto"/>
              <w:ind w:firstLine="357"/>
              <w:jc w:val="both"/>
              <w:textAlignment w:val="baseline"/>
              <w:rPr>
                <w:rFonts w:eastAsia="Times New Roman" w:cstheme="minorHAnsi"/>
                <w:b/>
                <w:bCs/>
                <w:color w:val="000000"/>
                <w:kern w:val="3"/>
                <w:sz w:val="18"/>
                <w:szCs w:val="18"/>
                <w:lang w:val="sr-Cyrl-RS" w:eastAsia="en-GB" w:bidi="hi-IN"/>
              </w:rPr>
            </w:pPr>
            <w:r w:rsidRPr="002951A6">
              <w:rPr>
                <w:rFonts w:eastAsia="Times New Roman" w:cstheme="minorHAnsi"/>
                <w:b/>
                <w:bCs/>
                <w:color w:val="000000"/>
                <w:kern w:val="3"/>
                <w:sz w:val="18"/>
                <w:szCs w:val="18"/>
                <w:lang w:val="sr-Cyrl-RS" w:eastAsia="en-GB" w:bidi="hi-IN"/>
              </w:rPr>
              <w:t>Тип мере:</w:t>
            </w:r>
          </w:p>
        </w:tc>
        <w:tc>
          <w:tcPr>
            <w:tcW w:w="8364" w:type="dxa"/>
            <w:gridSpan w:val="56"/>
            <w:shd w:val="clear" w:color="auto" w:fill="BFBFBF" w:themeFill="background1" w:themeFillShade="BF"/>
          </w:tcPr>
          <w:p w14:paraId="35A7F360" w14:textId="77777777" w:rsidR="00B714CE" w:rsidRPr="002951A6" w:rsidRDefault="00B714CE" w:rsidP="00B714CE">
            <w:pPr>
              <w:tabs>
                <w:tab w:val="left" w:pos="9923"/>
              </w:tabs>
              <w:suppressAutoHyphens/>
              <w:autoSpaceDN w:val="0"/>
              <w:spacing w:before="120" w:after="0" w:line="240" w:lineRule="auto"/>
              <w:ind w:firstLine="357"/>
              <w:jc w:val="both"/>
              <w:textAlignment w:val="baseline"/>
              <w:rPr>
                <w:rFonts w:eastAsia="Times New Roman" w:cstheme="minorHAnsi"/>
                <w:b/>
                <w:bCs/>
                <w:color w:val="000000"/>
                <w:kern w:val="3"/>
                <w:sz w:val="18"/>
                <w:szCs w:val="18"/>
                <w:lang w:val="sr-Cyrl-RS" w:eastAsia="en-GB" w:bidi="hi-IN"/>
              </w:rPr>
            </w:pPr>
            <w:r w:rsidRPr="002951A6">
              <w:rPr>
                <w:rFonts w:eastAsia="Times New Roman" w:cstheme="minorHAnsi"/>
                <w:b/>
                <w:bCs/>
                <w:color w:val="000000"/>
                <w:kern w:val="3"/>
                <w:sz w:val="18"/>
                <w:szCs w:val="18"/>
                <w:lang w:val="sr-Cyrl-RS" w:eastAsia="en-GB" w:bidi="hi-IN"/>
              </w:rPr>
              <w:t>Укупна процењена финансијска средства у 000 дин.</w:t>
            </w:r>
          </w:p>
        </w:tc>
      </w:tr>
      <w:tr w:rsidR="00B714CE" w:rsidRPr="00616F1E" w14:paraId="3769A13E" w14:textId="77777777" w:rsidTr="00F50989">
        <w:trPr>
          <w:gridAfter w:val="1"/>
          <w:trHeight w:val="435"/>
        </w:trPr>
        <w:tc>
          <w:tcPr>
            <w:tcW w:w="7411" w:type="dxa"/>
            <w:gridSpan w:val="18"/>
            <w:shd w:val="clear" w:color="auto" w:fill="D9D9D9" w:themeFill="background1" w:themeFillShade="D9"/>
            <w:vAlign w:val="center"/>
            <w:hideMark/>
          </w:tcPr>
          <w:p w14:paraId="686575BE" w14:textId="77777777" w:rsidR="00B714CE" w:rsidRPr="002951A6" w:rsidRDefault="00B714CE" w:rsidP="00B714CE">
            <w:pPr>
              <w:tabs>
                <w:tab w:val="left" w:pos="9923"/>
              </w:tabs>
              <w:suppressAutoHyphens/>
              <w:autoSpaceDN w:val="0"/>
              <w:spacing w:before="120" w:after="0" w:line="240" w:lineRule="auto"/>
              <w:ind w:firstLine="357"/>
              <w:jc w:val="both"/>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 xml:space="preserve">Извор финансирања мере </w:t>
            </w:r>
          </w:p>
        </w:tc>
        <w:tc>
          <w:tcPr>
            <w:tcW w:w="2891" w:type="dxa"/>
            <w:gridSpan w:val="15"/>
            <w:shd w:val="clear" w:color="auto" w:fill="D9D9D9" w:themeFill="background1" w:themeFillShade="D9"/>
            <w:vAlign w:val="center"/>
            <w:hideMark/>
          </w:tcPr>
          <w:p w14:paraId="1762D61D"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 xml:space="preserve">Веза са програмским буџетом </w:t>
            </w:r>
          </w:p>
        </w:tc>
        <w:tc>
          <w:tcPr>
            <w:tcW w:w="1081" w:type="dxa"/>
            <w:gridSpan w:val="9"/>
            <w:shd w:val="clear" w:color="auto" w:fill="D9D9D9" w:themeFill="background1" w:themeFillShade="D9"/>
            <w:vAlign w:val="center"/>
            <w:hideMark/>
          </w:tcPr>
          <w:p w14:paraId="45BCD314"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2021</w:t>
            </w:r>
          </w:p>
        </w:tc>
        <w:tc>
          <w:tcPr>
            <w:tcW w:w="1084" w:type="dxa"/>
            <w:gridSpan w:val="12"/>
            <w:shd w:val="clear" w:color="auto" w:fill="D9D9D9" w:themeFill="background1" w:themeFillShade="D9"/>
            <w:vAlign w:val="center"/>
            <w:hideMark/>
          </w:tcPr>
          <w:p w14:paraId="77FA771C"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2022</w:t>
            </w:r>
          </w:p>
        </w:tc>
        <w:tc>
          <w:tcPr>
            <w:tcW w:w="1095" w:type="dxa"/>
            <w:gridSpan w:val="9"/>
            <w:shd w:val="clear" w:color="auto" w:fill="D9D9D9" w:themeFill="background1" w:themeFillShade="D9"/>
            <w:vAlign w:val="center"/>
            <w:hideMark/>
          </w:tcPr>
          <w:p w14:paraId="5EB86CFF"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2023</w:t>
            </w:r>
          </w:p>
        </w:tc>
        <w:tc>
          <w:tcPr>
            <w:tcW w:w="1128" w:type="dxa"/>
            <w:gridSpan w:val="9"/>
            <w:shd w:val="clear" w:color="auto" w:fill="D9D9D9" w:themeFill="background1" w:themeFillShade="D9"/>
            <w:vAlign w:val="center"/>
            <w:hideMark/>
          </w:tcPr>
          <w:p w14:paraId="643A6E57"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2024</w:t>
            </w:r>
          </w:p>
        </w:tc>
        <w:tc>
          <w:tcPr>
            <w:tcW w:w="1085" w:type="dxa"/>
            <w:gridSpan w:val="2"/>
            <w:shd w:val="clear" w:color="auto" w:fill="D9D9D9" w:themeFill="background1" w:themeFillShade="D9"/>
            <w:vAlign w:val="center"/>
            <w:hideMark/>
          </w:tcPr>
          <w:p w14:paraId="30A7FB8A"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2025</w:t>
            </w:r>
          </w:p>
        </w:tc>
      </w:tr>
      <w:tr w:rsidR="00B714CE" w:rsidRPr="00335AB7" w14:paraId="07AB89C6" w14:textId="77777777" w:rsidTr="00F50989">
        <w:trPr>
          <w:gridAfter w:val="1"/>
          <w:trHeight w:val="300"/>
        </w:trPr>
        <w:tc>
          <w:tcPr>
            <w:tcW w:w="3378" w:type="dxa"/>
            <w:gridSpan w:val="4"/>
            <w:vMerge w:val="restart"/>
            <w:shd w:val="clear" w:color="auto" w:fill="F2F2F2" w:themeFill="background1" w:themeFillShade="F2"/>
            <w:vAlign w:val="center"/>
            <w:hideMark/>
          </w:tcPr>
          <w:p w14:paraId="6A5BA5A2" w14:textId="77777777" w:rsidR="00B714CE" w:rsidRPr="002951A6" w:rsidRDefault="00B714CE" w:rsidP="00B714CE">
            <w:pPr>
              <w:tabs>
                <w:tab w:val="left" w:pos="9923"/>
              </w:tabs>
              <w:suppressAutoHyphens/>
              <w:autoSpaceDN w:val="0"/>
              <w:spacing w:before="120" w:after="0" w:line="240" w:lineRule="auto"/>
              <w:ind w:firstLine="357"/>
              <w:jc w:val="both"/>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Назив активности:</w:t>
            </w:r>
          </w:p>
        </w:tc>
        <w:tc>
          <w:tcPr>
            <w:tcW w:w="1037" w:type="dxa"/>
            <w:gridSpan w:val="3"/>
            <w:vMerge w:val="restart"/>
            <w:shd w:val="clear" w:color="auto" w:fill="F2F2F2" w:themeFill="background1" w:themeFillShade="F2"/>
            <w:vAlign w:val="center"/>
            <w:hideMark/>
          </w:tcPr>
          <w:p w14:paraId="58EE1716"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Период спровођења</w:t>
            </w:r>
          </w:p>
        </w:tc>
        <w:tc>
          <w:tcPr>
            <w:tcW w:w="1216" w:type="dxa"/>
            <w:gridSpan w:val="7"/>
            <w:vMerge w:val="restart"/>
            <w:shd w:val="clear" w:color="auto" w:fill="F2F2F2" w:themeFill="background1" w:themeFillShade="F2"/>
            <w:vAlign w:val="center"/>
            <w:hideMark/>
          </w:tcPr>
          <w:p w14:paraId="40F87BA9"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Орган који спроводи активност</w:t>
            </w:r>
          </w:p>
        </w:tc>
        <w:tc>
          <w:tcPr>
            <w:tcW w:w="1780" w:type="dxa"/>
            <w:gridSpan w:val="4"/>
            <w:vMerge w:val="restart"/>
            <w:shd w:val="clear" w:color="auto" w:fill="F2F2F2" w:themeFill="background1" w:themeFillShade="F2"/>
            <w:vAlign w:val="center"/>
            <w:hideMark/>
          </w:tcPr>
          <w:p w14:paraId="17ACE5FA"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Органи партнери у спровођењу активности</w:t>
            </w:r>
          </w:p>
        </w:tc>
        <w:tc>
          <w:tcPr>
            <w:tcW w:w="8364" w:type="dxa"/>
            <w:gridSpan w:val="56"/>
            <w:shd w:val="clear" w:color="auto" w:fill="F2F2F2" w:themeFill="background1" w:themeFillShade="F2"/>
            <w:vAlign w:val="center"/>
            <w:hideMark/>
          </w:tcPr>
          <w:p w14:paraId="5EFF6AA8"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Укупна процењена финансијска средства у 000 дин.</w:t>
            </w:r>
          </w:p>
        </w:tc>
      </w:tr>
      <w:tr w:rsidR="00B714CE" w:rsidRPr="00616F1E" w14:paraId="0497DABA" w14:textId="77777777" w:rsidTr="00F50989">
        <w:trPr>
          <w:gridAfter w:val="1"/>
          <w:trHeight w:val="465"/>
        </w:trPr>
        <w:tc>
          <w:tcPr>
            <w:tcW w:w="3378" w:type="dxa"/>
            <w:gridSpan w:val="4"/>
            <w:vMerge/>
            <w:vAlign w:val="center"/>
            <w:hideMark/>
          </w:tcPr>
          <w:p w14:paraId="5AD12321" w14:textId="77777777" w:rsidR="00B714CE" w:rsidRPr="002951A6" w:rsidRDefault="00B714CE" w:rsidP="00B714CE">
            <w:pPr>
              <w:tabs>
                <w:tab w:val="left" w:pos="9923"/>
              </w:tabs>
              <w:suppressAutoHyphens/>
              <w:autoSpaceDN w:val="0"/>
              <w:spacing w:before="120" w:after="0" w:line="240" w:lineRule="auto"/>
              <w:ind w:firstLine="357"/>
              <w:jc w:val="both"/>
              <w:textAlignment w:val="baseline"/>
              <w:rPr>
                <w:rFonts w:eastAsia="Times New Roman" w:cstheme="minorHAnsi"/>
                <w:b/>
                <w:bCs/>
                <w:color w:val="000000"/>
                <w:kern w:val="3"/>
                <w:sz w:val="16"/>
                <w:szCs w:val="16"/>
                <w:lang w:val="sr-Cyrl-RS" w:eastAsia="en-GB" w:bidi="hi-IN"/>
              </w:rPr>
            </w:pPr>
          </w:p>
        </w:tc>
        <w:tc>
          <w:tcPr>
            <w:tcW w:w="1037" w:type="dxa"/>
            <w:gridSpan w:val="3"/>
            <w:vMerge/>
            <w:vAlign w:val="center"/>
            <w:hideMark/>
          </w:tcPr>
          <w:p w14:paraId="243D9DA7" w14:textId="77777777" w:rsidR="00B714CE" w:rsidRPr="002951A6" w:rsidRDefault="00B714CE" w:rsidP="00B714CE">
            <w:pPr>
              <w:tabs>
                <w:tab w:val="left" w:pos="9923"/>
              </w:tabs>
              <w:suppressAutoHyphens/>
              <w:autoSpaceDN w:val="0"/>
              <w:spacing w:before="120" w:after="0" w:line="240" w:lineRule="auto"/>
              <w:ind w:firstLine="357"/>
              <w:jc w:val="both"/>
              <w:textAlignment w:val="baseline"/>
              <w:rPr>
                <w:rFonts w:eastAsia="Times New Roman" w:cstheme="minorHAnsi"/>
                <w:b/>
                <w:bCs/>
                <w:color w:val="000000"/>
                <w:kern w:val="3"/>
                <w:sz w:val="16"/>
                <w:szCs w:val="16"/>
                <w:lang w:val="sr-Cyrl-RS" w:eastAsia="en-GB" w:bidi="hi-IN"/>
              </w:rPr>
            </w:pPr>
          </w:p>
        </w:tc>
        <w:tc>
          <w:tcPr>
            <w:tcW w:w="1216" w:type="dxa"/>
            <w:gridSpan w:val="7"/>
            <w:vMerge/>
            <w:vAlign w:val="center"/>
            <w:hideMark/>
          </w:tcPr>
          <w:p w14:paraId="6AD5E263" w14:textId="77777777" w:rsidR="00B714CE" w:rsidRPr="002951A6" w:rsidRDefault="00B714CE" w:rsidP="00B714CE">
            <w:pPr>
              <w:tabs>
                <w:tab w:val="left" w:pos="9923"/>
              </w:tabs>
              <w:suppressAutoHyphens/>
              <w:autoSpaceDN w:val="0"/>
              <w:spacing w:before="120" w:after="0" w:line="240" w:lineRule="auto"/>
              <w:ind w:firstLine="357"/>
              <w:jc w:val="both"/>
              <w:textAlignment w:val="baseline"/>
              <w:rPr>
                <w:rFonts w:eastAsia="Times New Roman" w:cstheme="minorHAnsi"/>
                <w:b/>
                <w:bCs/>
                <w:color w:val="000000"/>
                <w:kern w:val="3"/>
                <w:sz w:val="16"/>
                <w:szCs w:val="16"/>
                <w:lang w:val="sr-Cyrl-RS" w:eastAsia="en-GB" w:bidi="hi-IN"/>
              </w:rPr>
            </w:pPr>
          </w:p>
        </w:tc>
        <w:tc>
          <w:tcPr>
            <w:tcW w:w="1780" w:type="dxa"/>
            <w:gridSpan w:val="4"/>
            <w:vMerge/>
            <w:vAlign w:val="center"/>
            <w:hideMark/>
          </w:tcPr>
          <w:p w14:paraId="2A5ADE30" w14:textId="77777777" w:rsidR="00B714CE" w:rsidRPr="002951A6" w:rsidRDefault="00B714CE" w:rsidP="00B714CE">
            <w:pPr>
              <w:tabs>
                <w:tab w:val="left" w:pos="9923"/>
              </w:tabs>
              <w:suppressAutoHyphens/>
              <w:autoSpaceDN w:val="0"/>
              <w:spacing w:before="120" w:after="0" w:line="240" w:lineRule="auto"/>
              <w:ind w:firstLine="357"/>
              <w:jc w:val="both"/>
              <w:textAlignment w:val="baseline"/>
              <w:rPr>
                <w:rFonts w:eastAsia="Times New Roman" w:cstheme="minorHAnsi"/>
                <w:b/>
                <w:bCs/>
                <w:color w:val="000000"/>
                <w:kern w:val="3"/>
                <w:sz w:val="16"/>
                <w:szCs w:val="16"/>
                <w:lang w:val="sr-Cyrl-RS" w:eastAsia="en-GB" w:bidi="hi-IN"/>
              </w:rPr>
            </w:pPr>
          </w:p>
        </w:tc>
        <w:tc>
          <w:tcPr>
            <w:tcW w:w="1305" w:type="dxa"/>
            <w:gridSpan w:val="5"/>
            <w:shd w:val="clear" w:color="auto" w:fill="F2F2F2" w:themeFill="background1" w:themeFillShade="F2"/>
            <w:vAlign w:val="center"/>
            <w:hideMark/>
          </w:tcPr>
          <w:p w14:paraId="7B0A9267"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Извор финансирања</w:t>
            </w:r>
          </w:p>
        </w:tc>
        <w:tc>
          <w:tcPr>
            <w:tcW w:w="1586" w:type="dxa"/>
            <w:gridSpan w:val="10"/>
            <w:shd w:val="clear" w:color="auto" w:fill="F2F2F2" w:themeFill="background1" w:themeFillShade="F2"/>
            <w:vAlign w:val="center"/>
            <w:hideMark/>
          </w:tcPr>
          <w:p w14:paraId="5F9F77BF"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Веза са програмским буџетом (ПР-ПА/ПЈ)</w:t>
            </w:r>
          </w:p>
        </w:tc>
        <w:tc>
          <w:tcPr>
            <w:tcW w:w="1081" w:type="dxa"/>
            <w:gridSpan w:val="9"/>
            <w:shd w:val="clear" w:color="auto" w:fill="F2F2F2" w:themeFill="background1" w:themeFillShade="F2"/>
            <w:vAlign w:val="center"/>
            <w:hideMark/>
          </w:tcPr>
          <w:p w14:paraId="03C1BDD2"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2021</w:t>
            </w:r>
          </w:p>
        </w:tc>
        <w:tc>
          <w:tcPr>
            <w:tcW w:w="1084" w:type="dxa"/>
            <w:gridSpan w:val="12"/>
            <w:shd w:val="clear" w:color="auto" w:fill="F2F2F2" w:themeFill="background1" w:themeFillShade="F2"/>
            <w:vAlign w:val="center"/>
            <w:hideMark/>
          </w:tcPr>
          <w:p w14:paraId="3A9BD630"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2022</w:t>
            </w:r>
          </w:p>
        </w:tc>
        <w:tc>
          <w:tcPr>
            <w:tcW w:w="1095" w:type="dxa"/>
            <w:gridSpan w:val="9"/>
            <w:shd w:val="clear" w:color="auto" w:fill="F2F2F2" w:themeFill="background1" w:themeFillShade="F2"/>
            <w:vAlign w:val="center"/>
            <w:hideMark/>
          </w:tcPr>
          <w:p w14:paraId="0774D26C"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2023</w:t>
            </w:r>
          </w:p>
        </w:tc>
        <w:tc>
          <w:tcPr>
            <w:tcW w:w="1128" w:type="dxa"/>
            <w:gridSpan w:val="9"/>
            <w:shd w:val="clear" w:color="auto" w:fill="F2F2F2" w:themeFill="background1" w:themeFillShade="F2"/>
            <w:vAlign w:val="center"/>
            <w:hideMark/>
          </w:tcPr>
          <w:p w14:paraId="27B92AB0"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2024</w:t>
            </w:r>
          </w:p>
        </w:tc>
        <w:tc>
          <w:tcPr>
            <w:tcW w:w="1085" w:type="dxa"/>
            <w:gridSpan w:val="2"/>
            <w:shd w:val="clear" w:color="auto" w:fill="F2F2F2" w:themeFill="background1" w:themeFillShade="F2"/>
            <w:vAlign w:val="center"/>
            <w:hideMark/>
          </w:tcPr>
          <w:p w14:paraId="05A77749"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2025</w:t>
            </w:r>
          </w:p>
        </w:tc>
      </w:tr>
      <w:tr w:rsidR="00B714CE" w:rsidRPr="00616F1E" w14:paraId="75CEE068" w14:textId="77777777" w:rsidTr="00F50989">
        <w:trPr>
          <w:gridAfter w:val="1"/>
          <w:trHeight w:val="416"/>
        </w:trPr>
        <w:tc>
          <w:tcPr>
            <w:tcW w:w="3270" w:type="dxa"/>
            <w:gridSpan w:val="2"/>
            <w:shd w:val="clear" w:color="auto" w:fill="auto"/>
          </w:tcPr>
          <w:p w14:paraId="50AED5AE" w14:textId="77777777" w:rsidR="00B714CE" w:rsidRPr="002951A6" w:rsidRDefault="00B714CE" w:rsidP="00B714CE">
            <w:pPr>
              <w:tabs>
                <w:tab w:val="left" w:pos="9923"/>
              </w:tabs>
              <w:suppressAutoHyphens/>
              <w:autoSpaceDN w:val="0"/>
              <w:spacing w:before="120" w:after="0" w:line="240" w:lineRule="auto"/>
              <w:jc w:val="both"/>
              <w:textAlignment w:val="baseline"/>
              <w:rPr>
                <w:rFonts w:eastAsia="Times New Roman" w:cstheme="minorHAnsi"/>
                <w:kern w:val="3"/>
                <w:sz w:val="16"/>
                <w:szCs w:val="16"/>
                <w:lang w:val="sr-Cyrl-RS" w:eastAsia="en-GB" w:bidi="hi-IN"/>
              </w:rPr>
            </w:pPr>
            <w:r w:rsidRPr="002951A6">
              <w:rPr>
                <w:rFonts w:eastAsia="DejaVu Sans Mono" w:cstheme="minorHAnsi"/>
                <w:kern w:val="3"/>
                <w:sz w:val="16"/>
                <w:szCs w:val="16"/>
                <w:lang w:val="sr-Cyrl-RS" w:eastAsia="zh-CN" w:bidi="hi-IN"/>
              </w:rPr>
              <w:t xml:space="preserve">1. Пилотирање спровођења јавних позива за израду три истраживања дефинисаних на основу приоритета АПСПВ кроз Програм "Стратегија" Фонда за науку </w:t>
            </w:r>
          </w:p>
        </w:tc>
        <w:tc>
          <w:tcPr>
            <w:tcW w:w="1164" w:type="dxa"/>
            <w:gridSpan w:val="6"/>
            <w:shd w:val="clear" w:color="auto" w:fill="auto"/>
          </w:tcPr>
          <w:p w14:paraId="5E485252" w14:textId="77777777" w:rsidR="00B714CE" w:rsidRPr="002951A6" w:rsidRDefault="00B714CE" w:rsidP="002951A6">
            <w:pPr>
              <w:tabs>
                <w:tab w:val="left" w:pos="9923"/>
              </w:tabs>
              <w:suppressAutoHyphens/>
              <w:autoSpaceDN w:val="0"/>
              <w:spacing w:before="120" w:after="0" w:line="240" w:lineRule="auto"/>
              <w:textAlignment w:val="baseline"/>
              <w:rPr>
                <w:rFonts w:eastAsia="Times New Roman" w:cstheme="minorHAnsi"/>
                <w:color w:val="000000"/>
                <w:kern w:val="3"/>
                <w:sz w:val="16"/>
                <w:szCs w:val="16"/>
                <w:highlight w:val="red"/>
                <w:lang w:val="sr-Cyrl-RS" w:eastAsia="en-GB" w:bidi="hi-IN"/>
              </w:rPr>
            </w:pPr>
            <w:r w:rsidRPr="002951A6">
              <w:rPr>
                <w:rFonts w:eastAsia="DejaVu Sans Mono" w:cstheme="minorHAnsi"/>
                <w:kern w:val="3"/>
                <w:sz w:val="16"/>
                <w:szCs w:val="16"/>
                <w:lang w:val="sr-Cyrl-RS" w:eastAsia="zh-CN" w:bidi="hi-IN"/>
              </w:rPr>
              <w:t>3. квартал 2021. - 4. квартал 2022.</w:t>
            </w:r>
          </w:p>
        </w:tc>
        <w:tc>
          <w:tcPr>
            <w:tcW w:w="1190" w:type="dxa"/>
            <w:gridSpan w:val="5"/>
            <w:shd w:val="clear" w:color="auto" w:fill="auto"/>
          </w:tcPr>
          <w:p w14:paraId="178AF307" w14:textId="77777777" w:rsidR="00B714CE" w:rsidRPr="002951A6" w:rsidRDefault="00B714CE" w:rsidP="00B714CE">
            <w:pPr>
              <w:tabs>
                <w:tab w:val="left" w:pos="9923"/>
              </w:tabs>
              <w:suppressAutoHyphens/>
              <w:autoSpaceDN w:val="0"/>
              <w:spacing w:before="120" w:after="0" w:line="240" w:lineRule="auto"/>
              <w:jc w:val="both"/>
              <w:textAlignment w:val="baseline"/>
              <w:rPr>
                <w:rFonts w:eastAsia="Times New Roman" w:cstheme="minorHAnsi"/>
                <w:kern w:val="3"/>
                <w:sz w:val="16"/>
                <w:szCs w:val="16"/>
                <w:lang w:val="sr-Cyrl-RS" w:eastAsia="en-GB" w:bidi="hi-IN"/>
              </w:rPr>
            </w:pPr>
            <w:r w:rsidRPr="002951A6">
              <w:rPr>
                <w:rFonts w:eastAsia="DejaVu Sans Mono" w:cstheme="minorHAnsi"/>
                <w:kern w:val="3"/>
                <w:sz w:val="16"/>
                <w:szCs w:val="16"/>
                <w:lang w:val="sr-Cyrl-RS" w:eastAsia="zh-CN" w:bidi="hi-IN"/>
              </w:rPr>
              <w:t>Фонд за науку</w:t>
            </w:r>
          </w:p>
        </w:tc>
        <w:tc>
          <w:tcPr>
            <w:tcW w:w="1787" w:type="dxa"/>
            <w:gridSpan w:val="5"/>
            <w:shd w:val="clear" w:color="auto" w:fill="auto"/>
          </w:tcPr>
          <w:p w14:paraId="489A01D9"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kern w:val="3"/>
                <w:sz w:val="16"/>
                <w:szCs w:val="16"/>
                <w:lang w:val="sr-Cyrl-RS" w:eastAsia="en-GB" w:bidi="hi-IN"/>
              </w:rPr>
            </w:pPr>
            <w:r w:rsidRPr="002951A6">
              <w:rPr>
                <w:rFonts w:eastAsia="DejaVu Sans Mono" w:cstheme="minorHAnsi"/>
                <w:kern w:val="3"/>
                <w:sz w:val="16"/>
                <w:szCs w:val="16"/>
                <w:lang w:val="sr-Cyrl-RS" w:eastAsia="zh-CN" w:bidi="hi-IN"/>
              </w:rPr>
              <w:t>МПНТР, РСЈП, МДУЛС</w:t>
            </w:r>
          </w:p>
        </w:tc>
        <w:tc>
          <w:tcPr>
            <w:tcW w:w="1250" w:type="dxa"/>
            <w:gridSpan w:val="2"/>
            <w:shd w:val="clear" w:color="auto" w:fill="auto"/>
            <w:vAlign w:val="center"/>
          </w:tcPr>
          <w:p w14:paraId="5745C569"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color w:val="000000"/>
                <w:kern w:val="3"/>
                <w:sz w:val="16"/>
                <w:szCs w:val="16"/>
                <w:lang w:val="sr-Cyrl-RS" w:eastAsia="en-GB" w:bidi="hi-IN"/>
              </w:rPr>
            </w:pPr>
            <w:r w:rsidRPr="002951A6">
              <w:rPr>
                <w:rFonts w:eastAsia="Times New Roman" w:cstheme="minorHAnsi"/>
                <w:color w:val="000000"/>
                <w:kern w:val="3"/>
                <w:sz w:val="16"/>
                <w:szCs w:val="16"/>
                <w:lang w:val="sr-Cyrl-RS" w:eastAsia="en-GB" w:bidi="hi-IN"/>
              </w:rPr>
              <w:t>Буџет РС / Донаторска подршка</w:t>
            </w:r>
          </w:p>
        </w:tc>
        <w:tc>
          <w:tcPr>
            <w:tcW w:w="1590" w:type="dxa"/>
            <w:gridSpan w:val="8"/>
            <w:shd w:val="clear" w:color="auto" w:fill="auto"/>
            <w:vAlign w:val="center"/>
          </w:tcPr>
          <w:p w14:paraId="2AB33658"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color w:val="000000"/>
                <w:kern w:val="3"/>
                <w:sz w:val="16"/>
                <w:szCs w:val="16"/>
                <w:lang w:val="sr-Cyrl-RS" w:eastAsia="en-GB" w:bidi="hi-IN"/>
              </w:rPr>
            </w:pPr>
          </w:p>
        </w:tc>
        <w:tc>
          <w:tcPr>
            <w:tcW w:w="1094" w:type="dxa"/>
            <w:gridSpan w:val="11"/>
            <w:shd w:val="clear" w:color="auto" w:fill="auto"/>
            <w:noWrap/>
            <w:vAlign w:val="center"/>
          </w:tcPr>
          <w:p w14:paraId="3838A8B5"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p>
        </w:tc>
        <w:tc>
          <w:tcPr>
            <w:tcW w:w="1096" w:type="dxa"/>
            <w:gridSpan w:val="13"/>
            <w:shd w:val="clear" w:color="auto" w:fill="auto"/>
            <w:noWrap/>
            <w:vAlign w:val="bottom"/>
          </w:tcPr>
          <w:p w14:paraId="70AD0051"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color w:val="000000"/>
                <w:kern w:val="3"/>
                <w:sz w:val="16"/>
                <w:szCs w:val="16"/>
                <w:lang w:val="sr-Cyrl-RS" w:eastAsia="en-GB" w:bidi="hi-IN"/>
              </w:rPr>
            </w:pPr>
          </w:p>
        </w:tc>
        <w:tc>
          <w:tcPr>
            <w:tcW w:w="1108" w:type="dxa"/>
            <w:gridSpan w:val="10"/>
            <w:shd w:val="clear" w:color="auto" w:fill="auto"/>
            <w:noWrap/>
            <w:vAlign w:val="bottom"/>
          </w:tcPr>
          <w:p w14:paraId="37F21817"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color w:val="000000"/>
                <w:kern w:val="3"/>
                <w:sz w:val="16"/>
                <w:szCs w:val="16"/>
                <w:lang w:val="sr-Cyrl-RS" w:eastAsia="en-GB" w:bidi="hi-IN"/>
              </w:rPr>
            </w:pPr>
          </w:p>
        </w:tc>
        <w:tc>
          <w:tcPr>
            <w:tcW w:w="1121" w:type="dxa"/>
            <w:gridSpan w:val="8"/>
            <w:shd w:val="clear" w:color="auto" w:fill="auto"/>
            <w:noWrap/>
            <w:vAlign w:val="bottom"/>
          </w:tcPr>
          <w:p w14:paraId="5D92FD26"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color w:val="000000"/>
                <w:kern w:val="3"/>
                <w:sz w:val="16"/>
                <w:szCs w:val="16"/>
                <w:lang w:val="sr-Cyrl-RS" w:eastAsia="en-GB" w:bidi="hi-IN"/>
              </w:rPr>
            </w:pPr>
          </w:p>
        </w:tc>
        <w:tc>
          <w:tcPr>
            <w:tcW w:w="1105" w:type="dxa"/>
            <w:gridSpan w:val="4"/>
            <w:shd w:val="clear" w:color="auto" w:fill="auto"/>
            <w:noWrap/>
            <w:vAlign w:val="bottom"/>
          </w:tcPr>
          <w:p w14:paraId="6B068FFD"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color w:val="000000"/>
                <w:kern w:val="3"/>
                <w:sz w:val="16"/>
                <w:szCs w:val="16"/>
                <w:lang w:val="sr-Cyrl-RS" w:eastAsia="en-GB" w:bidi="hi-IN"/>
              </w:rPr>
            </w:pPr>
          </w:p>
        </w:tc>
      </w:tr>
      <w:tr w:rsidR="00B714CE" w:rsidRPr="00616F1E" w14:paraId="6A515D26" w14:textId="77777777" w:rsidTr="00F50989">
        <w:trPr>
          <w:gridAfter w:val="1"/>
          <w:trHeight w:val="416"/>
        </w:trPr>
        <w:tc>
          <w:tcPr>
            <w:tcW w:w="3270" w:type="dxa"/>
            <w:gridSpan w:val="2"/>
            <w:shd w:val="clear" w:color="auto" w:fill="auto"/>
          </w:tcPr>
          <w:p w14:paraId="1C83ED98" w14:textId="77777777" w:rsidR="00B714CE" w:rsidRPr="002951A6" w:rsidRDefault="00B714CE" w:rsidP="00B714CE">
            <w:pPr>
              <w:tabs>
                <w:tab w:val="left" w:pos="9923"/>
              </w:tabs>
              <w:suppressAutoHyphens/>
              <w:autoSpaceDN w:val="0"/>
              <w:spacing w:before="120" w:after="0" w:line="240" w:lineRule="auto"/>
              <w:jc w:val="both"/>
              <w:textAlignment w:val="baseline"/>
              <w:rPr>
                <w:rFonts w:eastAsia="Times New Roman" w:cstheme="minorHAnsi"/>
                <w:kern w:val="3"/>
                <w:sz w:val="16"/>
                <w:szCs w:val="16"/>
                <w:lang w:val="sr-Cyrl-RS" w:eastAsia="en-GB" w:bidi="hi-IN"/>
              </w:rPr>
            </w:pPr>
            <w:r w:rsidRPr="002951A6">
              <w:rPr>
                <w:rFonts w:eastAsia="DejaVu Sans Mono" w:cstheme="minorHAnsi"/>
                <w:kern w:val="3"/>
                <w:sz w:val="16"/>
                <w:szCs w:val="16"/>
                <w:lang w:val="sr-Cyrl-RS" w:eastAsia="zh-CN" w:bidi="hi-IN"/>
              </w:rPr>
              <w:t xml:space="preserve">2. Евалуација спроведених пилот јавних позива Фонд за науку и припрема препорука за примену приступа за потребе АПСПВ </w:t>
            </w:r>
          </w:p>
        </w:tc>
        <w:tc>
          <w:tcPr>
            <w:tcW w:w="1164" w:type="dxa"/>
            <w:gridSpan w:val="6"/>
            <w:shd w:val="clear" w:color="auto" w:fill="auto"/>
          </w:tcPr>
          <w:p w14:paraId="0C3EA4C8" w14:textId="77777777" w:rsidR="00B714CE" w:rsidRPr="002951A6" w:rsidRDefault="00B714CE" w:rsidP="002951A6">
            <w:pPr>
              <w:tabs>
                <w:tab w:val="left" w:pos="9923"/>
              </w:tabs>
              <w:suppressAutoHyphens/>
              <w:autoSpaceDN w:val="0"/>
              <w:spacing w:before="120" w:after="0" w:line="240" w:lineRule="auto"/>
              <w:textAlignment w:val="baseline"/>
              <w:rPr>
                <w:rFonts w:eastAsia="Times New Roman" w:cstheme="minorHAnsi"/>
                <w:color w:val="000000"/>
                <w:kern w:val="3"/>
                <w:sz w:val="16"/>
                <w:szCs w:val="16"/>
                <w:highlight w:val="red"/>
                <w:lang w:val="sr-Cyrl-RS" w:eastAsia="en-GB" w:bidi="hi-IN"/>
              </w:rPr>
            </w:pPr>
            <w:r w:rsidRPr="002951A6">
              <w:rPr>
                <w:rFonts w:eastAsia="DejaVu Sans Mono" w:cstheme="minorHAnsi"/>
                <w:kern w:val="3"/>
                <w:sz w:val="16"/>
                <w:szCs w:val="16"/>
                <w:lang w:val="sr-Cyrl-RS" w:eastAsia="zh-CN" w:bidi="hi-IN"/>
              </w:rPr>
              <w:t>1. квартал 2023. - 2. квартал 2023.</w:t>
            </w:r>
          </w:p>
        </w:tc>
        <w:tc>
          <w:tcPr>
            <w:tcW w:w="1190" w:type="dxa"/>
            <w:gridSpan w:val="5"/>
            <w:shd w:val="clear" w:color="auto" w:fill="auto"/>
          </w:tcPr>
          <w:p w14:paraId="5A4447D9" w14:textId="77777777" w:rsidR="00B714CE" w:rsidRPr="002951A6" w:rsidRDefault="00B714CE" w:rsidP="00B714CE">
            <w:pPr>
              <w:tabs>
                <w:tab w:val="left" w:pos="9923"/>
              </w:tabs>
              <w:suppressAutoHyphens/>
              <w:autoSpaceDN w:val="0"/>
              <w:spacing w:before="120" w:after="0" w:line="240" w:lineRule="auto"/>
              <w:jc w:val="both"/>
              <w:textAlignment w:val="baseline"/>
              <w:rPr>
                <w:rFonts w:eastAsia="Times New Roman" w:cstheme="minorHAnsi"/>
                <w:kern w:val="3"/>
                <w:sz w:val="16"/>
                <w:szCs w:val="16"/>
                <w:lang w:val="sr-Cyrl-RS" w:eastAsia="en-GB" w:bidi="hi-IN"/>
              </w:rPr>
            </w:pPr>
            <w:r w:rsidRPr="002951A6">
              <w:rPr>
                <w:rFonts w:eastAsia="DejaVu Sans Mono" w:cstheme="minorHAnsi"/>
                <w:kern w:val="3"/>
                <w:sz w:val="16"/>
                <w:szCs w:val="16"/>
                <w:lang w:val="sr-Cyrl-RS" w:eastAsia="zh-CN" w:bidi="hi-IN"/>
              </w:rPr>
              <w:t>РСЈП</w:t>
            </w:r>
          </w:p>
        </w:tc>
        <w:tc>
          <w:tcPr>
            <w:tcW w:w="1787" w:type="dxa"/>
            <w:gridSpan w:val="5"/>
            <w:shd w:val="clear" w:color="auto" w:fill="auto"/>
          </w:tcPr>
          <w:p w14:paraId="08853CB5"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kern w:val="3"/>
                <w:sz w:val="16"/>
                <w:szCs w:val="16"/>
                <w:lang w:val="sr-Cyrl-RS" w:eastAsia="en-GB" w:bidi="hi-IN"/>
              </w:rPr>
            </w:pPr>
            <w:r w:rsidRPr="002951A6">
              <w:rPr>
                <w:rFonts w:eastAsia="DejaVu Sans Mono" w:cstheme="minorHAnsi"/>
                <w:kern w:val="3"/>
                <w:sz w:val="16"/>
                <w:szCs w:val="16"/>
                <w:lang w:val="sr-Cyrl-RS" w:eastAsia="zh-CN" w:bidi="hi-IN"/>
              </w:rPr>
              <w:t>МПНТР, Фонд за науку,</w:t>
            </w:r>
            <w:r w:rsidRPr="002951A6" w:rsidDel="00CA6FC3">
              <w:rPr>
                <w:rFonts w:eastAsia="DejaVu Sans Mono" w:cstheme="minorHAnsi"/>
                <w:kern w:val="3"/>
                <w:sz w:val="16"/>
                <w:szCs w:val="16"/>
                <w:lang w:val="sr-Cyrl-RS" w:eastAsia="zh-CN" w:bidi="hi-IN"/>
              </w:rPr>
              <w:t xml:space="preserve"> </w:t>
            </w:r>
            <w:r w:rsidRPr="002951A6">
              <w:rPr>
                <w:rFonts w:eastAsia="DejaVu Sans Mono" w:cstheme="minorHAnsi"/>
                <w:kern w:val="3"/>
                <w:sz w:val="16"/>
                <w:szCs w:val="16"/>
                <w:lang w:val="sr-Cyrl-RS" w:eastAsia="zh-CN" w:bidi="hi-IN"/>
              </w:rPr>
              <w:t xml:space="preserve"> МДУЛС</w:t>
            </w:r>
          </w:p>
        </w:tc>
        <w:tc>
          <w:tcPr>
            <w:tcW w:w="1250" w:type="dxa"/>
            <w:gridSpan w:val="2"/>
            <w:shd w:val="clear" w:color="auto" w:fill="auto"/>
            <w:vAlign w:val="center"/>
          </w:tcPr>
          <w:p w14:paraId="7A769C4E"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color w:val="000000"/>
                <w:kern w:val="3"/>
                <w:sz w:val="16"/>
                <w:szCs w:val="16"/>
                <w:lang w:val="sr-Cyrl-RS" w:eastAsia="en-GB" w:bidi="hi-IN"/>
              </w:rPr>
            </w:pPr>
            <w:r w:rsidRPr="002951A6">
              <w:rPr>
                <w:rFonts w:eastAsia="Times New Roman" w:cstheme="minorHAnsi"/>
                <w:color w:val="000000"/>
                <w:kern w:val="3"/>
                <w:sz w:val="16"/>
                <w:szCs w:val="16"/>
                <w:lang w:val="sr-Cyrl-RS" w:eastAsia="en-GB" w:bidi="hi-IN"/>
              </w:rPr>
              <w:t>Буџет РС / Донаторска подршка</w:t>
            </w:r>
          </w:p>
        </w:tc>
        <w:tc>
          <w:tcPr>
            <w:tcW w:w="1590" w:type="dxa"/>
            <w:gridSpan w:val="8"/>
            <w:shd w:val="clear" w:color="auto" w:fill="auto"/>
            <w:vAlign w:val="center"/>
          </w:tcPr>
          <w:p w14:paraId="33575126"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color w:val="000000"/>
                <w:kern w:val="3"/>
                <w:sz w:val="16"/>
                <w:szCs w:val="16"/>
                <w:lang w:val="sr-Cyrl-RS" w:eastAsia="en-GB" w:bidi="hi-IN"/>
              </w:rPr>
            </w:pPr>
          </w:p>
        </w:tc>
        <w:tc>
          <w:tcPr>
            <w:tcW w:w="1094" w:type="dxa"/>
            <w:gridSpan w:val="11"/>
            <w:shd w:val="clear" w:color="auto" w:fill="auto"/>
            <w:noWrap/>
            <w:vAlign w:val="center"/>
          </w:tcPr>
          <w:p w14:paraId="37D0FF8A"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p>
        </w:tc>
        <w:tc>
          <w:tcPr>
            <w:tcW w:w="1096" w:type="dxa"/>
            <w:gridSpan w:val="13"/>
            <w:shd w:val="clear" w:color="auto" w:fill="auto"/>
            <w:noWrap/>
            <w:vAlign w:val="bottom"/>
          </w:tcPr>
          <w:p w14:paraId="67E817B7"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color w:val="000000"/>
                <w:kern w:val="3"/>
                <w:sz w:val="16"/>
                <w:szCs w:val="16"/>
                <w:lang w:val="sr-Cyrl-RS" w:eastAsia="en-GB" w:bidi="hi-IN"/>
              </w:rPr>
            </w:pPr>
          </w:p>
        </w:tc>
        <w:tc>
          <w:tcPr>
            <w:tcW w:w="1108" w:type="dxa"/>
            <w:gridSpan w:val="10"/>
            <w:shd w:val="clear" w:color="auto" w:fill="auto"/>
            <w:noWrap/>
            <w:vAlign w:val="bottom"/>
          </w:tcPr>
          <w:p w14:paraId="4DE2A55D"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color w:val="000000"/>
                <w:kern w:val="3"/>
                <w:sz w:val="16"/>
                <w:szCs w:val="16"/>
                <w:lang w:val="sr-Cyrl-RS" w:eastAsia="en-GB" w:bidi="hi-IN"/>
              </w:rPr>
            </w:pPr>
          </w:p>
        </w:tc>
        <w:tc>
          <w:tcPr>
            <w:tcW w:w="1121" w:type="dxa"/>
            <w:gridSpan w:val="8"/>
            <w:shd w:val="clear" w:color="auto" w:fill="auto"/>
            <w:noWrap/>
            <w:vAlign w:val="bottom"/>
          </w:tcPr>
          <w:p w14:paraId="0AEED17B"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color w:val="000000"/>
                <w:kern w:val="3"/>
                <w:sz w:val="16"/>
                <w:szCs w:val="16"/>
                <w:lang w:val="sr-Cyrl-RS" w:eastAsia="en-GB" w:bidi="hi-IN"/>
              </w:rPr>
            </w:pPr>
          </w:p>
        </w:tc>
        <w:tc>
          <w:tcPr>
            <w:tcW w:w="1105" w:type="dxa"/>
            <w:gridSpan w:val="4"/>
            <w:shd w:val="clear" w:color="auto" w:fill="auto"/>
            <w:noWrap/>
            <w:vAlign w:val="bottom"/>
          </w:tcPr>
          <w:p w14:paraId="06E7165B"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color w:val="000000"/>
                <w:kern w:val="3"/>
                <w:sz w:val="16"/>
                <w:szCs w:val="16"/>
                <w:lang w:val="sr-Cyrl-RS" w:eastAsia="en-GB" w:bidi="hi-IN"/>
              </w:rPr>
            </w:pPr>
          </w:p>
        </w:tc>
      </w:tr>
      <w:tr w:rsidR="00B714CE" w:rsidRPr="00616F1E" w14:paraId="3FC065F9" w14:textId="77777777" w:rsidTr="00F50989">
        <w:trPr>
          <w:gridAfter w:val="1"/>
          <w:trHeight w:val="416"/>
        </w:trPr>
        <w:tc>
          <w:tcPr>
            <w:tcW w:w="3270" w:type="dxa"/>
            <w:gridSpan w:val="2"/>
            <w:shd w:val="clear" w:color="auto" w:fill="auto"/>
          </w:tcPr>
          <w:p w14:paraId="4E6F6E91" w14:textId="4CC027B0" w:rsidR="00B714CE" w:rsidRPr="002951A6" w:rsidRDefault="00B714CE" w:rsidP="00B714CE">
            <w:pPr>
              <w:tabs>
                <w:tab w:val="left" w:pos="9923"/>
              </w:tabs>
              <w:suppressAutoHyphens/>
              <w:autoSpaceDN w:val="0"/>
              <w:spacing w:before="120" w:after="0" w:line="240" w:lineRule="auto"/>
              <w:jc w:val="both"/>
              <w:textAlignment w:val="baseline"/>
              <w:rPr>
                <w:rFonts w:eastAsia="Times New Roman" w:cstheme="minorHAnsi"/>
                <w:kern w:val="3"/>
                <w:sz w:val="16"/>
                <w:szCs w:val="16"/>
                <w:lang w:val="sr-Cyrl-RS" w:eastAsia="en-GB" w:bidi="hi-IN"/>
              </w:rPr>
            </w:pPr>
            <w:r w:rsidRPr="002951A6">
              <w:rPr>
                <w:rFonts w:eastAsia="DejaVu Sans Mono" w:cstheme="minorHAnsi"/>
                <w:kern w:val="3"/>
                <w:sz w:val="16"/>
                <w:szCs w:val="16"/>
                <w:lang w:val="sr-Cyrl-RS" w:eastAsia="zh-CN" w:bidi="hi-IN"/>
              </w:rPr>
              <w:t xml:space="preserve">3. Организовање догађаја за </w:t>
            </w:r>
            <w:r w:rsidR="00FA0AB4" w:rsidRPr="002951A6">
              <w:rPr>
                <w:rFonts w:eastAsia="DejaVu Sans Mono" w:cstheme="minorHAnsi"/>
                <w:kern w:val="3"/>
                <w:sz w:val="16"/>
                <w:szCs w:val="16"/>
                <w:lang w:val="sr-Cyrl-RS" w:eastAsia="zh-CN" w:bidi="hi-IN"/>
              </w:rPr>
              <w:t>УЈПД</w:t>
            </w:r>
            <w:r w:rsidRPr="002951A6">
              <w:rPr>
                <w:rFonts w:eastAsia="DejaVu Sans Mono" w:cstheme="minorHAnsi"/>
                <w:kern w:val="3"/>
                <w:sz w:val="16"/>
                <w:szCs w:val="16"/>
                <w:lang w:val="sr-Cyrl-RS" w:eastAsia="zh-CN" w:bidi="hi-IN"/>
              </w:rPr>
              <w:t xml:space="preserve"> и научну-истраживачку заједницу ради промоције резултата спроведених истраживања </w:t>
            </w:r>
          </w:p>
        </w:tc>
        <w:tc>
          <w:tcPr>
            <w:tcW w:w="1164" w:type="dxa"/>
            <w:gridSpan w:val="6"/>
            <w:shd w:val="clear" w:color="auto" w:fill="auto"/>
          </w:tcPr>
          <w:p w14:paraId="23F1A2DE" w14:textId="77777777" w:rsidR="00B714CE" w:rsidRPr="002951A6" w:rsidRDefault="00B714CE" w:rsidP="002951A6">
            <w:pPr>
              <w:tabs>
                <w:tab w:val="left" w:pos="9923"/>
              </w:tabs>
              <w:suppressAutoHyphens/>
              <w:autoSpaceDN w:val="0"/>
              <w:spacing w:before="120" w:after="0" w:line="240" w:lineRule="auto"/>
              <w:textAlignment w:val="baseline"/>
              <w:rPr>
                <w:rFonts w:eastAsia="Times New Roman" w:cstheme="minorHAnsi"/>
                <w:color w:val="000000"/>
                <w:kern w:val="3"/>
                <w:sz w:val="16"/>
                <w:szCs w:val="16"/>
                <w:highlight w:val="red"/>
                <w:lang w:val="sr-Cyrl-RS" w:eastAsia="en-GB" w:bidi="hi-IN"/>
              </w:rPr>
            </w:pPr>
            <w:r w:rsidRPr="002951A6">
              <w:rPr>
                <w:rFonts w:eastAsia="DejaVu Sans Mono" w:cstheme="minorHAnsi"/>
                <w:kern w:val="3"/>
                <w:sz w:val="16"/>
                <w:szCs w:val="16"/>
                <w:lang w:val="sr-Cyrl-RS" w:eastAsia="zh-CN" w:bidi="hi-IN"/>
              </w:rPr>
              <w:t>2. квартал 2023. – 3. квартал 2025.</w:t>
            </w:r>
          </w:p>
        </w:tc>
        <w:tc>
          <w:tcPr>
            <w:tcW w:w="1190" w:type="dxa"/>
            <w:gridSpan w:val="5"/>
            <w:shd w:val="clear" w:color="auto" w:fill="auto"/>
          </w:tcPr>
          <w:p w14:paraId="0801F199" w14:textId="77777777" w:rsidR="00B714CE" w:rsidRPr="002951A6" w:rsidRDefault="00B714CE" w:rsidP="00B714CE">
            <w:pPr>
              <w:tabs>
                <w:tab w:val="left" w:pos="9923"/>
              </w:tabs>
              <w:suppressAutoHyphens/>
              <w:autoSpaceDN w:val="0"/>
              <w:spacing w:before="120" w:after="0" w:line="240" w:lineRule="auto"/>
              <w:jc w:val="both"/>
              <w:textAlignment w:val="baseline"/>
              <w:rPr>
                <w:rFonts w:eastAsia="Times New Roman" w:cstheme="minorHAnsi"/>
                <w:kern w:val="3"/>
                <w:sz w:val="16"/>
                <w:szCs w:val="16"/>
                <w:lang w:val="sr-Cyrl-RS" w:eastAsia="en-GB" w:bidi="hi-IN"/>
              </w:rPr>
            </w:pPr>
            <w:r w:rsidRPr="002951A6">
              <w:rPr>
                <w:rFonts w:eastAsia="DejaVu Sans Mono" w:cstheme="minorHAnsi"/>
                <w:kern w:val="3"/>
                <w:sz w:val="16"/>
                <w:szCs w:val="16"/>
                <w:lang w:val="sr-Cyrl-RS" w:eastAsia="zh-CN" w:bidi="hi-IN"/>
              </w:rPr>
              <w:t>МПНТР</w:t>
            </w:r>
          </w:p>
        </w:tc>
        <w:tc>
          <w:tcPr>
            <w:tcW w:w="1787" w:type="dxa"/>
            <w:gridSpan w:val="5"/>
            <w:shd w:val="clear" w:color="auto" w:fill="auto"/>
          </w:tcPr>
          <w:p w14:paraId="4D9E30FB"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kern w:val="3"/>
                <w:sz w:val="16"/>
                <w:szCs w:val="16"/>
                <w:lang w:val="sr-Cyrl-RS" w:eastAsia="en-GB" w:bidi="hi-IN"/>
              </w:rPr>
            </w:pPr>
            <w:r w:rsidRPr="002951A6">
              <w:rPr>
                <w:rFonts w:eastAsia="DejaVu Sans Mono" w:cstheme="minorHAnsi"/>
                <w:kern w:val="3"/>
                <w:sz w:val="16"/>
                <w:szCs w:val="16"/>
                <w:lang w:val="sr-Cyrl-RS" w:eastAsia="zh-CN" w:bidi="hi-IN"/>
              </w:rPr>
              <w:t>РСЈП, МДУЛС</w:t>
            </w:r>
          </w:p>
        </w:tc>
        <w:tc>
          <w:tcPr>
            <w:tcW w:w="1250" w:type="dxa"/>
            <w:gridSpan w:val="2"/>
            <w:shd w:val="clear" w:color="auto" w:fill="auto"/>
            <w:vAlign w:val="center"/>
          </w:tcPr>
          <w:p w14:paraId="48C9E214"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color w:val="000000"/>
                <w:kern w:val="3"/>
                <w:sz w:val="16"/>
                <w:szCs w:val="16"/>
                <w:lang w:val="sr-Cyrl-RS" w:eastAsia="en-GB" w:bidi="hi-IN"/>
              </w:rPr>
            </w:pPr>
            <w:r w:rsidRPr="002951A6">
              <w:rPr>
                <w:rFonts w:eastAsia="Times New Roman" w:cstheme="minorHAnsi"/>
                <w:color w:val="000000"/>
                <w:kern w:val="3"/>
                <w:sz w:val="16"/>
                <w:szCs w:val="16"/>
                <w:lang w:val="sr-Cyrl-RS" w:eastAsia="en-GB" w:bidi="hi-IN"/>
              </w:rPr>
              <w:t>Буџет РС</w:t>
            </w:r>
          </w:p>
        </w:tc>
        <w:tc>
          <w:tcPr>
            <w:tcW w:w="1590" w:type="dxa"/>
            <w:gridSpan w:val="8"/>
            <w:shd w:val="clear" w:color="auto" w:fill="auto"/>
            <w:vAlign w:val="center"/>
          </w:tcPr>
          <w:p w14:paraId="03F2EB64"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color w:val="000000"/>
                <w:kern w:val="3"/>
                <w:sz w:val="16"/>
                <w:szCs w:val="16"/>
                <w:lang w:val="sr-Cyrl-RS" w:eastAsia="en-GB" w:bidi="hi-IN"/>
              </w:rPr>
            </w:pPr>
          </w:p>
        </w:tc>
        <w:tc>
          <w:tcPr>
            <w:tcW w:w="1094" w:type="dxa"/>
            <w:gridSpan w:val="11"/>
            <w:shd w:val="clear" w:color="auto" w:fill="auto"/>
            <w:noWrap/>
            <w:vAlign w:val="center"/>
          </w:tcPr>
          <w:p w14:paraId="193D11CE"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p>
        </w:tc>
        <w:tc>
          <w:tcPr>
            <w:tcW w:w="1096" w:type="dxa"/>
            <w:gridSpan w:val="13"/>
            <w:shd w:val="clear" w:color="auto" w:fill="auto"/>
            <w:noWrap/>
            <w:vAlign w:val="bottom"/>
          </w:tcPr>
          <w:p w14:paraId="56E0C155"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color w:val="000000"/>
                <w:kern w:val="3"/>
                <w:sz w:val="16"/>
                <w:szCs w:val="16"/>
                <w:lang w:val="sr-Cyrl-RS" w:eastAsia="en-GB" w:bidi="hi-IN"/>
              </w:rPr>
            </w:pPr>
          </w:p>
        </w:tc>
        <w:tc>
          <w:tcPr>
            <w:tcW w:w="1108" w:type="dxa"/>
            <w:gridSpan w:val="10"/>
            <w:shd w:val="clear" w:color="auto" w:fill="auto"/>
            <w:noWrap/>
            <w:vAlign w:val="bottom"/>
          </w:tcPr>
          <w:p w14:paraId="0765CE3F"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color w:val="000000"/>
                <w:kern w:val="3"/>
                <w:sz w:val="16"/>
                <w:szCs w:val="16"/>
                <w:lang w:val="sr-Cyrl-RS" w:eastAsia="en-GB" w:bidi="hi-IN"/>
              </w:rPr>
            </w:pPr>
          </w:p>
        </w:tc>
        <w:tc>
          <w:tcPr>
            <w:tcW w:w="1121" w:type="dxa"/>
            <w:gridSpan w:val="8"/>
            <w:shd w:val="clear" w:color="auto" w:fill="auto"/>
            <w:noWrap/>
            <w:vAlign w:val="bottom"/>
          </w:tcPr>
          <w:p w14:paraId="67A5FDBB"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color w:val="000000"/>
                <w:kern w:val="3"/>
                <w:sz w:val="16"/>
                <w:szCs w:val="16"/>
                <w:lang w:val="sr-Cyrl-RS" w:eastAsia="en-GB" w:bidi="hi-IN"/>
              </w:rPr>
            </w:pPr>
          </w:p>
        </w:tc>
        <w:tc>
          <w:tcPr>
            <w:tcW w:w="1105" w:type="dxa"/>
            <w:gridSpan w:val="4"/>
            <w:shd w:val="clear" w:color="auto" w:fill="auto"/>
            <w:noWrap/>
            <w:vAlign w:val="bottom"/>
          </w:tcPr>
          <w:p w14:paraId="6603EDA3"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color w:val="000000"/>
                <w:kern w:val="3"/>
                <w:sz w:val="16"/>
                <w:szCs w:val="16"/>
                <w:lang w:val="sr-Cyrl-RS" w:eastAsia="en-GB" w:bidi="hi-IN"/>
              </w:rPr>
            </w:pPr>
          </w:p>
        </w:tc>
      </w:tr>
      <w:tr w:rsidR="00B714CE" w:rsidRPr="00616F1E" w14:paraId="6292E5B2" w14:textId="77777777" w:rsidTr="00F50989">
        <w:trPr>
          <w:gridAfter w:val="1"/>
          <w:trHeight w:val="416"/>
        </w:trPr>
        <w:tc>
          <w:tcPr>
            <w:tcW w:w="3270" w:type="dxa"/>
            <w:gridSpan w:val="2"/>
            <w:shd w:val="clear" w:color="auto" w:fill="auto"/>
          </w:tcPr>
          <w:p w14:paraId="5314E08A" w14:textId="77777777" w:rsidR="00B714CE" w:rsidRPr="002951A6" w:rsidRDefault="00B714CE" w:rsidP="00B714CE">
            <w:pPr>
              <w:tabs>
                <w:tab w:val="left" w:pos="9923"/>
              </w:tabs>
              <w:suppressAutoHyphens/>
              <w:autoSpaceDN w:val="0"/>
              <w:spacing w:before="120" w:after="0" w:line="240" w:lineRule="auto"/>
              <w:jc w:val="both"/>
              <w:textAlignment w:val="baseline"/>
              <w:rPr>
                <w:rFonts w:eastAsia="Times New Roman" w:cstheme="minorHAnsi"/>
                <w:kern w:val="3"/>
                <w:sz w:val="16"/>
                <w:szCs w:val="16"/>
                <w:lang w:val="sr-Cyrl-RS" w:eastAsia="en-GB" w:bidi="hi-IN"/>
              </w:rPr>
            </w:pPr>
            <w:r w:rsidRPr="002951A6">
              <w:rPr>
                <w:rFonts w:eastAsia="DejaVu Sans Mono" w:cstheme="minorHAnsi"/>
                <w:kern w:val="3"/>
                <w:sz w:val="16"/>
                <w:szCs w:val="16"/>
                <w:lang w:val="sr-Cyrl-RS" w:eastAsia="zh-CN" w:bidi="hi-IN"/>
              </w:rPr>
              <w:t xml:space="preserve">4. Спровођење јавних позива Фонда за науку за истраживања у оквиру припреме Плана развоја Републике Србије </w:t>
            </w:r>
          </w:p>
        </w:tc>
        <w:tc>
          <w:tcPr>
            <w:tcW w:w="1164" w:type="dxa"/>
            <w:gridSpan w:val="6"/>
            <w:shd w:val="clear" w:color="auto" w:fill="auto"/>
          </w:tcPr>
          <w:p w14:paraId="62F6FB3A" w14:textId="77777777" w:rsidR="00B714CE" w:rsidRPr="002951A6" w:rsidRDefault="00B714CE" w:rsidP="002951A6">
            <w:pPr>
              <w:tabs>
                <w:tab w:val="left" w:pos="9923"/>
              </w:tabs>
              <w:suppressAutoHyphens/>
              <w:autoSpaceDN w:val="0"/>
              <w:spacing w:before="120" w:after="0" w:line="240" w:lineRule="auto"/>
              <w:textAlignment w:val="baseline"/>
              <w:rPr>
                <w:rFonts w:eastAsia="Times New Roman" w:cstheme="minorHAnsi"/>
                <w:color w:val="000000"/>
                <w:kern w:val="3"/>
                <w:sz w:val="16"/>
                <w:szCs w:val="16"/>
                <w:highlight w:val="red"/>
                <w:lang w:val="sr-Cyrl-RS" w:eastAsia="en-GB" w:bidi="hi-IN"/>
              </w:rPr>
            </w:pPr>
            <w:r w:rsidRPr="002951A6">
              <w:rPr>
                <w:rFonts w:eastAsia="DejaVu Sans Mono" w:cstheme="minorHAnsi"/>
                <w:kern w:val="3"/>
                <w:sz w:val="16"/>
                <w:szCs w:val="16"/>
                <w:lang w:val="sr-Cyrl-RS" w:eastAsia="zh-CN" w:bidi="hi-IN"/>
              </w:rPr>
              <w:t>3. квартал 2023. – 4. квартал 2023.</w:t>
            </w:r>
          </w:p>
        </w:tc>
        <w:tc>
          <w:tcPr>
            <w:tcW w:w="1190" w:type="dxa"/>
            <w:gridSpan w:val="5"/>
            <w:shd w:val="clear" w:color="auto" w:fill="auto"/>
          </w:tcPr>
          <w:p w14:paraId="3810CBE5" w14:textId="77777777" w:rsidR="00B714CE" w:rsidRPr="002951A6" w:rsidRDefault="00B714CE" w:rsidP="00B714CE">
            <w:pPr>
              <w:tabs>
                <w:tab w:val="left" w:pos="9923"/>
              </w:tabs>
              <w:suppressAutoHyphens/>
              <w:autoSpaceDN w:val="0"/>
              <w:spacing w:before="120" w:after="0" w:line="240" w:lineRule="auto"/>
              <w:jc w:val="both"/>
              <w:textAlignment w:val="baseline"/>
              <w:rPr>
                <w:rFonts w:eastAsia="Times New Roman" w:cstheme="minorHAnsi"/>
                <w:kern w:val="3"/>
                <w:sz w:val="16"/>
                <w:szCs w:val="16"/>
                <w:lang w:val="sr-Cyrl-RS" w:eastAsia="en-GB" w:bidi="hi-IN"/>
              </w:rPr>
            </w:pPr>
            <w:r w:rsidRPr="002951A6">
              <w:rPr>
                <w:rFonts w:eastAsia="DejaVu Sans Mono" w:cstheme="minorHAnsi"/>
                <w:kern w:val="3"/>
                <w:sz w:val="16"/>
                <w:szCs w:val="16"/>
                <w:lang w:val="sr-Cyrl-RS" w:eastAsia="zh-CN" w:bidi="hi-IN"/>
              </w:rPr>
              <w:t>Фонд за науку</w:t>
            </w:r>
          </w:p>
        </w:tc>
        <w:tc>
          <w:tcPr>
            <w:tcW w:w="1787" w:type="dxa"/>
            <w:gridSpan w:val="5"/>
            <w:shd w:val="clear" w:color="auto" w:fill="auto"/>
          </w:tcPr>
          <w:p w14:paraId="776AD246"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kern w:val="3"/>
                <w:sz w:val="16"/>
                <w:szCs w:val="16"/>
                <w:lang w:val="sr-Cyrl-RS" w:eastAsia="en-GB" w:bidi="hi-IN"/>
              </w:rPr>
            </w:pPr>
            <w:r w:rsidRPr="002951A6">
              <w:rPr>
                <w:rFonts w:eastAsia="DejaVu Sans Mono" w:cstheme="minorHAnsi"/>
                <w:kern w:val="3"/>
                <w:sz w:val="16"/>
                <w:szCs w:val="16"/>
                <w:lang w:val="sr-Cyrl-RS" w:eastAsia="zh-CN" w:bidi="hi-IN"/>
              </w:rPr>
              <w:t>МПНТР, РСЈП</w:t>
            </w:r>
          </w:p>
        </w:tc>
        <w:tc>
          <w:tcPr>
            <w:tcW w:w="1250" w:type="dxa"/>
            <w:gridSpan w:val="2"/>
            <w:shd w:val="clear" w:color="auto" w:fill="auto"/>
            <w:vAlign w:val="center"/>
          </w:tcPr>
          <w:p w14:paraId="5811CF93"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color w:val="000000"/>
                <w:kern w:val="3"/>
                <w:sz w:val="16"/>
                <w:szCs w:val="16"/>
                <w:lang w:val="sr-Cyrl-RS" w:eastAsia="en-GB" w:bidi="hi-IN"/>
              </w:rPr>
            </w:pPr>
            <w:r w:rsidRPr="002951A6">
              <w:rPr>
                <w:rFonts w:eastAsia="Times New Roman" w:cstheme="minorHAnsi"/>
                <w:color w:val="000000"/>
                <w:kern w:val="3"/>
                <w:sz w:val="16"/>
                <w:szCs w:val="16"/>
                <w:lang w:val="sr-Cyrl-RS" w:eastAsia="en-GB" w:bidi="hi-IN"/>
              </w:rPr>
              <w:t>Буџет РС / Донаторска подршка</w:t>
            </w:r>
          </w:p>
        </w:tc>
        <w:tc>
          <w:tcPr>
            <w:tcW w:w="1590" w:type="dxa"/>
            <w:gridSpan w:val="8"/>
            <w:shd w:val="clear" w:color="auto" w:fill="auto"/>
            <w:vAlign w:val="center"/>
          </w:tcPr>
          <w:p w14:paraId="3E5515E4"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color w:val="000000"/>
                <w:kern w:val="3"/>
                <w:sz w:val="16"/>
                <w:szCs w:val="16"/>
                <w:lang w:val="sr-Cyrl-RS" w:eastAsia="en-GB" w:bidi="hi-IN"/>
              </w:rPr>
            </w:pPr>
          </w:p>
        </w:tc>
        <w:tc>
          <w:tcPr>
            <w:tcW w:w="1094" w:type="dxa"/>
            <w:gridSpan w:val="11"/>
            <w:shd w:val="clear" w:color="auto" w:fill="auto"/>
            <w:noWrap/>
            <w:vAlign w:val="center"/>
          </w:tcPr>
          <w:p w14:paraId="61359D59"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p>
        </w:tc>
        <w:tc>
          <w:tcPr>
            <w:tcW w:w="1096" w:type="dxa"/>
            <w:gridSpan w:val="13"/>
            <w:shd w:val="clear" w:color="auto" w:fill="auto"/>
            <w:noWrap/>
            <w:vAlign w:val="bottom"/>
          </w:tcPr>
          <w:p w14:paraId="60E25125"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color w:val="000000"/>
                <w:kern w:val="3"/>
                <w:sz w:val="16"/>
                <w:szCs w:val="16"/>
                <w:lang w:val="sr-Cyrl-RS" w:eastAsia="en-GB" w:bidi="hi-IN"/>
              </w:rPr>
            </w:pPr>
          </w:p>
        </w:tc>
        <w:tc>
          <w:tcPr>
            <w:tcW w:w="1108" w:type="dxa"/>
            <w:gridSpan w:val="10"/>
            <w:shd w:val="clear" w:color="auto" w:fill="auto"/>
            <w:noWrap/>
            <w:vAlign w:val="bottom"/>
          </w:tcPr>
          <w:p w14:paraId="654FF545"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color w:val="000000"/>
                <w:kern w:val="3"/>
                <w:sz w:val="16"/>
                <w:szCs w:val="16"/>
                <w:lang w:val="sr-Cyrl-RS" w:eastAsia="en-GB" w:bidi="hi-IN"/>
              </w:rPr>
            </w:pPr>
          </w:p>
        </w:tc>
        <w:tc>
          <w:tcPr>
            <w:tcW w:w="1121" w:type="dxa"/>
            <w:gridSpan w:val="8"/>
            <w:shd w:val="clear" w:color="auto" w:fill="auto"/>
            <w:noWrap/>
            <w:vAlign w:val="bottom"/>
          </w:tcPr>
          <w:p w14:paraId="4781496F"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color w:val="000000"/>
                <w:kern w:val="3"/>
                <w:sz w:val="16"/>
                <w:szCs w:val="16"/>
                <w:lang w:val="sr-Cyrl-RS" w:eastAsia="en-GB" w:bidi="hi-IN"/>
              </w:rPr>
            </w:pPr>
          </w:p>
        </w:tc>
        <w:tc>
          <w:tcPr>
            <w:tcW w:w="1105" w:type="dxa"/>
            <w:gridSpan w:val="4"/>
            <w:shd w:val="clear" w:color="auto" w:fill="auto"/>
            <w:noWrap/>
            <w:vAlign w:val="bottom"/>
          </w:tcPr>
          <w:p w14:paraId="45EAFA58"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color w:val="000000"/>
                <w:kern w:val="3"/>
                <w:sz w:val="16"/>
                <w:szCs w:val="16"/>
                <w:lang w:val="sr-Cyrl-RS" w:eastAsia="en-GB" w:bidi="hi-IN"/>
              </w:rPr>
            </w:pPr>
          </w:p>
        </w:tc>
      </w:tr>
      <w:tr w:rsidR="00B714CE" w:rsidRPr="00616F1E" w14:paraId="06A0CF0D" w14:textId="77777777" w:rsidTr="00F50989">
        <w:trPr>
          <w:gridAfter w:val="1"/>
          <w:trHeight w:val="416"/>
        </w:trPr>
        <w:tc>
          <w:tcPr>
            <w:tcW w:w="3270" w:type="dxa"/>
            <w:gridSpan w:val="2"/>
            <w:shd w:val="clear" w:color="auto" w:fill="auto"/>
          </w:tcPr>
          <w:p w14:paraId="3882D4CD" w14:textId="77777777" w:rsidR="00B714CE" w:rsidRPr="002951A6" w:rsidRDefault="00B714CE" w:rsidP="00B714CE">
            <w:pPr>
              <w:tabs>
                <w:tab w:val="left" w:pos="9923"/>
              </w:tabs>
              <w:suppressAutoHyphens/>
              <w:autoSpaceDN w:val="0"/>
              <w:spacing w:before="120" w:after="0" w:line="240" w:lineRule="auto"/>
              <w:jc w:val="both"/>
              <w:textAlignment w:val="baseline"/>
              <w:rPr>
                <w:rFonts w:eastAsia="DejaVu Sans Mono" w:cstheme="minorHAnsi"/>
                <w:kern w:val="3"/>
                <w:sz w:val="16"/>
                <w:szCs w:val="16"/>
                <w:lang w:val="sr-Cyrl-RS" w:eastAsia="zh-CN" w:bidi="hi-IN"/>
              </w:rPr>
            </w:pPr>
            <w:r w:rsidRPr="002951A6">
              <w:rPr>
                <w:rFonts w:eastAsia="DejaVu Sans Mono" w:cstheme="minorHAnsi"/>
                <w:kern w:val="3"/>
                <w:sz w:val="16"/>
                <w:szCs w:val="16"/>
                <w:lang w:val="sr-Cyrl-RS" w:eastAsia="zh-CN" w:bidi="hi-IN"/>
              </w:rPr>
              <w:t>5. Умрежавање научнно-истраживачке заједнице са ОДУ у циљу размене знања и искуства у креирању, спровођењу и праћењу спровођења јавних политика</w:t>
            </w:r>
          </w:p>
        </w:tc>
        <w:tc>
          <w:tcPr>
            <w:tcW w:w="1164" w:type="dxa"/>
            <w:gridSpan w:val="6"/>
            <w:shd w:val="clear" w:color="auto" w:fill="auto"/>
          </w:tcPr>
          <w:p w14:paraId="0E2A8EF9" w14:textId="77777777" w:rsidR="00B714CE" w:rsidRPr="002951A6" w:rsidRDefault="00B714CE" w:rsidP="002951A6">
            <w:pPr>
              <w:tabs>
                <w:tab w:val="left" w:pos="9923"/>
              </w:tabs>
              <w:suppressAutoHyphens/>
              <w:autoSpaceDN w:val="0"/>
              <w:spacing w:before="120" w:after="0" w:line="240" w:lineRule="auto"/>
              <w:textAlignment w:val="baseline"/>
              <w:rPr>
                <w:rFonts w:eastAsia="DejaVu Sans Mono" w:cstheme="minorHAnsi"/>
                <w:kern w:val="3"/>
                <w:sz w:val="16"/>
                <w:szCs w:val="16"/>
                <w:lang w:val="sr-Cyrl-RS" w:eastAsia="zh-CN" w:bidi="hi-IN"/>
              </w:rPr>
            </w:pPr>
            <w:r w:rsidRPr="002951A6">
              <w:rPr>
                <w:rFonts w:eastAsia="DejaVu Sans Mono" w:cstheme="minorHAnsi"/>
                <w:kern w:val="3"/>
                <w:sz w:val="16"/>
                <w:szCs w:val="16"/>
                <w:lang w:val="sr-Cyrl-RS" w:eastAsia="zh-CN" w:bidi="hi-IN"/>
              </w:rPr>
              <w:t>3. квартал 2021. - 4. квартал 2025.</w:t>
            </w:r>
          </w:p>
        </w:tc>
        <w:tc>
          <w:tcPr>
            <w:tcW w:w="1190" w:type="dxa"/>
            <w:gridSpan w:val="5"/>
            <w:shd w:val="clear" w:color="auto" w:fill="auto"/>
          </w:tcPr>
          <w:p w14:paraId="11BB9969" w14:textId="77777777" w:rsidR="00B714CE" w:rsidRPr="002951A6" w:rsidRDefault="00B714CE" w:rsidP="00B714CE">
            <w:pPr>
              <w:tabs>
                <w:tab w:val="left" w:pos="9923"/>
              </w:tabs>
              <w:suppressAutoHyphens/>
              <w:autoSpaceDN w:val="0"/>
              <w:spacing w:before="120" w:after="0" w:line="240" w:lineRule="auto"/>
              <w:jc w:val="both"/>
              <w:textAlignment w:val="baseline"/>
              <w:rPr>
                <w:rFonts w:eastAsia="DejaVu Sans Mono" w:cstheme="minorHAnsi"/>
                <w:kern w:val="3"/>
                <w:sz w:val="16"/>
                <w:szCs w:val="16"/>
                <w:lang w:val="sr-Cyrl-RS" w:eastAsia="zh-CN" w:bidi="hi-IN"/>
              </w:rPr>
            </w:pPr>
            <w:r w:rsidRPr="002951A6">
              <w:rPr>
                <w:rFonts w:eastAsia="DejaVu Sans Mono" w:cstheme="minorHAnsi"/>
                <w:kern w:val="3"/>
                <w:sz w:val="16"/>
                <w:szCs w:val="16"/>
                <w:lang w:val="sr-Cyrl-RS" w:eastAsia="zh-CN" w:bidi="hi-IN"/>
              </w:rPr>
              <w:t>РСЈП</w:t>
            </w:r>
          </w:p>
        </w:tc>
        <w:tc>
          <w:tcPr>
            <w:tcW w:w="1787" w:type="dxa"/>
            <w:gridSpan w:val="5"/>
            <w:shd w:val="clear" w:color="auto" w:fill="auto"/>
          </w:tcPr>
          <w:p w14:paraId="64F91866"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DejaVu Sans Mono" w:cstheme="minorHAnsi"/>
                <w:kern w:val="3"/>
                <w:sz w:val="16"/>
                <w:szCs w:val="16"/>
                <w:lang w:val="sr-Cyrl-RS" w:eastAsia="zh-CN" w:bidi="hi-IN"/>
              </w:rPr>
            </w:pPr>
            <w:r w:rsidRPr="002951A6">
              <w:rPr>
                <w:rFonts w:eastAsia="DejaVu Sans Mono" w:cstheme="minorHAnsi"/>
                <w:kern w:val="3"/>
                <w:sz w:val="16"/>
                <w:szCs w:val="16"/>
                <w:lang w:val="sr-Cyrl-RS" w:eastAsia="zh-CN" w:bidi="hi-IN"/>
              </w:rPr>
              <w:t>МПНТР, Фонд за науку, МДУЛС</w:t>
            </w:r>
          </w:p>
        </w:tc>
        <w:tc>
          <w:tcPr>
            <w:tcW w:w="1250" w:type="dxa"/>
            <w:gridSpan w:val="2"/>
            <w:shd w:val="clear" w:color="auto" w:fill="auto"/>
            <w:vAlign w:val="center"/>
          </w:tcPr>
          <w:p w14:paraId="4329F74B"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color w:val="000000"/>
                <w:kern w:val="3"/>
                <w:sz w:val="16"/>
                <w:szCs w:val="16"/>
                <w:lang w:val="sr-Cyrl-RS" w:eastAsia="en-GB" w:bidi="hi-IN"/>
              </w:rPr>
            </w:pPr>
            <w:r w:rsidRPr="002951A6">
              <w:rPr>
                <w:rFonts w:eastAsia="Times New Roman" w:cstheme="minorHAnsi"/>
                <w:color w:val="000000"/>
                <w:kern w:val="3"/>
                <w:sz w:val="16"/>
                <w:szCs w:val="16"/>
                <w:lang w:val="sr-Cyrl-RS" w:eastAsia="en-GB" w:bidi="hi-IN"/>
              </w:rPr>
              <w:t>Донаторска подршка</w:t>
            </w:r>
          </w:p>
        </w:tc>
        <w:tc>
          <w:tcPr>
            <w:tcW w:w="1590" w:type="dxa"/>
            <w:gridSpan w:val="8"/>
            <w:shd w:val="clear" w:color="auto" w:fill="auto"/>
            <w:vAlign w:val="center"/>
          </w:tcPr>
          <w:p w14:paraId="3C00C3D9"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color w:val="000000"/>
                <w:kern w:val="3"/>
                <w:sz w:val="16"/>
                <w:szCs w:val="16"/>
                <w:lang w:val="sr-Cyrl-RS" w:eastAsia="en-GB" w:bidi="hi-IN"/>
              </w:rPr>
            </w:pPr>
          </w:p>
        </w:tc>
        <w:tc>
          <w:tcPr>
            <w:tcW w:w="1094" w:type="dxa"/>
            <w:gridSpan w:val="11"/>
            <w:shd w:val="clear" w:color="auto" w:fill="auto"/>
            <w:noWrap/>
            <w:vAlign w:val="center"/>
          </w:tcPr>
          <w:p w14:paraId="0466403D"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p>
        </w:tc>
        <w:tc>
          <w:tcPr>
            <w:tcW w:w="1096" w:type="dxa"/>
            <w:gridSpan w:val="13"/>
            <w:shd w:val="clear" w:color="auto" w:fill="auto"/>
            <w:noWrap/>
            <w:vAlign w:val="bottom"/>
          </w:tcPr>
          <w:p w14:paraId="61BB26EB"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color w:val="000000"/>
                <w:kern w:val="3"/>
                <w:sz w:val="16"/>
                <w:szCs w:val="16"/>
                <w:lang w:val="sr-Cyrl-RS" w:eastAsia="en-GB" w:bidi="hi-IN"/>
              </w:rPr>
            </w:pPr>
          </w:p>
        </w:tc>
        <w:tc>
          <w:tcPr>
            <w:tcW w:w="1108" w:type="dxa"/>
            <w:gridSpan w:val="10"/>
            <w:shd w:val="clear" w:color="auto" w:fill="auto"/>
            <w:noWrap/>
            <w:vAlign w:val="bottom"/>
          </w:tcPr>
          <w:p w14:paraId="63D0FF81"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color w:val="000000"/>
                <w:kern w:val="3"/>
                <w:sz w:val="16"/>
                <w:szCs w:val="16"/>
                <w:lang w:val="sr-Cyrl-RS" w:eastAsia="en-GB" w:bidi="hi-IN"/>
              </w:rPr>
            </w:pPr>
          </w:p>
        </w:tc>
        <w:tc>
          <w:tcPr>
            <w:tcW w:w="1121" w:type="dxa"/>
            <w:gridSpan w:val="8"/>
            <w:shd w:val="clear" w:color="auto" w:fill="auto"/>
            <w:noWrap/>
            <w:vAlign w:val="bottom"/>
          </w:tcPr>
          <w:p w14:paraId="63E6D48C"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color w:val="000000"/>
                <w:kern w:val="3"/>
                <w:sz w:val="16"/>
                <w:szCs w:val="16"/>
                <w:lang w:val="sr-Cyrl-RS" w:eastAsia="en-GB" w:bidi="hi-IN"/>
              </w:rPr>
            </w:pPr>
          </w:p>
        </w:tc>
        <w:tc>
          <w:tcPr>
            <w:tcW w:w="1105" w:type="dxa"/>
            <w:gridSpan w:val="4"/>
            <w:shd w:val="clear" w:color="auto" w:fill="auto"/>
            <w:noWrap/>
            <w:vAlign w:val="bottom"/>
          </w:tcPr>
          <w:p w14:paraId="2974F326"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color w:val="000000"/>
                <w:kern w:val="3"/>
                <w:sz w:val="16"/>
                <w:szCs w:val="16"/>
                <w:lang w:val="sr-Cyrl-RS" w:eastAsia="en-GB" w:bidi="hi-IN"/>
              </w:rPr>
            </w:pPr>
          </w:p>
        </w:tc>
      </w:tr>
      <w:tr w:rsidR="00B714CE" w:rsidRPr="00616F1E" w14:paraId="7A84E6AB" w14:textId="77777777" w:rsidTr="00F50989">
        <w:trPr>
          <w:gridAfter w:val="1"/>
          <w:trHeight w:val="416"/>
        </w:trPr>
        <w:tc>
          <w:tcPr>
            <w:tcW w:w="15775" w:type="dxa"/>
            <w:gridSpan w:val="74"/>
            <w:shd w:val="clear" w:color="auto" w:fill="auto"/>
            <w:vAlign w:val="center"/>
          </w:tcPr>
          <w:p w14:paraId="6233DBD2" w14:textId="77777777" w:rsidR="00B714CE" w:rsidRPr="002951A6" w:rsidRDefault="00B714CE" w:rsidP="00B714CE">
            <w:pPr>
              <w:tabs>
                <w:tab w:val="left" w:pos="9923"/>
              </w:tabs>
              <w:suppressAutoHyphens/>
              <w:autoSpaceDN w:val="0"/>
              <w:spacing w:before="120" w:after="0" w:line="240" w:lineRule="auto"/>
              <w:jc w:val="both"/>
              <w:textAlignment w:val="baseline"/>
              <w:rPr>
                <w:rFonts w:eastAsia="Times New Roman" w:cstheme="minorHAnsi"/>
                <w:color w:val="000000"/>
                <w:kern w:val="3"/>
                <w:lang w:val="sr-Cyrl-RS" w:eastAsia="en-GB" w:bidi="hi-IN"/>
              </w:rPr>
            </w:pPr>
            <w:r w:rsidRPr="002951A6">
              <w:rPr>
                <w:rFonts w:eastAsia="Times New Roman" w:cstheme="minorHAnsi"/>
                <w:b/>
                <w:kern w:val="3"/>
                <w:lang w:val="sr-Cyrl-RS" w:eastAsia="en-GB" w:bidi="hi-IN"/>
              </w:rPr>
              <w:t xml:space="preserve">Meрa 2.5: </w:t>
            </w:r>
            <w:r w:rsidRPr="002951A6">
              <w:rPr>
                <w:rFonts w:eastAsia="Times New Roman" w:cstheme="minorHAnsi"/>
                <w:kern w:val="3"/>
                <w:lang w:val="sr-Cyrl-RS" w:eastAsia="en-GB" w:bidi="hi-IN"/>
              </w:rPr>
              <w:t>Унапређење постојећих и иницирање и креирање иновативних решења у јавним политикама засновано на подацима и истраживању потреба крајњих корисника</w:t>
            </w:r>
            <w:r w:rsidRPr="002951A6">
              <w:rPr>
                <w:rFonts w:eastAsia="Times New Roman" w:cstheme="minorHAnsi"/>
                <w:b/>
                <w:kern w:val="3"/>
                <w:lang w:val="sr-Cyrl-RS" w:eastAsia="en-GB" w:bidi="hi-IN"/>
              </w:rPr>
              <w:t xml:space="preserve"> </w:t>
            </w:r>
          </w:p>
        </w:tc>
      </w:tr>
      <w:tr w:rsidR="00B714CE" w:rsidRPr="00616F1E" w14:paraId="3F2FCBE5" w14:textId="77777777" w:rsidTr="00F50989">
        <w:trPr>
          <w:gridAfter w:val="1"/>
          <w:trHeight w:val="416"/>
        </w:trPr>
        <w:tc>
          <w:tcPr>
            <w:tcW w:w="3270" w:type="dxa"/>
            <w:gridSpan w:val="2"/>
            <w:shd w:val="clear" w:color="auto" w:fill="EDEDED" w:themeFill="accent3" w:themeFillTint="33"/>
            <w:vAlign w:val="center"/>
          </w:tcPr>
          <w:p w14:paraId="57923717" w14:textId="77777777" w:rsidR="00B714CE" w:rsidRPr="002951A6" w:rsidRDefault="00B714CE" w:rsidP="00B714CE">
            <w:pPr>
              <w:tabs>
                <w:tab w:val="left" w:pos="9923"/>
              </w:tabs>
              <w:suppressAutoHyphens/>
              <w:autoSpaceDN w:val="0"/>
              <w:spacing w:before="120" w:after="0" w:line="240" w:lineRule="auto"/>
              <w:jc w:val="both"/>
              <w:textAlignment w:val="baseline"/>
              <w:rPr>
                <w:rFonts w:eastAsia="Times New Roman" w:cstheme="minorHAnsi"/>
                <w:kern w:val="3"/>
                <w:sz w:val="16"/>
                <w:szCs w:val="16"/>
                <w:lang w:val="sr-Cyrl-RS" w:eastAsia="en-GB" w:bidi="hi-IN"/>
              </w:rPr>
            </w:pPr>
            <w:r w:rsidRPr="002951A6">
              <w:rPr>
                <w:rFonts w:eastAsia="Times New Roman" w:cstheme="minorHAnsi"/>
                <w:b/>
                <w:bCs/>
                <w:color w:val="000000"/>
                <w:kern w:val="3"/>
                <w:sz w:val="16"/>
                <w:szCs w:val="16"/>
                <w:lang w:val="sr-Cyrl-RS" w:eastAsia="en-GB" w:bidi="hi-IN"/>
              </w:rPr>
              <w:lastRenderedPageBreak/>
              <w:t>Показатељ(и)  на нивоу мере (показатељ резултата)</w:t>
            </w:r>
          </w:p>
        </w:tc>
        <w:tc>
          <w:tcPr>
            <w:tcW w:w="2354" w:type="dxa"/>
            <w:gridSpan w:val="11"/>
            <w:shd w:val="clear" w:color="auto" w:fill="EDEDED" w:themeFill="accent3" w:themeFillTint="33"/>
            <w:vAlign w:val="center"/>
          </w:tcPr>
          <w:p w14:paraId="1F5848B2"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kern w:val="3"/>
                <w:sz w:val="16"/>
                <w:szCs w:val="16"/>
                <w:lang w:val="sr-Cyrl-RS" w:eastAsia="en-GB" w:bidi="hi-IN"/>
              </w:rPr>
            </w:pPr>
            <w:r w:rsidRPr="002951A6">
              <w:rPr>
                <w:rFonts w:eastAsia="Times New Roman" w:cstheme="minorHAnsi"/>
                <w:b/>
                <w:bCs/>
                <w:color w:val="000000"/>
                <w:kern w:val="3"/>
                <w:sz w:val="16"/>
                <w:szCs w:val="16"/>
                <w:lang w:val="sr-Cyrl-RS" w:eastAsia="en-GB" w:bidi="hi-IN"/>
              </w:rPr>
              <w:t>Јединица мере</w:t>
            </w:r>
          </w:p>
        </w:tc>
        <w:tc>
          <w:tcPr>
            <w:tcW w:w="1787" w:type="dxa"/>
            <w:gridSpan w:val="5"/>
            <w:shd w:val="clear" w:color="auto" w:fill="EDEDED" w:themeFill="accent3" w:themeFillTint="33"/>
            <w:vAlign w:val="center"/>
          </w:tcPr>
          <w:p w14:paraId="18E99841"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kern w:val="3"/>
                <w:sz w:val="16"/>
                <w:szCs w:val="16"/>
                <w:lang w:val="sr-Cyrl-RS" w:eastAsia="en-GB" w:bidi="hi-IN"/>
              </w:rPr>
            </w:pPr>
            <w:r w:rsidRPr="002951A6">
              <w:rPr>
                <w:rFonts w:eastAsia="Times New Roman" w:cstheme="minorHAnsi"/>
                <w:b/>
                <w:bCs/>
                <w:color w:val="000000"/>
                <w:kern w:val="3"/>
                <w:sz w:val="16"/>
                <w:szCs w:val="16"/>
                <w:lang w:val="sr-Cyrl-RS" w:eastAsia="en-GB" w:bidi="hi-IN"/>
              </w:rPr>
              <w:t>Извор провере</w:t>
            </w:r>
          </w:p>
        </w:tc>
        <w:tc>
          <w:tcPr>
            <w:tcW w:w="1250" w:type="dxa"/>
            <w:gridSpan w:val="2"/>
            <w:shd w:val="clear" w:color="auto" w:fill="EDEDED" w:themeFill="accent3" w:themeFillTint="33"/>
            <w:vAlign w:val="center"/>
          </w:tcPr>
          <w:p w14:paraId="5482A2F2" w14:textId="77777777" w:rsidR="00B714CE" w:rsidRPr="002951A6" w:rsidRDefault="00B714CE" w:rsidP="00B714CE">
            <w:pPr>
              <w:tabs>
                <w:tab w:val="left" w:pos="9923"/>
              </w:tabs>
              <w:suppressAutoHyphens/>
              <w:autoSpaceDN w:val="0"/>
              <w:spacing w:before="120" w:after="0" w:line="240" w:lineRule="auto"/>
              <w:jc w:val="both"/>
              <w:textAlignment w:val="baseline"/>
              <w:rPr>
                <w:rFonts w:eastAsia="Times New Roman" w:cstheme="minorHAnsi"/>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 xml:space="preserve">Почетна вредност </w:t>
            </w:r>
          </w:p>
        </w:tc>
        <w:tc>
          <w:tcPr>
            <w:tcW w:w="1590" w:type="dxa"/>
            <w:gridSpan w:val="8"/>
            <w:shd w:val="clear" w:color="auto" w:fill="EDEDED" w:themeFill="accent3" w:themeFillTint="33"/>
            <w:vAlign w:val="center"/>
          </w:tcPr>
          <w:p w14:paraId="32B1F3A2" w14:textId="77777777" w:rsidR="00B714CE" w:rsidRPr="002951A6" w:rsidRDefault="00B714CE" w:rsidP="00B714CE">
            <w:pPr>
              <w:tabs>
                <w:tab w:val="left" w:pos="9923"/>
              </w:tabs>
              <w:suppressAutoHyphens/>
              <w:autoSpaceDN w:val="0"/>
              <w:spacing w:before="120" w:after="0" w:line="240" w:lineRule="auto"/>
              <w:jc w:val="both"/>
              <w:textAlignment w:val="baseline"/>
              <w:rPr>
                <w:rFonts w:eastAsia="Times New Roman" w:cstheme="minorHAnsi"/>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Базна година</w:t>
            </w:r>
          </w:p>
        </w:tc>
        <w:tc>
          <w:tcPr>
            <w:tcW w:w="1094" w:type="dxa"/>
            <w:gridSpan w:val="11"/>
            <w:shd w:val="clear" w:color="auto" w:fill="EDEDED" w:themeFill="accent3" w:themeFillTint="33"/>
            <w:noWrap/>
            <w:vAlign w:val="center"/>
          </w:tcPr>
          <w:p w14:paraId="6FDC5FE5" w14:textId="77777777" w:rsidR="00B714CE" w:rsidRPr="002951A6" w:rsidRDefault="00B714CE" w:rsidP="00B714CE">
            <w:pPr>
              <w:tabs>
                <w:tab w:val="left" w:pos="9923"/>
              </w:tabs>
              <w:suppressAutoHyphens/>
              <w:autoSpaceDN w:val="0"/>
              <w:spacing w:before="120" w:after="0" w:line="240" w:lineRule="auto"/>
              <w:jc w:val="both"/>
              <w:textAlignment w:val="baseline"/>
              <w:rPr>
                <w:rFonts w:eastAsia="Times New Roman" w:cstheme="minorHAnsi"/>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ЦВ у 2021</w:t>
            </w:r>
          </w:p>
        </w:tc>
        <w:tc>
          <w:tcPr>
            <w:tcW w:w="1096" w:type="dxa"/>
            <w:gridSpan w:val="13"/>
            <w:shd w:val="clear" w:color="auto" w:fill="EDEDED" w:themeFill="accent3" w:themeFillTint="33"/>
            <w:noWrap/>
            <w:vAlign w:val="center"/>
          </w:tcPr>
          <w:p w14:paraId="7457D06B" w14:textId="77777777" w:rsidR="00B714CE" w:rsidRPr="002951A6" w:rsidRDefault="00B714CE" w:rsidP="00B714CE">
            <w:pPr>
              <w:tabs>
                <w:tab w:val="left" w:pos="9923"/>
              </w:tabs>
              <w:suppressAutoHyphens/>
              <w:autoSpaceDN w:val="0"/>
              <w:spacing w:before="120" w:after="0" w:line="240" w:lineRule="auto"/>
              <w:jc w:val="both"/>
              <w:textAlignment w:val="baseline"/>
              <w:rPr>
                <w:rFonts w:eastAsia="Times New Roman" w:cstheme="minorHAnsi"/>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ЦВ у 2022</w:t>
            </w:r>
          </w:p>
        </w:tc>
        <w:tc>
          <w:tcPr>
            <w:tcW w:w="1108" w:type="dxa"/>
            <w:gridSpan w:val="10"/>
            <w:shd w:val="clear" w:color="auto" w:fill="EDEDED" w:themeFill="accent3" w:themeFillTint="33"/>
            <w:noWrap/>
            <w:vAlign w:val="center"/>
          </w:tcPr>
          <w:p w14:paraId="67E39F5E" w14:textId="77777777" w:rsidR="00B714CE" w:rsidRPr="002951A6" w:rsidRDefault="00B714CE" w:rsidP="00B714CE">
            <w:pPr>
              <w:tabs>
                <w:tab w:val="left" w:pos="9923"/>
              </w:tabs>
              <w:suppressAutoHyphens/>
              <w:autoSpaceDN w:val="0"/>
              <w:spacing w:before="120" w:after="0" w:line="240" w:lineRule="auto"/>
              <w:jc w:val="both"/>
              <w:textAlignment w:val="baseline"/>
              <w:rPr>
                <w:rFonts w:eastAsia="Times New Roman" w:cstheme="minorHAnsi"/>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ЦВ у 2023</w:t>
            </w:r>
          </w:p>
        </w:tc>
        <w:tc>
          <w:tcPr>
            <w:tcW w:w="1121" w:type="dxa"/>
            <w:gridSpan w:val="8"/>
            <w:shd w:val="clear" w:color="auto" w:fill="EDEDED" w:themeFill="accent3" w:themeFillTint="33"/>
            <w:noWrap/>
            <w:vAlign w:val="center"/>
          </w:tcPr>
          <w:p w14:paraId="2265B4CA" w14:textId="77777777" w:rsidR="00B714CE" w:rsidRPr="002951A6" w:rsidRDefault="00B714CE" w:rsidP="00B714CE">
            <w:pPr>
              <w:tabs>
                <w:tab w:val="left" w:pos="9923"/>
              </w:tabs>
              <w:suppressAutoHyphens/>
              <w:autoSpaceDN w:val="0"/>
              <w:spacing w:before="120" w:after="0" w:line="240" w:lineRule="auto"/>
              <w:jc w:val="both"/>
              <w:textAlignment w:val="baseline"/>
              <w:rPr>
                <w:rFonts w:eastAsia="Times New Roman" w:cstheme="minorHAnsi"/>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ЦВ у 2024</w:t>
            </w:r>
          </w:p>
        </w:tc>
        <w:tc>
          <w:tcPr>
            <w:tcW w:w="1105" w:type="dxa"/>
            <w:gridSpan w:val="4"/>
            <w:shd w:val="clear" w:color="auto" w:fill="EDEDED" w:themeFill="accent3" w:themeFillTint="33"/>
            <w:noWrap/>
            <w:vAlign w:val="center"/>
          </w:tcPr>
          <w:p w14:paraId="32D5627B" w14:textId="77777777" w:rsidR="00B714CE" w:rsidRPr="002951A6" w:rsidRDefault="00B714CE" w:rsidP="00B714CE">
            <w:pPr>
              <w:tabs>
                <w:tab w:val="left" w:pos="9923"/>
              </w:tabs>
              <w:suppressAutoHyphens/>
              <w:autoSpaceDN w:val="0"/>
              <w:spacing w:before="120" w:after="0" w:line="240" w:lineRule="auto"/>
              <w:jc w:val="both"/>
              <w:textAlignment w:val="baseline"/>
              <w:rPr>
                <w:rFonts w:eastAsia="Times New Roman" w:cstheme="minorHAnsi"/>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ЦВ у 2025</w:t>
            </w:r>
          </w:p>
        </w:tc>
      </w:tr>
      <w:tr w:rsidR="00B714CE" w:rsidRPr="00616F1E" w14:paraId="771F1ECA" w14:textId="77777777" w:rsidTr="00F50989">
        <w:trPr>
          <w:gridAfter w:val="1"/>
          <w:trHeight w:val="416"/>
        </w:trPr>
        <w:tc>
          <w:tcPr>
            <w:tcW w:w="3270" w:type="dxa"/>
            <w:gridSpan w:val="2"/>
            <w:shd w:val="clear" w:color="auto" w:fill="auto"/>
            <w:vAlign w:val="center"/>
          </w:tcPr>
          <w:p w14:paraId="27ADE769" w14:textId="77777777" w:rsidR="00B714CE" w:rsidRPr="002951A6" w:rsidRDefault="00B714CE" w:rsidP="00B714CE">
            <w:pPr>
              <w:tabs>
                <w:tab w:val="left" w:pos="9923"/>
              </w:tabs>
              <w:suppressAutoHyphens/>
              <w:autoSpaceDN w:val="0"/>
              <w:spacing w:before="120" w:after="0" w:line="240" w:lineRule="auto"/>
              <w:jc w:val="both"/>
              <w:textAlignment w:val="baseline"/>
              <w:rPr>
                <w:rFonts w:eastAsia="Times New Roman" w:cstheme="minorHAnsi"/>
                <w:kern w:val="3"/>
                <w:sz w:val="16"/>
                <w:szCs w:val="16"/>
                <w:lang w:val="sr-Cyrl-RS" w:eastAsia="en-GB" w:bidi="hi-IN"/>
              </w:rPr>
            </w:pPr>
            <w:r w:rsidRPr="002951A6">
              <w:rPr>
                <w:rFonts w:eastAsia="Times New Roman" w:cstheme="minorHAnsi"/>
                <w:color w:val="000000"/>
                <w:kern w:val="3"/>
                <w:sz w:val="16"/>
                <w:szCs w:val="16"/>
                <w:lang w:val="sr-Cyrl-RS" w:eastAsia="en-GB" w:bidi="hi-IN"/>
              </w:rPr>
              <w:t>Број пилотираних иновативних решења у креирању јавних политика</w:t>
            </w:r>
          </w:p>
        </w:tc>
        <w:tc>
          <w:tcPr>
            <w:tcW w:w="2354" w:type="dxa"/>
            <w:gridSpan w:val="11"/>
            <w:shd w:val="clear" w:color="auto" w:fill="auto"/>
            <w:vAlign w:val="center"/>
          </w:tcPr>
          <w:p w14:paraId="55936B1A" w14:textId="77777777" w:rsidR="00B714CE" w:rsidRPr="002951A6" w:rsidRDefault="00B714CE" w:rsidP="00B714CE">
            <w:pPr>
              <w:tabs>
                <w:tab w:val="left" w:pos="9923"/>
              </w:tabs>
              <w:suppressAutoHyphens/>
              <w:autoSpaceDN w:val="0"/>
              <w:spacing w:before="120" w:after="0" w:line="240" w:lineRule="auto"/>
              <w:ind w:firstLine="357"/>
              <w:jc w:val="both"/>
              <w:textAlignment w:val="baseline"/>
              <w:rPr>
                <w:rFonts w:eastAsia="Times New Roman" w:cstheme="minorHAnsi"/>
                <w:kern w:val="3"/>
                <w:sz w:val="16"/>
                <w:szCs w:val="16"/>
                <w:lang w:val="sr-Cyrl-RS" w:eastAsia="en-GB" w:bidi="hi-IN"/>
              </w:rPr>
            </w:pPr>
            <w:r w:rsidRPr="002951A6">
              <w:rPr>
                <w:rFonts w:eastAsia="Times New Roman" w:cstheme="minorHAnsi"/>
                <w:color w:val="000000"/>
                <w:kern w:val="3"/>
                <w:sz w:val="16"/>
                <w:szCs w:val="16"/>
                <w:lang w:val="sr-Cyrl-RS" w:eastAsia="en-GB" w:bidi="hi-IN"/>
              </w:rPr>
              <w:t>Број (кумулатив)</w:t>
            </w:r>
          </w:p>
        </w:tc>
        <w:tc>
          <w:tcPr>
            <w:tcW w:w="1787" w:type="dxa"/>
            <w:gridSpan w:val="5"/>
            <w:shd w:val="clear" w:color="auto" w:fill="auto"/>
            <w:vAlign w:val="center"/>
          </w:tcPr>
          <w:p w14:paraId="1380BAFC"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kern w:val="3"/>
                <w:sz w:val="16"/>
                <w:szCs w:val="16"/>
                <w:lang w:val="sr-Cyrl-RS" w:eastAsia="en-GB" w:bidi="hi-IN"/>
              </w:rPr>
            </w:pPr>
            <w:r w:rsidRPr="002951A6">
              <w:rPr>
                <w:rFonts w:eastAsia="Times New Roman" w:cstheme="minorHAnsi"/>
                <w:kern w:val="3"/>
                <w:sz w:val="16"/>
                <w:szCs w:val="16"/>
                <w:lang w:val="sr-Cyrl-RS" w:eastAsia="en-GB" w:bidi="hi-IN"/>
              </w:rPr>
              <w:t>РСЈП</w:t>
            </w:r>
          </w:p>
        </w:tc>
        <w:tc>
          <w:tcPr>
            <w:tcW w:w="1250" w:type="dxa"/>
            <w:gridSpan w:val="2"/>
            <w:shd w:val="clear" w:color="auto" w:fill="auto"/>
            <w:vAlign w:val="center"/>
          </w:tcPr>
          <w:p w14:paraId="4C9216A9"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color w:val="000000"/>
                <w:kern w:val="3"/>
                <w:sz w:val="16"/>
                <w:szCs w:val="16"/>
                <w:lang w:val="sr-Cyrl-RS" w:eastAsia="en-GB" w:bidi="hi-IN"/>
              </w:rPr>
            </w:pPr>
            <w:r w:rsidRPr="002951A6">
              <w:rPr>
                <w:rFonts w:eastAsia="Times New Roman" w:cstheme="minorHAnsi"/>
                <w:kern w:val="3"/>
                <w:sz w:val="16"/>
                <w:szCs w:val="16"/>
                <w:lang w:val="sr-Cyrl-RS" w:eastAsia="en-GB" w:bidi="hi-IN"/>
              </w:rPr>
              <w:t>0</w:t>
            </w:r>
          </w:p>
        </w:tc>
        <w:tc>
          <w:tcPr>
            <w:tcW w:w="1590" w:type="dxa"/>
            <w:gridSpan w:val="8"/>
            <w:shd w:val="clear" w:color="auto" w:fill="auto"/>
            <w:vAlign w:val="center"/>
          </w:tcPr>
          <w:p w14:paraId="1B7C2551"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color w:val="000000"/>
                <w:kern w:val="3"/>
                <w:sz w:val="16"/>
                <w:szCs w:val="16"/>
                <w:lang w:val="sr-Cyrl-RS" w:eastAsia="en-GB" w:bidi="hi-IN"/>
              </w:rPr>
            </w:pPr>
            <w:r w:rsidRPr="002951A6">
              <w:rPr>
                <w:rFonts w:eastAsia="Times New Roman" w:cstheme="minorHAnsi"/>
                <w:kern w:val="3"/>
                <w:sz w:val="16"/>
                <w:szCs w:val="16"/>
                <w:lang w:val="sr-Cyrl-RS" w:eastAsia="en-GB" w:bidi="hi-IN"/>
              </w:rPr>
              <w:t>2020</w:t>
            </w:r>
          </w:p>
        </w:tc>
        <w:tc>
          <w:tcPr>
            <w:tcW w:w="1094" w:type="dxa"/>
            <w:gridSpan w:val="11"/>
            <w:shd w:val="clear" w:color="auto" w:fill="auto"/>
            <w:noWrap/>
            <w:vAlign w:val="center"/>
          </w:tcPr>
          <w:p w14:paraId="04B058B0"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color w:val="000000"/>
                <w:kern w:val="3"/>
                <w:sz w:val="16"/>
                <w:szCs w:val="16"/>
                <w:lang w:val="sr-Cyrl-RS" w:eastAsia="en-GB" w:bidi="hi-IN"/>
              </w:rPr>
            </w:pPr>
            <w:r w:rsidRPr="002951A6">
              <w:rPr>
                <w:rFonts w:eastAsia="Times New Roman" w:cstheme="minorHAnsi"/>
                <w:kern w:val="3"/>
                <w:sz w:val="16"/>
                <w:szCs w:val="16"/>
                <w:lang w:val="sr-Cyrl-RS" w:eastAsia="en-GB" w:bidi="hi-IN"/>
              </w:rPr>
              <w:t>2</w:t>
            </w:r>
          </w:p>
        </w:tc>
        <w:tc>
          <w:tcPr>
            <w:tcW w:w="1096" w:type="dxa"/>
            <w:gridSpan w:val="13"/>
            <w:shd w:val="clear" w:color="auto" w:fill="auto"/>
            <w:noWrap/>
            <w:vAlign w:val="center"/>
          </w:tcPr>
          <w:p w14:paraId="7C471D9E"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color w:val="000000"/>
                <w:kern w:val="3"/>
                <w:sz w:val="16"/>
                <w:szCs w:val="16"/>
                <w:lang w:val="sr-Cyrl-RS" w:eastAsia="en-GB" w:bidi="hi-IN"/>
              </w:rPr>
            </w:pPr>
            <w:r w:rsidRPr="002951A6">
              <w:rPr>
                <w:rFonts w:eastAsia="Times New Roman" w:cstheme="minorHAnsi"/>
                <w:kern w:val="3"/>
                <w:sz w:val="16"/>
                <w:szCs w:val="16"/>
                <w:lang w:val="sr-Cyrl-RS" w:eastAsia="en-GB" w:bidi="hi-IN"/>
              </w:rPr>
              <w:t>3</w:t>
            </w:r>
          </w:p>
        </w:tc>
        <w:tc>
          <w:tcPr>
            <w:tcW w:w="1108" w:type="dxa"/>
            <w:gridSpan w:val="10"/>
            <w:shd w:val="clear" w:color="auto" w:fill="auto"/>
            <w:noWrap/>
            <w:vAlign w:val="center"/>
          </w:tcPr>
          <w:p w14:paraId="4F4833C1"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color w:val="000000"/>
                <w:kern w:val="3"/>
                <w:sz w:val="16"/>
                <w:szCs w:val="16"/>
                <w:lang w:val="sr-Cyrl-RS" w:eastAsia="en-GB" w:bidi="hi-IN"/>
              </w:rPr>
            </w:pPr>
            <w:r w:rsidRPr="002951A6">
              <w:rPr>
                <w:rFonts w:eastAsia="Times New Roman" w:cstheme="minorHAnsi"/>
                <w:kern w:val="3"/>
                <w:sz w:val="16"/>
                <w:szCs w:val="16"/>
                <w:lang w:val="sr-Cyrl-RS" w:eastAsia="en-GB" w:bidi="hi-IN"/>
              </w:rPr>
              <w:t>4</w:t>
            </w:r>
          </w:p>
        </w:tc>
        <w:tc>
          <w:tcPr>
            <w:tcW w:w="1121" w:type="dxa"/>
            <w:gridSpan w:val="8"/>
            <w:shd w:val="clear" w:color="auto" w:fill="auto"/>
            <w:noWrap/>
            <w:vAlign w:val="center"/>
          </w:tcPr>
          <w:p w14:paraId="1FF6489C"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color w:val="000000"/>
                <w:kern w:val="3"/>
                <w:sz w:val="16"/>
                <w:szCs w:val="16"/>
                <w:lang w:val="sr-Cyrl-RS" w:eastAsia="en-GB" w:bidi="hi-IN"/>
              </w:rPr>
            </w:pPr>
            <w:r w:rsidRPr="002951A6">
              <w:rPr>
                <w:rFonts w:eastAsia="Times New Roman" w:cstheme="minorHAnsi"/>
                <w:kern w:val="3"/>
                <w:sz w:val="16"/>
                <w:szCs w:val="16"/>
                <w:lang w:val="sr-Cyrl-RS" w:eastAsia="en-GB" w:bidi="hi-IN"/>
              </w:rPr>
              <w:t>5</w:t>
            </w:r>
          </w:p>
        </w:tc>
        <w:tc>
          <w:tcPr>
            <w:tcW w:w="1105" w:type="dxa"/>
            <w:gridSpan w:val="4"/>
            <w:shd w:val="clear" w:color="auto" w:fill="auto"/>
            <w:noWrap/>
            <w:vAlign w:val="center"/>
          </w:tcPr>
          <w:p w14:paraId="464C45D0"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color w:val="000000"/>
                <w:kern w:val="3"/>
                <w:sz w:val="16"/>
                <w:szCs w:val="16"/>
                <w:lang w:val="sr-Cyrl-RS" w:eastAsia="en-GB" w:bidi="hi-IN"/>
              </w:rPr>
            </w:pPr>
            <w:r w:rsidRPr="002951A6">
              <w:rPr>
                <w:rFonts w:eastAsia="Times New Roman" w:cstheme="minorHAnsi"/>
                <w:kern w:val="3"/>
                <w:sz w:val="16"/>
                <w:szCs w:val="16"/>
                <w:lang w:val="sr-Cyrl-RS" w:eastAsia="en-GB" w:bidi="hi-IN"/>
              </w:rPr>
              <w:t>6</w:t>
            </w:r>
          </w:p>
        </w:tc>
      </w:tr>
      <w:tr w:rsidR="00B714CE" w:rsidRPr="00616F1E" w14:paraId="32DE5785" w14:textId="77777777" w:rsidTr="00F50989">
        <w:trPr>
          <w:gridAfter w:val="1"/>
          <w:trHeight w:val="416"/>
        </w:trPr>
        <w:tc>
          <w:tcPr>
            <w:tcW w:w="3270" w:type="dxa"/>
            <w:gridSpan w:val="2"/>
            <w:shd w:val="clear" w:color="auto" w:fill="auto"/>
            <w:vAlign w:val="center"/>
          </w:tcPr>
          <w:p w14:paraId="7FED309A" w14:textId="77777777" w:rsidR="00B714CE" w:rsidRPr="002951A6" w:rsidRDefault="00B714CE" w:rsidP="00B714CE">
            <w:pPr>
              <w:tabs>
                <w:tab w:val="left" w:pos="9923"/>
              </w:tabs>
              <w:suppressAutoHyphens/>
              <w:autoSpaceDN w:val="0"/>
              <w:spacing w:before="120" w:after="0" w:line="240" w:lineRule="auto"/>
              <w:jc w:val="both"/>
              <w:textAlignment w:val="baseline"/>
              <w:rPr>
                <w:rFonts w:eastAsia="Times New Roman" w:cstheme="minorHAnsi"/>
                <w:color w:val="000000"/>
                <w:kern w:val="3"/>
                <w:sz w:val="16"/>
                <w:szCs w:val="16"/>
                <w:lang w:val="sr-Cyrl-RS" w:eastAsia="en-GB" w:bidi="hi-IN"/>
              </w:rPr>
            </w:pPr>
            <w:r w:rsidRPr="002951A6">
              <w:rPr>
                <w:rFonts w:eastAsia="Times New Roman" w:cstheme="minorHAnsi"/>
                <w:color w:val="000000"/>
                <w:kern w:val="3"/>
                <w:sz w:val="16"/>
                <w:szCs w:val="16"/>
                <w:lang w:val="sr-Cyrl-RS" w:eastAsia="en-GB" w:bidi="hi-IN"/>
              </w:rPr>
              <w:t>Број тестираних иновативних идеја за унапређење постојећих јавних услуга</w:t>
            </w:r>
          </w:p>
        </w:tc>
        <w:tc>
          <w:tcPr>
            <w:tcW w:w="2354" w:type="dxa"/>
            <w:gridSpan w:val="11"/>
            <w:shd w:val="clear" w:color="auto" w:fill="auto"/>
            <w:vAlign w:val="center"/>
          </w:tcPr>
          <w:p w14:paraId="496E82A6" w14:textId="77777777" w:rsidR="00B714CE" w:rsidRPr="002951A6" w:rsidRDefault="00B714CE" w:rsidP="00B714CE">
            <w:pPr>
              <w:tabs>
                <w:tab w:val="left" w:pos="9923"/>
              </w:tabs>
              <w:suppressAutoHyphens/>
              <w:autoSpaceDN w:val="0"/>
              <w:spacing w:before="120" w:after="0" w:line="240" w:lineRule="auto"/>
              <w:ind w:firstLine="357"/>
              <w:jc w:val="both"/>
              <w:textAlignment w:val="baseline"/>
              <w:rPr>
                <w:rFonts w:eastAsia="Times New Roman" w:cstheme="minorHAnsi"/>
                <w:color w:val="000000"/>
                <w:kern w:val="3"/>
                <w:sz w:val="16"/>
                <w:szCs w:val="16"/>
                <w:lang w:val="sr-Cyrl-RS" w:eastAsia="en-GB" w:bidi="hi-IN"/>
              </w:rPr>
            </w:pPr>
            <w:r w:rsidRPr="002951A6">
              <w:rPr>
                <w:rFonts w:eastAsia="Times New Roman" w:cstheme="minorHAnsi"/>
                <w:color w:val="000000"/>
                <w:kern w:val="3"/>
                <w:sz w:val="16"/>
                <w:szCs w:val="16"/>
                <w:lang w:val="sr-Cyrl-RS" w:eastAsia="en-GB" w:bidi="hi-IN"/>
              </w:rPr>
              <w:t>Број (кумулатив)</w:t>
            </w:r>
          </w:p>
        </w:tc>
        <w:tc>
          <w:tcPr>
            <w:tcW w:w="1787" w:type="dxa"/>
            <w:gridSpan w:val="5"/>
            <w:shd w:val="clear" w:color="auto" w:fill="auto"/>
            <w:vAlign w:val="center"/>
          </w:tcPr>
          <w:p w14:paraId="2F96FA24"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kern w:val="3"/>
                <w:sz w:val="16"/>
                <w:szCs w:val="16"/>
                <w:lang w:val="sr-Cyrl-RS" w:eastAsia="en-GB" w:bidi="hi-IN"/>
              </w:rPr>
            </w:pPr>
            <w:r w:rsidRPr="002951A6">
              <w:rPr>
                <w:rFonts w:eastAsia="Times New Roman" w:cstheme="minorHAnsi"/>
                <w:kern w:val="3"/>
                <w:sz w:val="16"/>
                <w:szCs w:val="16"/>
                <w:lang w:val="sr-Cyrl-RS" w:eastAsia="en-GB" w:bidi="hi-IN"/>
              </w:rPr>
              <w:t>РСЈП</w:t>
            </w:r>
          </w:p>
        </w:tc>
        <w:tc>
          <w:tcPr>
            <w:tcW w:w="1250" w:type="dxa"/>
            <w:gridSpan w:val="2"/>
            <w:shd w:val="clear" w:color="auto" w:fill="auto"/>
            <w:vAlign w:val="center"/>
          </w:tcPr>
          <w:p w14:paraId="4E06F6C4"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kern w:val="3"/>
                <w:sz w:val="16"/>
                <w:szCs w:val="16"/>
                <w:lang w:val="sr-Cyrl-RS" w:eastAsia="en-GB" w:bidi="hi-IN"/>
              </w:rPr>
            </w:pPr>
            <w:r w:rsidRPr="002951A6">
              <w:rPr>
                <w:rFonts w:eastAsia="Times New Roman" w:cstheme="minorHAnsi"/>
                <w:kern w:val="3"/>
                <w:sz w:val="16"/>
                <w:szCs w:val="16"/>
                <w:lang w:val="sr-Cyrl-RS" w:eastAsia="en-GB" w:bidi="hi-IN"/>
              </w:rPr>
              <w:t>0</w:t>
            </w:r>
          </w:p>
        </w:tc>
        <w:tc>
          <w:tcPr>
            <w:tcW w:w="1590" w:type="dxa"/>
            <w:gridSpan w:val="8"/>
            <w:shd w:val="clear" w:color="auto" w:fill="auto"/>
            <w:vAlign w:val="center"/>
          </w:tcPr>
          <w:p w14:paraId="7C35A62D"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kern w:val="3"/>
                <w:sz w:val="16"/>
                <w:szCs w:val="16"/>
                <w:lang w:val="sr-Cyrl-RS" w:eastAsia="en-GB" w:bidi="hi-IN"/>
              </w:rPr>
            </w:pPr>
            <w:r w:rsidRPr="002951A6">
              <w:rPr>
                <w:rFonts w:eastAsia="Times New Roman" w:cstheme="minorHAnsi"/>
                <w:kern w:val="3"/>
                <w:sz w:val="16"/>
                <w:szCs w:val="16"/>
                <w:lang w:val="sr-Cyrl-RS" w:eastAsia="en-GB" w:bidi="hi-IN"/>
              </w:rPr>
              <w:t>2020</w:t>
            </w:r>
          </w:p>
        </w:tc>
        <w:tc>
          <w:tcPr>
            <w:tcW w:w="1094" w:type="dxa"/>
            <w:gridSpan w:val="11"/>
            <w:shd w:val="clear" w:color="auto" w:fill="auto"/>
            <w:noWrap/>
            <w:vAlign w:val="center"/>
          </w:tcPr>
          <w:p w14:paraId="3134F88C"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kern w:val="3"/>
                <w:sz w:val="16"/>
                <w:szCs w:val="16"/>
                <w:lang w:val="sr-Cyrl-RS" w:eastAsia="en-GB" w:bidi="hi-IN"/>
              </w:rPr>
            </w:pPr>
            <w:r w:rsidRPr="002951A6">
              <w:rPr>
                <w:rFonts w:eastAsia="Times New Roman" w:cstheme="minorHAnsi"/>
                <w:kern w:val="3"/>
                <w:sz w:val="16"/>
                <w:szCs w:val="16"/>
                <w:lang w:val="sr-Cyrl-RS" w:eastAsia="en-GB" w:bidi="hi-IN"/>
              </w:rPr>
              <w:t>1</w:t>
            </w:r>
          </w:p>
        </w:tc>
        <w:tc>
          <w:tcPr>
            <w:tcW w:w="1096" w:type="dxa"/>
            <w:gridSpan w:val="13"/>
            <w:shd w:val="clear" w:color="auto" w:fill="auto"/>
            <w:noWrap/>
            <w:vAlign w:val="center"/>
          </w:tcPr>
          <w:p w14:paraId="582FD16C"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kern w:val="3"/>
                <w:sz w:val="16"/>
                <w:szCs w:val="16"/>
                <w:lang w:val="sr-Cyrl-RS" w:eastAsia="en-GB" w:bidi="hi-IN"/>
              </w:rPr>
            </w:pPr>
            <w:r w:rsidRPr="002951A6">
              <w:rPr>
                <w:rFonts w:eastAsia="Times New Roman" w:cstheme="minorHAnsi"/>
                <w:kern w:val="3"/>
                <w:sz w:val="16"/>
                <w:szCs w:val="16"/>
                <w:lang w:val="sr-Cyrl-RS" w:eastAsia="en-GB" w:bidi="hi-IN"/>
              </w:rPr>
              <w:t>2</w:t>
            </w:r>
          </w:p>
        </w:tc>
        <w:tc>
          <w:tcPr>
            <w:tcW w:w="1108" w:type="dxa"/>
            <w:gridSpan w:val="10"/>
            <w:shd w:val="clear" w:color="auto" w:fill="auto"/>
            <w:noWrap/>
            <w:vAlign w:val="center"/>
          </w:tcPr>
          <w:p w14:paraId="3D820FC6"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kern w:val="3"/>
                <w:sz w:val="16"/>
                <w:szCs w:val="16"/>
                <w:lang w:val="sr-Cyrl-RS" w:eastAsia="en-GB" w:bidi="hi-IN"/>
              </w:rPr>
            </w:pPr>
            <w:r w:rsidRPr="002951A6">
              <w:rPr>
                <w:rFonts w:eastAsia="Times New Roman" w:cstheme="minorHAnsi"/>
                <w:kern w:val="3"/>
                <w:sz w:val="16"/>
                <w:szCs w:val="16"/>
                <w:lang w:val="sr-Cyrl-RS" w:eastAsia="en-GB" w:bidi="hi-IN"/>
              </w:rPr>
              <w:t>3</w:t>
            </w:r>
          </w:p>
        </w:tc>
        <w:tc>
          <w:tcPr>
            <w:tcW w:w="1121" w:type="dxa"/>
            <w:gridSpan w:val="8"/>
            <w:shd w:val="clear" w:color="auto" w:fill="auto"/>
            <w:noWrap/>
            <w:vAlign w:val="center"/>
          </w:tcPr>
          <w:p w14:paraId="41A3FC37"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kern w:val="3"/>
                <w:sz w:val="16"/>
                <w:szCs w:val="16"/>
                <w:lang w:val="sr-Cyrl-RS" w:eastAsia="en-GB" w:bidi="hi-IN"/>
              </w:rPr>
            </w:pPr>
            <w:r w:rsidRPr="002951A6">
              <w:rPr>
                <w:rFonts w:eastAsia="Times New Roman" w:cstheme="minorHAnsi"/>
                <w:kern w:val="3"/>
                <w:sz w:val="16"/>
                <w:szCs w:val="16"/>
                <w:lang w:val="sr-Cyrl-RS" w:eastAsia="en-GB" w:bidi="hi-IN"/>
              </w:rPr>
              <w:t>4</w:t>
            </w:r>
          </w:p>
        </w:tc>
        <w:tc>
          <w:tcPr>
            <w:tcW w:w="1105" w:type="dxa"/>
            <w:gridSpan w:val="4"/>
            <w:shd w:val="clear" w:color="auto" w:fill="auto"/>
            <w:noWrap/>
            <w:vAlign w:val="center"/>
          </w:tcPr>
          <w:p w14:paraId="4B0FA94A"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kern w:val="3"/>
                <w:sz w:val="16"/>
                <w:szCs w:val="16"/>
                <w:lang w:val="sr-Cyrl-RS" w:eastAsia="en-GB" w:bidi="hi-IN"/>
              </w:rPr>
            </w:pPr>
            <w:r w:rsidRPr="002951A6">
              <w:rPr>
                <w:rFonts w:eastAsia="Times New Roman" w:cstheme="minorHAnsi"/>
                <w:kern w:val="3"/>
                <w:sz w:val="16"/>
                <w:szCs w:val="16"/>
                <w:lang w:val="sr-Cyrl-RS" w:eastAsia="en-GB" w:bidi="hi-IN"/>
              </w:rPr>
              <w:t>5</w:t>
            </w:r>
          </w:p>
        </w:tc>
      </w:tr>
      <w:tr w:rsidR="00B714CE" w:rsidRPr="00335AB7" w14:paraId="2A1FF515" w14:textId="77777777" w:rsidTr="00F50989">
        <w:trPr>
          <w:gridAfter w:val="1"/>
          <w:trHeight w:val="300"/>
        </w:trPr>
        <w:tc>
          <w:tcPr>
            <w:tcW w:w="7411" w:type="dxa"/>
            <w:gridSpan w:val="18"/>
            <w:shd w:val="clear" w:color="auto" w:fill="BFBFBF" w:themeFill="background1" w:themeFillShade="BF"/>
            <w:hideMark/>
          </w:tcPr>
          <w:p w14:paraId="16D068C7" w14:textId="77777777" w:rsidR="00B714CE" w:rsidRPr="002951A6" w:rsidRDefault="00B714CE" w:rsidP="00B714CE">
            <w:pPr>
              <w:tabs>
                <w:tab w:val="left" w:pos="9923"/>
              </w:tabs>
              <w:suppressAutoHyphens/>
              <w:autoSpaceDN w:val="0"/>
              <w:spacing w:before="120" w:after="0" w:line="240" w:lineRule="auto"/>
              <w:ind w:firstLine="357"/>
              <w:jc w:val="both"/>
              <w:textAlignment w:val="baseline"/>
              <w:rPr>
                <w:rFonts w:eastAsia="Times New Roman" w:cstheme="minorHAnsi"/>
                <w:b/>
                <w:bCs/>
                <w:color w:val="000000"/>
                <w:kern w:val="3"/>
                <w:sz w:val="18"/>
                <w:szCs w:val="18"/>
                <w:lang w:val="sr-Cyrl-RS" w:eastAsia="en-GB" w:bidi="hi-IN"/>
              </w:rPr>
            </w:pPr>
            <w:r w:rsidRPr="002951A6">
              <w:rPr>
                <w:rFonts w:eastAsia="Times New Roman" w:cstheme="minorHAnsi"/>
                <w:b/>
                <w:bCs/>
                <w:color w:val="000000"/>
                <w:kern w:val="3"/>
                <w:sz w:val="18"/>
                <w:szCs w:val="18"/>
                <w:lang w:val="sr-Cyrl-RS" w:eastAsia="en-GB" w:bidi="hi-IN"/>
              </w:rPr>
              <w:t>Тип мере:</w:t>
            </w:r>
          </w:p>
        </w:tc>
        <w:tc>
          <w:tcPr>
            <w:tcW w:w="8364" w:type="dxa"/>
            <w:gridSpan w:val="56"/>
            <w:shd w:val="clear" w:color="auto" w:fill="BFBFBF" w:themeFill="background1" w:themeFillShade="BF"/>
          </w:tcPr>
          <w:p w14:paraId="54505D81" w14:textId="77777777" w:rsidR="00B714CE" w:rsidRPr="002951A6" w:rsidRDefault="00B714CE" w:rsidP="00B714CE">
            <w:pPr>
              <w:tabs>
                <w:tab w:val="left" w:pos="9923"/>
              </w:tabs>
              <w:suppressAutoHyphens/>
              <w:autoSpaceDN w:val="0"/>
              <w:spacing w:before="120" w:after="0" w:line="240" w:lineRule="auto"/>
              <w:ind w:firstLine="357"/>
              <w:jc w:val="both"/>
              <w:textAlignment w:val="baseline"/>
              <w:rPr>
                <w:rFonts w:eastAsia="Times New Roman" w:cstheme="minorHAnsi"/>
                <w:b/>
                <w:bCs/>
                <w:color w:val="000000"/>
                <w:kern w:val="3"/>
                <w:sz w:val="18"/>
                <w:szCs w:val="18"/>
                <w:lang w:val="sr-Cyrl-RS" w:eastAsia="en-GB" w:bidi="hi-IN"/>
              </w:rPr>
            </w:pPr>
            <w:r w:rsidRPr="002951A6">
              <w:rPr>
                <w:rFonts w:eastAsia="Times New Roman" w:cstheme="minorHAnsi"/>
                <w:b/>
                <w:bCs/>
                <w:color w:val="000000"/>
                <w:kern w:val="3"/>
                <w:sz w:val="18"/>
                <w:szCs w:val="18"/>
                <w:lang w:val="sr-Cyrl-RS" w:eastAsia="en-GB" w:bidi="hi-IN"/>
              </w:rPr>
              <w:t>Укупна процењена финансијска средства у 000 дин.</w:t>
            </w:r>
          </w:p>
        </w:tc>
      </w:tr>
      <w:tr w:rsidR="00B714CE" w:rsidRPr="00616F1E" w14:paraId="7A060D34" w14:textId="77777777" w:rsidTr="00F50989">
        <w:trPr>
          <w:gridAfter w:val="1"/>
          <w:trHeight w:val="435"/>
        </w:trPr>
        <w:tc>
          <w:tcPr>
            <w:tcW w:w="7411" w:type="dxa"/>
            <w:gridSpan w:val="18"/>
            <w:shd w:val="clear" w:color="auto" w:fill="D9D9D9" w:themeFill="background1" w:themeFillShade="D9"/>
            <w:vAlign w:val="center"/>
            <w:hideMark/>
          </w:tcPr>
          <w:p w14:paraId="2709EA97" w14:textId="77777777" w:rsidR="00B714CE" w:rsidRPr="002951A6" w:rsidRDefault="00B714CE" w:rsidP="00B714CE">
            <w:pPr>
              <w:tabs>
                <w:tab w:val="left" w:pos="9923"/>
              </w:tabs>
              <w:suppressAutoHyphens/>
              <w:autoSpaceDN w:val="0"/>
              <w:spacing w:before="120" w:after="0" w:line="240" w:lineRule="auto"/>
              <w:ind w:firstLine="357"/>
              <w:jc w:val="both"/>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 xml:space="preserve">Извор финансирања мере </w:t>
            </w:r>
          </w:p>
        </w:tc>
        <w:tc>
          <w:tcPr>
            <w:tcW w:w="2849" w:type="dxa"/>
            <w:gridSpan w:val="11"/>
            <w:shd w:val="clear" w:color="auto" w:fill="D9D9D9" w:themeFill="background1" w:themeFillShade="D9"/>
            <w:vAlign w:val="center"/>
            <w:hideMark/>
          </w:tcPr>
          <w:p w14:paraId="42797307"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 xml:space="preserve">Веза са програмским буџетом </w:t>
            </w:r>
          </w:p>
        </w:tc>
        <w:tc>
          <w:tcPr>
            <w:tcW w:w="1085" w:type="dxa"/>
            <w:gridSpan w:val="10"/>
            <w:shd w:val="clear" w:color="auto" w:fill="D9D9D9" w:themeFill="background1" w:themeFillShade="D9"/>
            <w:vAlign w:val="center"/>
            <w:hideMark/>
          </w:tcPr>
          <w:p w14:paraId="483EBB05"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2021</w:t>
            </w:r>
          </w:p>
        </w:tc>
        <w:tc>
          <w:tcPr>
            <w:tcW w:w="1086" w:type="dxa"/>
            <w:gridSpan w:val="12"/>
            <w:shd w:val="clear" w:color="auto" w:fill="D9D9D9" w:themeFill="background1" w:themeFillShade="D9"/>
            <w:vAlign w:val="center"/>
            <w:hideMark/>
          </w:tcPr>
          <w:p w14:paraId="299982BD"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2022</w:t>
            </w:r>
          </w:p>
        </w:tc>
        <w:tc>
          <w:tcPr>
            <w:tcW w:w="1082" w:type="dxa"/>
            <w:gridSpan w:val="10"/>
            <w:shd w:val="clear" w:color="auto" w:fill="D9D9D9" w:themeFill="background1" w:themeFillShade="D9"/>
            <w:vAlign w:val="center"/>
            <w:hideMark/>
          </w:tcPr>
          <w:p w14:paraId="013950ED"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2023</w:t>
            </w:r>
          </w:p>
        </w:tc>
        <w:tc>
          <w:tcPr>
            <w:tcW w:w="1132" w:type="dxa"/>
            <w:gridSpan w:val="8"/>
            <w:shd w:val="clear" w:color="auto" w:fill="D9D9D9" w:themeFill="background1" w:themeFillShade="D9"/>
            <w:vAlign w:val="center"/>
            <w:hideMark/>
          </w:tcPr>
          <w:p w14:paraId="0EE2336C"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2024</w:t>
            </w:r>
          </w:p>
        </w:tc>
        <w:tc>
          <w:tcPr>
            <w:tcW w:w="1130" w:type="dxa"/>
            <w:gridSpan w:val="5"/>
            <w:shd w:val="clear" w:color="auto" w:fill="D9D9D9" w:themeFill="background1" w:themeFillShade="D9"/>
            <w:vAlign w:val="center"/>
            <w:hideMark/>
          </w:tcPr>
          <w:p w14:paraId="16DB66DE"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2025</w:t>
            </w:r>
          </w:p>
        </w:tc>
      </w:tr>
      <w:tr w:rsidR="00B714CE" w:rsidRPr="00335AB7" w14:paraId="2320B2E5" w14:textId="77777777" w:rsidTr="00F50989">
        <w:trPr>
          <w:gridAfter w:val="1"/>
          <w:trHeight w:val="300"/>
        </w:trPr>
        <w:tc>
          <w:tcPr>
            <w:tcW w:w="3270" w:type="dxa"/>
            <w:gridSpan w:val="2"/>
            <w:vMerge w:val="restart"/>
            <w:shd w:val="clear" w:color="auto" w:fill="F2F2F2" w:themeFill="background1" w:themeFillShade="F2"/>
            <w:vAlign w:val="center"/>
            <w:hideMark/>
          </w:tcPr>
          <w:p w14:paraId="55356F13" w14:textId="77777777" w:rsidR="00B714CE" w:rsidRPr="002951A6" w:rsidRDefault="00B714CE" w:rsidP="001F2EE8">
            <w:pPr>
              <w:tabs>
                <w:tab w:val="left" w:pos="9923"/>
              </w:tabs>
              <w:suppressAutoHyphens/>
              <w:autoSpaceDN w:val="0"/>
              <w:spacing w:before="120" w:after="0" w:line="240" w:lineRule="auto"/>
              <w:jc w:val="both"/>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Назив активности:</w:t>
            </w:r>
          </w:p>
        </w:tc>
        <w:tc>
          <w:tcPr>
            <w:tcW w:w="1164" w:type="dxa"/>
            <w:gridSpan w:val="6"/>
            <w:vMerge w:val="restart"/>
            <w:shd w:val="clear" w:color="auto" w:fill="F2F2F2" w:themeFill="background1" w:themeFillShade="F2"/>
            <w:vAlign w:val="center"/>
            <w:hideMark/>
          </w:tcPr>
          <w:p w14:paraId="7DF312C7" w14:textId="77777777" w:rsidR="00B714CE" w:rsidRPr="002951A6" w:rsidRDefault="00B714CE" w:rsidP="001F2EE8">
            <w:pPr>
              <w:tabs>
                <w:tab w:val="left" w:pos="9923"/>
              </w:tabs>
              <w:suppressAutoHyphens/>
              <w:autoSpaceDN w:val="0"/>
              <w:spacing w:before="120" w:after="0" w:line="240" w:lineRule="auto"/>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Период спровођења</w:t>
            </w:r>
          </w:p>
        </w:tc>
        <w:tc>
          <w:tcPr>
            <w:tcW w:w="1190" w:type="dxa"/>
            <w:gridSpan w:val="5"/>
            <w:vMerge w:val="restart"/>
            <w:shd w:val="clear" w:color="auto" w:fill="F2F2F2" w:themeFill="background1" w:themeFillShade="F2"/>
            <w:vAlign w:val="center"/>
            <w:hideMark/>
          </w:tcPr>
          <w:p w14:paraId="71244531" w14:textId="77777777" w:rsidR="00B714CE" w:rsidRPr="002951A6" w:rsidRDefault="00B714CE" w:rsidP="001F2EE8">
            <w:pPr>
              <w:tabs>
                <w:tab w:val="left" w:pos="9923"/>
              </w:tabs>
              <w:suppressAutoHyphens/>
              <w:autoSpaceDN w:val="0"/>
              <w:spacing w:before="120" w:after="0" w:line="240" w:lineRule="auto"/>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Орган који спроводи активност</w:t>
            </w:r>
          </w:p>
        </w:tc>
        <w:tc>
          <w:tcPr>
            <w:tcW w:w="1787" w:type="dxa"/>
            <w:gridSpan w:val="5"/>
            <w:vMerge w:val="restart"/>
            <w:shd w:val="clear" w:color="auto" w:fill="F2F2F2" w:themeFill="background1" w:themeFillShade="F2"/>
            <w:vAlign w:val="center"/>
            <w:hideMark/>
          </w:tcPr>
          <w:p w14:paraId="177F4E08" w14:textId="77777777" w:rsidR="00B714CE" w:rsidRPr="002951A6" w:rsidRDefault="00B714CE" w:rsidP="001F2EE8">
            <w:pPr>
              <w:tabs>
                <w:tab w:val="left" w:pos="9923"/>
              </w:tabs>
              <w:suppressAutoHyphens/>
              <w:autoSpaceDN w:val="0"/>
              <w:spacing w:before="120" w:after="0" w:line="240" w:lineRule="auto"/>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Органи партнери у спровођењу активности</w:t>
            </w:r>
          </w:p>
        </w:tc>
        <w:tc>
          <w:tcPr>
            <w:tcW w:w="8364" w:type="dxa"/>
            <w:gridSpan w:val="56"/>
            <w:shd w:val="clear" w:color="auto" w:fill="F2F2F2" w:themeFill="background1" w:themeFillShade="F2"/>
            <w:vAlign w:val="center"/>
            <w:hideMark/>
          </w:tcPr>
          <w:p w14:paraId="09E14BAC"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Укупна процењена финансијска средства у 000 дин.</w:t>
            </w:r>
          </w:p>
        </w:tc>
      </w:tr>
      <w:tr w:rsidR="00B714CE" w:rsidRPr="00616F1E" w14:paraId="15D9DB20" w14:textId="77777777" w:rsidTr="00F50989">
        <w:trPr>
          <w:gridAfter w:val="1"/>
          <w:trHeight w:val="465"/>
        </w:trPr>
        <w:tc>
          <w:tcPr>
            <w:tcW w:w="3270" w:type="dxa"/>
            <w:gridSpan w:val="2"/>
            <w:vMerge/>
            <w:vAlign w:val="center"/>
            <w:hideMark/>
          </w:tcPr>
          <w:p w14:paraId="387BB184" w14:textId="77777777" w:rsidR="00B714CE" w:rsidRPr="002951A6" w:rsidRDefault="00B714CE" w:rsidP="00B714CE">
            <w:pPr>
              <w:tabs>
                <w:tab w:val="left" w:pos="9923"/>
              </w:tabs>
              <w:suppressAutoHyphens/>
              <w:autoSpaceDN w:val="0"/>
              <w:spacing w:before="120" w:after="0" w:line="240" w:lineRule="auto"/>
              <w:ind w:firstLine="357"/>
              <w:jc w:val="both"/>
              <w:textAlignment w:val="baseline"/>
              <w:rPr>
                <w:rFonts w:eastAsia="Times New Roman" w:cstheme="minorHAnsi"/>
                <w:b/>
                <w:bCs/>
                <w:color w:val="000000"/>
                <w:kern w:val="3"/>
                <w:sz w:val="16"/>
                <w:szCs w:val="16"/>
                <w:lang w:val="sr-Cyrl-RS" w:eastAsia="en-GB" w:bidi="hi-IN"/>
              </w:rPr>
            </w:pPr>
          </w:p>
        </w:tc>
        <w:tc>
          <w:tcPr>
            <w:tcW w:w="1164" w:type="dxa"/>
            <w:gridSpan w:val="6"/>
            <w:vMerge/>
            <w:vAlign w:val="center"/>
            <w:hideMark/>
          </w:tcPr>
          <w:p w14:paraId="7C55E2E0" w14:textId="77777777" w:rsidR="00B714CE" w:rsidRPr="002951A6" w:rsidRDefault="00B714CE" w:rsidP="00B714CE">
            <w:pPr>
              <w:tabs>
                <w:tab w:val="left" w:pos="9923"/>
              </w:tabs>
              <w:suppressAutoHyphens/>
              <w:autoSpaceDN w:val="0"/>
              <w:spacing w:before="120" w:after="0" w:line="240" w:lineRule="auto"/>
              <w:ind w:firstLine="357"/>
              <w:jc w:val="both"/>
              <w:textAlignment w:val="baseline"/>
              <w:rPr>
                <w:rFonts w:eastAsia="Times New Roman" w:cstheme="minorHAnsi"/>
                <w:b/>
                <w:bCs/>
                <w:color w:val="000000"/>
                <w:kern w:val="3"/>
                <w:sz w:val="16"/>
                <w:szCs w:val="16"/>
                <w:lang w:val="sr-Cyrl-RS" w:eastAsia="en-GB" w:bidi="hi-IN"/>
              </w:rPr>
            </w:pPr>
          </w:p>
        </w:tc>
        <w:tc>
          <w:tcPr>
            <w:tcW w:w="1190" w:type="dxa"/>
            <w:gridSpan w:val="5"/>
            <w:vMerge/>
            <w:vAlign w:val="center"/>
            <w:hideMark/>
          </w:tcPr>
          <w:p w14:paraId="05EDA7FC" w14:textId="77777777" w:rsidR="00B714CE" w:rsidRPr="002951A6" w:rsidRDefault="00B714CE" w:rsidP="00B714CE">
            <w:pPr>
              <w:tabs>
                <w:tab w:val="left" w:pos="9923"/>
              </w:tabs>
              <w:suppressAutoHyphens/>
              <w:autoSpaceDN w:val="0"/>
              <w:spacing w:before="120" w:after="0" w:line="240" w:lineRule="auto"/>
              <w:ind w:firstLine="357"/>
              <w:jc w:val="both"/>
              <w:textAlignment w:val="baseline"/>
              <w:rPr>
                <w:rFonts w:eastAsia="Times New Roman" w:cstheme="minorHAnsi"/>
                <w:b/>
                <w:bCs/>
                <w:color w:val="000000"/>
                <w:kern w:val="3"/>
                <w:sz w:val="16"/>
                <w:szCs w:val="16"/>
                <w:lang w:val="sr-Cyrl-RS" w:eastAsia="en-GB" w:bidi="hi-IN"/>
              </w:rPr>
            </w:pPr>
          </w:p>
        </w:tc>
        <w:tc>
          <w:tcPr>
            <w:tcW w:w="1787" w:type="dxa"/>
            <w:gridSpan w:val="5"/>
            <w:vMerge/>
            <w:vAlign w:val="center"/>
            <w:hideMark/>
          </w:tcPr>
          <w:p w14:paraId="095224B9" w14:textId="77777777" w:rsidR="00B714CE" w:rsidRPr="002951A6" w:rsidRDefault="00B714CE" w:rsidP="00B714CE">
            <w:pPr>
              <w:tabs>
                <w:tab w:val="left" w:pos="9923"/>
              </w:tabs>
              <w:suppressAutoHyphens/>
              <w:autoSpaceDN w:val="0"/>
              <w:spacing w:before="120" w:after="0" w:line="240" w:lineRule="auto"/>
              <w:ind w:firstLine="357"/>
              <w:jc w:val="both"/>
              <w:textAlignment w:val="baseline"/>
              <w:rPr>
                <w:rFonts w:eastAsia="Times New Roman" w:cstheme="minorHAnsi"/>
                <w:b/>
                <w:bCs/>
                <w:color w:val="000000"/>
                <w:kern w:val="3"/>
                <w:sz w:val="16"/>
                <w:szCs w:val="16"/>
                <w:lang w:val="sr-Cyrl-RS" w:eastAsia="en-GB" w:bidi="hi-IN"/>
              </w:rPr>
            </w:pPr>
          </w:p>
        </w:tc>
        <w:tc>
          <w:tcPr>
            <w:tcW w:w="1250" w:type="dxa"/>
            <w:gridSpan w:val="2"/>
            <w:shd w:val="clear" w:color="auto" w:fill="F2F2F2" w:themeFill="background1" w:themeFillShade="F2"/>
            <w:vAlign w:val="center"/>
            <w:hideMark/>
          </w:tcPr>
          <w:p w14:paraId="2F578D32" w14:textId="77777777" w:rsidR="00B714CE" w:rsidRPr="002951A6" w:rsidRDefault="00B714CE" w:rsidP="001F2EE8">
            <w:pPr>
              <w:tabs>
                <w:tab w:val="left" w:pos="9923"/>
              </w:tabs>
              <w:suppressAutoHyphens/>
              <w:autoSpaceDN w:val="0"/>
              <w:spacing w:before="120" w:after="0" w:line="240" w:lineRule="auto"/>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Извор финансирања</w:t>
            </w:r>
          </w:p>
        </w:tc>
        <w:tc>
          <w:tcPr>
            <w:tcW w:w="1590" w:type="dxa"/>
            <w:gridSpan w:val="8"/>
            <w:shd w:val="clear" w:color="auto" w:fill="F2F2F2" w:themeFill="background1" w:themeFillShade="F2"/>
            <w:vAlign w:val="center"/>
            <w:hideMark/>
          </w:tcPr>
          <w:p w14:paraId="4CD095A6" w14:textId="77777777" w:rsidR="00B714CE" w:rsidRPr="002951A6" w:rsidRDefault="00B714CE" w:rsidP="001F2EE8">
            <w:pPr>
              <w:tabs>
                <w:tab w:val="left" w:pos="9923"/>
              </w:tabs>
              <w:suppressAutoHyphens/>
              <w:autoSpaceDN w:val="0"/>
              <w:spacing w:before="120" w:after="0" w:line="240" w:lineRule="auto"/>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Веза са програмским буџетом (ПР-ПА/ПЈ)</w:t>
            </w:r>
          </w:p>
        </w:tc>
        <w:tc>
          <w:tcPr>
            <w:tcW w:w="1080" w:type="dxa"/>
            <w:gridSpan w:val="10"/>
            <w:shd w:val="clear" w:color="auto" w:fill="F2F2F2" w:themeFill="background1" w:themeFillShade="F2"/>
            <w:vAlign w:val="center"/>
            <w:hideMark/>
          </w:tcPr>
          <w:p w14:paraId="7909DD04"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2021</w:t>
            </w:r>
          </w:p>
        </w:tc>
        <w:tc>
          <w:tcPr>
            <w:tcW w:w="1086" w:type="dxa"/>
            <w:gridSpan w:val="12"/>
            <w:shd w:val="clear" w:color="auto" w:fill="F2F2F2" w:themeFill="background1" w:themeFillShade="F2"/>
            <w:vAlign w:val="center"/>
            <w:hideMark/>
          </w:tcPr>
          <w:p w14:paraId="0A70C8E2"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2022</w:t>
            </w:r>
          </w:p>
        </w:tc>
        <w:tc>
          <w:tcPr>
            <w:tcW w:w="1082" w:type="dxa"/>
            <w:gridSpan w:val="10"/>
            <w:shd w:val="clear" w:color="auto" w:fill="F2F2F2" w:themeFill="background1" w:themeFillShade="F2"/>
            <w:vAlign w:val="center"/>
            <w:hideMark/>
          </w:tcPr>
          <w:p w14:paraId="23D74545"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2023</w:t>
            </w:r>
          </w:p>
        </w:tc>
        <w:tc>
          <w:tcPr>
            <w:tcW w:w="1133" w:type="dxa"/>
            <w:gridSpan w:val="8"/>
            <w:shd w:val="clear" w:color="auto" w:fill="F2F2F2" w:themeFill="background1" w:themeFillShade="F2"/>
            <w:vAlign w:val="center"/>
            <w:hideMark/>
          </w:tcPr>
          <w:p w14:paraId="14892044"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2024</w:t>
            </w:r>
          </w:p>
        </w:tc>
        <w:tc>
          <w:tcPr>
            <w:tcW w:w="1143" w:type="dxa"/>
            <w:gridSpan w:val="6"/>
            <w:shd w:val="clear" w:color="auto" w:fill="F2F2F2" w:themeFill="background1" w:themeFillShade="F2"/>
            <w:vAlign w:val="center"/>
            <w:hideMark/>
          </w:tcPr>
          <w:p w14:paraId="6BA78D05"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2025</w:t>
            </w:r>
          </w:p>
        </w:tc>
      </w:tr>
      <w:tr w:rsidR="00B714CE" w:rsidRPr="00616F1E" w14:paraId="142AE3AC" w14:textId="77777777" w:rsidTr="00F50989">
        <w:trPr>
          <w:gridAfter w:val="1"/>
          <w:trHeight w:val="416"/>
        </w:trPr>
        <w:tc>
          <w:tcPr>
            <w:tcW w:w="3270" w:type="dxa"/>
            <w:gridSpan w:val="2"/>
            <w:shd w:val="clear" w:color="auto" w:fill="auto"/>
          </w:tcPr>
          <w:p w14:paraId="61B81A16" w14:textId="77777777" w:rsidR="00B714CE" w:rsidRPr="002951A6" w:rsidRDefault="00B714CE" w:rsidP="00B714CE">
            <w:pPr>
              <w:tabs>
                <w:tab w:val="left" w:pos="9923"/>
              </w:tabs>
              <w:suppressAutoHyphens/>
              <w:autoSpaceDN w:val="0"/>
              <w:spacing w:before="120" w:after="0" w:line="240" w:lineRule="auto"/>
              <w:jc w:val="both"/>
              <w:textAlignment w:val="baseline"/>
              <w:rPr>
                <w:rFonts w:eastAsia="Times New Roman" w:cstheme="minorHAnsi"/>
                <w:color w:val="000000"/>
                <w:kern w:val="3"/>
                <w:sz w:val="16"/>
                <w:szCs w:val="16"/>
                <w:lang w:val="sr-Cyrl-RS" w:eastAsia="en-GB" w:bidi="hi-IN"/>
              </w:rPr>
            </w:pPr>
            <w:r w:rsidRPr="002951A6">
              <w:rPr>
                <w:rFonts w:eastAsia="DejaVu Sans Mono" w:cstheme="minorHAnsi"/>
                <w:kern w:val="3"/>
                <w:sz w:val="16"/>
                <w:szCs w:val="16"/>
                <w:lang w:val="sr-Cyrl-RS" w:eastAsia="zh-CN" w:bidi="hi-IN"/>
              </w:rPr>
              <w:t>1. Осмишљена и пилотирана 2 иновативна решења у различитим областима јавних политика</w:t>
            </w:r>
          </w:p>
        </w:tc>
        <w:tc>
          <w:tcPr>
            <w:tcW w:w="1182" w:type="dxa"/>
            <w:gridSpan w:val="7"/>
            <w:shd w:val="clear" w:color="auto" w:fill="auto"/>
          </w:tcPr>
          <w:p w14:paraId="6ECDB86C" w14:textId="77777777" w:rsidR="00B714CE" w:rsidRPr="002951A6" w:rsidRDefault="00B714CE" w:rsidP="002951A6">
            <w:pPr>
              <w:tabs>
                <w:tab w:val="left" w:pos="9923"/>
              </w:tabs>
              <w:suppressAutoHyphens/>
              <w:autoSpaceDN w:val="0"/>
              <w:spacing w:before="120" w:after="0" w:line="240" w:lineRule="auto"/>
              <w:textAlignment w:val="baseline"/>
              <w:rPr>
                <w:rFonts w:eastAsia="Times New Roman" w:cstheme="minorHAnsi"/>
                <w:color w:val="000000"/>
                <w:kern w:val="3"/>
                <w:sz w:val="16"/>
                <w:szCs w:val="16"/>
                <w:highlight w:val="red"/>
                <w:lang w:val="sr-Cyrl-RS" w:eastAsia="en-GB" w:bidi="hi-IN"/>
              </w:rPr>
            </w:pPr>
            <w:r w:rsidRPr="002951A6">
              <w:rPr>
                <w:rFonts w:eastAsia="DejaVu Sans Mono" w:cstheme="minorHAnsi"/>
                <w:kern w:val="3"/>
                <w:sz w:val="16"/>
                <w:szCs w:val="16"/>
                <w:lang w:val="sr-Cyrl-RS" w:eastAsia="zh-CN" w:bidi="hi-IN"/>
              </w:rPr>
              <w:t>3. квартал 2021. - 4. квартал 2021.</w:t>
            </w:r>
          </w:p>
        </w:tc>
        <w:tc>
          <w:tcPr>
            <w:tcW w:w="1172" w:type="dxa"/>
            <w:gridSpan w:val="4"/>
            <w:shd w:val="clear" w:color="auto" w:fill="auto"/>
          </w:tcPr>
          <w:p w14:paraId="6528FFCB" w14:textId="77777777" w:rsidR="00B714CE" w:rsidRPr="002951A6" w:rsidRDefault="00B714CE" w:rsidP="001F2EE8">
            <w:pPr>
              <w:tabs>
                <w:tab w:val="left" w:pos="9923"/>
              </w:tabs>
              <w:suppressAutoHyphens/>
              <w:autoSpaceDN w:val="0"/>
              <w:spacing w:before="120" w:after="0" w:line="240" w:lineRule="auto"/>
              <w:ind w:firstLine="357"/>
              <w:textAlignment w:val="baseline"/>
              <w:rPr>
                <w:rFonts w:eastAsia="Times New Roman" w:cstheme="minorHAnsi"/>
                <w:color w:val="000000"/>
                <w:kern w:val="3"/>
                <w:sz w:val="16"/>
                <w:szCs w:val="16"/>
                <w:lang w:val="sr-Cyrl-RS" w:eastAsia="en-GB" w:bidi="hi-IN"/>
              </w:rPr>
            </w:pPr>
            <w:r w:rsidRPr="002951A6">
              <w:rPr>
                <w:rFonts w:eastAsia="DejaVu Sans Mono" w:cstheme="minorHAnsi"/>
                <w:kern w:val="3"/>
                <w:sz w:val="16"/>
                <w:szCs w:val="16"/>
                <w:lang w:val="sr-Cyrl-RS" w:eastAsia="zh-CN" w:bidi="hi-IN"/>
              </w:rPr>
              <w:t>РСЈП</w:t>
            </w:r>
          </w:p>
        </w:tc>
        <w:tc>
          <w:tcPr>
            <w:tcW w:w="1787" w:type="dxa"/>
            <w:gridSpan w:val="5"/>
            <w:shd w:val="clear" w:color="auto" w:fill="auto"/>
          </w:tcPr>
          <w:p w14:paraId="70E9F29F" w14:textId="77777777" w:rsidR="00B714CE" w:rsidRPr="002951A6" w:rsidRDefault="00B714CE" w:rsidP="001F2EE8">
            <w:pPr>
              <w:tabs>
                <w:tab w:val="left" w:pos="9923"/>
              </w:tabs>
              <w:suppressAutoHyphens/>
              <w:autoSpaceDN w:val="0"/>
              <w:spacing w:before="120" w:after="0" w:line="240" w:lineRule="auto"/>
              <w:ind w:firstLine="357"/>
              <w:textAlignment w:val="baseline"/>
              <w:rPr>
                <w:rFonts w:eastAsia="Times New Roman" w:cstheme="minorHAnsi"/>
                <w:color w:val="000000"/>
                <w:kern w:val="3"/>
                <w:sz w:val="16"/>
                <w:szCs w:val="16"/>
                <w:lang w:val="sr-Cyrl-RS" w:eastAsia="en-GB" w:bidi="hi-IN"/>
              </w:rPr>
            </w:pPr>
            <w:r w:rsidRPr="002951A6">
              <w:rPr>
                <w:rFonts w:eastAsia="DejaVu Sans Mono" w:cstheme="minorHAnsi"/>
                <w:kern w:val="3"/>
                <w:sz w:val="16"/>
                <w:szCs w:val="16"/>
                <w:lang w:val="sr-Cyrl-RS" w:eastAsia="zh-CN" w:bidi="hi-IN"/>
              </w:rPr>
              <w:t>ОДУ</w:t>
            </w:r>
          </w:p>
        </w:tc>
        <w:tc>
          <w:tcPr>
            <w:tcW w:w="1279" w:type="dxa"/>
            <w:gridSpan w:val="3"/>
            <w:shd w:val="clear" w:color="auto" w:fill="auto"/>
            <w:vAlign w:val="center"/>
          </w:tcPr>
          <w:p w14:paraId="5A0DC2D5" w14:textId="77777777" w:rsidR="00B714CE" w:rsidRPr="002951A6" w:rsidRDefault="00B714CE" w:rsidP="00F50989">
            <w:pPr>
              <w:tabs>
                <w:tab w:val="left" w:pos="9923"/>
              </w:tabs>
              <w:suppressAutoHyphens/>
              <w:autoSpaceDN w:val="0"/>
              <w:spacing w:before="120" w:after="0" w:line="240" w:lineRule="auto"/>
              <w:jc w:val="center"/>
              <w:textAlignment w:val="baseline"/>
              <w:rPr>
                <w:rFonts w:eastAsia="Times New Roman" w:cstheme="minorHAnsi"/>
                <w:color w:val="000000"/>
                <w:kern w:val="3"/>
                <w:sz w:val="16"/>
                <w:szCs w:val="16"/>
                <w:lang w:val="sr-Cyrl-RS" w:eastAsia="en-GB" w:bidi="hi-IN"/>
              </w:rPr>
            </w:pPr>
            <w:r w:rsidRPr="002951A6">
              <w:rPr>
                <w:rFonts w:eastAsia="Times New Roman" w:cstheme="minorHAnsi"/>
                <w:color w:val="000000"/>
                <w:kern w:val="3"/>
                <w:sz w:val="16"/>
                <w:szCs w:val="16"/>
                <w:lang w:val="sr-Cyrl-RS" w:eastAsia="en-GB" w:bidi="hi-IN"/>
              </w:rPr>
              <w:t>Буџет РС / Донаторска средства</w:t>
            </w:r>
          </w:p>
        </w:tc>
        <w:tc>
          <w:tcPr>
            <w:tcW w:w="1561" w:type="dxa"/>
            <w:gridSpan w:val="7"/>
            <w:shd w:val="clear" w:color="auto" w:fill="auto"/>
            <w:vAlign w:val="center"/>
          </w:tcPr>
          <w:p w14:paraId="5CF855FF"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color w:val="000000"/>
                <w:kern w:val="3"/>
                <w:sz w:val="16"/>
                <w:szCs w:val="16"/>
                <w:lang w:val="sr-Cyrl-RS" w:eastAsia="en-GB" w:bidi="hi-IN"/>
              </w:rPr>
            </w:pPr>
          </w:p>
        </w:tc>
        <w:tc>
          <w:tcPr>
            <w:tcW w:w="1080" w:type="dxa"/>
            <w:gridSpan w:val="10"/>
            <w:shd w:val="clear" w:color="auto" w:fill="auto"/>
            <w:vAlign w:val="center"/>
          </w:tcPr>
          <w:p w14:paraId="3E07F1B3"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color w:val="000000"/>
                <w:kern w:val="3"/>
                <w:sz w:val="16"/>
                <w:szCs w:val="16"/>
                <w:lang w:val="sr-Cyrl-RS" w:eastAsia="en-GB" w:bidi="hi-IN"/>
              </w:rPr>
            </w:pPr>
          </w:p>
        </w:tc>
        <w:tc>
          <w:tcPr>
            <w:tcW w:w="1086" w:type="dxa"/>
            <w:gridSpan w:val="12"/>
            <w:shd w:val="clear" w:color="auto" w:fill="auto"/>
            <w:vAlign w:val="center"/>
          </w:tcPr>
          <w:p w14:paraId="51D0469A"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color w:val="000000"/>
                <w:kern w:val="3"/>
                <w:sz w:val="16"/>
                <w:szCs w:val="16"/>
                <w:lang w:val="sr-Cyrl-RS" w:eastAsia="en-GB" w:bidi="hi-IN"/>
              </w:rPr>
            </w:pPr>
          </w:p>
        </w:tc>
        <w:tc>
          <w:tcPr>
            <w:tcW w:w="1082" w:type="dxa"/>
            <w:gridSpan w:val="10"/>
            <w:shd w:val="clear" w:color="auto" w:fill="auto"/>
            <w:vAlign w:val="center"/>
          </w:tcPr>
          <w:p w14:paraId="3E317556"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color w:val="000000"/>
                <w:kern w:val="3"/>
                <w:sz w:val="16"/>
                <w:szCs w:val="16"/>
                <w:lang w:val="sr-Cyrl-RS" w:eastAsia="en-GB" w:bidi="hi-IN"/>
              </w:rPr>
            </w:pPr>
          </w:p>
        </w:tc>
        <w:tc>
          <w:tcPr>
            <w:tcW w:w="1133" w:type="dxa"/>
            <w:gridSpan w:val="8"/>
            <w:shd w:val="clear" w:color="auto" w:fill="auto"/>
            <w:vAlign w:val="center"/>
          </w:tcPr>
          <w:p w14:paraId="0A6F3398"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color w:val="000000"/>
                <w:kern w:val="3"/>
                <w:sz w:val="16"/>
                <w:szCs w:val="16"/>
                <w:lang w:val="sr-Cyrl-RS" w:eastAsia="en-GB" w:bidi="hi-IN"/>
              </w:rPr>
            </w:pPr>
          </w:p>
        </w:tc>
        <w:tc>
          <w:tcPr>
            <w:tcW w:w="1143" w:type="dxa"/>
            <w:gridSpan w:val="6"/>
            <w:shd w:val="clear" w:color="auto" w:fill="auto"/>
            <w:vAlign w:val="center"/>
          </w:tcPr>
          <w:p w14:paraId="671B0F68"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color w:val="000000"/>
                <w:kern w:val="3"/>
                <w:sz w:val="16"/>
                <w:szCs w:val="16"/>
                <w:lang w:val="sr-Cyrl-RS" w:eastAsia="en-GB" w:bidi="hi-IN"/>
              </w:rPr>
            </w:pPr>
          </w:p>
        </w:tc>
      </w:tr>
      <w:tr w:rsidR="00B714CE" w:rsidRPr="00616F1E" w14:paraId="2F5D7786" w14:textId="77777777" w:rsidTr="00F50989">
        <w:trPr>
          <w:gridAfter w:val="1"/>
          <w:trHeight w:val="416"/>
        </w:trPr>
        <w:tc>
          <w:tcPr>
            <w:tcW w:w="3270" w:type="dxa"/>
            <w:gridSpan w:val="2"/>
            <w:shd w:val="clear" w:color="auto" w:fill="auto"/>
          </w:tcPr>
          <w:p w14:paraId="4C6CFD9F" w14:textId="77777777" w:rsidR="00B714CE" w:rsidRPr="002951A6" w:rsidRDefault="00B714CE" w:rsidP="00B714CE">
            <w:pPr>
              <w:tabs>
                <w:tab w:val="left" w:pos="9923"/>
              </w:tabs>
              <w:suppressAutoHyphens/>
              <w:autoSpaceDN w:val="0"/>
              <w:spacing w:before="120" w:after="0" w:line="240" w:lineRule="auto"/>
              <w:jc w:val="both"/>
              <w:textAlignment w:val="baseline"/>
              <w:rPr>
                <w:rFonts w:eastAsia="Times New Roman" w:cstheme="minorHAnsi"/>
                <w:color w:val="000000"/>
                <w:kern w:val="3"/>
                <w:sz w:val="16"/>
                <w:szCs w:val="16"/>
                <w:lang w:val="sr-Cyrl-RS" w:eastAsia="en-GB" w:bidi="hi-IN"/>
              </w:rPr>
            </w:pPr>
            <w:r w:rsidRPr="002951A6">
              <w:rPr>
                <w:rFonts w:eastAsia="DejaVu Sans Mono" w:cstheme="minorHAnsi"/>
                <w:kern w:val="3"/>
                <w:sz w:val="16"/>
                <w:szCs w:val="16"/>
                <w:lang w:val="sr-Cyrl-RS" w:eastAsia="zh-CN" w:bidi="hi-IN"/>
              </w:rPr>
              <w:t xml:space="preserve">2. Истраживање и анализа постојећих јавних услуга и тестирање једне иновативне идеје/решења у циљу њеног унапређења </w:t>
            </w:r>
          </w:p>
        </w:tc>
        <w:tc>
          <w:tcPr>
            <w:tcW w:w="1182" w:type="dxa"/>
            <w:gridSpan w:val="7"/>
            <w:shd w:val="clear" w:color="auto" w:fill="auto"/>
          </w:tcPr>
          <w:p w14:paraId="0C4AA930" w14:textId="77777777" w:rsidR="00B714CE" w:rsidRPr="002951A6" w:rsidRDefault="00B714CE" w:rsidP="002951A6">
            <w:pPr>
              <w:tabs>
                <w:tab w:val="left" w:pos="9923"/>
              </w:tabs>
              <w:suppressAutoHyphens/>
              <w:autoSpaceDN w:val="0"/>
              <w:spacing w:before="120" w:after="0" w:line="240" w:lineRule="auto"/>
              <w:textAlignment w:val="baseline"/>
              <w:rPr>
                <w:rFonts w:eastAsia="Times New Roman" w:cstheme="minorHAnsi"/>
                <w:color w:val="000000"/>
                <w:kern w:val="3"/>
                <w:sz w:val="16"/>
                <w:szCs w:val="16"/>
                <w:highlight w:val="red"/>
                <w:lang w:val="sr-Cyrl-RS" w:eastAsia="en-GB" w:bidi="hi-IN"/>
              </w:rPr>
            </w:pPr>
            <w:r w:rsidRPr="002951A6">
              <w:rPr>
                <w:rFonts w:eastAsia="DejaVu Sans Mono" w:cstheme="minorHAnsi"/>
                <w:kern w:val="3"/>
                <w:sz w:val="16"/>
                <w:szCs w:val="16"/>
                <w:lang w:val="sr-Cyrl-RS" w:eastAsia="zh-CN" w:bidi="hi-IN"/>
              </w:rPr>
              <w:t>3. квартал 2022. - 4. квартал 2022.</w:t>
            </w:r>
          </w:p>
        </w:tc>
        <w:tc>
          <w:tcPr>
            <w:tcW w:w="1172" w:type="dxa"/>
            <w:gridSpan w:val="4"/>
            <w:shd w:val="clear" w:color="auto" w:fill="auto"/>
          </w:tcPr>
          <w:p w14:paraId="2749438C" w14:textId="77777777" w:rsidR="00B714CE" w:rsidRPr="002951A6" w:rsidRDefault="00B714CE" w:rsidP="001F2EE8">
            <w:pPr>
              <w:tabs>
                <w:tab w:val="left" w:pos="9923"/>
              </w:tabs>
              <w:suppressAutoHyphens/>
              <w:autoSpaceDN w:val="0"/>
              <w:spacing w:before="120" w:after="0" w:line="240" w:lineRule="auto"/>
              <w:ind w:firstLine="357"/>
              <w:textAlignment w:val="baseline"/>
              <w:rPr>
                <w:rFonts w:eastAsia="Times New Roman" w:cstheme="minorHAnsi"/>
                <w:color w:val="000000"/>
                <w:kern w:val="3"/>
                <w:sz w:val="16"/>
                <w:szCs w:val="16"/>
                <w:lang w:val="sr-Cyrl-RS" w:eastAsia="en-GB" w:bidi="hi-IN"/>
              </w:rPr>
            </w:pPr>
            <w:r w:rsidRPr="002951A6">
              <w:rPr>
                <w:rFonts w:eastAsia="DejaVu Sans Mono" w:cstheme="minorHAnsi"/>
                <w:kern w:val="3"/>
                <w:sz w:val="16"/>
                <w:szCs w:val="16"/>
                <w:lang w:val="sr-Cyrl-RS" w:eastAsia="zh-CN" w:bidi="hi-IN"/>
              </w:rPr>
              <w:t>РСЈП</w:t>
            </w:r>
          </w:p>
        </w:tc>
        <w:tc>
          <w:tcPr>
            <w:tcW w:w="1787" w:type="dxa"/>
            <w:gridSpan w:val="5"/>
            <w:shd w:val="clear" w:color="auto" w:fill="auto"/>
          </w:tcPr>
          <w:p w14:paraId="40B112AC"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color w:val="000000"/>
                <w:kern w:val="3"/>
                <w:sz w:val="16"/>
                <w:szCs w:val="16"/>
                <w:lang w:val="sr-Cyrl-RS" w:eastAsia="en-GB" w:bidi="hi-IN"/>
              </w:rPr>
            </w:pPr>
            <w:r w:rsidRPr="002951A6">
              <w:rPr>
                <w:rFonts w:eastAsia="DejaVu Sans Mono" w:cstheme="minorHAnsi"/>
                <w:kern w:val="3"/>
                <w:sz w:val="16"/>
                <w:szCs w:val="16"/>
                <w:lang w:val="sr-Cyrl-RS" w:eastAsia="zh-CN" w:bidi="hi-IN"/>
              </w:rPr>
              <w:t>ОДУ</w:t>
            </w:r>
          </w:p>
        </w:tc>
        <w:tc>
          <w:tcPr>
            <w:tcW w:w="1279" w:type="dxa"/>
            <w:gridSpan w:val="3"/>
            <w:shd w:val="clear" w:color="auto" w:fill="auto"/>
            <w:vAlign w:val="center"/>
          </w:tcPr>
          <w:p w14:paraId="64262EE4" w14:textId="77777777" w:rsidR="00B714CE" w:rsidRPr="002951A6" w:rsidRDefault="00B714CE" w:rsidP="00F50989">
            <w:pPr>
              <w:tabs>
                <w:tab w:val="left" w:pos="9923"/>
              </w:tabs>
              <w:suppressAutoHyphens/>
              <w:autoSpaceDN w:val="0"/>
              <w:spacing w:before="120" w:after="0" w:line="240" w:lineRule="auto"/>
              <w:jc w:val="center"/>
              <w:textAlignment w:val="baseline"/>
              <w:rPr>
                <w:rFonts w:eastAsia="Times New Roman" w:cstheme="minorHAnsi"/>
                <w:color w:val="000000"/>
                <w:kern w:val="3"/>
                <w:sz w:val="16"/>
                <w:szCs w:val="16"/>
                <w:lang w:val="sr-Cyrl-RS" w:eastAsia="en-GB" w:bidi="hi-IN"/>
              </w:rPr>
            </w:pPr>
            <w:r w:rsidRPr="002951A6">
              <w:rPr>
                <w:rFonts w:eastAsia="Times New Roman" w:cstheme="minorHAnsi"/>
                <w:color w:val="000000"/>
                <w:kern w:val="3"/>
                <w:sz w:val="16"/>
                <w:szCs w:val="16"/>
                <w:lang w:val="sr-Cyrl-RS" w:eastAsia="en-GB" w:bidi="hi-IN"/>
              </w:rPr>
              <w:t>Буџет РС / Донаторска средства</w:t>
            </w:r>
          </w:p>
        </w:tc>
        <w:tc>
          <w:tcPr>
            <w:tcW w:w="1561" w:type="dxa"/>
            <w:gridSpan w:val="7"/>
            <w:shd w:val="clear" w:color="auto" w:fill="auto"/>
            <w:vAlign w:val="center"/>
          </w:tcPr>
          <w:p w14:paraId="27E1DBF0"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color w:val="000000"/>
                <w:kern w:val="3"/>
                <w:sz w:val="16"/>
                <w:szCs w:val="16"/>
                <w:lang w:val="sr-Cyrl-RS" w:eastAsia="en-GB" w:bidi="hi-IN"/>
              </w:rPr>
            </w:pPr>
          </w:p>
        </w:tc>
        <w:tc>
          <w:tcPr>
            <w:tcW w:w="1080" w:type="dxa"/>
            <w:gridSpan w:val="10"/>
            <w:shd w:val="clear" w:color="auto" w:fill="auto"/>
            <w:vAlign w:val="center"/>
          </w:tcPr>
          <w:p w14:paraId="1EBF4A60"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color w:val="000000"/>
                <w:kern w:val="3"/>
                <w:sz w:val="16"/>
                <w:szCs w:val="16"/>
                <w:lang w:val="sr-Cyrl-RS" w:eastAsia="en-GB" w:bidi="hi-IN"/>
              </w:rPr>
            </w:pPr>
          </w:p>
        </w:tc>
        <w:tc>
          <w:tcPr>
            <w:tcW w:w="1086" w:type="dxa"/>
            <w:gridSpan w:val="12"/>
            <w:shd w:val="clear" w:color="auto" w:fill="auto"/>
            <w:vAlign w:val="center"/>
          </w:tcPr>
          <w:p w14:paraId="2B950397"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color w:val="000000"/>
                <w:kern w:val="3"/>
                <w:sz w:val="16"/>
                <w:szCs w:val="16"/>
                <w:lang w:val="sr-Cyrl-RS" w:eastAsia="en-GB" w:bidi="hi-IN"/>
              </w:rPr>
            </w:pPr>
          </w:p>
        </w:tc>
        <w:tc>
          <w:tcPr>
            <w:tcW w:w="1082" w:type="dxa"/>
            <w:gridSpan w:val="10"/>
            <w:shd w:val="clear" w:color="auto" w:fill="auto"/>
            <w:vAlign w:val="center"/>
          </w:tcPr>
          <w:p w14:paraId="0EB792F9"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color w:val="000000"/>
                <w:kern w:val="3"/>
                <w:sz w:val="16"/>
                <w:szCs w:val="16"/>
                <w:lang w:val="sr-Cyrl-RS" w:eastAsia="en-GB" w:bidi="hi-IN"/>
              </w:rPr>
            </w:pPr>
          </w:p>
        </w:tc>
        <w:tc>
          <w:tcPr>
            <w:tcW w:w="1133" w:type="dxa"/>
            <w:gridSpan w:val="8"/>
            <w:shd w:val="clear" w:color="auto" w:fill="auto"/>
            <w:vAlign w:val="center"/>
          </w:tcPr>
          <w:p w14:paraId="338E0923"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color w:val="000000"/>
                <w:kern w:val="3"/>
                <w:sz w:val="16"/>
                <w:szCs w:val="16"/>
                <w:lang w:val="sr-Cyrl-RS" w:eastAsia="en-GB" w:bidi="hi-IN"/>
              </w:rPr>
            </w:pPr>
          </w:p>
        </w:tc>
        <w:tc>
          <w:tcPr>
            <w:tcW w:w="1143" w:type="dxa"/>
            <w:gridSpan w:val="6"/>
            <w:shd w:val="clear" w:color="auto" w:fill="auto"/>
            <w:vAlign w:val="center"/>
          </w:tcPr>
          <w:p w14:paraId="6B0163C5"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color w:val="000000"/>
                <w:kern w:val="3"/>
                <w:sz w:val="16"/>
                <w:szCs w:val="16"/>
                <w:lang w:val="sr-Cyrl-RS" w:eastAsia="en-GB" w:bidi="hi-IN"/>
              </w:rPr>
            </w:pPr>
          </w:p>
        </w:tc>
      </w:tr>
      <w:tr w:rsidR="00B714CE" w:rsidRPr="00616F1E" w14:paraId="3DD4FEED" w14:textId="77777777" w:rsidTr="00F50989">
        <w:trPr>
          <w:gridAfter w:val="1"/>
          <w:trHeight w:val="416"/>
        </w:trPr>
        <w:tc>
          <w:tcPr>
            <w:tcW w:w="3270" w:type="dxa"/>
            <w:gridSpan w:val="2"/>
            <w:shd w:val="clear" w:color="auto" w:fill="auto"/>
          </w:tcPr>
          <w:p w14:paraId="2FBF2C5E" w14:textId="77777777" w:rsidR="00B714CE" w:rsidRPr="002951A6" w:rsidRDefault="00B714CE" w:rsidP="00B714CE">
            <w:pPr>
              <w:tabs>
                <w:tab w:val="left" w:pos="9923"/>
              </w:tabs>
              <w:suppressAutoHyphens/>
              <w:autoSpaceDN w:val="0"/>
              <w:spacing w:before="120" w:after="0" w:line="240" w:lineRule="auto"/>
              <w:jc w:val="both"/>
              <w:textAlignment w:val="baseline"/>
              <w:rPr>
                <w:rFonts w:eastAsia="Times New Roman" w:cstheme="minorHAnsi"/>
                <w:color w:val="000000"/>
                <w:kern w:val="3"/>
                <w:sz w:val="16"/>
                <w:szCs w:val="16"/>
                <w:lang w:val="sr-Cyrl-RS" w:eastAsia="en-GB" w:bidi="hi-IN"/>
              </w:rPr>
            </w:pPr>
            <w:r w:rsidRPr="002951A6">
              <w:rPr>
                <w:rFonts w:eastAsia="DejaVu Sans Mono" w:cstheme="minorHAnsi"/>
                <w:kern w:val="3"/>
                <w:sz w:val="16"/>
                <w:szCs w:val="16"/>
                <w:lang w:val="sr-Cyrl-RS" w:eastAsia="zh-CN" w:bidi="hi-IN"/>
              </w:rPr>
              <w:t>3. Промоција иновативних решења и нових приступа у креирању јавних политика на сајту РСЈП и преко друштвених мрежа, као и кроз организацију годишњих конференција и умрежавање са свим заинтересованим странама</w:t>
            </w:r>
          </w:p>
        </w:tc>
        <w:tc>
          <w:tcPr>
            <w:tcW w:w="1182" w:type="dxa"/>
            <w:gridSpan w:val="7"/>
            <w:shd w:val="clear" w:color="auto" w:fill="auto"/>
          </w:tcPr>
          <w:p w14:paraId="5415E013" w14:textId="77777777" w:rsidR="00B714CE" w:rsidRPr="002951A6" w:rsidRDefault="00B714CE" w:rsidP="002951A6">
            <w:pPr>
              <w:tabs>
                <w:tab w:val="left" w:pos="9923"/>
              </w:tabs>
              <w:suppressAutoHyphens/>
              <w:autoSpaceDN w:val="0"/>
              <w:spacing w:before="120" w:after="0" w:line="240" w:lineRule="auto"/>
              <w:textAlignment w:val="baseline"/>
              <w:rPr>
                <w:rFonts w:eastAsia="Times New Roman" w:cstheme="minorHAnsi"/>
                <w:color w:val="000000"/>
                <w:kern w:val="3"/>
                <w:sz w:val="16"/>
                <w:szCs w:val="16"/>
                <w:highlight w:val="red"/>
                <w:lang w:val="sr-Cyrl-RS" w:eastAsia="en-GB" w:bidi="hi-IN"/>
              </w:rPr>
            </w:pPr>
            <w:r w:rsidRPr="002951A6">
              <w:rPr>
                <w:rFonts w:eastAsia="DejaVu Sans Mono" w:cstheme="minorHAnsi"/>
                <w:kern w:val="3"/>
                <w:sz w:val="16"/>
                <w:szCs w:val="16"/>
                <w:lang w:val="sr-Cyrl-RS" w:eastAsia="zh-CN" w:bidi="hi-IN"/>
              </w:rPr>
              <w:t>3. квартал 2021. - 4. квартал 2025.</w:t>
            </w:r>
          </w:p>
        </w:tc>
        <w:tc>
          <w:tcPr>
            <w:tcW w:w="1172" w:type="dxa"/>
            <w:gridSpan w:val="4"/>
            <w:shd w:val="clear" w:color="auto" w:fill="auto"/>
          </w:tcPr>
          <w:p w14:paraId="66420F25" w14:textId="77777777" w:rsidR="00B714CE" w:rsidRPr="002951A6" w:rsidRDefault="00B714CE" w:rsidP="001F2EE8">
            <w:pPr>
              <w:tabs>
                <w:tab w:val="left" w:pos="9923"/>
              </w:tabs>
              <w:suppressAutoHyphens/>
              <w:autoSpaceDN w:val="0"/>
              <w:spacing w:before="120" w:after="0" w:line="240" w:lineRule="auto"/>
              <w:ind w:firstLine="357"/>
              <w:textAlignment w:val="baseline"/>
              <w:rPr>
                <w:rFonts w:eastAsia="Times New Roman" w:cstheme="minorHAnsi"/>
                <w:color w:val="000000"/>
                <w:kern w:val="3"/>
                <w:sz w:val="16"/>
                <w:szCs w:val="16"/>
                <w:lang w:val="sr-Cyrl-RS" w:eastAsia="en-GB" w:bidi="hi-IN"/>
              </w:rPr>
            </w:pPr>
            <w:r w:rsidRPr="002951A6">
              <w:rPr>
                <w:rFonts w:eastAsia="DejaVu Sans Mono" w:cstheme="minorHAnsi"/>
                <w:kern w:val="3"/>
                <w:sz w:val="16"/>
                <w:szCs w:val="16"/>
                <w:lang w:val="sr-Cyrl-RS" w:eastAsia="zh-CN" w:bidi="hi-IN"/>
              </w:rPr>
              <w:t>РСЈП</w:t>
            </w:r>
          </w:p>
        </w:tc>
        <w:tc>
          <w:tcPr>
            <w:tcW w:w="1787" w:type="dxa"/>
            <w:gridSpan w:val="5"/>
            <w:shd w:val="clear" w:color="auto" w:fill="auto"/>
          </w:tcPr>
          <w:p w14:paraId="0F4BDAE8"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color w:val="000000"/>
                <w:kern w:val="3"/>
                <w:sz w:val="16"/>
                <w:szCs w:val="16"/>
                <w:lang w:val="sr-Cyrl-RS" w:eastAsia="en-GB" w:bidi="hi-IN"/>
              </w:rPr>
            </w:pPr>
          </w:p>
        </w:tc>
        <w:tc>
          <w:tcPr>
            <w:tcW w:w="1279" w:type="dxa"/>
            <w:gridSpan w:val="3"/>
            <w:shd w:val="clear" w:color="auto" w:fill="auto"/>
            <w:vAlign w:val="center"/>
          </w:tcPr>
          <w:p w14:paraId="6C19AF4D" w14:textId="45B4F56C" w:rsidR="00B714CE" w:rsidRPr="002951A6" w:rsidRDefault="00B714CE" w:rsidP="00F50989">
            <w:pPr>
              <w:tabs>
                <w:tab w:val="left" w:pos="9923"/>
              </w:tabs>
              <w:suppressAutoHyphens/>
              <w:autoSpaceDN w:val="0"/>
              <w:spacing w:before="120" w:after="0" w:line="240" w:lineRule="auto"/>
              <w:jc w:val="center"/>
              <w:textAlignment w:val="baseline"/>
              <w:rPr>
                <w:rFonts w:eastAsia="Times New Roman" w:cstheme="minorHAnsi"/>
                <w:color w:val="000000"/>
                <w:kern w:val="3"/>
                <w:sz w:val="16"/>
                <w:szCs w:val="16"/>
                <w:lang w:val="sr-Cyrl-RS" w:eastAsia="en-GB" w:bidi="hi-IN"/>
              </w:rPr>
            </w:pPr>
            <w:r w:rsidRPr="002951A6">
              <w:rPr>
                <w:rFonts w:eastAsia="Times New Roman" w:cstheme="minorHAnsi"/>
                <w:color w:val="000000"/>
                <w:kern w:val="3"/>
                <w:sz w:val="16"/>
                <w:szCs w:val="16"/>
                <w:lang w:val="sr-Cyrl-RS" w:eastAsia="en-GB" w:bidi="hi-IN"/>
              </w:rPr>
              <w:t>Буџет РС</w:t>
            </w:r>
          </w:p>
        </w:tc>
        <w:tc>
          <w:tcPr>
            <w:tcW w:w="1561" w:type="dxa"/>
            <w:gridSpan w:val="7"/>
            <w:shd w:val="clear" w:color="auto" w:fill="auto"/>
            <w:vAlign w:val="center"/>
          </w:tcPr>
          <w:p w14:paraId="3066FF94"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color w:val="000000"/>
                <w:kern w:val="3"/>
                <w:sz w:val="16"/>
                <w:szCs w:val="16"/>
                <w:lang w:val="sr-Cyrl-RS" w:eastAsia="en-GB" w:bidi="hi-IN"/>
              </w:rPr>
            </w:pPr>
          </w:p>
        </w:tc>
        <w:tc>
          <w:tcPr>
            <w:tcW w:w="1080" w:type="dxa"/>
            <w:gridSpan w:val="10"/>
            <w:shd w:val="clear" w:color="auto" w:fill="auto"/>
            <w:vAlign w:val="center"/>
          </w:tcPr>
          <w:p w14:paraId="7A67AC1A"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color w:val="000000"/>
                <w:kern w:val="3"/>
                <w:sz w:val="16"/>
                <w:szCs w:val="16"/>
                <w:lang w:val="sr-Cyrl-RS" w:eastAsia="en-GB" w:bidi="hi-IN"/>
              </w:rPr>
            </w:pPr>
          </w:p>
        </w:tc>
        <w:tc>
          <w:tcPr>
            <w:tcW w:w="1086" w:type="dxa"/>
            <w:gridSpan w:val="12"/>
            <w:shd w:val="clear" w:color="auto" w:fill="auto"/>
            <w:vAlign w:val="center"/>
          </w:tcPr>
          <w:p w14:paraId="76424B64"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color w:val="000000"/>
                <w:kern w:val="3"/>
                <w:sz w:val="16"/>
                <w:szCs w:val="16"/>
                <w:lang w:val="sr-Cyrl-RS" w:eastAsia="en-GB" w:bidi="hi-IN"/>
              </w:rPr>
            </w:pPr>
          </w:p>
        </w:tc>
        <w:tc>
          <w:tcPr>
            <w:tcW w:w="1082" w:type="dxa"/>
            <w:gridSpan w:val="10"/>
            <w:shd w:val="clear" w:color="auto" w:fill="auto"/>
            <w:vAlign w:val="center"/>
          </w:tcPr>
          <w:p w14:paraId="68533589"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color w:val="000000"/>
                <w:kern w:val="3"/>
                <w:sz w:val="16"/>
                <w:szCs w:val="16"/>
                <w:lang w:val="sr-Cyrl-RS" w:eastAsia="en-GB" w:bidi="hi-IN"/>
              </w:rPr>
            </w:pPr>
          </w:p>
        </w:tc>
        <w:tc>
          <w:tcPr>
            <w:tcW w:w="1133" w:type="dxa"/>
            <w:gridSpan w:val="8"/>
            <w:shd w:val="clear" w:color="auto" w:fill="auto"/>
            <w:vAlign w:val="center"/>
          </w:tcPr>
          <w:p w14:paraId="5B39AC7F"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color w:val="000000"/>
                <w:kern w:val="3"/>
                <w:sz w:val="16"/>
                <w:szCs w:val="16"/>
                <w:lang w:val="sr-Cyrl-RS" w:eastAsia="en-GB" w:bidi="hi-IN"/>
              </w:rPr>
            </w:pPr>
          </w:p>
        </w:tc>
        <w:tc>
          <w:tcPr>
            <w:tcW w:w="1143" w:type="dxa"/>
            <w:gridSpan w:val="6"/>
            <w:shd w:val="clear" w:color="auto" w:fill="auto"/>
            <w:vAlign w:val="center"/>
          </w:tcPr>
          <w:p w14:paraId="4E9B7B46"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color w:val="000000"/>
                <w:kern w:val="3"/>
                <w:sz w:val="16"/>
                <w:szCs w:val="16"/>
                <w:lang w:val="sr-Cyrl-RS" w:eastAsia="en-GB" w:bidi="hi-IN"/>
              </w:rPr>
            </w:pPr>
          </w:p>
        </w:tc>
      </w:tr>
      <w:tr w:rsidR="00B714CE" w:rsidRPr="00616F1E" w14:paraId="65DD2769" w14:textId="77777777" w:rsidTr="00F50989">
        <w:trPr>
          <w:gridAfter w:val="1"/>
          <w:trHeight w:val="416"/>
        </w:trPr>
        <w:tc>
          <w:tcPr>
            <w:tcW w:w="3270" w:type="dxa"/>
            <w:gridSpan w:val="2"/>
            <w:shd w:val="clear" w:color="auto" w:fill="auto"/>
          </w:tcPr>
          <w:p w14:paraId="2F44A36A" w14:textId="77777777" w:rsidR="00B714CE" w:rsidRPr="002951A6" w:rsidRDefault="00B714CE" w:rsidP="00B714CE">
            <w:pPr>
              <w:tabs>
                <w:tab w:val="left" w:pos="9923"/>
              </w:tabs>
              <w:suppressAutoHyphens/>
              <w:autoSpaceDN w:val="0"/>
              <w:spacing w:before="120" w:after="0" w:line="240" w:lineRule="auto"/>
              <w:jc w:val="both"/>
              <w:textAlignment w:val="baseline"/>
              <w:rPr>
                <w:rFonts w:eastAsia="Times New Roman" w:cstheme="minorHAnsi"/>
                <w:color w:val="000000"/>
                <w:kern w:val="3"/>
                <w:sz w:val="16"/>
                <w:szCs w:val="16"/>
                <w:lang w:val="sr-Cyrl-RS" w:eastAsia="en-GB" w:bidi="hi-IN"/>
              </w:rPr>
            </w:pPr>
            <w:r w:rsidRPr="002951A6">
              <w:rPr>
                <w:rFonts w:eastAsia="DejaVu Sans Mono" w:cstheme="minorHAnsi"/>
                <w:kern w:val="3"/>
                <w:sz w:val="16"/>
                <w:szCs w:val="16"/>
                <w:lang w:val="sr-Cyrl-RS" w:eastAsia="zh-CN" w:bidi="hi-IN"/>
              </w:rPr>
              <w:t>4. Спровођење обука запослених у РСЈП за примену нових метода у креирању јавних политика</w:t>
            </w:r>
          </w:p>
        </w:tc>
        <w:tc>
          <w:tcPr>
            <w:tcW w:w="1182" w:type="dxa"/>
            <w:gridSpan w:val="7"/>
            <w:shd w:val="clear" w:color="auto" w:fill="auto"/>
          </w:tcPr>
          <w:p w14:paraId="773DE0C3" w14:textId="77777777" w:rsidR="00B714CE" w:rsidRPr="002951A6" w:rsidRDefault="00B714CE" w:rsidP="002951A6">
            <w:pPr>
              <w:tabs>
                <w:tab w:val="left" w:pos="9923"/>
              </w:tabs>
              <w:suppressAutoHyphens/>
              <w:autoSpaceDN w:val="0"/>
              <w:spacing w:before="120" w:after="0" w:line="240" w:lineRule="auto"/>
              <w:textAlignment w:val="baseline"/>
              <w:rPr>
                <w:rFonts w:eastAsia="Times New Roman" w:cstheme="minorHAnsi"/>
                <w:color w:val="000000"/>
                <w:kern w:val="3"/>
                <w:sz w:val="16"/>
                <w:szCs w:val="16"/>
                <w:highlight w:val="red"/>
                <w:lang w:val="sr-Cyrl-RS" w:eastAsia="en-GB" w:bidi="hi-IN"/>
              </w:rPr>
            </w:pPr>
            <w:r w:rsidRPr="002951A6">
              <w:rPr>
                <w:rFonts w:eastAsia="DejaVu Sans Mono" w:cstheme="minorHAnsi"/>
                <w:kern w:val="3"/>
                <w:sz w:val="16"/>
                <w:szCs w:val="16"/>
                <w:lang w:val="sr-Cyrl-RS" w:eastAsia="zh-CN" w:bidi="hi-IN"/>
              </w:rPr>
              <w:t>4. квартал 2021. - 3. квартал 2022. </w:t>
            </w:r>
          </w:p>
        </w:tc>
        <w:tc>
          <w:tcPr>
            <w:tcW w:w="1172" w:type="dxa"/>
            <w:gridSpan w:val="4"/>
            <w:shd w:val="clear" w:color="auto" w:fill="auto"/>
          </w:tcPr>
          <w:p w14:paraId="1BE48F14" w14:textId="77777777" w:rsidR="00B714CE" w:rsidRPr="002951A6" w:rsidRDefault="00B714CE" w:rsidP="001F2EE8">
            <w:pPr>
              <w:tabs>
                <w:tab w:val="left" w:pos="9923"/>
              </w:tabs>
              <w:suppressAutoHyphens/>
              <w:autoSpaceDN w:val="0"/>
              <w:spacing w:before="120" w:after="0" w:line="240" w:lineRule="auto"/>
              <w:ind w:firstLine="357"/>
              <w:textAlignment w:val="baseline"/>
              <w:rPr>
                <w:rFonts w:eastAsia="Times New Roman" w:cstheme="minorHAnsi"/>
                <w:color w:val="000000"/>
                <w:kern w:val="3"/>
                <w:sz w:val="16"/>
                <w:szCs w:val="16"/>
                <w:lang w:val="sr-Cyrl-RS" w:eastAsia="en-GB" w:bidi="hi-IN"/>
              </w:rPr>
            </w:pPr>
            <w:r w:rsidRPr="002951A6">
              <w:rPr>
                <w:rFonts w:eastAsia="DejaVu Sans Mono" w:cstheme="minorHAnsi"/>
                <w:kern w:val="3"/>
                <w:sz w:val="16"/>
                <w:szCs w:val="16"/>
                <w:lang w:val="sr-Cyrl-RS" w:eastAsia="zh-CN" w:bidi="hi-IN"/>
              </w:rPr>
              <w:t>РСЈП</w:t>
            </w:r>
          </w:p>
        </w:tc>
        <w:tc>
          <w:tcPr>
            <w:tcW w:w="1787" w:type="dxa"/>
            <w:gridSpan w:val="5"/>
            <w:shd w:val="clear" w:color="auto" w:fill="auto"/>
          </w:tcPr>
          <w:p w14:paraId="2A51BE05"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color w:val="000000"/>
                <w:kern w:val="3"/>
                <w:sz w:val="16"/>
                <w:szCs w:val="16"/>
                <w:lang w:val="sr-Cyrl-RS" w:eastAsia="en-GB" w:bidi="hi-IN"/>
              </w:rPr>
            </w:pPr>
          </w:p>
        </w:tc>
        <w:tc>
          <w:tcPr>
            <w:tcW w:w="1279" w:type="dxa"/>
            <w:gridSpan w:val="3"/>
            <w:shd w:val="clear" w:color="auto" w:fill="auto"/>
            <w:vAlign w:val="center"/>
          </w:tcPr>
          <w:p w14:paraId="1CF391CC" w14:textId="4A37FC5C" w:rsidR="00B714CE" w:rsidRPr="002951A6" w:rsidRDefault="00B714CE" w:rsidP="00F50989">
            <w:pPr>
              <w:tabs>
                <w:tab w:val="left" w:pos="9923"/>
              </w:tabs>
              <w:suppressAutoHyphens/>
              <w:autoSpaceDN w:val="0"/>
              <w:spacing w:before="120" w:after="0" w:line="240" w:lineRule="auto"/>
              <w:jc w:val="center"/>
              <w:textAlignment w:val="baseline"/>
              <w:rPr>
                <w:rFonts w:eastAsia="Times New Roman" w:cstheme="minorHAnsi"/>
                <w:color w:val="000000"/>
                <w:kern w:val="3"/>
                <w:sz w:val="16"/>
                <w:szCs w:val="16"/>
                <w:lang w:val="sr-Cyrl-RS" w:eastAsia="en-GB" w:bidi="hi-IN"/>
              </w:rPr>
            </w:pPr>
            <w:r w:rsidRPr="002951A6">
              <w:rPr>
                <w:rFonts w:eastAsia="Times New Roman" w:cstheme="minorHAnsi"/>
                <w:color w:val="000000"/>
                <w:kern w:val="3"/>
                <w:sz w:val="16"/>
                <w:szCs w:val="16"/>
                <w:lang w:val="sr-Cyrl-RS" w:eastAsia="en-GB" w:bidi="hi-IN"/>
              </w:rPr>
              <w:t>Буџет РС</w:t>
            </w:r>
          </w:p>
        </w:tc>
        <w:tc>
          <w:tcPr>
            <w:tcW w:w="1561" w:type="dxa"/>
            <w:gridSpan w:val="7"/>
            <w:shd w:val="clear" w:color="auto" w:fill="auto"/>
            <w:vAlign w:val="center"/>
          </w:tcPr>
          <w:p w14:paraId="472CF9A1"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color w:val="000000"/>
                <w:kern w:val="3"/>
                <w:sz w:val="16"/>
                <w:szCs w:val="16"/>
                <w:lang w:val="sr-Cyrl-RS" w:eastAsia="en-GB" w:bidi="hi-IN"/>
              </w:rPr>
            </w:pPr>
          </w:p>
        </w:tc>
        <w:tc>
          <w:tcPr>
            <w:tcW w:w="1080" w:type="dxa"/>
            <w:gridSpan w:val="10"/>
            <w:shd w:val="clear" w:color="auto" w:fill="auto"/>
            <w:vAlign w:val="center"/>
          </w:tcPr>
          <w:p w14:paraId="23716A02"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color w:val="000000"/>
                <w:kern w:val="3"/>
                <w:sz w:val="16"/>
                <w:szCs w:val="16"/>
                <w:lang w:val="sr-Cyrl-RS" w:eastAsia="en-GB" w:bidi="hi-IN"/>
              </w:rPr>
            </w:pPr>
          </w:p>
        </w:tc>
        <w:tc>
          <w:tcPr>
            <w:tcW w:w="1086" w:type="dxa"/>
            <w:gridSpan w:val="12"/>
            <w:shd w:val="clear" w:color="auto" w:fill="auto"/>
            <w:vAlign w:val="center"/>
          </w:tcPr>
          <w:p w14:paraId="50FCA45E"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color w:val="000000"/>
                <w:kern w:val="3"/>
                <w:sz w:val="16"/>
                <w:szCs w:val="16"/>
                <w:lang w:val="sr-Cyrl-RS" w:eastAsia="en-GB" w:bidi="hi-IN"/>
              </w:rPr>
            </w:pPr>
          </w:p>
        </w:tc>
        <w:tc>
          <w:tcPr>
            <w:tcW w:w="1082" w:type="dxa"/>
            <w:gridSpan w:val="10"/>
            <w:shd w:val="clear" w:color="auto" w:fill="auto"/>
            <w:vAlign w:val="center"/>
          </w:tcPr>
          <w:p w14:paraId="073A9B98"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color w:val="000000"/>
                <w:kern w:val="3"/>
                <w:sz w:val="16"/>
                <w:szCs w:val="16"/>
                <w:lang w:val="sr-Cyrl-RS" w:eastAsia="en-GB" w:bidi="hi-IN"/>
              </w:rPr>
            </w:pPr>
          </w:p>
        </w:tc>
        <w:tc>
          <w:tcPr>
            <w:tcW w:w="1133" w:type="dxa"/>
            <w:gridSpan w:val="8"/>
            <w:shd w:val="clear" w:color="auto" w:fill="auto"/>
            <w:vAlign w:val="center"/>
          </w:tcPr>
          <w:p w14:paraId="6E6FC9D8"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color w:val="000000"/>
                <w:kern w:val="3"/>
                <w:sz w:val="16"/>
                <w:szCs w:val="16"/>
                <w:lang w:val="sr-Cyrl-RS" w:eastAsia="en-GB" w:bidi="hi-IN"/>
              </w:rPr>
            </w:pPr>
          </w:p>
        </w:tc>
        <w:tc>
          <w:tcPr>
            <w:tcW w:w="1143" w:type="dxa"/>
            <w:gridSpan w:val="6"/>
            <w:shd w:val="clear" w:color="auto" w:fill="auto"/>
            <w:vAlign w:val="center"/>
          </w:tcPr>
          <w:p w14:paraId="519F4314"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color w:val="000000"/>
                <w:kern w:val="3"/>
                <w:sz w:val="16"/>
                <w:szCs w:val="16"/>
                <w:lang w:val="sr-Cyrl-RS" w:eastAsia="en-GB" w:bidi="hi-IN"/>
              </w:rPr>
            </w:pPr>
          </w:p>
        </w:tc>
      </w:tr>
      <w:tr w:rsidR="00B714CE" w:rsidRPr="00616F1E" w14:paraId="4E61CBC3" w14:textId="77777777" w:rsidTr="00F50989">
        <w:trPr>
          <w:gridAfter w:val="1"/>
          <w:trHeight w:val="416"/>
        </w:trPr>
        <w:tc>
          <w:tcPr>
            <w:tcW w:w="3270" w:type="dxa"/>
            <w:gridSpan w:val="2"/>
            <w:shd w:val="clear" w:color="auto" w:fill="auto"/>
          </w:tcPr>
          <w:p w14:paraId="703DDC7B" w14:textId="77777777" w:rsidR="00B714CE" w:rsidRPr="002951A6" w:rsidRDefault="00B714CE" w:rsidP="00B714CE">
            <w:pPr>
              <w:tabs>
                <w:tab w:val="left" w:pos="9923"/>
              </w:tabs>
              <w:suppressAutoHyphens/>
              <w:autoSpaceDN w:val="0"/>
              <w:spacing w:before="120" w:after="0" w:line="240" w:lineRule="auto"/>
              <w:jc w:val="both"/>
              <w:textAlignment w:val="baseline"/>
              <w:rPr>
                <w:rFonts w:eastAsia="Times New Roman" w:cstheme="minorHAnsi"/>
                <w:color w:val="000000"/>
                <w:kern w:val="3"/>
                <w:sz w:val="16"/>
                <w:szCs w:val="16"/>
                <w:lang w:val="sr-Cyrl-RS" w:eastAsia="en-GB" w:bidi="hi-IN"/>
              </w:rPr>
            </w:pPr>
            <w:r w:rsidRPr="002951A6">
              <w:rPr>
                <w:rFonts w:eastAsia="DejaVu Sans Mono" w:cstheme="minorHAnsi"/>
                <w:kern w:val="3"/>
                <w:sz w:val="16"/>
                <w:szCs w:val="16"/>
                <w:lang w:val="sr-Cyrl-RS" w:eastAsia="zh-CN" w:bidi="hi-IN"/>
              </w:rPr>
              <w:t>5. Припрема обука и едукација ОДУ и других заинтересованих страна за креирање и примену иновативних решења у јавним политикама</w:t>
            </w:r>
          </w:p>
        </w:tc>
        <w:tc>
          <w:tcPr>
            <w:tcW w:w="1182" w:type="dxa"/>
            <w:gridSpan w:val="7"/>
            <w:shd w:val="clear" w:color="auto" w:fill="auto"/>
          </w:tcPr>
          <w:p w14:paraId="104045C2" w14:textId="77777777" w:rsidR="00B714CE" w:rsidRPr="002951A6" w:rsidRDefault="00B714CE" w:rsidP="002951A6">
            <w:pPr>
              <w:tabs>
                <w:tab w:val="left" w:pos="9923"/>
              </w:tabs>
              <w:suppressAutoHyphens/>
              <w:autoSpaceDN w:val="0"/>
              <w:spacing w:before="120" w:after="0" w:line="240" w:lineRule="auto"/>
              <w:textAlignment w:val="baseline"/>
              <w:rPr>
                <w:rFonts w:eastAsia="Times New Roman" w:cstheme="minorHAnsi"/>
                <w:color w:val="000000"/>
                <w:kern w:val="3"/>
                <w:sz w:val="16"/>
                <w:szCs w:val="16"/>
                <w:highlight w:val="red"/>
                <w:lang w:val="sr-Cyrl-RS" w:eastAsia="en-GB" w:bidi="hi-IN"/>
              </w:rPr>
            </w:pPr>
            <w:r w:rsidRPr="002951A6">
              <w:rPr>
                <w:rFonts w:eastAsia="DejaVu Sans Mono" w:cstheme="minorHAnsi"/>
                <w:kern w:val="3"/>
                <w:sz w:val="16"/>
                <w:szCs w:val="16"/>
                <w:lang w:val="sr-Cyrl-RS" w:eastAsia="zh-CN" w:bidi="hi-IN"/>
              </w:rPr>
              <w:t>4. квартал 2022. - 4. квартал 2025.</w:t>
            </w:r>
          </w:p>
        </w:tc>
        <w:tc>
          <w:tcPr>
            <w:tcW w:w="1172" w:type="dxa"/>
            <w:gridSpan w:val="4"/>
            <w:shd w:val="clear" w:color="auto" w:fill="auto"/>
          </w:tcPr>
          <w:p w14:paraId="0CC0ECAF"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color w:val="000000"/>
                <w:kern w:val="3"/>
                <w:sz w:val="16"/>
                <w:szCs w:val="16"/>
                <w:lang w:val="sr-Cyrl-RS" w:eastAsia="en-GB" w:bidi="hi-IN"/>
              </w:rPr>
            </w:pPr>
            <w:r w:rsidRPr="002951A6">
              <w:rPr>
                <w:rFonts w:eastAsia="DejaVu Sans Mono" w:cstheme="minorHAnsi"/>
                <w:kern w:val="3"/>
                <w:sz w:val="16"/>
                <w:szCs w:val="16"/>
                <w:lang w:val="sr-Cyrl-RS" w:eastAsia="zh-CN" w:bidi="hi-IN"/>
              </w:rPr>
              <w:t>РСЈП</w:t>
            </w:r>
          </w:p>
        </w:tc>
        <w:tc>
          <w:tcPr>
            <w:tcW w:w="1787" w:type="dxa"/>
            <w:gridSpan w:val="5"/>
            <w:shd w:val="clear" w:color="auto" w:fill="auto"/>
          </w:tcPr>
          <w:p w14:paraId="6044BACE"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color w:val="000000"/>
                <w:kern w:val="3"/>
                <w:sz w:val="16"/>
                <w:szCs w:val="16"/>
                <w:lang w:val="sr-Cyrl-RS" w:eastAsia="en-GB" w:bidi="hi-IN"/>
              </w:rPr>
            </w:pPr>
            <w:r w:rsidRPr="002951A6">
              <w:rPr>
                <w:rFonts w:eastAsia="DejaVu Sans Mono" w:cstheme="minorHAnsi"/>
                <w:kern w:val="3"/>
                <w:sz w:val="16"/>
                <w:szCs w:val="16"/>
                <w:lang w:val="sr-Cyrl-RS" w:eastAsia="zh-CN" w:bidi="hi-IN"/>
              </w:rPr>
              <w:t>НАЈУ</w:t>
            </w:r>
          </w:p>
        </w:tc>
        <w:tc>
          <w:tcPr>
            <w:tcW w:w="1279" w:type="dxa"/>
            <w:gridSpan w:val="3"/>
            <w:shd w:val="clear" w:color="auto" w:fill="auto"/>
            <w:vAlign w:val="center"/>
          </w:tcPr>
          <w:p w14:paraId="47BF6ABE" w14:textId="60D9443D" w:rsidR="00B714CE" w:rsidRPr="002951A6" w:rsidRDefault="00B714CE" w:rsidP="00F50989">
            <w:pPr>
              <w:tabs>
                <w:tab w:val="left" w:pos="9923"/>
              </w:tabs>
              <w:suppressAutoHyphens/>
              <w:autoSpaceDN w:val="0"/>
              <w:spacing w:before="120" w:after="0" w:line="240" w:lineRule="auto"/>
              <w:jc w:val="center"/>
              <w:textAlignment w:val="baseline"/>
              <w:rPr>
                <w:rFonts w:eastAsia="Times New Roman" w:cstheme="minorHAnsi"/>
                <w:color w:val="000000"/>
                <w:kern w:val="3"/>
                <w:sz w:val="16"/>
                <w:szCs w:val="16"/>
                <w:lang w:val="sr-Cyrl-RS" w:eastAsia="en-GB" w:bidi="hi-IN"/>
              </w:rPr>
            </w:pPr>
            <w:r w:rsidRPr="002951A6">
              <w:rPr>
                <w:rFonts w:eastAsia="Times New Roman" w:cstheme="minorHAnsi"/>
                <w:color w:val="000000"/>
                <w:kern w:val="3"/>
                <w:sz w:val="16"/>
                <w:szCs w:val="16"/>
                <w:lang w:val="sr-Cyrl-RS" w:eastAsia="en-GB" w:bidi="hi-IN"/>
              </w:rPr>
              <w:t>Буџет РС</w:t>
            </w:r>
          </w:p>
        </w:tc>
        <w:tc>
          <w:tcPr>
            <w:tcW w:w="1561" w:type="dxa"/>
            <w:gridSpan w:val="7"/>
            <w:shd w:val="clear" w:color="auto" w:fill="auto"/>
            <w:vAlign w:val="center"/>
          </w:tcPr>
          <w:p w14:paraId="156EE92C"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color w:val="000000"/>
                <w:kern w:val="3"/>
                <w:sz w:val="16"/>
                <w:szCs w:val="16"/>
                <w:lang w:val="sr-Cyrl-RS" w:eastAsia="en-GB" w:bidi="hi-IN"/>
              </w:rPr>
            </w:pPr>
          </w:p>
        </w:tc>
        <w:tc>
          <w:tcPr>
            <w:tcW w:w="1080" w:type="dxa"/>
            <w:gridSpan w:val="10"/>
            <w:shd w:val="clear" w:color="auto" w:fill="auto"/>
            <w:vAlign w:val="center"/>
          </w:tcPr>
          <w:p w14:paraId="5AF3F0E9"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color w:val="000000"/>
                <w:kern w:val="3"/>
                <w:sz w:val="16"/>
                <w:szCs w:val="16"/>
                <w:lang w:val="sr-Cyrl-RS" w:eastAsia="en-GB" w:bidi="hi-IN"/>
              </w:rPr>
            </w:pPr>
          </w:p>
        </w:tc>
        <w:tc>
          <w:tcPr>
            <w:tcW w:w="1086" w:type="dxa"/>
            <w:gridSpan w:val="12"/>
            <w:shd w:val="clear" w:color="auto" w:fill="auto"/>
            <w:vAlign w:val="center"/>
          </w:tcPr>
          <w:p w14:paraId="5B6DEFC3"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color w:val="000000"/>
                <w:kern w:val="3"/>
                <w:sz w:val="16"/>
                <w:szCs w:val="16"/>
                <w:lang w:val="sr-Cyrl-RS" w:eastAsia="en-GB" w:bidi="hi-IN"/>
              </w:rPr>
            </w:pPr>
          </w:p>
        </w:tc>
        <w:tc>
          <w:tcPr>
            <w:tcW w:w="1082" w:type="dxa"/>
            <w:gridSpan w:val="10"/>
            <w:shd w:val="clear" w:color="auto" w:fill="auto"/>
            <w:vAlign w:val="center"/>
          </w:tcPr>
          <w:p w14:paraId="2393F2DE"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color w:val="000000"/>
                <w:kern w:val="3"/>
                <w:sz w:val="16"/>
                <w:szCs w:val="16"/>
                <w:lang w:val="sr-Cyrl-RS" w:eastAsia="en-GB" w:bidi="hi-IN"/>
              </w:rPr>
            </w:pPr>
          </w:p>
        </w:tc>
        <w:tc>
          <w:tcPr>
            <w:tcW w:w="1133" w:type="dxa"/>
            <w:gridSpan w:val="8"/>
            <w:shd w:val="clear" w:color="auto" w:fill="auto"/>
            <w:vAlign w:val="center"/>
          </w:tcPr>
          <w:p w14:paraId="7DD8FF1E"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color w:val="000000"/>
                <w:kern w:val="3"/>
                <w:sz w:val="16"/>
                <w:szCs w:val="16"/>
                <w:lang w:val="sr-Cyrl-RS" w:eastAsia="en-GB" w:bidi="hi-IN"/>
              </w:rPr>
            </w:pPr>
          </w:p>
        </w:tc>
        <w:tc>
          <w:tcPr>
            <w:tcW w:w="1143" w:type="dxa"/>
            <w:gridSpan w:val="6"/>
            <w:shd w:val="clear" w:color="auto" w:fill="auto"/>
            <w:vAlign w:val="center"/>
          </w:tcPr>
          <w:p w14:paraId="08C02540"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color w:val="000000"/>
                <w:kern w:val="3"/>
                <w:sz w:val="16"/>
                <w:szCs w:val="16"/>
                <w:lang w:val="sr-Cyrl-RS" w:eastAsia="en-GB" w:bidi="hi-IN"/>
              </w:rPr>
            </w:pPr>
          </w:p>
        </w:tc>
      </w:tr>
      <w:tr w:rsidR="00B714CE" w:rsidRPr="00616F1E" w14:paraId="68CBC883" w14:textId="77777777" w:rsidTr="00F50989">
        <w:trPr>
          <w:gridAfter w:val="1"/>
          <w:trHeight w:val="333"/>
        </w:trPr>
        <w:tc>
          <w:tcPr>
            <w:tcW w:w="15775" w:type="dxa"/>
            <w:gridSpan w:val="74"/>
            <w:shd w:val="clear" w:color="auto" w:fill="FFFFFF" w:themeFill="background1"/>
            <w:hideMark/>
          </w:tcPr>
          <w:p w14:paraId="18D2C492" w14:textId="15B3AF0D" w:rsidR="00B714CE" w:rsidRPr="002951A6" w:rsidRDefault="00B714CE" w:rsidP="00B714CE">
            <w:pPr>
              <w:keepNext/>
              <w:keepLines/>
              <w:suppressAutoHyphens/>
              <w:autoSpaceDN w:val="0"/>
              <w:spacing w:before="120" w:after="0" w:line="240" w:lineRule="auto"/>
              <w:jc w:val="both"/>
              <w:textAlignment w:val="baseline"/>
              <w:outlineLvl w:val="0"/>
              <w:rPr>
                <w:rFonts w:eastAsia="Times New Roman" w:cstheme="minorHAnsi"/>
                <w:b/>
                <w:color w:val="365F91"/>
                <w:kern w:val="3"/>
                <w:sz w:val="20"/>
                <w:szCs w:val="20"/>
                <w:lang w:val="sr-Cyrl-RS" w:eastAsia="en-GB" w:bidi="hi-IN"/>
              </w:rPr>
            </w:pPr>
            <w:bookmarkStart w:id="62" w:name="_Toc73099922"/>
            <w:r w:rsidRPr="002951A6">
              <w:rPr>
                <w:rFonts w:eastAsia="Times New Roman" w:cstheme="minorHAnsi"/>
                <w:b/>
                <w:color w:val="0070C0"/>
                <w:kern w:val="3"/>
                <w:sz w:val="20"/>
                <w:szCs w:val="20"/>
                <w:lang w:val="sr-Cyrl-RS" w:eastAsia="en-GB" w:bidi="hi-IN"/>
              </w:rPr>
              <w:t xml:space="preserve">Посебан циљ 3: </w:t>
            </w:r>
            <w:r w:rsidRPr="002951A6">
              <w:rPr>
                <w:rFonts w:eastAsia="DejaVu Sans Mono" w:cstheme="minorHAnsi"/>
                <w:b/>
                <w:color w:val="0070C0"/>
                <w:kern w:val="3"/>
                <w:sz w:val="20"/>
                <w:szCs w:val="20"/>
                <w:lang w:val="sr-Cyrl-RS" w:eastAsia="zh-CN" w:bidi="hi-IN"/>
              </w:rPr>
              <w:t>ЕФЕКТИВНА КООРДИНАЦИЈА ЈАВНИХ ПОЛИТИКА</w:t>
            </w:r>
            <w:bookmarkEnd w:id="62"/>
          </w:p>
        </w:tc>
      </w:tr>
      <w:tr w:rsidR="00B714CE" w:rsidRPr="00616F1E" w14:paraId="246D403B" w14:textId="77777777" w:rsidTr="00F50989">
        <w:trPr>
          <w:gridAfter w:val="1"/>
          <w:trHeight w:val="450"/>
        </w:trPr>
        <w:tc>
          <w:tcPr>
            <w:tcW w:w="3270" w:type="dxa"/>
            <w:gridSpan w:val="2"/>
            <w:shd w:val="clear" w:color="auto" w:fill="F2F2F2" w:themeFill="background1" w:themeFillShade="F2"/>
            <w:vAlign w:val="center"/>
            <w:hideMark/>
          </w:tcPr>
          <w:p w14:paraId="6CD8419F" w14:textId="77777777" w:rsidR="00B714CE" w:rsidRPr="002951A6" w:rsidRDefault="00B714CE" w:rsidP="00B714CE">
            <w:pPr>
              <w:tabs>
                <w:tab w:val="left" w:pos="9923"/>
              </w:tabs>
              <w:suppressAutoHyphens/>
              <w:autoSpaceDN w:val="0"/>
              <w:spacing w:before="120" w:after="0" w:line="240" w:lineRule="auto"/>
              <w:ind w:firstLine="357"/>
              <w:jc w:val="both"/>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Показатељ(и) на нивоу посебног циља (показатељ исхода)</w:t>
            </w:r>
          </w:p>
        </w:tc>
        <w:tc>
          <w:tcPr>
            <w:tcW w:w="2354" w:type="dxa"/>
            <w:gridSpan w:val="11"/>
            <w:shd w:val="clear" w:color="auto" w:fill="F2F2F2" w:themeFill="background1" w:themeFillShade="F2"/>
            <w:vAlign w:val="center"/>
            <w:hideMark/>
          </w:tcPr>
          <w:p w14:paraId="3F5A7084" w14:textId="77777777" w:rsidR="00B714CE" w:rsidRPr="002951A6" w:rsidRDefault="00B714CE" w:rsidP="00B714CE">
            <w:pPr>
              <w:tabs>
                <w:tab w:val="left" w:pos="9923"/>
              </w:tabs>
              <w:suppressAutoHyphens/>
              <w:autoSpaceDN w:val="0"/>
              <w:spacing w:before="120" w:after="0" w:line="240" w:lineRule="auto"/>
              <w:ind w:firstLine="357"/>
              <w:jc w:val="both"/>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Јединица мере</w:t>
            </w:r>
          </w:p>
        </w:tc>
        <w:tc>
          <w:tcPr>
            <w:tcW w:w="1787" w:type="dxa"/>
            <w:gridSpan w:val="5"/>
            <w:shd w:val="clear" w:color="auto" w:fill="F2F2F2" w:themeFill="background1" w:themeFillShade="F2"/>
            <w:vAlign w:val="center"/>
            <w:hideMark/>
          </w:tcPr>
          <w:p w14:paraId="0B9B4642" w14:textId="77777777" w:rsidR="00B714CE" w:rsidRPr="002951A6" w:rsidRDefault="00B714CE" w:rsidP="00B714CE">
            <w:pPr>
              <w:tabs>
                <w:tab w:val="left" w:pos="9923"/>
              </w:tabs>
              <w:suppressAutoHyphens/>
              <w:autoSpaceDN w:val="0"/>
              <w:spacing w:before="120" w:after="0" w:line="240" w:lineRule="auto"/>
              <w:ind w:firstLine="357"/>
              <w:jc w:val="both"/>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Извор провере</w:t>
            </w:r>
          </w:p>
        </w:tc>
        <w:tc>
          <w:tcPr>
            <w:tcW w:w="1279" w:type="dxa"/>
            <w:gridSpan w:val="3"/>
            <w:shd w:val="clear" w:color="auto" w:fill="F2F2F2" w:themeFill="background1" w:themeFillShade="F2"/>
            <w:vAlign w:val="center"/>
            <w:hideMark/>
          </w:tcPr>
          <w:p w14:paraId="5EE2FE55" w14:textId="77777777" w:rsidR="00B714CE" w:rsidRPr="002951A6" w:rsidRDefault="00B714CE" w:rsidP="00B714CE">
            <w:pPr>
              <w:tabs>
                <w:tab w:val="left" w:pos="9923"/>
              </w:tabs>
              <w:suppressAutoHyphens/>
              <w:autoSpaceDN w:val="0"/>
              <w:spacing w:before="120" w:after="0" w:line="240" w:lineRule="auto"/>
              <w:ind w:firstLine="357"/>
              <w:jc w:val="both"/>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 xml:space="preserve">Почетна вредност </w:t>
            </w:r>
          </w:p>
        </w:tc>
        <w:tc>
          <w:tcPr>
            <w:tcW w:w="1585" w:type="dxa"/>
            <w:gridSpan w:val="9"/>
            <w:shd w:val="clear" w:color="auto" w:fill="F2F2F2" w:themeFill="background1" w:themeFillShade="F2"/>
            <w:vAlign w:val="center"/>
            <w:hideMark/>
          </w:tcPr>
          <w:p w14:paraId="4543F119" w14:textId="77777777" w:rsidR="00B714CE" w:rsidRPr="002951A6" w:rsidRDefault="00B714CE" w:rsidP="00B714CE">
            <w:pPr>
              <w:tabs>
                <w:tab w:val="left" w:pos="9923"/>
              </w:tabs>
              <w:suppressAutoHyphens/>
              <w:autoSpaceDN w:val="0"/>
              <w:spacing w:before="120" w:after="0" w:line="240" w:lineRule="auto"/>
              <w:ind w:firstLine="357"/>
              <w:jc w:val="both"/>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Базна година</w:t>
            </w:r>
          </w:p>
        </w:tc>
        <w:tc>
          <w:tcPr>
            <w:tcW w:w="1079" w:type="dxa"/>
            <w:gridSpan w:val="10"/>
            <w:shd w:val="clear" w:color="auto" w:fill="F2F2F2" w:themeFill="background1" w:themeFillShade="F2"/>
            <w:vAlign w:val="center"/>
            <w:hideMark/>
          </w:tcPr>
          <w:p w14:paraId="5A852D56" w14:textId="77777777" w:rsidR="00B714CE" w:rsidRPr="002951A6" w:rsidRDefault="00B714CE" w:rsidP="00B714CE">
            <w:pPr>
              <w:tabs>
                <w:tab w:val="left" w:pos="9923"/>
              </w:tabs>
              <w:suppressAutoHyphens/>
              <w:autoSpaceDN w:val="0"/>
              <w:spacing w:before="120" w:after="0" w:line="240" w:lineRule="auto"/>
              <w:jc w:val="both"/>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ЦВ у 2021</w:t>
            </w:r>
          </w:p>
        </w:tc>
        <w:tc>
          <w:tcPr>
            <w:tcW w:w="1087" w:type="dxa"/>
            <w:gridSpan w:val="12"/>
            <w:shd w:val="clear" w:color="auto" w:fill="F2F2F2" w:themeFill="background1" w:themeFillShade="F2"/>
            <w:vAlign w:val="center"/>
            <w:hideMark/>
          </w:tcPr>
          <w:p w14:paraId="4229339A" w14:textId="77777777" w:rsidR="00B714CE" w:rsidRPr="002951A6" w:rsidRDefault="00B714CE" w:rsidP="00B714CE">
            <w:pPr>
              <w:tabs>
                <w:tab w:val="left" w:pos="9923"/>
              </w:tabs>
              <w:suppressAutoHyphens/>
              <w:autoSpaceDN w:val="0"/>
              <w:spacing w:before="120" w:after="0" w:line="240" w:lineRule="auto"/>
              <w:jc w:val="both"/>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ЦВ у 2022</w:t>
            </w:r>
          </w:p>
        </w:tc>
        <w:tc>
          <w:tcPr>
            <w:tcW w:w="1108" w:type="dxa"/>
            <w:gridSpan w:val="10"/>
            <w:shd w:val="clear" w:color="auto" w:fill="F2F2F2" w:themeFill="background1" w:themeFillShade="F2"/>
            <w:vAlign w:val="center"/>
            <w:hideMark/>
          </w:tcPr>
          <w:p w14:paraId="41AD8259" w14:textId="77777777" w:rsidR="00B714CE" w:rsidRPr="002951A6" w:rsidRDefault="00B714CE" w:rsidP="00B714CE">
            <w:pPr>
              <w:tabs>
                <w:tab w:val="left" w:pos="9923"/>
              </w:tabs>
              <w:suppressAutoHyphens/>
              <w:autoSpaceDN w:val="0"/>
              <w:spacing w:before="120" w:after="0" w:line="240" w:lineRule="auto"/>
              <w:jc w:val="both"/>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ЦВ у 2023</w:t>
            </w:r>
          </w:p>
        </w:tc>
        <w:tc>
          <w:tcPr>
            <w:tcW w:w="1083" w:type="dxa"/>
            <w:gridSpan w:val="6"/>
            <w:shd w:val="clear" w:color="auto" w:fill="F2F2F2" w:themeFill="background1" w:themeFillShade="F2"/>
            <w:vAlign w:val="center"/>
            <w:hideMark/>
          </w:tcPr>
          <w:p w14:paraId="386E5D49" w14:textId="77777777" w:rsidR="00B714CE" w:rsidRPr="002951A6" w:rsidRDefault="00B714CE" w:rsidP="00B714CE">
            <w:pPr>
              <w:tabs>
                <w:tab w:val="left" w:pos="9923"/>
              </w:tabs>
              <w:suppressAutoHyphens/>
              <w:autoSpaceDN w:val="0"/>
              <w:spacing w:before="120" w:after="0" w:line="240" w:lineRule="auto"/>
              <w:jc w:val="both"/>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ЦВ у 2024</w:t>
            </w:r>
          </w:p>
        </w:tc>
        <w:tc>
          <w:tcPr>
            <w:tcW w:w="1143" w:type="dxa"/>
            <w:gridSpan w:val="6"/>
            <w:shd w:val="clear" w:color="auto" w:fill="F2F2F2" w:themeFill="background1" w:themeFillShade="F2"/>
            <w:vAlign w:val="center"/>
            <w:hideMark/>
          </w:tcPr>
          <w:p w14:paraId="7CFD81E6" w14:textId="77777777" w:rsidR="00B714CE" w:rsidRPr="002951A6" w:rsidRDefault="00B714CE" w:rsidP="00B714CE">
            <w:pPr>
              <w:tabs>
                <w:tab w:val="left" w:pos="9923"/>
              </w:tabs>
              <w:suppressAutoHyphens/>
              <w:autoSpaceDN w:val="0"/>
              <w:spacing w:before="120" w:after="0" w:line="240" w:lineRule="auto"/>
              <w:jc w:val="both"/>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ЦВ у 2025</w:t>
            </w:r>
          </w:p>
        </w:tc>
      </w:tr>
      <w:tr w:rsidR="00B714CE" w:rsidRPr="00616F1E" w14:paraId="509E6C5F" w14:textId="77777777" w:rsidTr="00F50989">
        <w:trPr>
          <w:gridAfter w:val="1"/>
          <w:trHeight w:val="673"/>
        </w:trPr>
        <w:tc>
          <w:tcPr>
            <w:tcW w:w="3270" w:type="dxa"/>
            <w:gridSpan w:val="2"/>
            <w:shd w:val="clear" w:color="auto" w:fill="auto"/>
            <w:vAlign w:val="center"/>
            <w:hideMark/>
          </w:tcPr>
          <w:p w14:paraId="0E45CBA9" w14:textId="77777777" w:rsidR="00B714CE" w:rsidRPr="002951A6" w:rsidRDefault="00B714CE" w:rsidP="001F2EE8">
            <w:pPr>
              <w:tabs>
                <w:tab w:val="left" w:pos="9923"/>
              </w:tabs>
              <w:suppressAutoHyphens/>
              <w:autoSpaceDN w:val="0"/>
              <w:spacing w:before="120" w:after="0" w:line="240" w:lineRule="auto"/>
              <w:jc w:val="both"/>
              <w:textAlignment w:val="baseline"/>
              <w:rPr>
                <w:rFonts w:eastAsia="Times New Roman" w:cstheme="minorHAnsi"/>
                <w:color w:val="000000"/>
                <w:kern w:val="3"/>
                <w:sz w:val="16"/>
                <w:szCs w:val="16"/>
                <w:lang w:val="sr-Cyrl-RS" w:eastAsia="en-GB" w:bidi="hi-IN"/>
              </w:rPr>
            </w:pPr>
            <w:r w:rsidRPr="002951A6">
              <w:rPr>
                <w:rFonts w:eastAsia="DejaVu Sans Mono" w:cstheme="minorHAnsi"/>
                <w:kern w:val="3"/>
                <w:sz w:val="16"/>
                <w:szCs w:val="16"/>
                <w:lang w:val="sr-Cyrl-RS" w:eastAsia="zh-CN" w:bidi="hi-IN"/>
              </w:rPr>
              <w:t>Укупан број планских области са ревидираним и оптимизованим планским оквиром</w:t>
            </w:r>
          </w:p>
        </w:tc>
        <w:tc>
          <w:tcPr>
            <w:tcW w:w="2354" w:type="dxa"/>
            <w:gridSpan w:val="11"/>
            <w:shd w:val="clear" w:color="auto" w:fill="auto"/>
            <w:vAlign w:val="center"/>
            <w:hideMark/>
          </w:tcPr>
          <w:p w14:paraId="26A2DD06" w14:textId="77777777" w:rsidR="00B714CE" w:rsidRPr="002951A6" w:rsidRDefault="00B714CE" w:rsidP="00B714CE">
            <w:pPr>
              <w:tabs>
                <w:tab w:val="left" w:pos="9923"/>
              </w:tabs>
              <w:suppressAutoHyphens/>
              <w:autoSpaceDN w:val="0"/>
              <w:spacing w:before="120" w:after="0" w:line="240" w:lineRule="auto"/>
              <w:ind w:firstLine="357"/>
              <w:jc w:val="both"/>
              <w:textAlignment w:val="baseline"/>
              <w:rPr>
                <w:rFonts w:eastAsia="Times New Roman" w:cstheme="minorHAnsi"/>
                <w:color w:val="000000"/>
                <w:kern w:val="3"/>
                <w:sz w:val="16"/>
                <w:szCs w:val="16"/>
                <w:lang w:val="sr-Cyrl-RS" w:eastAsia="en-GB" w:bidi="hi-IN"/>
              </w:rPr>
            </w:pPr>
            <w:r w:rsidRPr="002951A6">
              <w:rPr>
                <w:rFonts w:eastAsia="Times New Roman" w:cstheme="minorHAnsi"/>
                <w:color w:val="000000"/>
                <w:kern w:val="3"/>
                <w:sz w:val="16"/>
                <w:szCs w:val="16"/>
                <w:lang w:val="sr-Cyrl-RS" w:eastAsia="en-GB" w:bidi="hi-IN"/>
              </w:rPr>
              <w:t>Број</w:t>
            </w:r>
          </w:p>
        </w:tc>
        <w:tc>
          <w:tcPr>
            <w:tcW w:w="1787" w:type="dxa"/>
            <w:gridSpan w:val="5"/>
            <w:shd w:val="clear" w:color="auto" w:fill="auto"/>
            <w:vAlign w:val="center"/>
            <w:hideMark/>
          </w:tcPr>
          <w:p w14:paraId="510605B9" w14:textId="77777777" w:rsidR="00B714CE" w:rsidRPr="002951A6" w:rsidRDefault="00B714CE" w:rsidP="00B714CE">
            <w:pPr>
              <w:tabs>
                <w:tab w:val="left" w:pos="9923"/>
              </w:tabs>
              <w:suppressAutoHyphens/>
              <w:autoSpaceDN w:val="0"/>
              <w:spacing w:before="120" w:after="0" w:line="240" w:lineRule="auto"/>
              <w:ind w:firstLine="357"/>
              <w:jc w:val="both"/>
              <w:textAlignment w:val="baseline"/>
              <w:rPr>
                <w:rFonts w:eastAsia="Times New Roman" w:cstheme="minorHAnsi"/>
                <w:color w:val="000000"/>
                <w:kern w:val="3"/>
                <w:sz w:val="16"/>
                <w:szCs w:val="16"/>
                <w:lang w:val="sr-Cyrl-RS" w:eastAsia="en-GB" w:bidi="hi-IN"/>
              </w:rPr>
            </w:pPr>
            <w:r w:rsidRPr="002951A6">
              <w:rPr>
                <w:rFonts w:eastAsia="Times New Roman" w:cstheme="minorHAnsi"/>
                <w:color w:val="000000"/>
                <w:kern w:val="3"/>
                <w:sz w:val="16"/>
                <w:szCs w:val="16"/>
                <w:lang w:val="sr-Cyrl-RS" w:eastAsia="en-GB" w:bidi="hi-IN"/>
              </w:rPr>
              <w:tab/>
            </w:r>
            <w:r w:rsidRPr="002951A6">
              <w:rPr>
                <w:rFonts w:eastAsia="Times New Roman" w:cstheme="minorHAnsi"/>
                <w:color w:val="000000"/>
                <w:kern w:val="3"/>
                <w:sz w:val="16"/>
                <w:szCs w:val="16"/>
                <w:lang w:val="sr-Cyrl-RS" w:eastAsia="en-GB" w:bidi="hi-IN"/>
              </w:rPr>
              <w:tab/>
            </w:r>
          </w:p>
        </w:tc>
        <w:tc>
          <w:tcPr>
            <w:tcW w:w="1279" w:type="dxa"/>
            <w:gridSpan w:val="3"/>
            <w:shd w:val="clear" w:color="auto" w:fill="auto"/>
            <w:vAlign w:val="center"/>
            <w:hideMark/>
          </w:tcPr>
          <w:p w14:paraId="6F165C2D"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r w:rsidRPr="002951A6">
              <w:rPr>
                <w:rFonts w:eastAsia="Times New Roman" w:cstheme="minorHAnsi"/>
                <w:color w:val="000000"/>
                <w:kern w:val="3"/>
                <w:sz w:val="16"/>
                <w:szCs w:val="16"/>
                <w:lang w:val="sr-Cyrl-RS" w:eastAsia="en-GB" w:bidi="hi-IN"/>
              </w:rPr>
              <w:t>1</w:t>
            </w:r>
          </w:p>
        </w:tc>
        <w:tc>
          <w:tcPr>
            <w:tcW w:w="1585" w:type="dxa"/>
            <w:gridSpan w:val="9"/>
            <w:shd w:val="clear" w:color="auto" w:fill="auto"/>
            <w:vAlign w:val="center"/>
            <w:hideMark/>
          </w:tcPr>
          <w:p w14:paraId="47DB1F9C"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r w:rsidRPr="002951A6">
              <w:rPr>
                <w:rFonts w:eastAsia="Times New Roman" w:cstheme="minorHAnsi"/>
                <w:color w:val="000000"/>
                <w:kern w:val="3"/>
                <w:sz w:val="16"/>
                <w:szCs w:val="16"/>
                <w:lang w:val="sr-Cyrl-RS" w:eastAsia="en-GB" w:bidi="hi-IN"/>
              </w:rPr>
              <w:t>2020</w:t>
            </w:r>
          </w:p>
        </w:tc>
        <w:tc>
          <w:tcPr>
            <w:tcW w:w="1079" w:type="dxa"/>
            <w:gridSpan w:val="10"/>
            <w:shd w:val="clear" w:color="auto" w:fill="auto"/>
            <w:vAlign w:val="center"/>
            <w:hideMark/>
          </w:tcPr>
          <w:p w14:paraId="3C5887DA"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r w:rsidRPr="002951A6">
              <w:rPr>
                <w:rFonts w:eastAsia="Times New Roman" w:cstheme="minorHAnsi"/>
                <w:color w:val="000000"/>
                <w:kern w:val="3"/>
                <w:sz w:val="16"/>
                <w:szCs w:val="16"/>
                <w:lang w:val="sr-Cyrl-RS" w:eastAsia="en-GB" w:bidi="hi-IN"/>
              </w:rPr>
              <w:t>3</w:t>
            </w:r>
          </w:p>
        </w:tc>
        <w:tc>
          <w:tcPr>
            <w:tcW w:w="1087" w:type="dxa"/>
            <w:gridSpan w:val="12"/>
            <w:shd w:val="clear" w:color="auto" w:fill="auto"/>
            <w:vAlign w:val="center"/>
            <w:hideMark/>
          </w:tcPr>
          <w:p w14:paraId="2B608A6B"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r w:rsidRPr="002951A6">
              <w:rPr>
                <w:rFonts w:eastAsia="Times New Roman" w:cstheme="minorHAnsi"/>
                <w:color w:val="000000"/>
                <w:kern w:val="3"/>
                <w:sz w:val="16"/>
                <w:szCs w:val="16"/>
                <w:lang w:val="sr-Cyrl-RS" w:eastAsia="en-GB" w:bidi="hi-IN"/>
              </w:rPr>
              <w:t>6</w:t>
            </w:r>
          </w:p>
        </w:tc>
        <w:tc>
          <w:tcPr>
            <w:tcW w:w="1108" w:type="dxa"/>
            <w:gridSpan w:val="10"/>
            <w:shd w:val="clear" w:color="auto" w:fill="auto"/>
            <w:vAlign w:val="center"/>
            <w:hideMark/>
          </w:tcPr>
          <w:p w14:paraId="31AAE4A4"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r w:rsidRPr="002951A6">
              <w:rPr>
                <w:rFonts w:eastAsia="Times New Roman" w:cstheme="minorHAnsi"/>
                <w:color w:val="000000"/>
                <w:kern w:val="3"/>
                <w:sz w:val="16"/>
                <w:szCs w:val="16"/>
                <w:lang w:val="sr-Cyrl-RS" w:eastAsia="en-GB" w:bidi="hi-IN"/>
              </w:rPr>
              <w:t>8</w:t>
            </w:r>
          </w:p>
        </w:tc>
        <w:tc>
          <w:tcPr>
            <w:tcW w:w="1083" w:type="dxa"/>
            <w:gridSpan w:val="6"/>
            <w:shd w:val="clear" w:color="auto" w:fill="auto"/>
            <w:vAlign w:val="center"/>
            <w:hideMark/>
          </w:tcPr>
          <w:p w14:paraId="04124325"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r w:rsidRPr="002951A6">
              <w:rPr>
                <w:rFonts w:eastAsia="Times New Roman" w:cstheme="minorHAnsi"/>
                <w:color w:val="000000"/>
                <w:kern w:val="3"/>
                <w:sz w:val="16"/>
                <w:szCs w:val="16"/>
                <w:lang w:val="sr-Cyrl-RS" w:eastAsia="en-GB" w:bidi="hi-IN"/>
              </w:rPr>
              <w:t>12</w:t>
            </w:r>
          </w:p>
        </w:tc>
        <w:tc>
          <w:tcPr>
            <w:tcW w:w="1143" w:type="dxa"/>
            <w:gridSpan w:val="6"/>
            <w:shd w:val="clear" w:color="auto" w:fill="auto"/>
            <w:vAlign w:val="center"/>
            <w:hideMark/>
          </w:tcPr>
          <w:p w14:paraId="4BA69491"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r w:rsidRPr="002951A6">
              <w:rPr>
                <w:rFonts w:eastAsia="Times New Roman" w:cstheme="minorHAnsi"/>
                <w:color w:val="000000"/>
                <w:kern w:val="3"/>
                <w:sz w:val="16"/>
                <w:szCs w:val="16"/>
                <w:lang w:val="sr-Cyrl-RS" w:eastAsia="en-GB" w:bidi="hi-IN"/>
              </w:rPr>
              <w:t>Све области</w:t>
            </w:r>
          </w:p>
        </w:tc>
      </w:tr>
      <w:tr w:rsidR="00B714CE" w:rsidRPr="00616F1E" w14:paraId="4EE11D8A" w14:textId="77777777" w:rsidTr="00F50989">
        <w:trPr>
          <w:gridAfter w:val="1"/>
          <w:trHeight w:val="289"/>
        </w:trPr>
        <w:tc>
          <w:tcPr>
            <w:tcW w:w="15775" w:type="dxa"/>
            <w:gridSpan w:val="74"/>
            <w:shd w:val="clear" w:color="auto" w:fill="FFFFFF" w:themeFill="background1"/>
            <w:hideMark/>
          </w:tcPr>
          <w:p w14:paraId="68B04F5A" w14:textId="6C2B61F0" w:rsidR="00B714CE" w:rsidRPr="002951A6" w:rsidRDefault="00B714CE" w:rsidP="00B714CE">
            <w:pPr>
              <w:keepNext/>
              <w:keepLines/>
              <w:suppressAutoHyphens/>
              <w:autoSpaceDN w:val="0"/>
              <w:spacing w:before="120" w:after="0" w:line="240" w:lineRule="auto"/>
              <w:jc w:val="both"/>
              <w:textAlignment w:val="baseline"/>
              <w:outlineLvl w:val="1"/>
              <w:rPr>
                <w:rFonts w:eastAsia="Times New Roman" w:cstheme="minorHAnsi"/>
                <w:color w:val="365F91"/>
                <w:kern w:val="3"/>
                <w:lang w:val="sr-Cyrl-RS" w:eastAsia="en-GB" w:bidi="hi-IN"/>
              </w:rPr>
            </w:pPr>
            <w:bookmarkStart w:id="63" w:name="_Toc62403542"/>
            <w:bookmarkStart w:id="64" w:name="_Toc62404261"/>
            <w:bookmarkStart w:id="65" w:name="_Toc62408760"/>
            <w:bookmarkStart w:id="66" w:name="_Toc64555387"/>
            <w:bookmarkStart w:id="67" w:name="_Toc69740363"/>
            <w:bookmarkStart w:id="68" w:name="_Toc73099923"/>
            <w:r w:rsidRPr="002951A6">
              <w:rPr>
                <w:rFonts w:eastAsia="Times New Roman" w:cstheme="minorHAnsi"/>
                <w:b/>
                <w:kern w:val="3"/>
                <w:lang w:val="sr-Cyrl-RS" w:eastAsia="en-GB" w:bidi="hi-IN"/>
              </w:rPr>
              <w:lastRenderedPageBreak/>
              <w:t>Meрa 3.1</w:t>
            </w:r>
            <w:r w:rsidRPr="002951A6">
              <w:rPr>
                <w:rFonts w:eastAsia="Times New Roman" w:cstheme="minorHAnsi"/>
                <w:kern w:val="3"/>
                <w:lang w:val="sr-Cyrl-RS" w:eastAsia="en-GB" w:bidi="hi-IN"/>
              </w:rPr>
              <w:t xml:space="preserve">: </w:t>
            </w:r>
            <w:bookmarkEnd w:id="63"/>
            <w:bookmarkEnd w:id="64"/>
            <w:bookmarkEnd w:id="65"/>
            <w:bookmarkEnd w:id="66"/>
            <w:bookmarkEnd w:id="67"/>
            <w:r w:rsidRPr="002951A6">
              <w:rPr>
                <w:rFonts w:eastAsia="Times New Roman" w:cstheme="minorHAnsi"/>
                <w:kern w:val="3"/>
                <w:lang w:val="sr-Cyrl-RS" w:eastAsia="en-GB" w:bidi="hi-IN"/>
              </w:rPr>
              <w:t>Унапређење планског оквира</w:t>
            </w:r>
            <w:bookmarkEnd w:id="68"/>
          </w:p>
        </w:tc>
      </w:tr>
      <w:tr w:rsidR="00B714CE" w:rsidRPr="00616F1E" w14:paraId="1B765EDD" w14:textId="77777777" w:rsidTr="00F50989">
        <w:trPr>
          <w:gridAfter w:val="1"/>
          <w:trHeight w:val="480"/>
        </w:trPr>
        <w:tc>
          <w:tcPr>
            <w:tcW w:w="3270" w:type="dxa"/>
            <w:gridSpan w:val="2"/>
            <w:shd w:val="clear" w:color="auto" w:fill="F2F2F2" w:themeFill="background1" w:themeFillShade="F2"/>
            <w:vAlign w:val="center"/>
            <w:hideMark/>
          </w:tcPr>
          <w:p w14:paraId="2D371BEA" w14:textId="77777777" w:rsidR="00B714CE" w:rsidRPr="002951A6" w:rsidRDefault="00B714CE" w:rsidP="00B714CE">
            <w:pPr>
              <w:tabs>
                <w:tab w:val="left" w:pos="9923"/>
              </w:tabs>
              <w:suppressAutoHyphens/>
              <w:autoSpaceDN w:val="0"/>
              <w:spacing w:before="120" w:after="0" w:line="240" w:lineRule="auto"/>
              <w:ind w:firstLine="357"/>
              <w:jc w:val="both"/>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Показатељ(и)  на нивоу мере (показатељ резултата)</w:t>
            </w:r>
          </w:p>
        </w:tc>
        <w:tc>
          <w:tcPr>
            <w:tcW w:w="2354" w:type="dxa"/>
            <w:gridSpan w:val="11"/>
            <w:shd w:val="clear" w:color="auto" w:fill="F2F2F2" w:themeFill="background1" w:themeFillShade="F2"/>
            <w:vAlign w:val="center"/>
            <w:hideMark/>
          </w:tcPr>
          <w:p w14:paraId="36369F40" w14:textId="77777777" w:rsidR="00B714CE" w:rsidRPr="002951A6" w:rsidRDefault="00B714CE" w:rsidP="00B714CE">
            <w:pPr>
              <w:tabs>
                <w:tab w:val="left" w:pos="9923"/>
              </w:tabs>
              <w:suppressAutoHyphens/>
              <w:autoSpaceDN w:val="0"/>
              <w:spacing w:before="120" w:after="0" w:line="240" w:lineRule="auto"/>
              <w:ind w:firstLine="357"/>
              <w:jc w:val="both"/>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Јединица мере</w:t>
            </w:r>
          </w:p>
        </w:tc>
        <w:tc>
          <w:tcPr>
            <w:tcW w:w="1787" w:type="dxa"/>
            <w:gridSpan w:val="5"/>
            <w:shd w:val="clear" w:color="auto" w:fill="F2F2F2" w:themeFill="background1" w:themeFillShade="F2"/>
            <w:vAlign w:val="center"/>
            <w:hideMark/>
          </w:tcPr>
          <w:p w14:paraId="6888196A" w14:textId="77777777" w:rsidR="00B714CE" w:rsidRPr="002951A6" w:rsidRDefault="00B714CE" w:rsidP="00B714CE">
            <w:pPr>
              <w:tabs>
                <w:tab w:val="left" w:pos="9923"/>
              </w:tabs>
              <w:suppressAutoHyphens/>
              <w:autoSpaceDN w:val="0"/>
              <w:spacing w:before="120" w:after="0" w:line="240" w:lineRule="auto"/>
              <w:ind w:firstLine="357"/>
              <w:jc w:val="both"/>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Извор провере</w:t>
            </w:r>
          </w:p>
        </w:tc>
        <w:tc>
          <w:tcPr>
            <w:tcW w:w="1279" w:type="dxa"/>
            <w:gridSpan w:val="3"/>
            <w:shd w:val="clear" w:color="auto" w:fill="F2F2F2" w:themeFill="background1" w:themeFillShade="F2"/>
            <w:vAlign w:val="center"/>
            <w:hideMark/>
          </w:tcPr>
          <w:p w14:paraId="4843D611" w14:textId="77777777" w:rsidR="00B714CE" w:rsidRPr="002951A6" w:rsidRDefault="00B714CE" w:rsidP="00B714CE">
            <w:pPr>
              <w:tabs>
                <w:tab w:val="left" w:pos="9923"/>
              </w:tabs>
              <w:suppressAutoHyphens/>
              <w:autoSpaceDN w:val="0"/>
              <w:spacing w:before="120" w:after="0" w:line="240" w:lineRule="auto"/>
              <w:ind w:firstLine="357"/>
              <w:jc w:val="both"/>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 xml:space="preserve">Почетна вредност </w:t>
            </w:r>
          </w:p>
        </w:tc>
        <w:tc>
          <w:tcPr>
            <w:tcW w:w="1585" w:type="dxa"/>
            <w:gridSpan w:val="9"/>
            <w:shd w:val="clear" w:color="auto" w:fill="F2F2F2" w:themeFill="background1" w:themeFillShade="F2"/>
            <w:vAlign w:val="center"/>
            <w:hideMark/>
          </w:tcPr>
          <w:p w14:paraId="6D782CDB" w14:textId="77777777" w:rsidR="00B714CE" w:rsidRPr="002951A6" w:rsidRDefault="00B714CE" w:rsidP="00B714CE">
            <w:pPr>
              <w:tabs>
                <w:tab w:val="left" w:pos="9923"/>
              </w:tabs>
              <w:suppressAutoHyphens/>
              <w:autoSpaceDN w:val="0"/>
              <w:spacing w:before="120" w:after="0" w:line="240" w:lineRule="auto"/>
              <w:ind w:firstLine="357"/>
              <w:jc w:val="both"/>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Базна година</w:t>
            </w:r>
          </w:p>
        </w:tc>
        <w:tc>
          <w:tcPr>
            <w:tcW w:w="1079" w:type="dxa"/>
            <w:gridSpan w:val="10"/>
            <w:shd w:val="clear" w:color="auto" w:fill="F2F2F2" w:themeFill="background1" w:themeFillShade="F2"/>
            <w:vAlign w:val="center"/>
            <w:hideMark/>
          </w:tcPr>
          <w:p w14:paraId="365DAFDE" w14:textId="77777777" w:rsidR="00B714CE" w:rsidRPr="002951A6" w:rsidRDefault="00B714CE" w:rsidP="00B714CE">
            <w:pPr>
              <w:tabs>
                <w:tab w:val="left" w:pos="9923"/>
              </w:tabs>
              <w:suppressAutoHyphens/>
              <w:autoSpaceDN w:val="0"/>
              <w:spacing w:before="120" w:after="0" w:line="240" w:lineRule="auto"/>
              <w:jc w:val="both"/>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ЦВ у 2021</w:t>
            </w:r>
          </w:p>
        </w:tc>
        <w:tc>
          <w:tcPr>
            <w:tcW w:w="1087" w:type="dxa"/>
            <w:gridSpan w:val="12"/>
            <w:shd w:val="clear" w:color="auto" w:fill="F2F2F2" w:themeFill="background1" w:themeFillShade="F2"/>
            <w:vAlign w:val="center"/>
            <w:hideMark/>
          </w:tcPr>
          <w:p w14:paraId="4330971D" w14:textId="77777777" w:rsidR="00B714CE" w:rsidRPr="002951A6" w:rsidRDefault="00B714CE" w:rsidP="00B714CE">
            <w:pPr>
              <w:tabs>
                <w:tab w:val="left" w:pos="9923"/>
              </w:tabs>
              <w:suppressAutoHyphens/>
              <w:autoSpaceDN w:val="0"/>
              <w:spacing w:before="120" w:after="0" w:line="240" w:lineRule="auto"/>
              <w:jc w:val="both"/>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ЦВ у 2022</w:t>
            </w:r>
          </w:p>
        </w:tc>
        <w:tc>
          <w:tcPr>
            <w:tcW w:w="1108" w:type="dxa"/>
            <w:gridSpan w:val="10"/>
            <w:shd w:val="clear" w:color="auto" w:fill="F2F2F2" w:themeFill="background1" w:themeFillShade="F2"/>
            <w:vAlign w:val="center"/>
            <w:hideMark/>
          </w:tcPr>
          <w:p w14:paraId="3A22079B" w14:textId="77777777" w:rsidR="00B714CE" w:rsidRPr="002951A6" w:rsidRDefault="00B714CE" w:rsidP="00B714CE">
            <w:pPr>
              <w:tabs>
                <w:tab w:val="left" w:pos="9923"/>
              </w:tabs>
              <w:suppressAutoHyphens/>
              <w:autoSpaceDN w:val="0"/>
              <w:spacing w:before="120" w:after="0" w:line="240" w:lineRule="auto"/>
              <w:jc w:val="both"/>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ЦВ у 2023</w:t>
            </w:r>
          </w:p>
        </w:tc>
        <w:tc>
          <w:tcPr>
            <w:tcW w:w="1083" w:type="dxa"/>
            <w:gridSpan w:val="6"/>
            <w:shd w:val="clear" w:color="auto" w:fill="F2F2F2" w:themeFill="background1" w:themeFillShade="F2"/>
            <w:vAlign w:val="center"/>
            <w:hideMark/>
          </w:tcPr>
          <w:p w14:paraId="468A9781" w14:textId="77777777" w:rsidR="00B714CE" w:rsidRPr="002951A6" w:rsidRDefault="00B714CE" w:rsidP="00B714CE">
            <w:pPr>
              <w:tabs>
                <w:tab w:val="left" w:pos="9923"/>
              </w:tabs>
              <w:suppressAutoHyphens/>
              <w:autoSpaceDN w:val="0"/>
              <w:spacing w:before="120" w:after="0" w:line="240" w:lineRule="auto"/>
              <w:jc w:val="both"/>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ЦВ у 2024</w:t>
            </w:r>
          </w:p>
        </w:tc>
        <w:tc>
          <w:tcPr>
            <w:tcW w:w="1143" w:type="dxa"/>
            <w:gridSpan w:val="6"/>
            <w:shd w:val="clear" w:color="auto" w:fill="F2F2F2" w:themeFill="background1" w:themeFillShade="F2"/>
            <w:vAlign w:val="center"/>
            <w:hideMark/>
          </w:tcPr>
          <w:p w14:paraId="4DE313AB" w14:textId="77777777" w:rsidR="00B714CE" w:rsidRPr="002951A6" w:rsidRDefault="00B714CE" w:rsidP="00B714CE">
            <w:pPr>
              <w:tabs>
                <w:tab w:val="left" w:pos="9923"/>
              </w:tabs>
              <w:suppressAutoHyphens/>
              <w:autoSpaceDN w:val="0"/>
              <w:spacing w:before="120" w:after="0" w:line="240" w:lineRule="auto"/>
              <w:jc w:val="both"/>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ЦВ у 2025</w:t>
            </w:r>
          </w:p>
        </w:tc>
      </w:tr>
      <w:tr w:rsidR="00B714CE" w:rsidRPr="00616F1E" w14:paraId="1FEAE462" w14:textId="77777777" w:rsidTr="00F50989">
        <w:trPr>
          <w:gridAfter w:val="1"/>
          <w:trHeight w:val="480"/>
        </w:trPr>
        <w:tc>
          <w:tcPr>
            <w:tcW w:w="3270" w:type="dxa"/>
            <w:gridSpan w:val="2"/>
            <w:shd w:val="clear" w:color="auto" w:fill="auto"/>
            <w:vAlign w:val="center"/>
          </w:tcPr>
          <w:p w14:paraId="272212A9" w14:textId="77777777" w:rsidR="00B714CE" w:rsidRPr="002951A6" w:rsidRDefault="00B714CE" w:rsidP="00B714CE">
            <w:pPr>
              <w:tabs>
                <w:tab w:val="left" w:pos="9923"/>
              </w:tabs>
              <w:suppressAutoHyphens/>
              <w:autoSpaceDN w:val="0"/>
              <w:spacing w:before="120" w:after="0" w:line="240" w:lineRule="auto"/>
              <w:jc w:val="both"/>
              <w:textAlignment w:val="baseline"/>
              <w:rPr>
                <w:rFonts w:eastAsia="Times New Roman" w:cstheme="minorHAnsi"/>
                <w:bCs/>
                <w:color w:val="000000"/>
                <w:kern w:val="3"/>
                <w:sz w:val="16"/>
                <w:szCs w:val="16"/>
                <w:lang w:val="sr-Cyrl-RS" w:eastAsia="en-GB" w:bidi="hi-IN"/>
              </w:rPr>
            </w:pPr>
            <w:r w:rsidRPr="002951A6">
              <w:rPr>
                <w:rFonts w:eastAsia="Times New Roman" w:cstheme="minorHAnsi"/>
                <w:bCs/>
                <w:color w:val="000000"/>
                <w:kern w:val="3"/>
                <w:sz w:val="16"/>
                <w:szCs w:val="16"/>
                <w:lang w:val="sr-Cyrl-RS" w:eastAsia="en-GB" w:bidi="hi-IN"/>
              </w:rPr>
              <w:t>Донете измене и допуне прописа</w:t>
            </w:r>
            <w:r w:rsidRPr="002951A6">
              <w:rPr>
                <w:rFonts w:eastAsia="Times New Roman" w:cstheme="minorHAnsi"/>
                <w:color w:val="000000"/>
                <w:kern w:val="3"/>
                <w:sz w:val="16"/>
                <w:szCs w:val="16"/>
                <w:lang w:val="sr-Cyrl-RS" w:eastAsia="en-GB" w:bidi="hi-IN"/>
              </w:rPr>
              <w:t xml:space="preserve"> за управљање јавним политикама и регулаторном реформом</w:t>
            </w:r>
          </w:p>
        </w:tc>
        <w:tc>
          <w:tcPr>
            <w:tcW w:w="2354" w:type="dxa"/>
            <w:gridSpan w:val="11"/>
            <w:shd w:val="clear" w:color="auto" w:fill="auto"/>
            <w:vAlign w:val="center"/>
          </w:tcPr>
          <w:p w14:paraId="6132B715" w14:textId="77777777" w:rsidR="00B714CE" w:rsidRPr="002951A6" w:rsidRDefault="00B714CE" w:rsidP="00B714CE">
            <w:pPr>
              <w:tabs>
                <w:tab w:val="left" w:pos="9923"/>
              </w:tabs>
              <w:suppressAutoHyphens/>
              <w:autoSpaceDN w:val="0"/>
              <w:spacing w:before="120" w:after="0" w:line="240" w:lineRule="auto"/>
              <w:ind w:firstLine="357"/>
              <w:jc w:val="both"/>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Да/не</w:t>
            </w:r>
          </w:p>
        </w:tc>
        <w:tc>
          <w:tcPr>
            <w:tcW w:w="1787" w:type="dxa"/>
            <w:gridSpan w:val="5"/>
            <w:shd w:val="clear" w:color="auto" w:fill="auto"/>
            <w:vAlign w:val="center"/>
          </w:tcPr>
          <w:p w14:paraId="71A68ABA" w14:textId="77777777" w:rsidR="00B714CE" w:rsidRPr="002951A6" w:rsidRDefault="00B714CE" w:rsidP="00B714CE">
            <w:pPr>
              <w:tabs>
                <w:tab w:val="left" w:pos="9923"/>
              </w:tabs>
              <w:suppressAutoHyphens/>
              <w:autoSpaceDN w:val="0"/>
              <w:spacing w:before="120" w:after="0" w:line="240" w:lineRule="auto"/>
              <w:ind w:firstLine="357"/>
              <w:jc w:val="both"/>
              <w:textAlignment w:val="baseline"/>
              <w:rPr>
                <w:rFonts w:eastAsia="Times New Roman" w:cstheme="minorHAnsi"/>
                <w:b/>
                <w:bCs/>
                <w:color w:val="000000"/>
                <w:kern w:val="3"/>
                <w:sz w:val="16"/>
                <w:szCs w:val="16"/>
                <w:lang w:val="sr-Cyrl-RS" w:eastAsia="en-GB" w:bidi="hi-IN"/>
              </w:rPr>
            </w:pPr>
          </w:p>
        </w:tc>
        <w:tc>
          <w:tcPr>
            <w:tcW w:w="1279" w:type="dxa"/>
            <w:gridSpan w:val="3"/>
            <w:shd w:val="clear" w:color="auto" w:fill="auto"/>
            <w:vAlign w:val="center"/>
          </w:tcPr>
          <w:p w14:paraId="1D24E334"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b/>
                <w:bCs/>
                <w:color w:val="000000"/>
                <w:kern w:val="3"/>
                <w:sz w:val="16"/>
                <w:szCs w:val="16"/>
                <w:lang w:val="sr-Cyrl-RS" w:eastAsia="en-GB" w:bidi="hi-IN"/>
              </w:rPr>
            </w:pPr>
            <w:r w:rsidRPr="002951A6">
              <w:rPr>
                <w:rFonts w:eastAsia="Times New Roman" w:cstheme="minorHAnsi"/>
                <w:kern w:val="3"/>
                <w:sz w:val="16"/>
                <w:szCs w:val="16"/>
                <w:lang w:val="sr-Cyrl-RS" w:eastAsia="en-GB" w:bidi="hi-IN"/>
              </w:rPr>
              <w:t>не</w:t>
            </w:r>
          </w:p>
        </w:tc>
        <w:tc>
          <w:tcPr>
            <w:tcW w:w="1585" w:type="dxa"/>
            <w:gridSpan w:val="9"/>
            <w:shd w:val="clear" w:color="auto" w:fill="auto"/>
            <w:vAlign w:val="center"/>
          </w:tcPr>
          <w:p w14:paraId="2B2D0F71"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b/>
                <w:bCs/>
                <w:color w:val="000000"/>
                <w:kern w:val="3"/>
                <w:sz w:val="16"/>
                <w:szCs w:val="16"/>
                <w:lang w:val="sr-Cyrl-RS" w:eastAsia="en-GB" w:bidi="hi-IN"/>
              </w:rPr>
            </w:pPr>
            <w:r w:rsidRPr="002951A6">
              <w:rPr>
                <w:rFonts w:eastAsia="Times New Roman" w:cstheme="minorHAnsi"/>
                <w:kern w:val="3"/>
                <w:sz w:val="16"/>
                <w:szCs w:val="16"/>
                <w:lang w:val="sr-Cyrl-RS" w:eastAsia="en-GB" w:bidi="hi-IN"/>
              </w:rPr>
              <w:t>2020</w:t>
            </w:r>
          </w:p>
        </w:tc>
        <w:tc>
          <w:tcPr>
            <w:tcW w:w="1079" w:type="dxa"/>
            <w:gridSpan w:val="10"/>
            <w:shd w:val="clear" w:color="auto" w:fill="auto"/>
            <w:vAlign w:val="center"/>
          </w:tcPr>
          <w:p w14:paraId="7AB63BD0"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b/>
                <w:bCs/>
                <w:color w:val="000000"/>
                <w:kern w:val="3"/>
                <w:sz w:val="16"/>
                <w:szCs w:val="16"/>
                <w:lang w:val="sr-Cyrl-RS" w:eastAsia="en-GB" w:bidi="hi-IN"/>
              </w:rPr>
            </w:pPr>
            <w:r w:rsidRPr="002951A6">
              <w:rPr>
                <w:rFonts w:eastAsia="Times New Roman" w:cstheme="minorHAnsi"/>
                <w:kern w:val="3"/>
                <w:sz w:val="16"/>
                <w:szCs w:val="16"/>
                <w:lang w:val="sr-Cyrl-RS" w:eastAsia="en-GB" w:bidi="hi-IN"/>
              </w:rPr>
              <w:t>не</w:t>
            </w:r>
          </w:p>
        </w:tc>
        <w:tc>
          <w:tcPr>
            <w:tcW w:w="1087" w:type="dxa"/>
            <w:gridSpan w:val="12"/>
            <w:shd w:val="clear" w:color="auto" w:fill="auto"/>
            <w:vAlign w:val="center"/>
          </w:tcPr>
          <w:p w14:paraId="3C218BA1"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b/>
                <w:bCs/>
                <w:color w:val="000000"/>
                <w:kern w:val="3"/>
                <w:sz w:val="16"/>
                <w:szCs w:val="16"/>
                <w:lang w:val="sr-Cyrl-RS" w:eastAsia="en-GB" w:bidi="hi-IN"/>
              </w:rPr>
            </w:pPr>
            <w:r w:rsidRPr="002951A6">
              <w:rPr>
                <w:rFonts w:eastAsia="Times New Roman" w:cstheme="minorHAnsi"/>
                <w:kern w:val="3"/>
                <w:sz w:val="16"/>
                <w:szCs w:val="16"/>
                <w:lang w:val="sr-Cyrl-RS" w:eastAsia="en-GB" w:bidi="hi-IN"/>
              </w:rPr>
              <w:t>не</w:t>
            </w:r>
          </w:p>
        </w:tc>
        <w:tc>
          <w:tcPr>
            <w:tcW w:w="1108" w:type="dxa"/>
            <w:gridSpan w:val="10"/>
            <w:shd w:val="clear" w:color="auto" w:fill="auto"/>
            <w:vAlign w:val="center"/>
          </w:tcPr>
          <w:p w14:paraId="6DF67D12"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b/>
                <w:bCs/>
                <w:color w:val="000000"/>
                <w:kern w:val="3"/>
                <w:sz w:val="16"/>
                <w:szCs w:val="16"/>
                <w:lang w:val="sr-Cyrl-RS" w:eastAsia="en-GB" w:bidi="hi-IN"/>
              </w:rPr>
            </w:pPr>
            <w:r w:rsidRPr="002951A6">
              <w:rPr>
                <w:rFonts w:eastAsia="Times New Roman" w:cstheme="minorHAnsi"/>
                <w:kern w:val="3"/>
                <w:sz w:val="16"/>
                <w:szCs w:val="16"/>
                <w:lang w:val="sr-Cyrl-RS" w:eastAsia="en-GB" w:bidi="hi-IN"/>
              </w:rPr>
              <w:t>да</w:t>
            </w:r>
          </w:p>
        </w:tc>
        <w:tc>
          <w:tcPr>
            <w:tcW w:w="1083" w:type="dxa"/>
            <w:gridSpan w:val="6"/>
            <w:shd w:val="clear" w:color="auto" w:fill="auto"/>
            <w:vAlign w:val="center"/>
          </w:tcPr>
          <w:p w14:paraId="242916B9"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b/>
                <w:bCs/>
                <w:color w:val="000000"/>
                <w:kern w:val="3"/>
                <w:sz w:val="16"/>
                <w:szCs w:val="16"/>
                <w:lang w:val="sr-Cyrl-RS" w:eastAsia="en-GB" w:bidi="hi-IN"/>
              </w:rPr>
            </w:pPr>
          </w:p>
        </w:tc>
        <w:tc>
          <w:tcPr>
            <w:tcW w:w="1143" w:type="dxa"/>
            <w:gridSpan w:val="6"/>
            <w:shd w:val="clear" w:color="auto" w:fill="auto"/>
            <w:vAlign w:val="center"/>
          </w:tcPr>
          <w:p w14:paraId="5759825C"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b/>
                <w:bCs/>
                <w:color w:val="000000"/>
                <w:kern w:val="3"/>
                <w:sz w:val="16"/>
                <w:szCs w:val="16"/>
                <w:lang w:val="sr-Cyrl-RS" w:eastAsia="en-GB" w:bidi="hi-IN"/>
              </w:rPr>
            </w:pPr>
          </w:p>
        </w:tc>
      </w:tr>
      <w:tr w:rsidR="00335AB7" w:rsidRPr="00616F1E" w14:paraId="210F0B1B" w14:textId="77777777" w:rsidTr="00F50989">
        <w:trPr>
          <w:gridAfter w:val="1"/>
          <w:trHeight w:val="324"/>
        </w:trPr>
        <w:tc>
          <w:tcPr>
            <w:tcW w:w="3270" w:type="dxa"/>
            <w:gridSpan w:val="2"/>
            <w:shd w:val="clear" w:color="auto" w:fill="auto"/>
            <w:vAlign w:val="center"/>
          </w:tcPr>
          <w:p w14:paraId="114838BB" w14:textId="77777777" w:rsidR="00B714CE" w:rsidRPr="002951A6" w:rsidRDefault="00B714CE" w:rsidP="00B714CE">
            <w:pPr>
              <w:tabs>
                <w:tab w:val="left" w:pos="9923"/>
              </w:tabs>
              <w:suppressAutoHyphens/>
              <w:autoSpaceDN w:val="0"/>
              <w:spacing w:before="120" w:after="0" w:line="240" w:lineRule="auto"/>
              <w:jc w:val="both"/>
              <w:textAlignment w:val="baseline"/>
              <w:rPr>
                <w:rFonts w:eastAsia="Times New Roman" w:cstheme="minorHAnsi"/>
                <w:color w:val="000000"/>
                <w:kern w:val="3"/>
                <w:sz w:val="16"/>
                <w:szCs w:val="16"/>
                <w:lang w:val="sr-Cyrl-RS" w:eastAsia="en-GB" w:bidi="hi-IN"/>
              </w:rPr>
            </w:pPr>
            <w:r w:rsidRPr="002951A6">
              <w:rPr>
                <w:rFonts w:eastAsia="Times New Roman" w:cstheme="minorHAnsi"/>
                <w:color w:val="000000"/>
                <w:kern w:val="3"/>
                <w:sz w:val="16"/>
                <w:szCs w:val="16"/>
                <w:lang w:val="sr-Cyrl-RS" w:eastAsia="en-GB" w:bidi="hi-IN"/>
              </w:rPr>
              <w:t>Израђен Предлог Плана развоја – међурезултати по годинама</w:t>
            </w:r>
          </w:p>
          <w:p w14:paraId="1AB50918" w14:textId="77777777" w:rsidR="00B714CE" w:rsidRPr="002951A6" w:rsidRDefault="00B714CE" w:rsidP="00B714CE">
            <w:pPr>
              <w:numPr>
                <w:ilvl w:val="0"/>
                <w:numId w:val="15"/>
              </w:numPr>
              <w:suppressAutoHyphens/>
              <w:autoSpaceDN w:val="0"/>
              <w:spacing w:before="60" w:after="60" w:line="240" w:lineRule="auto"/>
              <w:contextualSpacing/>
              <w:jc w:val="both"/>
              <w:textAlignment w:val="baseline"/>
              <w:rPr>
                <w:rFonts w:eastAsia="DejaVu Sans Mono" w:cstheme="minorHAnsi"/>
                <w:sz w:val="16"/>
                <w:szCs w:val="16"/>
                <w:lang w:val="sr-Cyrl-RS" w:eastAsia="zh-CN"/>
              </w:rPr>
            </w:pPr>
            <w:r w:rsidRPr="002951A6">
              <w:rPr>
                <w:rFonts w:cstheme="minorHAnsi"/>
                <w:sz w:val="16"/>
                <w:szCs w:val="16"/>
                <w:lang w:val="sr-Cyrl-RS"/>
              </w:rPr>
              <w:t xml:space="preserve">Израђене </w:t>
            </w:r>
            <w:r w:rsidRPr="002951A6">
              <w:rPr>
                <w:rFonts w:eastAsia="Times New Roman" w:cstheme="minorHAnsi"/>
                <w:color w:val="000000"/>
                <w:sz w:val="16"/>
                <w:szCs w:val="16"/>
                <w:lang w:val="sr-Cyrl-RS" w:eastAsia="en-GB"/>
              </w:rPr>
              <w:t>полазне основе и мапе пута за израду Плана развоја (2022.)</w:t>
            </w:r>
            <w:r w:rsidRPr="002951A6">
              <w:rPr>
                <w:rFonts w:cstheme="minorHAnsi"/>
                <w:sz w:val="16"/>
                <w:szCs w:val="16"/>
                <w:lang w:val="sr-Cyrl-RS"/>
              </w:rPr>
              <w:t xml:space="preserve"> – да/не</w:t>
            </w:r>
          </w:p>
          <w:p w14:paraId="2E2AA92C" w14:textId="77777777" w:rsidR="00B714CE" w:rsidRPr="002951A6" w:rsidRDefault="00B714CE" w:rsidP="00B714CE">
            <w:pPr>
              <w:numPr>
                <w:ilvl w:val="0"/>
                <w:numId w:val="15"/>
              </w:numPr>
              <w:suppressAutoHyphens/>
              <w:autoSpaceDN w:val="0"/>
              <w:spacing w:before="60" w:after="60" w:line="240" w:lineRule="auto"/>
              <w:contextualSpacing/>
              <w:jc w:val="both"/>
              <w:textAlignment w:val="baseline"/>
              <w:rPr>
                <w:rFonts w:cstheme="minorHAnsi"/>
                <w:sz w:val="16"/>
                <w:szCs w:val="16"/>
                <w:lang w:val="sr-Cyrl-RS"/>
              </w:rPr>
            </w:pPr>
            <w:r w:rsidRPr="002951A6">
              <w:rPr>
                <w:rFonts w:cstheme="minorHAnsi"/>
                <w:sz w:val="16"/>
                <w:szCs w:val="16"/>
                <w:lang w:val="sr-Cyrl-RS"/>
              </w:rPr>
              <w:t>Покренут друштвени дијалог о Плану развоја и спровођење широког консултативног процеса (2023.) – да/не</w:t>
            </w:r>
          </w:p>
          <w:p w14:paraId="35A8D374" w14:textId="77777777" w:rsidR="00B714CE" w:rsidRPr="002951A6" w:rsidRDefault="00B714CE" w:rsidP="00B714CE">
            <w:pPr>
              <w:numPr>
                <w:ilvl w:val="0"/>
                <w:numId w:val="15"/>
              </w:numPr>
              <w:suppressAutoHyphens/>
              <w:autoSpaceDN w:val="0"/>
              <w:spacing w:before="60" w:after="60" w:line="240" w:lineRule="auto"/>
              <w:contextualSpacing/>
              <w:jc w:val="both"/>
              <w:textAlignment w:val="baseline"/>
              <w:rPr>
                <w:rFonts w:cstheme="minorHAnsi"/>
                <w:sz w:val="20"/>
                <w:szCs w:val="20"/>
                <w:lang w:val="sr-Cyrl-RS"/>
              </w:rPr>
            </w:pPr>
            <w:r w:rsidRPr="002951A6">
              <w:rPr>
                <w:rFonts w:cstheme="minorHAnsi"/>
                <w:sz w:val="16"/>
                <w:szCs w:val="16"/>
                <w:lang w:val="sr-Cyrl-RS"/>
              </w:rPr>
              <w:t>Припремљен Предлога Плана развоја (2024.) – да/не</w:t>
            </w:r>
          </w:p>
        </w:tc>
        <w:tc>
          <w:tcPr>
            <w:tcW w:w="2354" w:type="dxa"/>
            <w:gridSpan w:val="11"/>
            <w:shd w:val="clear" w:color="auto" w:fill="auto"/>
            <w:vAlign w:val="center"/>
          </w:tcPr>
          <w:p w14:paraId="28C4D425" w14:textId="77777777" w:rsidR="00B714CE" w:rsidRPr="002951A6" w:rsidRDefault="00B714CE" w:rsidP="00B714CE">
            <w:pPr>
              <w:tabs>
                <w:tab w:val="left" w:pos="9923"/>
              </w:tabs>
              <w:suppressAutoHyphens/>
              <w:autoSpaceDN w:val="0"/>
              <w:spacing w:before="120" w:after="0" w:line="240" w:lineRule="auto"/>
              <w:ind w:firstLine="357"/>
              <w:jc w:val="both"/>
              <w:textAlignment w:val="baseline"/>
              <w:rPr>
                <w:rFonts w:eastAsia="Times New Roman" w:cstheme="minorHAnsi"/>
                <w:color w:val="000000"/>
                <w:kern w:val="3"/>
                <w:sz w:val="16"/>
                <w:szCs w:val="16"/>
                <w:lang w:val="sr-Cyrl-RS" w:eastAsia="en-GB" w:bidi="hi-IN"/>
              </w:rPr>
            </w:pPr>
            <w:r w:rsidRPr="002951A6">
              <w:rPr>
                <w:rFonts w:eastAsia="Times New Roman" w:cstheme="minorHAnsi"/>
                <w:color w:val="000000"/>
                <w:kern w:val="3"/>
                <w:sz w:val="16"/>
                <w:szCs w:val="16"/>
                <w:lang w:val="sr-Cyrl-RS" w:eastAsia="en-GB" w:bidi="hi-IN"/>
              </w:rPr>
              <w:t>Да/не</w:t>
            </w:r>
          </w:p>
        </w:tc>
        <w:tc>
          <w:tcPr>
            <w:tcW w:w="1787" w:type="dxa"/>
            <w:gridSpan w:val="5"/>
            <w:shd w:val="clear" w:color="auto" w:fill="auto"/>
            <w:vAlign w:val="center"/>
          </w:tcPr>
          <w:p w14:paraId="220B6277" w14:textId="77777777" w:rsidR="00B714CE" w:rsidRPr="002951A6" w:rsidRDefault="00B714CE" w:rsidP="00B714CE">
            <w:pPr>
              <w:tabs>
                <w:tab w:val="left" w:pos="9923"/>
              </w:tabs>
              <w:suppressAutoHyphens/>
              <w:autoSpaceDN w:val="0"/>
              <w:spacing w:before="120" w:after="0" w:line="240" w:lineRule="auto"/>
              <w:ind w:firstLine="357"/>
              <w:jc w:val="both"/>
              <w:textAlignment w:val="baseline"/>
              <w:rPr>
                <w:rFonts w:eastAsia="Times New Roman" w:cstheme="minorHAnsi"/>
                <w:kern w:val="3"/>
                <w:sz w:val="16"/>
                <w:szCs w:val="16"/>
                <w:lang w:val="sr-Cyrl-RS" w:eastAsia="en-GB" w:bidi="hi-IN"/>
              </w:rPr>
            </w:pPr>
          </w:p>
        </w:tc>
        <w:tc>
          <w:tcPr>
            <w:tcW w:w="1279" w:type="dxa"/>
            <w:gridSpan w:val="3"/>
            <w:shd w:val="clear" w:color="auto" w:fill="auto"/>
            <w:vAlign w:val="center"/>
          </w:tcPr>
          <w:p w14:paraId="29CD2C99"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kern w:val="3"/>
                <w:sz w:val="16"/>
                <w:szCs w:val="16"/>
                <w:lang w:val="sr-Cyrl-RS" w:eastAsia="en-GB" w:bidi="hi-IN"/>
              </w:rPr>
            </w:pPr>
            <w:r w:rsidRPr="002951A6">
              <w:rPr>
                <w:rFonts w:eastAsia="Times New Roman" w:cstheme="minorHAnsi"/>
                <w:kern w:val="3"/>
                <w:sz w:val="16"/>
                <w:szCs w:val="16"/>
                <w:lang w:val="sr-Cyrl-RS" w:eastAsia="en-GB" w:bidi="hi-IN"/>
              </w:rPr>
              <w:t>не</w:t>
            </w:r>
          </w:p>
        </w:tc>
        <w:tc>
          <w:tcPr>
            <w:tcW w:w="1585" w:type="dxa"/>
            <w:gridSpan w:val="9"/>
            <w:shd w:val="clear" w:color="auto" w:fill="auto"/>
            <w:vAlign w:val="center"/>
          </w:tcPr>
          <w:p w14:paraId="3F34BA5B"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kern w:val="3"/>
                <w:sz w:val="16"/>
                <w:szCs w:val="16"/>
                <w:lang w:val="sr-Cyrl-RS" w:eastAsia="en-GB" w:bidi="hi-IN"/>
              </w:rPr>
            </w:pPr>
            <w:r w:rsidRPr="002951A6">
              <w:rPr>
                <w:rFonts w:eastAsia="Times New Roman" w:cstheme="minorHAnsi"/>
                <w:kern w:val="3"/>
                <w:sz w:val="16"/>
                <w:szCs w:val="16"/>
                <w:lang w:val="sr-Cyrl-RS" w:eastAsia="en-GB" w:bidi="hi-IN"/>
              </w:rPr>
              <w:t>2020</w:t>
            </w:r>
          </w:p>
        </w:tc>
        <w:tc>
          <w:tcPr>
            <w:tcW w:w="1079" w:type="dxa"/>
            <w:gridSpan w:val="10"/>
            <w:shd w:val="clear" w:color="auto" w:fill="auto"/>
            <w:vAlign w:val="center"/>
          </w:tcPr>
          <w:p w14:paraId="64DE078D"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kern w:val="3"/>
                <w:sz w:val="16"/>
                <w:szCs w:val="16"/>
                <w:lang w:val="sr-Cyrl-RS" w:eastAsia="en-GB" w:bidi="hi-IN"/>
              </w:rPr>
            </w:pPr>
            <w:r w:rsidRPr="002951A6">
              <w:rPr>
                <w:rFonts w:eastAsia="Times New Roman" w:cstheme="minorHAnsi"/>
                <w:kern w:val="3"/>
                <w:sz w:val="16"/>
                <w:szCs w:val="16"/>
                <w:lang w:val="sr-Cyrl-RS" w:eastAsia="en-GB" w:bidi="hi-IN"/>
              </w:rPr>
              <w:t>-</w:t>
            </w:r>
          </w:p>
        </w:tc>
        <w:tc>
          <w:tcPr>
            <w:tcW w:w="1087" w:type="dxa"/>
            <w:gridSpan w:val="12"/>
            <w:shd w:val="clear" w:color="auto" w:fill="auto"/>
            <w:vAlign w:val="center"/>
          </w:tcPr>
          <w:p w14:paraId="34D4ABE7"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kern w:val="3"/>
                <w:sz w:val="16"/>
                <w:szCs w:val="16"/>
                <w:lang w:val="sr-Cyrl-RS" w:eastAsia="en-GB" w:bidi="hi-IN"/>
              </w:rPr>
            </w:pPr>
            <w:r w:rsidRPr="002951A6">
              <w:rPr>
                <w:rFonts w:eastAsia="Times New Roman" w:cstheme="minorHAnsi"/>
                <w:kern w:val="3"/>
                <w:sz w:val="16"/>
                <w:szCs w:val="16"/>
                <w:lang w:val="sr-Cyrl-RS" w:eastAsia="en-GB" w:bidi="hi-IN"/>
              </w:rPr>
              <w:t>да</w:t>
            </w:r>
          </w:p>
        </w:tc>
        <w:tc>
          <w:tcPr>
            <w:tcW w:w="1108" w:type="dxa"/>
            <w:gridSpan w:val="10"/>
            <w:shd w:val="clear" w:color="auto" w:fill="auto"/>
            <w:vAlign w:val="center"/>
          </w:tcPr>
          <w:p w14:paraId="5DD3842C"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kern w:val="3"/>
                <w:sz w:val="16"/>
                <w:szCs w:val="16"/>
                <w:lang w:val="sr-Cyrl-RS" w:eastAsia="en-GB" w:bidi="hi-IN"/>
              </w:rPr>
            </w:pPr>
            <w:r w:rsidRPr="002951A6">
              <w:rPr>
                <w:rFonts w:eastAsia="Times New Roman" w:cstheme="minorHAnsi"/>
                <w:kern w:val="3"/>
                <w:sz w:val="16"/>
                <w:szCs w:val="16"/>
                <w:lang w:val="sr-Cyrl-RS" w:eastAsia="en-GB" w:bidi="hi-IN"/>
              </w:rPr>
              <w:t>да</w:t>
            </w:r>
          </w:p>
        </w:tc>
        <w:tc>
          <w:tcPr>
            <w:tcW w:w="1083" w:type="dxa"/>
            <w:gridSpan w:val="6"/>
            <w:shd w:val="clear" w:color="auto" w:fill="auto"/>
            <w:vAlign w:val="center"/>
          </w:tcPr>
          <w:p w14:paraId="16828239"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kern w:val="3"/>
                <w:sz w:val="16"/>
                <w:szCs w:val="16"/>
                <w:lang w:val="sr-Cyrl-RS" w:eastAsia="en-GB" w:bidi="hi-IN"/>
              </w:rPr>
            </w:pPr>
            <w:r w:rsidRPr="002951A6">
              <w:rPr>
                <w:rFonts w:eastAsia="Times New Roman" w:cstheme="minorHAnsi"/>
                <w:kern w:val="3"/>
                <w:sz w:val="16"/>
                <w:szCs w:val="16"/>
                <w:lang w:val="sr-Cyrl-RS" w:eastAsia="en-GB" w:bidi="hi-IN"/>
              </w:rPr>
              <w:t>да</w:t>
            </w:r>
          </w:p>
        </w:tc>
        <w:tc>
          <w:tcPr>
            <w:tcW w:w="1143" w:type="dxa"/>
            <w:gridSpan w:val="6"/>
            <w:shd w:val="clear" w:color="auto" w:fill="auto"/>
            <w:vAlign w:val="center"/>
          </w:tcPr>
          <w:p w14:paraId="27CA9050"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kern w:val="3"/>
                <w:sz w:val="16"/>
                <w:szCs w:val="16"/>
                <w:lang w:val="sr-Cyrl-RS" w:eastAsia="en-GB" w:bidi="hi-IN"/>
              </w:rPr>
            </w:pPr>
          </w:p>
        </w:tc>
      </w:tr>
      <w:tr w:rsidR="00B714CE" w:rsidRPr="00335AB7" w14:paraId="6EAA3AE2" w14:textId="77777777" w:rsidTr="00F50989">
        <w:trPr>
          <w:gridAfter w:val="1"/>
          <w:trHeight w:val="300"/>
        </w:trPr>
        <w:tc>
          <w:tcPr>
            <w:tcW w:w="7411" w:type="dxa"/>
            <w:gridSpan w:val="18"/>
            <w:shd w:val="clear" w:color="auto" w:fill="BFBFBF" w:themeFill="background1" w:themeFillShade="BF"/>
            <w:hideMark/>
          </w:tcPr>
          <w:p w14:paraId="5929CD92" w14:textId="77777777" w:rsidR="00B714CE" w:rsidRPr="002951A6" w:rsidRDefault="00B714CE" w:rsidP="00B714CE">
            <w:pPr>
              <w:tabs>
                <w:tab w:val="left" w:pos="9923"/>
              </w:tabs>
              <w:suppressAutoHyphens/>
              <w:autoSpaceDN w:val="0"/>
              <w:spacing w:before="120" w:after="0" w:line="240" w:lineRule="auto"/>
              <w:ind w:firstLine="357"/>
              <w:jc w:val="both"/>
              <w:textAlignment w:val="baseline"/>
              <w:rPr>
                <w:rFonts w:eastAsia="Times New Roman" w:cstheme="minorHAnsi"/>
                <w:b/>
                <w:bCs/>
                <w:color w:val="000000"/>
                <w:kern w:val="3"/>
                <w:sz w:val="18"/>
                <w:szCs w:val="18"/>
                <w:lang w:val="sr-Cyrl-RS" w:eastAsia="en-GB" w:bidi="hi-IN"/>
              </w:rPr>
            </w:pPr>
            <w:r w:rsidRPr="002951A6">
              <w:rPr>
                <w:rFonts w:eastAsia="Times New Roman" w:cstheme="minorHAnsi"/>
                <w:b/>
                <w:bCs/>
                <w:color w:val="000000"/>
                <w:kern w:val="3"/>
                <w:sz w:val="18"/>
                <w:szCs w:val="18"/>
                <w:lang w:val="sr-Cyrl-RS" w:eastAsia="en-GB" w:bidi="hi-IN"/>
              </w:rPr>
              <w:t>Тип мере:</w:t>
            </w:r>
          </w:p>
        </w:tc>
        <w:tc>
          <w:tcPr>
            <w:tcW w:w="8364" w:type="dxa"/>
            <w:gridSpan w:val="56"/>
            <w:shd w:val="clear" w:color="auto" w:fill="BFBFBF" w:themeFill="background1" w:themeFillShade="BF"/>
          </w:tcPr>
          <w:p w14:paraId="33C02DCF" w14:textId="77777777" w:rsidR="00B714CE" w:rsidRPr="002951A6" w:rsidRDefault="00B714CE" w:rsidP="00B714CE">
            <w:pPr>
              <w:tabs>
                <w:tab w:val="left" w:pos="9923"/>
              </w:tabs>
              <w:suppressAutoHyphens/>
              <w:autoSpaceDN w:val="0"/>
              <w:spacing w:before="120" w:after="0" w:line="240" w:lineRule="auto"/>
              <w:ind w:firstLine="357"/>
              <w:jc w:val="both"/>
              <w:textAlignment w:val="baseline"/>
              <w:rPr>
                <w:rFonts w:eastAsia="Times New Roman" w:cstheme="minorHAnsi"/>
                <w:b/>
                <w:bCs/>
                <w:color w:val="000000"/>
                <w:kern w:val="3"/>
                <w:sz w:val="18"/>
                <w:szCs w:val="18"/>
                <w:lang w:val="sr-Cyrl-RS" w:eastAsia="en-GB" w:bidi="hi-IN"/>
              </w:rPr>
            </w:pPr>
            <w:r w:rsidRPr="002951A6">
              <w:rPr>
                <w:rFonts w:eastAsia="Times New Roman" w:cstheme="minorHAnsi"/>
                <w:b/>
                <w:bCs/>
                <w:color w:val="000000"/>
                <w:kern w:val="3"/>
                <w:sz w:val="18"/>
                <w:szCs w:val="18"/>
                <w:lang w:val="sr-Cyrl-RS" w:eastAsia="en-GB" w:bidi="hi-IN"/>
              </w:rPr>
              <w:t>Укупна процењена финансијска средства у 000 дин.</w:t>
            </w:r>
          </w:p>
        </w:tc>
      </w:tr>
      <w:tr w:rsidR="00B714CE" w:rsidRPr="00616F1E" w14:paraId="75A48F07" w14:textId="77777777" w:rsidTr="00F50989">
        <w:trPr>
          <w:gridAfter w:val="1"/>
          <w:trHeight w:val="435"/>
        </w:trPr>
        <w:tc>
          <w:tcPr>
            <w:tcW w:w="7411" w:type="dxa"/>
            <w:gridSpan w:val="18"/>
            <w:shd w:val="clear" w:color="auto" w:fill="D9D9D9" w:themeFill="background1" w:themeFillShade="D9"/>
            <w:vAlign w:val="center"/>
            <w:hideMark/>
          </w:tcPr>
          <w:p w14:paraId="13A1E465" w14:textId="77777777" w:rsidR="00B714CE" w:rsidRPr="002951A6" w:rsidRDefault="00B714CE" w:rsidP="00B714CE">
            <w:pPr>
              <w:tabs>
                <w:tab w:val="left" w:pos="9923"/>
              </w:tabs>
              <w:suppressAutoHyphens/>
              <w:autoSpaceDN w:val="0"/>
              <w:spacing w:before="120" w:after="0" w:line="240" w:lineRule="auto"/>
              <w:ind w:firstLine="357"/>
              <w:jc w:val="both"/>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 xml:space="preserve">Извор финансирања мере </w:t>
            </w:r>
          </w:p>
        </w:tc>
        <w:tc>
          <w:tcPr>
            <w:tcW w:w="2891" w:type="dxa"/>
            <w:gridSpan w:val="15"/>
            <w:shd w:val="clear" w:color="auto" w:fill="D9D9D9" w:themeFill="background1" w:themeFillShade="D9"/>
            <w:vAlign w:val="center"/>
            <w:hideMark/>
          </w:tcPr>
          <w:p w14:paraId="44C3A692"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 xml:space="preserve">Веза са програмским буџетом </w:t>
            </w:r>
          </w:p>
        </w:tc>
        <w:tc>
          <w:tcPr>
            <w:tcW w:w="1081" w:type="dxa"/>
            <w:gridSpan w:val="9"/>
            <w:shd w:val="clear" w:color="auto" w:fill="D9D9D9" w:themeFill="background1" w:themeFillShade="D9"/>
            <w:vAlign w:val="center"/>
            <w:hideMark/>
          </w:tcPr>
          <w:p w14:paraId="20DA0B81"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2021</w:t>
            </w:r>
          </w:p>
        </w:tc>
        <w:tc>
          <w:tcPr>
            <w:tcW w:w="1084" w:type="dxa"/>
            <w:gridSpan w:val="12"/>
            <w:shd w:val="clear" w:color="auto" w:fill="D9D9D9" w:themeFill="background1" w:themeFillShade="D9"/>
            <w:vAlign w:val="center"/>
            <w:hideMark/>
          </w:tcPr>
          <w:p w14:paraId="67F80CE2"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2022</w:t>
            </w:r>
          </w:p>
        </w:tc>
        <w:tc>
          <w:tcPr>
            <w:tcW w:w="1095" w:type="dxa"/>
            <w:gridSpan w:val="9"/>
            <w:shd w:val="clear" w:color="auto" w:fill="D9D9D9" w:themeFill="background1" w:themeFillShade="D9"/>
            <w:vAlign w:val="center"/>
            <w:hideMark/>
          </w:tcPr>
          <w:p w14:paraId="32131CB5"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2023</w:t>
            </w:r>
          </w:p>
        </w:tc>
        <w:tc>
          <w:tcPr>
            <w:tcW w:w="1083" w:type="dxa"/>
            <w:gridSpan w:val="6"/>
            <w:shd w:val="clear" w:color="auto" w:fill="D9D9D9" w:themeFill="background1" w:themeFillShade="D9"/>
            <w:vAlign w:val="center"/>
            <w:hideMark/>
          </w:tcPr>
          <w:p w14:paraId="22412718"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2024</w:t>
            </w:r>
          </w:p>
        </w:tc>
        <w:tc>
          <w:tcPr>
            <w:tcW w:w="1130" w:type="dxa"/>
            <w:gridSpan w:val="5"/>
            <w:shd w:val="clear" w:color="auto" w:fill="D9D9D9" w:themeFill="background1" w:themeFillShade="D9"/>
            <w:vAlign w:val="center"/>
            <w:hideMark/>
          </w:tcPr>
          <w:p w14:paraId="3885874E"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2025</w:t>
            </w:r>
          </w:p>
        </w:tc>
      </w:tr>
      <w:tr w:rsidR="00B714CE" w:rsidRPr="00335AB7" w14:paraId="51D59CF9" w14:textId="77777777" w:rsidTr="00F50989">
        <w:trPr>
          <w:gridAfter w:val="1"/>
          <w:trHeight w:val="300"/>
        </w:trPr>
        <w:tc>
          <w:tcPr>
            <w:tcW w:w="3270" w:type="dxa"/>
            <w:gridSpan w:val="2"/>
            <w:vMerge w:val="restart"/>
            <w:shd w:val="clear" w:color="auto" w:fill="F2F2F2" w:themeFill="background1" w:themeFillShade="F2"/>
            <w:vAlign w:val="center"/>
            <w:hideMark/>
          </w:tcPr>
          <w:p w14:paraId="450FFBA0" w14:textId="77777777" w:rsidR="00B714CE" w:rsidRPr="002951A6" w:rsidRDefault="00B714CE" w:rsidP="00B714CE">
            <w:pPr>
              <w:tabs>
                <w:tab w:val="left" w:pos="9923"/>
              </w:tabs>
              <w:suppressAutoHyphens/>
              <w:autoSpaceDN w:val="0"/>
              <w:spacing w:before="120" w:after="0" w:line="240" w:lineRule="auto"/>
              <w:ind w:firstLine="357"/>
              <w:jc w:val="both"/>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Назив активности:</w:t>
            </w:r>
          </w:p>
        </w:tc>
        <w:tc>
          <w:tcPr>
            <w:tcW w:w="1182" w:type="dxa"/>
            <w:gridSpan w:val="7"/>
            <w:vMerge w:val="restart"/>
            <w:shd w:val="clear" w:color="auto" w:fill="F2F2F2" w:themeFill="background1" w:themeFillShade="F2"/>
            <w:vAlign w:val="center"/>
            <w:hideMark/>
          </w:tcPr>
          <w:p w14:paraId="1134FB2D"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Период спровођења</w:t>
            </w:r>
          </w:p>
        </w:tc>
        <w:tc>
          <w:tcPr>
            <w:tcW w:w="1172" w:type="dxa"/>
            <w:gridSpan w:val="4"/>
            <w:vMerge w:val="restart"/>
            <w:shd w:val="clear" w:color="auto" w:fill="F2F2F2" w:themeFill="background1" w:themeFillShade="F2"/>
            <w:vAlign w:val="center"/>
            <w:hideMark/>
          </w:tcPr>
          <w:p w14:paraId="38949CDA"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Орган који спроводи активност</w:t>
            </w:r>
          </w:p>
        </w:tc>
        <w:tc>
          <w:tcPr>
            <w:tcW w:w="1787" w:type="dxa"/>
            <w:gridSpan w:val="5"/>
            <w:shd w:val="clear" w:color="auto" w:fill="F2F2F2" w:themeFill="background1" w:themeFillShade="F2"/>
            <w:vAlign w:val="center"/>
            <w:hideMark/>
          </w:tcPr>
          <w:p w14:paraId="3852372E"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Органи партнери у спровођењу активности</w:t>
            </w:r>
          </w:p>
        </w:tc>
        <w:tc>
          <w:tcPr>
            <w:tcW w:w="8364" w:type="dxa"/>
            <w:gridSpan w:val="56"/>
            <w:shd w:val="clear" w:color="auto" w:fill="F2F2F2" w:themeFill="background1" w:themeFillShade="F2"/>
            <w:vAlign w:val="center"/>
            <w:hideMark/>
          </w:tcPr>
          <w:p w14:paraId="451BAD56"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Укупна процењена финансијска средства у 000 дин.</w:t>
            </w:r>
          </w:p>
        </w:tc>
      </w:tr>
      <w:tr w:rsidR="00B714CE" w:rsidRPr="00616F1E" w14:paraId="39C7703D" w14:textId="77777777" w:rsidTr="00F50989">
        <w:trPr>
          <w:gridAfter w:val="1"/>
          <w:trHeight w:val="465"/>
        </w:trPr>
        <w:tc>
          <w:tcPr>
            <w:tcW w:w="3270" w:type="dxa"/>
            <w:gridSpan w:val="2"/>
            <w:vMerge/>
            <w:vAlign w:val="center"/>
            <w:hideMark/>
          </w:tcPr>
          <w:p w14:paraId="0AF3E968" w14:textId="77777777" w:rsidR="00B714CE" w:rsidRPr="002951A6" w:rsidRDefault="00B714CE" w:rsidP="00B714CE">
            <w:pPr>
              <w:tabs>
                <w:tab w:val="left" w:pos="9923"/>
              </w:tabs>
              <w:suppressAutoHyphens/>
              <w:autoSpaceDN w:val="0"/>
              <w:spacing w:before="120" w:after="0" w:line="240" w:lineRule="auto"/>
              <w:ind w:firstLine="357"/>
              <w:jc w:val="both"/>
              <w:textAlignment w:val="baseline"/>
              <w:rPr>
                <w:rFonts w:eastAsia="Times New Roman" w:cstheme="minorHAnsi"/>
                <w:b/>
                <w:bCs/>
                <w:color w:val="000000"/>
                <w:kern w:val="3"/>
                <w:sz w:val="16"/>
                <w:szCs w:val="16"/>
                <w:lang w:val="sr-Cyrl-RS" w:eastAsia="en-GB" w:bidi="hi-IN"/>
              </w:rPr>
            </w:pPr>
          </w:p>
        </w:tc>
        <w:tc>
          <w:tcPr>
            <w:tcW w:w="1182" w:type="dxa"/>
            <w:gridSpan w:val="7"/>
            <w:vMerge/>
            <w:vAlign w:val="center"/>
            <w:hideMark/>
          </w:tcPr>
          <w:p w14:paraId="4A4DF24E" w14:textId="77777777" w:rsidR="00B714CE" w:rsidRPr="002951A6" w:rsidRDefault="00B714CE" w:rsidP="00B714CE">
            <w:pPr>
              <w:tabs>
                <w:tab w:val="left" w:pos="9923"/>
              </w:tabs>
              <w:suppressAutoHyphens/>
              <w:autoSpaceDN w:val="0"/>
              <w:spacing w:before="120" w:after="0" w:line="240" w:lineRule="auto"/>
              <w:ind w:firstLine="357"/>
              <w:jc w:val="both"/>
              <w:textAlignment w:val="baseline"/>
              <w:rPr>
                <w:rFonts w:eastAsia="Times New Roman" w:cstheme="minorHAnsi"/>
                <w:b/>
                <w:bCs/>
                <w:color w:val="000000"/>
                <w:kern w:val="3"/>
                <w:sz w:val="16"/>
                <w:szCs w:val="16"/>
                <w:lang w:val="sr-Cyrl-RS" w:eastAsia="en-GB" w:bidi="hi-IN"/>
              </w:rPr>
            </w:pPr>
          </w:p>
        </w:tc>
        <w:tc>
          <w:tcPr>
            <w:tcW w:w="1172" w:type="dxa"/>
            <w:gridSpan w:val="4"/>
            <w:vMerge/>
            <w:vAlign w:val="center"/>
            <w:hideMark/>
          </w:tcPr>
          <w:p w14:paraId="2B5564AB" w14:textId="77777777" w:rsidR="00B714CE" w:rsidRPr="002951A6" w:rsidRDefault="00B714CE" w:rsidP="00B714CE">
            <w:pPr>
              <w:tabs>
                <w:tab w:val="left" w:pos="9923"/>
              </w:tabs>
              <w:suppressAutoHyphens/>
              <w:autoSpaceDN w:val="0"/>
              <w:spacing w:before="120" w:after="0" w:line="240" w:lineRule="auto"/>
              <w:ind w:firstLine="357"/>
              <w:jc w:val="both"/>
              <w:textAlignment w:val="baseline"/>
              <w:rPr>
                <w:rFonts w:eastAsia="Times New Roman" w:cstheme="minorHAnsi"/>
                <w:b/>
                <w:bCs/>
                <w:color w:val="000000"/>
                <w:kern w:val="3"/>
                <w:sz w:val="16"/>
                <w:szCs w:val="16"/>
                <w:lang w:val="sr-Cyrl-RS" w:eastAsia="en-GB" w:bidi="hi-IN"/>
              </w:rPr>
            </w:pPr>
          </w:p>
        </w:tc>
        <w:tc>
          <w:tcPr>
            <w:tcW w:w="1787" w:type="dxa"/>
            <w:gridSpan w:val="5"/>
            <w:vAlign w:val="center"/>
            <w:hideMark/>
          </w:tcPr>
          <w:p w14:paraId="0603AECB" w14:textId="77777777" w:rsidR="00B714CE" w:rsidRPr="002951A6" w:rsidRDefault="00B714CE" w:rsidP="00B714CE">
            <w:pPr>
              <w:tabs>
                <w:tab w:val="left" w:pos="9923"/>
              </w:tabs>
              <w:suppressAutoHyphens/>
              <w:autoSpaceDN w:val="0"/>
              <w:spacing w:before="120" w:after="0" w:line="240" w:lineRule="auto"/>
              <w:ind w:firstLine="357"/>
              <w:jc w:val="both"/>
              <w:textAlignment w:val="baseline"/>
              <w:rPr>
                <w:rFonts w:eastAsia="Times New Roman" w:cstheme="minorHAnsi"/>
                <w:b/>
                <w:bCs/>
                <w:color w:val="000000"/>
                <w:kern w:val="3"/>
                <w:sz w:val="16"/>
                <w:szCs w:val="16"/>
                <w:lang w:val="sr-Cyrl-RS" w:eastAsia="en-GB" w:bidi="hi-IN"/>
              </w:rPr>
            </w:pPr>
          </w:p>
        </w:tc>
        <w:tc>
          <w:tcPr>
            <w:tcW w:w="1296" w:type="dxa"/>
            <w:gridSpan w:val="4"/>
            <w:shd w:val="clear" w:color="auto" w:fill="F2F2F2" w:themeFill="background1" w:themeFillShade="F2"/>
            <w:vAlign w:val="center"/>
            <w:hideMark/>
          </w:tcPr>
          <w:p w14:paraId="56555DD6"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Извор финансирања</w:t>
            </w:r>
          </w:p>
        </w:tc>
        <w:tc>
          <w:tcPr>
            <w:tcW w:w="1586" w:type="dxa"/>
            <w:gridSpan w:val="10"/>
            <w:shd w:val="clear" w:color="auto" w:fill="F2F2F2" w:themeFill="background1" w:themeFillShade="F2"/>
            <w:vAlign w:val="center"/>
            <w:hideMark/>
          </w:tcPr>
          <w:p w14:paraId="23FDCE82"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Веза са програмским буџетом (ПР-ПА/ПЈ)</w:t>
            </w:r>
          </w:p>
        </w:tc>
        <w:tc>
          <w:tcPr>
            <w:tcW w:w="1081" w:type="dxa"/>
            <w:gridSpan w:val="9"/>
            <w:shd w:val="clear" w:color="auto" w:fill="F2F2F2" w:themeFill="background1" w:themeFillShade="F2"/>
            <w:vAlign w:val="center"/>
            <w:hideMark/>
          </w:tcPr>
          <w:p w14:paraId="5AE81D0D"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2021</w:t>
            </w:r>
          </w:p>
        </w:tc>
        <w:tc>
          <w:tcPr>
            <w:tcW w:w="1084" w:type="dxa"/>
            <w:gridSpan w:val="12"/>
            <w:shd w:val="clear" w:color="auto" w:fill="F2F2F2" w:themeFill="background1" w:themeFillShade="F2"/>
            <w:vAlign w:val="center"/>
            <w:hideMark/>
          </w:tcPr>
          <w:p w14:paraId="15AF7509"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2022</w:t>
            </w:r>
          </w:p>
        </w:tc>
        <w:tc>
          <w:tcPr>
            <w:tcW w:w="1091" w:type="dxa"/>
            <w:gridSpan w:val="9"/>
            <w:shd w:val="clear" w:color="auto" w:fill="F2F2F2" w:themeFill="background1" w:themeFillShade="F2"/>
            <w:vAlign w:val="center"/>
            <w:hideMark/>
          </w:tcPr>
          <w:p w14:paraId="072990AC"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2023</w:t>
            </w:r>
          </w:p>
        </w:tc>
        <w:tc>
          <w:tcPr>
            <w:tcW w:w="1128" w:type="dxa"/>
            <w:gridSpan w:val="9"/>
            <w:shd w:val="clear" w:color="auto" w:fill="F2F2F2" w:themeFill="background1" w:themeFillShade="F2"/>
            <w:vAlign w:val="center"/>
            <w:hideMark/>
          </w:tcPr>
          <w:p w14:paraId="609FC503"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2024</w:t>
            </w:r>
          </w:p>
        </w:tc>
        <w:tc>
          <w:tcPr>
            <w:tcW w:w="1098" w:type="dxa"/>
            <w:gridSpan w:val="3"/>
            <w:shd w:val="clear" w:color="auto" w:fill="F2F2F2" w:themeFill="background1" w:themeFillShade="F2"/>
            <w:vAlign w:val="center"/>
            <w:hideMark/>
          </w:tcPr>
          <w:p w14:paraId="6C55FC92"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2025</w:t>
            </w:r>
          </w:p>
        </w:tc>
      </w:tr>
      <w:tr w:rsidR="00B714CE" w:rsidRPr="00616F1E" w14:paraId="05CC9DFB" w14:textId="77777777" w:rsidTr="00F50989">
        <w:trPr>
          <w:gridAfter w:val="1"/>
          <w:trHeight w:val="401"/>
        </w:trPr>
        <w:tc>
          <w:tcPr>
            <w:tcW w:w="3270" w:type="dxa"/>
            <w:gridSpan w:val="2"/>
            <w:shd w:val="clear" w:color="auto" w:fill="FFFFFF" w:themeFill="background1"/>
            <w:vAlign w:val="center"/>
          </w:tcPr>
          <w:p w14:paraId="3329B019" w14:textId="77777777" w:rsidR="00B714CE" w:rsidRPr="002951A6" w:rsidRDefault="00B714CE" w:rsidP="00B714CE">
            <w:pPr>
              <w:tabs>
                <w:tab w:val="left" w:pos="9923"/>
              </w:tabs>
              <w:suppressAutoHyphens/>
              <w:autoSpaceDN w:val="0"/>
              <w:spacing w:before="120" w:after="0" w:line="240" w:lineRule="auto"/>
              <w:jc w:val="both"/>
              <w:textAlignment w:val="baseline"/>
              <w:rPr>
                <w:rFonts w:eastAsia="Times New Roman" w:cstheme="minorHAnsi"/>
                <w:color w:val="000000"/>
                <w:kern w:val="3"/>
                <w:sz w:val="16"/>
                <w:szCs w:val="16"/>
                <w:lang w:val="sr-Cyrl-RS" w:eastAsia="en-GB" w:bidi="hi-IN"/>
              </w:rPr>
            </w:pPr>
            <w:r w:rsidRPr="002951A6">
              <w:rPr>
                <w:rFonts w:eastAsia="Times New Roman" w:cstheme="minorHAnsi"/>
                <w:bCs/>
                <w:color w:val="000000"/>
                <w:kern w:val="3"/>
                <w:sz w:val="16"/>
                <w:szCs w:val="16"/>
                <w:lang w:val="sr-Cyrl-RS" w:eastAsia="en-GB" w:bidi="hi-IN"/>
              </w:rPr>
              <w:t>1. Анализа препорука за измене и допуне прописа</w:t>
            </w:r>
            <w:r w:rsidRPr="002951A6">
              <w:rPr>
                <w:rFonts w:eastAsia="Times New Roman" w:cstheme="minorHAnsi"/>
                <w:color w:val="000000"/>
                <w:kern w:val="3"/>
                <w:sz w:val="16"/>
                <w:szCs w:val="16"/>
                <w:lang w:val="sr-Cyrl-RS" w:eastAsia="en-GB" w:bidi="hi-IN"/>
              </w:rPr>
              <w:t xml:space="preserve"> за управљање јавним политикама и регулаторном реформом</w:t>
            </w:r>
          </w:p>
        </w:tc>
        <w:tc>
          <w:tcPr>
            <w:tcW w:w="1182" w:type="dxa"/>
            <w:gridSpan w:val="7"/>
            <w:shd w:val="clear" w:color="auto" w:fill="FFFFFF" w:themeFill="background1"/>
            <w:vAlign w:val="center"/>
          </w:tcPr>
          <w:p w14:paraId="6155840D" w14:textId="77777777" w:rsidR="00B714CE" w:rsidRPr="002951A6" w:rsidRDefault="00B714CE" w:rsidP="002951A6">
            <w:pPr>
              <w:tabs>
                <w:tab w:val="left" w:pos="9923"/>
              </w:tabs>
              <w:suppressAutoHyphens/>
              <w:autoSpaceDN w:val="0"/>
              <w:spacing w:before="120" w:after="0" w:line="240" w:lineRule="auto"/>
              <w:textAlignment w:val="baseline"/>
              <w:rPr>
                <w:rFonts w:eastAsia="Times New Roman" w:cstheme="minorHAnsi"/>
                <w:kern w:val="3"/>
                <w:sz w:val="16"/>
                <w:szCs w:val="16"/>
                <w:lang w:val="sr-Cyrl-RS" w:eastAsia="en-GB" w:bidi="hi-IN"/>
              </w:rPr>
            </w:pPr>
            <w:r w:rsidRPr="002951A6">
              <w:rPr>
                <w:rFonts w:eastAsia="Times New Roman" w:cstheme="minorHAnsi"/>
                <w:kern w:val="3"/>
                <w:sz w:val="16"/>
                <w:szCs w:val="16"/>
                <w:lang w:val="sr-Cyrl-RS" w:eastAsia="en-GB" w:bidi="hi-IN"/>
              </w:rPr>
              <w:t>3. квартал 2021. – 4. квартал 2021.</w:t>
            </w:r>
          </w:p>
        </w:tc>
        <w:tc>
          <w:tcPr>
            <w:tcW w:w="1172" w:type="dxa"/>
            <w:gridSpan w:val="4"/>
            <w:shd w:val="clear" w:color="auto" w:fill="FFFFFF" w:themeFill="background1"/>
            <w:vAlign w:val="center"/>
          </w:tcPr>
          <w:p w14:paraId="28B7BFD0"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color w:val="000000"/>
                <w:kern w:val="3"/>
                <w:sz w:val="16"/>
                <w:szCs w:val="16"/>
                <w:lang w:val="sr-Cyrl-RS" w:eastAsia="en-GB" w:bidi="hi-IN"/>
              </w:rPr>
            </w:pPr>
            <w:r w:rsidRPr="002951A6">
              <w:rPr>
                <w:rFonts w:eastAsia="Times New Roman" w:cstheme="minorHAnsi"/>
                <w:color w:val="000000"/>
                <w:kern w:val="3"/>
                <w:sz w:val="16"/>
                <w:szCs w:val="16"/>
                <w:lang w:val="sr-Cyrl-RS" w:eastAsia="en-GB" w:bidi="hi-IN"/>
              </w:rPr>
              <w:t>РСЈП</w:t>
            </w:r>
          </w:p>
        </w:tc>
        <w:tc>
          <w:tcPr>
            <w:tcW w:w="1787" w:type="dxa"/>
            <w:gridSpan w:val="5"/>
            <w:shd w:val="clear" w:color="auto" w:fill="FFFFFF" w:themeFill="background1"/>
            <w:vAlign w:val="center"/>
          </w:tcPr>
          <w:p w14:paraId="2C466747"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color w:val="000000"/>
                <w:kern w:val="3"/>
                <w:sz w:val="16"/>
                <w:szCs w:val="16"/>
                <w:lang w:val="sr-Cyrl-RS" w:eastAsia="en-GB" w:bidi="hi-IN"/>
              </w:rPr>
            </w:pPr>
          </w:p>
        </w:tc>
        <w:tc>
          <w:tcPr>
            <w:tcW w:w="1296" w:type="dxa"/>
            <w:gridSpan w:val="4"/>
            <w:shd w:val="clear" w:color="auto" w:fill="FFFFFF" w:themeFill="background1"/>
            <w:vAlign w:val="center"/>
          </w:tcPr>
          <w:p w14:paraId="23F4EB08" w14:textId="77777777" w:rsidR="00B714CE" w:rsidRPr="002951A6" w:rsidRDefault="00B714CE" w:rsidP="00F50989">
            <w:pPr>
              <w:tabs>
                <w:tab w:val="left" w:pos="9923"/>
              </w:tabs>
              <w:suppressAutoHyphens/>
              <w:autoSpaceDN w:val="0"/>
              <w:spacing w:before="120" w:after="0" w:line="240" w:lineRule="auto"/>
              <w:jc w:val="center"/>
              <w:textAlignment w:val="baseline"/>
              <w:rPr>
                <w:rFonts w:eastAsia="Times New Roman" w:cstheme="minorHAnsi"/>
                <w:kern w:val="3"/>
                <w:sz w:val="16"/>
                <w:szCs w:val="16"/>
                <w:lang w:val="sr-Cyrl-RS" w:eastAsia="en-GB" w:bidi="hi-IN"/>
              </w:rPr>
            </w:pPr>
            <w:r w:rsidRPr="002951A6">
              <w:rPr>
                <w:rFonts w:eastAsia="Times New Roman" w:cstheme="minorHAnsi"/>
                <w:kern w:val="3"/>
                <w:sz w:val="16"/>
                <w:szCs w:val="16"/>
                <w:lang w:val="sr-Cyrl-RS" w:eastAsia="en-GB" w:bidi="hi-IN"/>
              </w:rPr>
              <w:t>Буџет РС</w:t>
            </w:r>
          </w:p>
        </w:tc>
        <w:tc>
          <w:tcPr>
            <w:tcW w:w="1586" w:type="dxa"/>
            <w:gridSpan w:val="10"/>
            <w:shd w:val="clear" w:color="auto" w:fill="auto"/>
            <w:noWrap/>
            <w:vAlign w:val="bottom"/>
          </w:tcPr>
          <w:p w14:paraId="05E95C64"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color w:val="000000"/>
                <w:kern w:val="3"/>
                <w:sz w:val="16"/>
                <w:szCs w:val="16"/>
                <w:lang w:val="sr-Cyrl-RS" w:eastAsia="en-GB" w:bidi="hi-IN"/>
              </w:rPr>
            </w:pPr>
          </w:p>
        </w:tc>
        <w:tc>
          <w:tcPr>
            <w:tcW w:w="1081" w:type="dxa"/>
            <w:gridSpan w:val="9"/>
            <w:shd w:val="clear" w:color="auto" w:fill="auto"/>
            <w:noWrap/>
            <w:vAlign w:val="center"/>
          </w:tcPr>
          <w:p w14:paraId="648A0A92"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p>
        </w:tc>
        <w:tc>
          <w:tcPr>
            <w:tcW w:w="1084" w:type="dxa"/>
            <w:gridSpan w:val="12"/>
            <w:shd w:val="clear" w:color="auto" w:fill="auto"/>
            <w:noWrap/>
            <w:vAlign w:val="center"/>
          </w:tcPr>
          <w:p w14:paraId="1EC45D41"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p>
        </w:tc>
        <w:tc>
          <w:tcPr>
            <w:tcW w:w="1091" w:type="dxa"/>
            <w:gridSpan w:val="9"/>
            <w:shd w:val="clear" w:color="auto" w:fill="auto"/>
            <w:noWrap/>
            <w:vAlign w:val="center"/>
          </w:tcPr>
          <w:p w14:paraId="6E3A54C3"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p>
        </w:tc>
        <w:tc>
          <w:tcPr>
            <w:tcW w:w="1128" w:type="dxa"/>
            <w:gridSpan w:val="9"/>
            <w:shd w:val="clear" w:color="auto" w:fill="auto"/>
            <w:noWrap/>
            <w:vAlign w:val="center"/>
          </w:tcPr>
          <w:p w14:paraId="4ED2A7FD"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p>
        </w:tc>
        <w:tc>
          <w:tcPr>
            <w:tcW w:w="1098" w:type="dxa"/>
            <w:gridSpan w:val="3"/>
            <w:shd w:val="clear" w:color="auto" w:fill="auto"/>
            <w:noWrap/>
            <w:vAlign w:val="center"/>
          </w:tcPr>
          <w:p w14:paraId="0283652A"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p>
        </w:tc>
      </w:tr>
      <w:tr w:rsidR="00B714CE" w:rsidRPr="00616F1E" w14:paraId="7096550A" w14:textId="77777777" w:rsidTr="00F50989">
        <w:trPr>
          <w:gridAfter w:val="1"/>
          <w:trHeight w:val="401"/>
        </w:trPr>
        <w:tc>
          <w:tcPr>
            <w:tcW w:w="3270" w:type="dxa"/>
            <w:gridSpan w:val="2"/>
            <w:shd w:val="clear" w:color="auto" w:fill="FFFFFF" w:themeFill="background1"/>
            <w:vAlign w:val="center"/>
          </w:tcPr>
          <w:p w14:paraId="15D54FA0" w14:textId="77777777" w:rsidR="00B714CE" w:rsidRPr="002951A6" w:rsidRDefault="00B714CE" w:rsidP="00B714CE">
            <w:pPr>
              <w:tabs>
                <w:tab w:val="left" w:pos="9923"/>
              </w:tabs>
              <w:suppressAutoHyphens/>
              <w:autoSpaceDN w:val="0"/>
              <w:spacing w:before="120" w:after="0" w:line="240" w:lineRule="auto"/>
              <w:jc w:val="both"/>
              <w:textAlignment w:val="baseline"/>
              <w:rPr>
                <w:rFonts w:eastAsia="Times New Roman" w:cstheme="minorHAnsi"/>
                <w:color w:val="000000"/>
                <w:kern w:val="3"/>
                <w:sz w:val="16"/>
                <w:szCs w:val="16"/>
                <w:lang w:val="sr-Cyrl-RS" w:eastAsia="en-GB" w:bidi="hi-IN"/>
              </w:rPr>
            </w:pPr>
            <w:r w:rsidRPr="002951A6">
              <w:rPr>
                <w:rFonts w:eastAsia="Times New Roman" w:cstheme="minorHAnsi"/>
                <w:bCs/>
                <w:color w:val="000000"/>
                <w:kern w:val="3"/>
                <w:sz w:val="16"/>
                <w:szCs w:val="16"/>
                <w:lang w:val="sr-Cyrl-RS" w:eastAsia="en-GB" w:bidi="hi-IN"/>
              </w:rPr>
              <w:t>2. Измене и допуне</w:t>
            </w:r>
            <w:r w:rsidRPr="002951A6">
              <w:rPr>
                <w:rFonts w:eastAsia="Times New Roman" w:cstheme="minorHAnsi"/>
                <w:b/>
                <w:bCs/>
                <w:color w:val="000000"/>
                <w:kern w:val="3"/>
                <w:sz w:val="16"/>
                <w:szCs w:val="16"/>
                <w:lang w:val="sr-Cyrl-RS" w:eastAsia="en-GB" w:bidi="hi-IN"/>
              </w:rPr>
              <w:t xml:space="preserve"> </w:t>
            </w:r>
            <w:r w:rsidRPr="002951A6">
              <w:rPr>
                <w:rFonts w:eastAsia="Times New Roman" w:cstheme="minorHAnsi"/>
                <w:color w:val="000000"/>
                <w:kern w:val="3"/>
                <w:sz w:val="16"/>
                <w:szCs w:val="16"/>
                <w:lang w:val="sr-Cyrl-RS" w:eastAsia="en-GB" w:bidi="hi-IN"/>
              </w:rPr>
              <w:t>прописа за управљање јавним политикама и регулаторном реформом у складу са прихваћеним препорукама</w:t>
            </w:r>
          </w:p>
        </w:tc>
        <w:tc>
          <w:tcPr>
            <w:tcW w:w="1182" w:type="dxa"/>
            <w:gridSpan w:val="7"/>
            <w:shd w:val="clear" w:color="auto" w:fill="FFFFFF" w:themeFill="background1"/>
            <w:vAlign w:val="center"/>
          </w:tcPr>
          <w:p w14:paraId="335C6264" w14:textId="77777777" w:rsidR="00B714CE" w:rsidRPr="002951A6" w:rsidRDefault="00B714CE" w:rsidP="002951A6">
            <w:pPr>
              <w:tabs>
                <w:tab w:val="left" w:pos="9923"/>
              </w:tabs>
              <w:suppressAutoHyphens/>
              <w:autoSpaceDN w:val="0"/>
              <w:spacing w:before="120" w:after="0" w:line="240" w:lineRule="auto"/>
              <w:textAlignment w:val="baseline"/>
              <w:rPr>
                <w:rFonts w:eastAsia="Times New Roman" w:cstheme="minorHAnsi"/>
                <w:kern w:val="3"/>
                <w:sz w:val="16"/>
                <w:szCs w:val="16"/>
                <w:lang w:val="sr-Cyrl-RS" w:eastAsia="en-GB" w:bidi="hi-IN"/>
              </w:rPr>
            </w:pPr>
            <w:r w:rsidRPr="002951A6">
              <w:rPr>
                <w:rFonts w:eastAsia="Times New Roman" w:cstheme="minorHAnsi"/>
                <w:kern w:val="3"/>
                <w:sz w:val="16"/>
                <w:szCs w:val="16"/>
                <w:lang w:val="sr-Cyrl-RS" w:eastAsia="en-GB" w:bidi="hi-IN"/>
              </w:rPr>
              <w:t>1. квартал 2022. – 4. квартал 2022.</w:t>
            </w:r>
          </w:p>
        </w:tc>
        <w:tc>
          <w:tcPr>
            <w:tcW w:w="1172" w:type="dxa"/>
            <w:gridSpan w:val="4"/>
            <w:shd w:val="clear" w:color="auto" w:fill="FFFFFF" w:themeFill="background1"/>
            <w:vAlign w:val="center"/>
          </w:tcPr>
          <w:p w14:paraId="7A376689"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color w:val="000000"/>
                <w:kern w:val="3"/>
                <w:sz w:val="16"/>
                <w:szCs w:val="16"/>
                <w:lang w:val="sr-Cyrl-RS" w:eastAsia="en-GB" w:bidi="hi-IN"/>
              </w:rPr>
            </w:pPr>
            <w:r w:rsidRPr="002951A6">
              <w:rPr>
                <w:rFonts w:eastAsia="Times New Roman" w:cstheme="minorHAnsi"/>
                <w:color w:val="000000"/>
                <w:kern w:val="3"/>
                <w:sz w:val="16"/>
                <w:szCs w:val="16"/>
                <w:lang w:val="sr-Cyrl-RS" w:eastAsia="en-GB" w:bidi="hi-IN"/>
              </w:rPr>
              <w:t>РСЈП</w:t>
            </w:r>
          </w:p>
        </w:tc>
        <w:tc>
          <w:tcPr>
            <w:tcW w:w="1787" w:type="dxa"/>
            <w:gridSpan w:val="5"/>
            <w:shd w:val="clear" w:color="auto" w:fill="FFFFFF" w:themeFill="background1"/>
            <w:vAlign w:val="center"/>
          </w:tcPr>
          <w:p w14:paraId="3A6593E9"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color w:val="000000"/>
                <w:kern w:val="3"/>
                <w:sz w:val="16"/>
                <w:szCs w:val="16"/>
                <w:lang w:val="sr-Cyrl-RS" w:eastAsia="en-GB" w:bidi="hi-IN"/>
              </w:rPr>
            </w:pPr>
          </w:p>
        </w:tc>
        <w:tc>
          <w:tcPr>
            <w:tcW w:w="1296" w:type="dxa"/>
            <w:gridSpan w:val="4"/>
            <w:shd w:val="clear" w:color="auto" w:fill="FFFFFF" w:themeFill="background1"/>
            <w:vAlign w:val="center"/>
          </w:tcPr>
          <w:p w14:paraId="65E836B9" w14:textId="77777777" w:rsidR="00B714CE" w:rsidRPr="002951A6" w:rsidRDefault="00B714CE" w:rsidP="00F50989">
            <w:pPr>
              <w:tabs>
                <w:tab w:val="left" w:pos="9923"/>
              </w:tabs>
              <w:suppressAutoHyphens/>
              <w:autoSpaceDN w:val="0"/>
              <w:spacing w:before="120" w:after="0" w:line="240" w:lineRule="auto"/>
              <w:jc w:val="center"/>
              <w:textAlignment w:val="baseline"/>
              <w:rPr>
                <w:rFonts w:eastAsia="Times New Roman" w:cstheme="minorHAnsi"/>
                <w:kern w:val="3"/>
                <w:sz w:val="16"/>
                <w:szCs w:val="16"/>
                <w:lang w:val="sr-Cyrl-RS" w:eastAsia="en-GB" w:bidi="hi-IN"/>
              </w:rPr>
            </w:pPr>
            <w:r w:rsidRPr="002951A6">
              <w:rPr>
                <w:rFonts w:eastAsia="Times New Roman" w:cstheme="minorHAnsi"/>
                <w:kern w:val="3"/>
                <w:sz w:val="16"/>
                <w:szCs w:val="16"/>
                <w:lang w:val="sr-Cyrl-RS" w:eastAsia="en-GB" w:bidi="hi-IN"/>
              </w:rPr>
              <w:t>Буџет РС</w:t>
            </w:r>
          </w:p>
        </w:tc>
        <w:tc>
          <w:tcPr>
            <w:tcW w:w="1586" w:type="dxa"/>
            <w:gridSpan w:val="10"/>
            <w:shd w:val="clear" w:color="auto" w:fill="auto"/>
            <w:noWrap/>
            <w:vAlign w:val="bottom"/>
          </w:tcPr>
          <w:p w14:paraId="18883253"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color w:val="000000"/>
                <w:kern w:val="3"/>
                <w:sz w:val="16"/>
                <w:szCs w:val="16"/>
                <w:lang w:val="sr-Cyrl-RS" w:eastAsia="en-GB" w:bidi="hi-IN"/>
              </w:rPr>
            </w:pPr>
          </w:p>
        </w:tc>
        <w:tc>
          <w:tcPr>
            <w:tcW w:w="1081" w:type="dxa"/>
            <w:gridSpan w:val="9"/>
            <w:shd w:val="clear" w:color="auto" w:fill="auto"/>
            <w:noWrap/>
            <w:vAlign w:val="center"/>
          </w:tcPr>
          <w:p w14:paraId="3BFF48D5"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p>
        </w:tc>
        <w:tc>
          <w:tcPr>
            <w:tcW w:w="1084" w:type="dxa"/>
            <w:gridSpan w:val="12"/>
            <w:shd w:val="clear" w:color="auto" w:fill="auto"/>
            <w:noWrap/>
            <w:vAlign w:val="center"/>
          </w:tcPr>
          <w:p w14:paraId="4B99F370"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p>
        </w:tc>
        <w:tc>
          <w:tcPr>
            <w:tcW w:w="1091" w:type="dxa"/>
            <w:gridSpan w:val="9"/>
            <w:shd w:val="clear" w:color="auto" w:fill="auto"/>
            <w:noWrap/>
            <w:vAlign w:val="center"/>
          </w:tcPr>
          <w:p w14:paraId="6C1CE447"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p>
        </w:tc>
        <w:tc>
          <w:tcPr>
            <w:tcW w:w="1128" w:type="dxa"/>
            <w:gridSpan w:val="9"/>
            <w:shd w:val="clear" w:color="auto" w:fill="auto"/>
            <w:noWrap/>
            <w:vAlign w:val="center"/>
          </w:tcPr>
          <w:p w14:paraId="2B6E7AC5"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p>
        </w:tc>
        <w:tc>
          <w:tcPr>
            <w:tcW w:w="1098" w:type="dxa"/>
            <w:gridSpan w:val="3"/>
            <w:shd w:val="clear" w:color="auto" w:fill="auto"/>
            <w:noWrap/>
            <w:vAlign w:val="center"/>
          </w:tcPr>
          <w:p w14:paraId="48689E86"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p>
        </w:tc>
      </w:tr>
      <w:tr w:rsidR="00B714CE" w:rsidRPr="00616F1E" w14:paraId="28532209" w14:textId="77777777" w:rsidTr="00F50989">
        <w:trPr>
          <w:gridAfter w:val="1"/>
          <w:trHeight w:val="401"/>
        </w:trPr>
        <w:tc>
          <w:tcPr>
            <w:tcW w:w="3270" w:type="dxa"/>
            <w:gridSpan w:val="2"/>
            <w:shd w:val="clear" w:color="auto" w:fill="FFFFFF" w:themeFill="background1"/>
            <w:vAlign w:val="center"/>
          </w:tcPr>
          <w:p w14:paraId="52496315" w14:textId="77777777" w:rsidR="00B714CE" w:rsidRPr="002951A6" w:rsidRDefault="00B714CE" w:rsidP="00B714CE">
            <w:pPr>
              <w:tabs>
                <w:tab w:val="left" w:pos="9923"/>
              </w:tabs>
              <w:suppressAutoHyphens/>
              <w:autoSpaceDN w:val="0"/>
              <w:spacing w:before="120" w:after="0" w:line="240" w:lineRule="auto"/>
              <w:jc w:val="both"/>
              <w:textAlignment w:val="baseline"/>
              <w:rPr>
                <w:rFonts w:eastAsia="Times New Roman" w:cstheme="minorHAnsi"/>
                <w:color w:val="000000"/>
                <w:kern w:val="3"/>
                <w:sz w:val="16"/>
                <w:szCs w:val="16"/>
                <w:lang w:val="sr-Cyrl-RS" w:eastAsia="en-GB" w:bidi="hi-IN"/>
              </w:rPr>
            </w:pPr>
            <w:r w:rsidRPr="002951A6">
              <w:rPr>
                <w:rFonts w:eastAsia="Times New Roman" w:cstheme="minorHAnsi"/>
                <w:bCs/>
                <w:color w:val="000000"/>
                <w:kern w:val="3"/>
                <w:sz w:val="16"/>
                <w:szCs w:val="16"/>
                <w:lang w:val="sr-Cyrl-RS" w:eastAsia="en-GB" w:bidi="hi-IN"/>
              </w:rPr>
              <w:t>3. Ревизија приручника израђених за свеобухватно управљање јавним политикама и регулаторном реформом</w:t>
            </w:r>
          </w:p>
        </w:tc>
        <w:tc>
          <w:tcPr>
            <w:tcW w:w="1182" w:type="dxa"/>
            <w:gridSpan w:val="7"/>
            <w:shd w:val="clear" w:color="auto" w:fill="FFFFFF" w:themeFill="background1"/>
            <w:vAlign w:val="center"/>
          </w:tcPr>
          <w:p w14:paraId="646AFF9B" w14:textId="77777777" w:rsidR="00B714CE" w:rsidRPr="002951A6" w:rsidRDefault="00B714CE" w:rsidP="002951A6">
            <w:pPr>
              <w:tabs>
                <w:tab w:val="left" w:pos="9923"/>
              </w:tabs>
              <w:suppressAutoHyphens/>
              <w:autoSpaceDN w:val="0"/>
              <w:spacing w:before="120" w:after="0" w:line="240" w:lineRule="auto"/>
              <w:textAlignment w:val="baseline"/>
              <w:rPr>
                <w:rFonts w:eastAsia="Times New Roman" w:cstheme="minorHAnsi"/>
                <w:kern w:val="3"/>
                <w:sz w:val="16"/>
                <w:szCs w:val="16"/>
                <w:lang w:val="sr-Cyrl-RS" w:eastAsia="en-GB" w:bidi="hi-IN"/>
              </w:rPr>
            </w:pPr>
            <w:r w:rsidRPr="002951A6">
              <w:rPr>
                <w:rFonts w:eastAsia="Times New Roman" w:cstheme="minorHAnsi"/>
                <w:kern w:val="3"/>
                <w:sz w:val="16"/>
                <w:szCs w:val="16"/>
                <w:lang w:val="sr-Cyrl-RS" w:eastAsia="en-GB" w:bidi="hi-IN"/>
              </w:rPr>
              <w:t>1. квартал 2023. – 4. квартал 2023.</w:t>
            </w:r>
          </w:p>
        </w:tc>
        <w:tc>
          <w:tcPr>
            <w:tcW w:w="1172" w:type="dxa"/>
            <w:gridSpan w:val="4"/>
            <w:shd w:val="clear" w:color="auto" w:fill="FFFFFF" w:themeFill="background1"/>
            <w:vAlign w:val="center"/>
          </w:tcPr>
          <w:p w14:paraId="77DCDB7C"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color w:val="000000"/>
                <w:kern w:val="3"/>
                <w:sz w:val="16"/>
                <w:szCs w:val="16"/>
                <w:lang w:val="sr-Cyrl-RS" w:eastAsia="en-GB" w:bidi="hi-IN"/>
              </w:rPr>
            </w:pPr>
            <w:r w:rsidRPr="002951A6">
              <w:rPr>
                <w:rFonts w:eastAsia="Times New Roman" w:cstheme="minorHAnsi"/>
                <w:color w:val="000000"/>
                <w:kern w:val="3"/>
                <w:sz w:val="16"/>
                <w:szCs w:val="16"/>
                <w:lang w:val="sr-Cyrl-RS" w:eastAsia="en-GB" w:bidi="hi-IN"/>
              </w:rPr>
              <w:t>РСЈП</w:t>
            </w:r>
          </w:p>
        </w:tc>
        <w:tc>
          <w:tcPr>
            <w:tcW w:w="1787" w:type="dxa"/>
            <w:gridSpan w:val="5"/>
            <w:shd w:val="clear" w:color="auto" w:fill="FFFFFF" w:themeFill="background1"/>
            <w:vAlign w:val="center"/>
          </w:tcPr>
          <w:p w14:paraId="6EDD1FC0"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color w:val="000000"/>
                <w:kern w:val="3"/>
                <w:sz w:val="16"/>
                <w:szCs w:val="16"/>
                <w:lang w:val="sr-Cyrl-RS" w:eastAsia="en-GB" w:bidi="hi-IN"/>
              </w:rPr>
            </w:pPr>
          </w:p>
        </w:tc>
        <w:tc>
          <w:tcPr>
            <w:tcW w:w="1296" w:type="dxa"/>
            <w:gridSpan w:val="4"/>
            <w:shd w:val="clear" w:color="auto" w:fill="FFFFFF" w:themeFill="background1"/>
            <w:vAlign w:val="center"/>
          </w:tcPr>
          <w:p w14:paraId="341804C2" w14:textId="77777777" w:rsidR="00B714CE" w:rsidRPr="002951A6" w:rsidRDefault="00B714CE" w:rsidP="00F50989">
            <w:pPr>
              <w:tabs>
                <w:tab w:val="left" w:pos="9923"/>
              </w:tabs>
              <w:suppressAutoHyphens/>
              <w:autoSpaceDN w:val="0"/>
              <w:spacing w:before="120" w:after="0" w:line="240" w:lineRule="auto"/>
              <w:jc w:val="center"/>
              <w:textAlignment w:val="baseline"/>
              <w:rPr>
                <w:rFonts w:eastAsia="Times New Roman" w:cstheme="minorHAnsi"/>
                <w:kern w:val="3"/>
                <w:sz w:val="16"/>
                <w:szCs w:val="16"/>
                <w:lang w:val="sr-Cyrl-RS" w:eastAsia="en-GB" w:bidi="hi-IN"/>
              </w:rPr>
            </w:pPr>
            <w:r w:rsidRPr="002951A6">
              <w:rPr>
                <w:rFonts w:eastAsia="Times New Roman" w:cstheme="minorHAnsi"/>
                <w:kern w:val="3"/>
                <w:sz w:val="16"/>
                <w:szCs w:val="16"/>
                <w:lang w:val="sr-Cyrl-RS" w:eastAsia="en-GB" w:bidi="hi-IN"/>
              </w:rPr>
              <w:t>ЕУ ПАР?</w:t>
            </w:r>
          </w:p>
        </w:tc>
        <w:tc>
          <w:tcPr>
            <w:tcW w:w="1586" w:type="dxa"/>
            <w:gridSpan w:val="10"/>
            <w:shd w:val="clear" w:color="auto" w:fill="auto"/>
            <w:noWrap/>
            <w:vAlign w:val="bottom"/>
          </w:tcPr>
          <w:p w14:paraId="187B51A2"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color w:val="000000"/>
                <w:kern w:val="3"/>
                <w:sz w:val="16"/>
                <w:szCs w:val="16"/>
                <w:lang w:val="sr-Cyrl-RS" w:eastAsia="en-GB" w:bidi="hi-IN"/>
              </w:rPr>
            </w:pPr>
          </w:p>
        </w:tc>
        <w:tc>
          <w:tcPr>
            <w:tcW w:w="1081" w:type="dxa"/>
            <w:gridSpan w:val="9"/>
            <w:shd w:val="clear" w:color="auto" w:fill="auto"/>
            <w:noWrap/>
            <w:vAlign w:val="center"/>
          </w:tcPr>
          <w:p w14:paraId="4DF76E72"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p>
        </w:tc>
        <w:tc>
          <w:tcPr>
            <w:tcW w:w="1084" w:type="dxa"/>
            <w:gridSpan w:val="12"/>
            <w:shd w:val="clear" w:color="auto" w:fill="auto"/>
            <w:noWrap/>
            <w:vAlign w:val="center"/>
          </w:tcPr>
          <w:p w14:paraId="2854E6E7"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p>
        </w:tc>
        <w:tc>
          <w:tcPr>
            <w:tcW w:w="1091" w:type="dxa"/>
            <w:gridSpan w:val="9"/>
            <w:shd w:val="clear" w:color="auto" w:fill="auto"/>
            <w:noWrap/>
            <w:vAlign w:val="center"/>
          </w:tcPr>
          <w:p w14:paraId="5C2AFD70"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p>
        </w:tc>
        <w:tc>
          <w:tcPr>
            <w:tcW w:w="1128" w:type="dxa"/>
            <w:gridSpan w:val="9"/>
            <w:shd w:val="clear" w:color="auto" w:fill="auto"/>
            <w:noWrap/>
            <w:vAlign w:val="center"/>
          </w:tcPr>
          <w:p w14:paraId="7849A380"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p>
        </w:tc>
        <w:tc>
          <w:tcPr>
            <w:tcW w:w="1098" w:type="dxa"/>
            <w:gridSpan w:val="3"/>
            <w:shd w:val="clear" w:color="auto" w:fill="auto"/>
            <w:noWrap/>
            <w:vAlign w:val="center"/>
          </w:tcPr>
          <w:p w14:paraId="3C126255"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p>
        </w:tc>
      </w:tr>
      <w:tr w:rsidR="00B714CE" w:rsidRPr="00616F1E" w14:paraId="6BE5D718" w14:textId="77777777" w:rsidTr="00F50989">
        <w:trPr>
          <w:gridAfter w:val="1"/>
          <w:trHeight w:val="401"/>
        </w:trPr>
        <w:tc>
          <w:tcPr>
            <w:tcW w:w="3270" w:type="dxa"/>
            <w:gridSpan w:val="2"/>
            <w:shd w:val="clear" w:color="auto" w:fill="FFFFFF" w:themeFill="background1"/>
            <w:vAlign w:val="center"/>
          </w:tcPr>
          <w:p w14:paraId="184D6DDE" w14:textId="77777777" w:rsidR="00B714CE" w:rsidRPr="002951A6" w:rsidRDefault="00B714CE" w:rsidP="00B714CE">
            <w:pPr>
              <w:tabs>
                <w:tab w:val="left" w:pos="9923"/>
              </w:tabs>
              <w:suppressAutoHyphens/>
              <w:autoSpaceDN w:val="0"/>
              <w:spacing w:before="120" w:after="0" w:line="240" w:lineRule="auto"/>
              <w:jc w:val="both"/>
              <w:textAlignment w:val="baseline"/>
              <w:rPr>
                <w:rFonts w:eastAsia="Times New Roman" w:cstheme="minorHAnsi"/>
                <w:color w:val="000000"/>
                <w:kern w:val="3"/>
                <w:sz w:val="16"/>
                <w:szCs w:val="16"/>
                <w:lang w:val="sr-Cyrl-RS" w:eastAsia="en-GB" w:bidi="hi-IN"/>
              </w:rPr>
            </w:pPr>
            <w:r w:rsidRPr="002951A6">
              <w:rPr>
                <w:rFonts w:eastAsia="Times New Roman" w:cstheme="minorHAnsi"/>
                <w:bCs/>
                <w:color w:val="000000"/>
                <w:kern w:val="3"/>
                <w:sz w:val="16"/>
                <w:szCs w:val="16"/>
                <w:lang w:val="sr-Cyrl-RS" w:eastAsia="en-GB" w:bidi="hi-IN"/>
              </w:rPr>
              <w:t>4. Развој оквира програма обука за спровођење измењеног правног оквира</w:t>
            </w:r>
          </w:p>
        </w:tc>
        <w:tc>
          <w:tcPr>
            <w:tcW w:w="1182" w:type="dxa"/>
            <w:gridSpan w:val="7"/>
            <w:shd w:val="clear" w:color="auto" w:fill="auto"/>
            <w:vAlign w:val="center"/>
          </w:tcPr>
          <w:p w14:paraId="6D7C92C5" w14:textId="77777777" w:rsidR="00B714CE" w:rsidRPr="002951A6" w:rsidRDefault="00B714CE" w:rsidP="002951A6">
            <w:pPr>
              <w:tabs>
                <w:tab w:val="left" w:pos="9923"/>
              </w:tabs>
              <w:suppressAutoHyphens/>
              <w:autoSpaceDN w:val="0"/>
              <w:spacing w:before="120" w:after="0" w:line="240" w:lineRule="auto"/>
              <w:textAlignment w:val="baseline"/>
              <w:rPr>
                <w:rFonts w:eastAsia="Times New Roman" w:cstheme="minorHAnsi"/>
                <w:kern w:val="3"/>
                <w:sz w:val="16"/>
                <w:szCs w:val="16"/>
                <w:lang w:val="sr-Cyrl-RS" w:eastAsia="en-GB" w:bidi="hi-IN"/>
              </w:rPr>
            </w:pPr>
            <w:r w:rsidRPr="002951A6">
              <w:rPr>
                <w:rFonts w:eastAsia="Times New Roman" w:cstheme="minorHAnsi"/>
                <w:kern w:val="3"/>
                <w:sz w:val="16"/>
                <w:szCs w:val="16"/>
                <w:lang w:val="sr-Cyrl-RS" w:eastAsia="en-GB" w:bidi="hi-IN"/>
              </w:rPr>
              <w:t>4. квартал 2022. – 1. квартал 2023.</w:t>
            </w:r>
          </w:p>
        </w:tc>
        <w:tc>
          <w:tcPr>
            <w:tcW w:w="1172" w:type="dxa"/>
            <w:gridSpan w:val="4"/>
            <w:shd w:val="clear" w:color="auto" w:fill="FFFFFF" w:themeFill="background1"/>
            <w:vAlign w:val="center"/>
          </w:tcPr>
          <w:p w14:paraId="5F178773"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color w:val="000000"/>
                <w:kern w:val="3"/>
                <w:sz w:val="16"/>
                <w:szCs w:val="16"/>
                <w:lang w:val="sr-Cyrl-RS" w:eastAsia="en-GB" w:bidi="hi-IN"/>
              </w:rPr>
            </w:pPr>
            <w:r w:rsidRPr="002951A6">
              <w:rPr>
                <w:rFonts w:eastAsia="Times New Roman" w:cstheme="minorHAnsi"/>
                <w:color w:val="000000"/>
                <w:kern w:val="3"/>
                <w:sz w:val="16"/>
                <w:szCs w:val="16"/>
                <w:lang w:val="sr-Cyrl-RS" w:eastAsia="en-GB" w:bidi="hi-IN"/>
              </w:rPr>
              <w:t>РСЈП</w:t>
            </w:r>
          </w:p>
        </w:tc>
        <w:tc>
          <w:tcPr>
            <w:tcW w:w="1787" w:type="dxa"/>
            <w:gridSpan w:val="5"/>
            <w:shd w:val="clear" w:color="auto" w:fill="FFFFFF" w:themeFill="background1"/>
            <w:vAlign w:val="center"/>
          </w:tcPr>
          <w:p w14:paraId="24B43898"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color w:val="000000"/>
                <w:kern w:val="3"/>
                <w:sz w:val="16"/>
                <w:szCs w:val="16"/>
                <w:lang w:val="sr-Cyrl-RS" w:eastAsia="en-GB" w:bidi="hi-IN"/>
              </w:rPr>
            </w:pPr>
            <w:r w:rsidRPr="002951A6">
              <w:rPr>
                <w:rFonts w:eastAsia="Times New Roman" w:cstheme="minorHAnsi"/>
                <w:color w:val="000000"/>
                <w:kern w:val="3"/>
                <w:sz w:val="16"/>
                <w:szCs w:val="16"/>
                <w:lang w:val="sr-Cyrl-RS" w:eastAsia="en-GB" w:bidi="hi-IN"/>
              </w:rPr>
              <w:t>НАЈУ</w:t>
            </w:r>
          </w:p>
        </w:tc>
        <w:tc>
          <w:tcPr>
            <w:tcW w:w="1296" w:type="dxa"/>
            <w:gridSpan w:val="4"/>
            <w:shd w:val="clear" w:color="auto" w:fill="FFFFFF" w:themeFill="background1"/>
            <w:vAlign w:val="center"/>
          </w:tcPr>
          <w:p w14:paraId="30EBF5B0" w14:textId="77777777" w:rsidR="00B714CE" w:rsidRPr="002951A6" w:rsidRDefault="00B714CE" w:rsidP="00F50989">
            <w:pPr>
              <w:tabs>
                <w:tab w:val="left" w:pos="9923"/>
              </w:tabs>
              <w:suppressAutoHyphens/>
              <w:autoSpaceDN w:val="0"/>
              <w:spacing w:before="120" w:after="0" w:line="240" w:lineRule="auto"/>
              <w:jc w:val="center"/>
              <w:textAlignment w:val="baseline"/>
              <w:rPr>
                <w:rFonts w:eastAsia="Times New Roman" w:cstheme="minorHAnsi"/>
                <w:kern w:val="3"/>
                <w:sz w:val="16"/>
                <w:szCs w:val="16"/>
                <w:lang w:val="sr-Cyrl-RS" w:eastAsia="en-GB" w:bidi="hi-IN"/>
              </w:rPr>
            </w:pPr>
            <w:r w:rsidRPr="002951A6">
              <w:rPr>
                <w:rFonts w:eastAsia="Times New Roman" w:cstheme="minorHAnsi"/>
                <w:kern w:val="3"/>
                <w:sz w:val="16"/>
                <w:szCs w:val="16"/>
                <w:lang w:val="sr-Cyrl-RS" w:eastAsia="en-GB" w:bidi="hi-IN"/>
              </w:rPr>
              <w:t>Буџет РС</w:t>
            </w:r>
          </w:p>
        </w:tc>
        <w:tc>
          <w:tcPr>
            <w:tcW w:w="1586" w:type="dxa"/>
            <w:gridSpan w:val="10"/>
            <w:shd w:val="clear" w:color="auto" w:fill="auto"/>
            <w:noWrap/>
            <w:vAlign w:val="bottom"/>
          </w:tcPr>
          <w:p w14:paraId="673D2BF0"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color w:val="000000"/>
                <w:kern w:val="3"/>
                <w:sz w:val="16"/>
                <w:szCs w:val="16"/>
                <w:lang w:val="sr-Cyrl-RS" w:eastAsia="en-GB" w:bidi="hi-IN"/>
              </w:rPr>
            </w:pPr>
          </w:p>
        </w:tc>
        <w:tc>
          <w:tcPr>
            <w:tcW w:w="1081" w:type="dxa"/>
            <w:gridSpan w:val="9"/>
            <w:shd w:val="clear" w:color="auto" w:fill="auto"/>
            <w:noWrap/>
            <w:vAlign w:val="center"/>
          </w:tcPr>
          <w:p w14:paraId="30CB8F93"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p>
        </w:tc>
        <w:tc>
          <w:tcPr>
            <w:tcW w:w="1084" w:type="dxa"/>
            <w:gridSpan w:val="12"/>
            <w:shd w:val="clear" w:color="auto" w:fill="auto"/>
            <w:noWrap/>
            <w:vAlign w:val="center"/>
          </w:tcPr>
          <w:p w14:paraId="0C4FB7C6"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p>
        </w:tc>
        <w:tc>
          <w:tcPr>
            <w:tcW w:w="1091" w:type="dxa"/>
            <w:gridSpan w:val="9"/>
            <w:shd w:val="clear" w:color="auto" w:fill="auto"/>
            <w:noWrap/>
            <w:vAlign w:val="center"/>
          </w:tcPr>
          <w:p w14:paraId="6949D156"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p>
        </w:tc>
        <w:tc>
          <w:tcPr>
            <w:tcW w:w="1128" w:type="dxa"/>
            <w:gridSpan w:val="9"/>
            <w:shd w:val="clear" w:color="auto" w:fill="auto"/>
            <w:noWrap/>
            <w:vAlign w:val="center"/>
          </w:tcPr>
          <w:p w14:paraId="4FF0C91A"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p>
        </w:tc>
        <w:tc>
          <w:tcPr>
            <w:tcW w:w="1098" w:type="dxa"/>
            <w:gridSpan w:val="3"/>
            <w:shd w:val="clear" w:color="auto" w:fill="auto"/>
            <w:noWrap/>
            <w:vAlign w:val="center"/>
          </w:tcPr>
          <w:p w14:paraId="635FC3C2"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p>
        </w:tc>
      </w:tr>
      <w:tr w:rsidR="00B714CE" w:rsidRPr="00616F1E" w14:paraId="4A6B97D3" w14:textId="77777777" w:rsidTr="00F50989">
        <w:trPr>
          <w:gridAfter w:val="1"/>
          <w:trHeight w:val="401"/>
        </w:trPr>
        <w:tc>
          <w:tcPr>
            <w:tcW w:w="3270" w:type="dxa"/>
            <w:gridSpan w:val="2"/>
            <w:shd w:val="clear" w:color="auto" w:fill="auto"/>
            <w:vAlign w:val="center"/>
          </w:tcPr>
          <w:p w14:paraId="6B79A9F4" w14:textId="77777777" w:rsidR="00B714CE" w:rsidRPr="002951A6" w:rsidRDefault="00B714CE" w:rsidP="00B714CE">
            <w:pPr>
              <w:tabs>
                <w:tab w:val="left" w:pos="9923"/>
              </w:tabs>
              <w:suppressAutoHyphens/>
              <w:autoSpaceDN w:val="0"/>
              <w:spacing w:before="120" w:after="0" w:line="240" w:lineRule="auto"/>
              <w:jc w:val="both"/>
              <w:textAlignment w:val="baseline"/>
              <w:rPr>
                <w:rFonts w:eastAsia="Times New Roman" w:cstheme="minorHAnsi"/>
                <w:bCs/>
                <w:color w:val="000000"/>
                <w:kern w:val="3"/>
                <w:sz w:val="16"/>
                <w:szCs w:val="16"/>
                <w:lang w:val="sr-Cyrl-RS" w:eastAsia="en-GB" w:bidi="hi-IN"/>
              </w:rPr>
            </w:pPr>
            <w:r w:rsidRPr="002951A6">
              <w:rPr>
                <w:rFonts w:eastAsia="Times New Roman" w:cstheme="minorHAnsi"/>
                <w:bCs/>
                <w:color w:val="000000"/>
                <w:kern w:val="3"/>
                <w:sz w:val="16"/>
                <w:szCs w:val="16"/>
                <w:lang w:val="sr-Cyrl-RS" w:eastAsia="en-GB" w:bidi="hi-IN"/>
              </w:rPr>
              <w:t>5. Спровођење обука у складу са изменама правног оквира</w:t>
            </w:r>
          </w:p>
        </w:tc>
        <w:tc>
          <w:tcPr>
            <w:tcW w:w="1182" w:type="dxa"/>
            <w:gridSpan w:val="7"/>
            <w:shd w:val="clear" w:color="auto" w:fill="auto"/>
            <w:vAlign w:val="center"/>
          </w:tcPr>
          <w:p w14:paraId="3579E7C2" w14:textId="77777777" w:rsidR="00B714CE" w:rsidRPr="002951A6" w:rsidRDefault="00B714CE" w:rsidP="002951A6">
            <w:pPr>
              <w:tabs>
                <w:tab w:val="left" w:pos="9923"/>
              </w:tabs>
              <w:suppressAutoHyphens/>
              <w:autoSpaceDN w:val="0"/>
              <w:spacing w:before="120" w:after="0" w:line="240" w:lineRule="auto"/>
              <w:textAlignment w:val="baseline"/>
              <w:rPr>
                <w:rFonts w:eastAsia="Times New Roman" w:cstheme="minorHAnsi"/>
                <w:kern w:val="3"/>
                <w:sz w:val="16"/>
                <w:szCs w:val="16"/>
                <w:lang w:val="en-GB" w:eastAsia="en-GB" w:bidi="hi-IN"/>
              </w:rPr>
            </w:pPr>
            <w:r w:rsidRPr="002951A6">
              <w:rPr>
                <w:rFonts w:eastAsia="Times New Roman" w:cstheme="minorHAnsi"/>
                <w:kern w:val="3"/>
                <w:sz w:val="16"/>
                <w:szCs w:val="16"/>
                <w:lang w:val="sr-Cyrl-RS" w:eastAsia="en-GB" w:bidi="hi-IN"/>
              </w:rPr>
              <w:t>2. квартал 2023. – 4. квартал 2025</w:t>
            </w:r>
            <w:r w:rsidRPr="002951A6">
              <w:rPr>
                <w:rFonts w:eastAsia="Times New Roman" w:cstheme="minorHAnsi"/>
                <w:kern w:val="3"/>
                <w:sz w:val="16"/>
                <w:szCs w:val="16"/>
                <w:lang w:val="en-GB" w:eastAsia="en-GB" w:bidi="hi-IN"/>
              </w:rPr>
              <w:t>.</w:t>
            </w:r>
          </w:p>
        </w:tc>
        <w:tc>
          <w:tcPr>
            <w:tcW w:w="1172" w:type="dxa"/>
            <w:gridSpan w:val="4"/>
            <w:shd w:val="clear" w:color="auto" w:fill="FFFFFF" w:themeFill="background1"/>
            <w:vAlign w:val="center"/>
          </w:tcPr>
          <w:p w14:paraId="20BCC988"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color w:val="000000"/>
                <w:kern w:val="3"/>
                <w:sz w:val="16"/>
                <w:szCs w:val="16"/>
                <w:lang w:val="sr-Cyrl-RS" w:eastAsia="en-GB" w:bidi="hi-IN"/>
              </w:rPr>
            </w:pPr>
            <w:r w:rsidRPr="002951A6">
              <w:rPr>
                <w:rFonts w:eastAsia="Times New Roman" w:cstheme="minorHAnsi"/>
                <w:color w:val="000000"/>
                <w:kern w:val="3"/>
                <w:sz w:val="16"/>
                <w:szCs w:val="16"/>
                <w:lang w:val="sr-Cyrl-RS" w:eastAsia="en-GB" w:bidi="hi-IN"/>
              </w:rPr>
              <w:t>НАЈУ</w:t>
            </w:r>
          </w:p>
        </w:tc>
        <w:tc>
          <w:tcPr>
            <w:tcW w:w="1787" w:type="dxa"/>
            <w:gridSpan w:val="5"/>
            <w:shd w:val="clear" w:color="auto" w:fill="FFFFFF" w:themeFill="background1"/>
            <w:vAlign w:val="center"/>
          </w:tcPr>
          <w:p w14:paraId="058C27E6"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color w:val="000000"/>
                <w:kern w:val="3"/>
                <w:sz w:val="16"/>
                <w:szCs w:val="16"/>
                <w:lang w:val="sr-Cyrl-RS" w:eastAsia="en-GB" w:bidi="hi-IN"/>
              </w:rPr>
            </w:pPr>
            <w:r w:rsidRPr="002951A6">
              <w:rPr>
                <w:rFonts w:eastAsia="Times New Roman" w:cstheme="minorHAnsi"/>
                <w:color w:val="000000"/>
                <w:kern w:val="3"/>
                <w:sz w:val="16"/>
                <w:szCs w:val="16"/>
                <w:lang w:val="sr-Cyrl-RS" w:eastAsia="en-GB" w:bidi="hi-IN"/>
              </w:rPr>
              <w:t>РСЈП</w:t>
            </w:r>
          </w:p>
        </w:tc>
        <w:tc>
          <w:tcPr>
            <w:tcW w:w="1296" w:type="dxa"/>
            <w:gridSpan w:val="4"/>
            <w:shd w:val="clear" w:color="auto" w:fill="FFFFFF" w:themeFill="background1"/>
            <w:vAlign w:val="center"/>
          </w:tcPr>
          <w:p w14:paraId="6CE34C96" w14:textId="77777777" w:rsidR="00B714CE" w:rsidRPr="002951A6" w:rsidRDefault="00B714CE" w:rsidP="00F50989">
            <w:pPr>
              <w:tabs>
                <w:tab w:val="left" w:pos="9923"/>
              </w:tabs>
              <w:suppressAutoHyphens/>
              <w:autoSpaceDN w:val="0"/>
              <w:spacing w:before="120" w:after="0" w:line="240" w:lineRule="auto"/>
              <w:jc w:val="center"/>
              <w:textAlignment w:val="baseline"/>
              <w:rPr>
                <w:rFonts w:eastAsia="Times New Roman" w:cstheme="minorHAnsi"/>
                <w:kern w:val="3"/>
                <w:sz w:val="16"/>
                <w:szCs w:val="16"/>
                <w:lang w:val="sr-Cyrl-RS" w:eastAsia="en-GB" w:bidi="hi-IN"/>
              </w:rPr>
            </w:pPr>
            <w:r w:rsidRPr="002951A6">
              <w:rPr>
                <w:rFonts w:eastAsia="Times New Roman" w:cstheme="minorHAnsi"/>
                <w:kern w:val="3"/>
                <w:sz w:val="16"/>
                <w:szCs w:val="16"/>
                <w:lang w:val="sr-Cyrl-RS" w:eastAsia="en-GB" w:bidi="hi-IN"/>
              </w:rPr>
              <w:t>Буџет РС</w:t>
            </w:r>
          </w:p>
        </w:tc>
        <w:tc>
          <w:tcPr>
            <w:tcW w:w="1586" w:type="dxa"/>
            <w:gridSpan w:val="10"/>
            <w:shd w:val="clear" w:color="auto" w:fill="auto"/>
            <w:noWrap/>
            <w:vAlign w:val="bottom"/>
          </w:tcPr>
          <w:p w14:paraId="66FE12DF"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color w:val="000000"/>
                <w:kern w:val="3"/>
                <w:sz w:val="16"/>
                <w:szCs w:val="16"/>
                <w:lang w:val="sr-Cyrl-RS" w:eastAsia="en-GB" w:bidi="hi-IN"/>
              </w:rPr>
            </w:pPr>
          </w:p>
        </w:tc>
        <w:tc>
          <w:tcPr>
            <w:tcW w:w="1081" w:type="dxa"/>
            <w:gridSpan w:val="9"/>
            <w:shd w:val="clear" w:color="auto" w:fill="auto"/>
            <w:noWrap/>
            <w:vAlign w:val="center"/>
          </w:tcPr>
          <w:p w14:paraId="3C26E2EF"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p>
        </w:tc>
        <w:tc>
          <w:tcPr>
            <w:tcW w:w="1084" w:type="dxa"/>
            <w:gridSpan w:val="12"/>
            <w:shd w:val="clear" w:color="auto" w:fill="auto"/>
            <w:noWrap/>
            <w:vAlign w:val="center"/>
          </w:tcPr>
          <w:p w14:paraId="3ADCB035"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p>
        </w:tc>
        <w:tc>
          <w:tcPr>
            <w:tcW w:w="1091" w:type="dxa"/>
            <w:gridSpan w:val="9"/>
            <w:shd w:val="clear" w:color="auto" w:fill="auto"/>
            <w:noWrap/>
            <w:vAlign w:val="center"/>
          </w:tcPr>
          <w:p w14:paraId="3F60C2BC"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p>
        </w:tc>
        <w:tc>
          <w:tcPr>
            <w:tcW w:w="1128" w:type="dxa"/>
            <w:gridSpan w:val="9"/>
            <w:shd w:val="clear" w:color="auto" w:fill="auto"/>
            <w:noWrap/>
            <w:vAlign w:val="center"/>
          </w:tcPr>
          <w:p w14:paraId="7E1B8C32"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p>
        </w:tc>
        <w:tc>
          <w:tcPr>
            <w:tcW w:w="1098" w:type="dxa"/>
            <w:gridSpan w:val="3"/>
            <w:shd w:val="clear" w:color="auto" w:fill="auto"/>
            <w:noWrap/>
            <w:vAlign w:val="center"/>
          </w:tcPr>
          <w:p w14:paraId="01DE5B92"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p>
        </w:tc>
      </w:tr>
      <w:tr w:rsidR="00B714CE" w:rsidRPr="00616F1E" w14:paraId="12BF3312" w14:textId="77777777" w:rsidTr="00F50989">
        <w:trPr>
          <w:gridAfter w:val="1"/>
          <w:trHeight w:val="401"/>
        </w:trPr>
        <w:tc>
          <w:tcPr>
            <w:tcW w:w="3270" w:type="dxa"/>
            <w:gridSpan w:val="2"/>
            <w:shd w:val="clear" w:color="auto" w:fill="auto"/>
          </w:tcPr>
          <w:p w14:paraId="1CAC64CE" w14:textId="77777777" w:rsidR="00B714CE" w:rsidRPr="002951A6" w:rsidRDefault="00B714CE" w:rsidP="00B714CE">
            <w:pPr>
              <w:tabs>
                <w:tab w:val="left" w:pos="9923"/>
              </w:tabs>
              <w:suppressAutoHyphens/>
              <w:autoSpaceDN w:val="0"/>
              <w:spacing w:before="120" w:after="0" w:line="240" w:lineRule="auto"/>
              <w:jc w:val="both"/>
              <w:textAlignment w:val="baseline"/>
              <w:rPr>
                <w:rFonts w:eastAsia="Times New Roman" w:cstheme="minorHAnsi"/>
                <w:color w:val="000000"/>
                <w:kern w:val="3"/>
                <w:sz w:val="16"/>
                <w:szCs w:val="16"/>
                <w:lang w:val="sr-Cyrl-RS" w:eastAsia="en-GB" w:bidi="hi-IN"/>
              </w:rPr>
            </w:pPr>
            <w:r w:rsidRPr="002951A6">
              <w:rPr>
                <w:rFonts w:eastAsia="Times New Roman" w:cstheme="minorHAnsi"/>
                <w:color w:val="000000"/>
                <w:kern w:val="3"/>
                <w:sz w:val="16"/>
                <w:szCs w:val="16"/>
                <w:lang w:val="sr-Latn-RS" w:eastAsia="en-GB" w:bidi="hi-IN"/>
              </w:rPr>
              <w:lastRenderedPageBreak/>
              <w:t xml:space="preserve">6. </w:t>
            </w:r>
            <w:r w:rsidRPr="002951A6">
              <w:rPr>
                <w:rFonts w:eastAsia="Times New Roman" w:cstheme="minorHAnsi"/>
                <w:color w:val="000000"/>
                <w:kern w:val="3"/>
                <w:sz w:val="16"/>
                <w:szCs w:val="16"/>
                <w:lang w:val="sr-Cyrl-RS" w:eastAsia="en-GB" w:bidi="hi-IN"/>
              </w:rPr>
              <w:t>Подизање свести и израда материјала за промоцију измена прописа (промотивни догађаји, брошуре...)</w:t>
            </w:r>
          </w:p>
        </w:tc>
        <w:tc>
          <w:tcPr>
            <w:tcW w:w="1182" w:type="dxa"/>
            <w:gridSpan w:val="7"/>
            <w:shd w:val="clear" w:color="auto" w:fill="auto"/>
            <w:vAlign w:val="center"/>
          </w:tcPr>
          <w:p w14:paraId="1CA3F394" w14:textId="77777777" w:rsidR="00B714CE" w:rsidRPr="002951A6" w:rsidRDefault="00B714CE" w:rsidP="002951A6">
            <w:pPr>
              <w:tabs>
                <w:tab w:val="left" w:pos="9923"/>
              </w:tabs>
              <w:suppressAutoHyphens/>
              <w:autoSpaceDN w:val="0"/>
              <w:spacing w:before="120" w:after="0" w:line="240" w:lineRule="auto"/>
              <w:textAlignment w:val="baseline"/>
              <w:rPr>
                <w:rFonts w:eastAsia="Times New Roman" w:cstheme="minorHAnsi"/>
                <w:kern w:val="3"/>
                <w:sz w:val="16"/>
                <w:szCs w:val="16"/>
                <w:lang w:val="sr-Cyrl-RS" w:eastAsia="en-GB" w:bidi="hi-IN"/>
              </w:rPr>
            </w:pPr>
            <w:r w:rsidRPr="002951A6">
              <w:rPr>
                <w:rFonts w:eastAsia="Times New Roman" w:cstheme="minorHAnsi"/>
                <w:kern w:val="3"/>
                <w:sz w:val="16"/>
                <w:szCs w:val="16"/>
                <w:lang w:val="sr-Cyrl-RS" w:eastAsia="en-GB" w:bidi="hi-IN"/>
              </w:rPr>
              <w:t>1.квартал 2023. – 2. квартал 2023.</w:t>
            </w:r>
          </w:p>
        </w:tc>
        <w:tc>
          <w:tcPr>
            <w:tcW w:w="1172" w:type="dxa"/>
            <w:gridSpan w:val="4"/>
            <w:shd w:val="clear" w:color="auto" w:fill="FFFFFF" w:themeFill="background1"/>
            <w:vAlign w:val="center"/>
          </w:tcPr>
          <w:p w14:paraId="58C425D8"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color w:val="000000"/>
                <w:kern w:val="3"/>
                <w:sz w:val="16"/>
                <w:szCs w:val="16"/>
                <w:lang w:val="sr-Cyrl-RS" w:eastAsia="en-GB" w:bidi="hi-IN"/>
              </w:rPr>
            </w:pPr>
            <w:r w:rsidRPr="002951A6">
              <w:rPr>
                <w:rFonts w:eastAsia="Times New Roman" w:cstheme="minorHAnsi"/>
                <w:color w:val="000000"/>
                <w:kern w:val="3"/>
                <w:sz w:val="16"/>
                <w:szCs w:val="16"/>
                <w:lang w:val="sr-Cyrl-RS" w:eastAsia="en-GB" w:bidi="hi-IN"/>
              </w:rPr>
              <w:t>РСЈП</w:t>
            </w:r>
          </w:p>
        </w:tc>
        <w:tc>
          <w:tcPr>
            <w:tcW w:w="1787" w:type="dxa"/>
            <w:gridSpan w:val="5"/>
            <w:shd w:val="clear" w:color="auto" w:fill="FFFFFF" w:themeFill="background1"/>
            <w:vAlign w:val="center"/>
          </w:tcPr>
          <w:p w14:paraId="77ECA855"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color w:val="000000"/>
                <w:kern w:val="3"/>
                <w:sz w:val="16"/>
                <w:szCs w:val="16"/>
                <w:lang w:val="sr-Cyrl-RS" w:eastAsia="en-GB" w:bidi="hi-IN"/>
              </w:rPr>
            </w:pPr>
          </w:p>
        </w:tc>
        <w:tc>
          <w:tcPr>
            <w:tcW w:w="1296" w:type="dxa"/>
            <w:gridSpan w:val="4"/>
            <w:shd w:val="clear" w:color="auto" w:fill="FFFFFF" w:themeFill="background1"/>
            <w:vAlign w:val="center"/>
          </w:tcPr>
          <w:p w14:paraId="4D02AF0D" w14:textId="77777777" w:rsidR="00B714CE" w:rsidRPr="002951A6" w:rsidRDefault="00B714CE" w:rsidP="00F50989">
            <w:pPr>
              <w:tabs>
                <w:tab w:val="left" w:pos="9923"/>
              </w:tabs>
              <w:suppressAutoHyphens/>
              <w:autoSpaceDN w:val="0"/>
              <w:spacing w:before="120" w:after="0" w:line="240" w:lineRule="auto"/>
              <w:jc w:val="center"/>
              <w:textAlignment w:val="baseline"/>
              <w:rPr>
                <w:rFonts w:eastAsia="Times New Roman" w:cstheme="minorHAnsi"/>
                <w:kern w:val="3"/>
                <w:sz w:val="16"/>
                <w:szCs w:val="16"/>
                <w:lang w:val="sr-Cyrl-RS" w:eastAsia="en-GB" w:bidi="hi-IN"/>
              </w:rPr>
            </w:pPr>
            <w:r w:rsidRPr="002951A6">
              <w:rPr>
                <w:rFonts w:eastAsia="Times New Roman" w:cstheme="minorHAnsi"/>
                <w:kern w:val="3"/>
                <w:sz w:val="16"/>
                <w:szCs w:val="16"/>
                <w:lang w:val="sr-Cyrl-RS" w:eastAsia="en-GB" w:bidi="hi-IN"/>
              </w:rPr>
              <w:t>Донаторска подршка</w:t>
            </w:r>
          </w:p>
          <w:p w14:paraId="7B026E65" w14:textId="77777777" w:rsidR="00B714CE" w:rsidRPr="002951A6" w:rsidRDefault="00B714CE" w:rsidP="00F50989">
            <w:pPr>
              <w:tabs>
                <w:tab w:val="left" w:pos="9923"/>
              </w:tabs>
              <w:suppressAutoHyphens/>
              <w:autoSpaceDN w:val="0"/>
              <w:spacing w:before="120" w:after="0" w:line="240" w:lineRule="auto"/>
              <w:ind w:firstLine="357"/>
              <w:jc w:val="center"/>
              <w:textAlignment w:val="baseline"/>
              <w:rPr>
                <w:rFonts w:eastAsia="Times New Roman" w:cstheme="minorHAnsi"/>
                <w:kern w:val="3"/>
                <w:sz w:val="16"/>
                <w:szCs w:val="16"/>
                <w:lang w:val="sr-Cyrl-RS" w:eastAsia="en-GB" w:bidi="hi-IN"/>
              </w:rPr>
            </w:pPr>
          </w:p>
        </w:tc>
        <w:tc>
          <w:tcPr>
            <w:tcW w:w="1586" w:type="dxa"/>
            <w:gridSpan w:val="10"/>
            <w:shd w:val="clear" w:color="auto" w:fill="auto"/>
            <w:noWrap/>
            <w:vAlign w:val="bottom"/>
          </w:tcPr>
          <w:p w14:paraId="27520F61"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color w:val="000000"/>
                <w:kern w:val="3"/>
                <w:sz w:val="16"/>
                <w:szCs w:val="16"/>
                <w:lang w:val="sr-Cyrl-RS" w:eastAsia="en-GB" w:bidi="hi-IN"/>
              </w:rPr>
            </w:pPr>
          </w:p>
        </w:tc>
        <w:tc>
          <w:tcPr>
            <w:tcW w:w="1081" w:type="dxa"/>
            <w:gridSpan w:val="9"/>
            <w:shd w:val="clear" w:color="auto" w:fill="auto"/>
            <w:noWrap/>
            <w:vAlign w:val="center"/>
          </w:tcPr>
          <w:p w14:paraId="1224CB4A"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p>
        </w:tc>
        <w:tc>
          <w:tcPr>
            <w:tcW w:w="1084" w:type="dxa"/>
            <w:gridSpan w:val="12"/>
            <w:shd w:val="clear" w:color="auto" w:fill="auto"/>
            <w:noWrap/>
            <w:vAlign w:val="center"/>
          </w:tcPr>
          <w:p w14:paraId="2897A190"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p>
        </w:tc>
        <w:tc>
          <w:tcPr>
            <w:tcW w:w="1091" w:type="dxa"/>
            <w:gridSpan w:val="9"/>
            <w:shd w:val="clear" w:color="auto" w:fill="auto"/>
            <w:noWrap/>
            <w:vAlign w:val="center"/>
          </w:tcPr>
          <w:p w14:paraId="5C1DD652"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p>
        </w:tc>
        <w:tc>
          <w:tcPr>
            <w:tcW w:w="1128" w:type="dxa"/>
            <w:gridSpan w:val="9"/>
            <w:shd w:val="clear" w:color="auto" w:fill="auto"/>
            <w:noWrap/>
            <w:vAlign w:val="center"/>
          </w:tcPr>
          <w:p w14:paraId="7FB3ECCA"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p>
        </w:tc>
        <w:tc>
          <w:tcPr>
            <w:tcW w:w="1098" w:type="dxa"/>
            <w:gridSpan w:val="3"/>
            <w:shd w:val="clear" w:color="auto" w:fill="auto"/>
            <w:noWrap/>
            <w:vAlign w:val="center"/>
          </w:tcPr>
          <w:p w14:paraId="348FFBE4"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p>
        </w:tc>
      </w:tr>
      <w:tr w:rsidR="00B714CE" w:rsidRPr="00616F1E" w14:paraId="49179EC7" w14:textId="77777777" w:rsidTr="00F50989">
        <w:trPr>
          <w:gridAfter w:val="1"/>
          <w:trHeight w:val="401"/>
        </w:trPr>
        <w:tc>
          <w:tcPr>
            <w:tcW w:w="3270" w:type="dxa"/>
            <w:gridSpan w:val="2"/>
            <w:shd w:val="clear" w:color="auto" w:fill="FFFFFF" w:themeFill="background1"/>
            <w:hideMark/>
          </w:tcPr>
          <w:p w14:paraId="4C16F9D4" w14:textId="77777777" w:rsidR="00B714CE" w:rsidRPr="002951A6" w:rsidRDefault="00B714CE" w:rsidP="00B714CE">
            <w:pPr>
              <w:tabs>
                <w:tab w:val="left" w:pos="9923"/>
              </w:tabs>
              <w:suppressAutoHyphens/>
              <w:autoSpaceDN w:val="0"/>
              <w:spacing w:before="120" w:after="0" w:line="240" w:lineRule="auto"/>
              <w:jc w:val="both"/>
              <w:textAlignment w:val="baseline"/>
              <w:rPr>
                <w:rFonts w:eastAsia="Times New Roman" w:cstheme="minorHAnsi"/>
                <w:color w:val="000000"/>
                <w:kern w:val="3"/>
                <w:sz w:val="16"/>
                <w:szCs w:val="16"/>
                <w:lang w:val="sr-Cyrl-RS" w:eastAsia="en-GB" w:bidi="hi-IN"/>
              </w:rPr>
            </w:pPr>
            <w:r w:rsidRPr="002951A6">
              <w:rPr>
                <w:rFonts w:eastAsia="Times New Roman" w:cstheme="minorHAnsi"/>
                <w:color w:val="000000"/>
                <w:kern w:val="3"/>
                <w:sz w:val="16"/>
                <w:szCs w:val="16"/>
                <w:lang w:val="sr-Cyrl-RS" w:eastAsia="en-GB" w:bidi="hi-IN"/>
              </w:rPr>
              <w:t xml:space="preserve">7. Анализа развојних потенцијала РС, међународних економских трендова и преузетих обавеза </w:t>
            </w:r>
          </w:p>
        </w:tc>
        <w:tc>
          <w:tcPr>
            <w:tcW w:w="1182" w:type="dxa"/>
            <w:gridSpan w:val="7"/>
            <w:shd w:val="clear" w:color="auto" w:fill="auto"/>
            <w:vAlign w:val="center"/>
            <w:hideMark/>
          </w:tcPr>
          <w:p w14:paraId="13D55452" w14:textId="52BC5491" w:rsidR="00B714CE" w:rsidRPr="002951A6" w:rsidRDefault="00B714CE" w:rsidP="002951A6">
            <w:pPr>
              <w:tabs>
                <w:tab w:val="left" w:pos="9923"/>
              </w:tabs>
              <w:suppressAutoHyphens/>
              <w:autoSpaceDN w:val="0"/>
              <w:spacing w:before="120" w:after="0" w:line="240" w:lineRule="auto"/>
              <w:textAlignment w:val="baseline"/>
              <w:rPr>
                <w:rFonts w:eastAsia="Times New Roman" w:cstheme="minorHAnsi"/>
                <w:kern w:val="3"/>
                <w:sz w:val="16"/>
                <w:szCs w:val="16"/>
                <w:lang w:val="sr-Cyrl-RS" w:eastAsia="en-GB" w:bidi="hi-IN"/>
              </w:rPr>
            </w:pPr>
            <w:r w:rsidRPr="002951A6">
              <w:rPr>
                <w:rFonts w:eastAsia="Times New Roman" w:cstheme="minorHAnsi"/>
                <w:kern w:val="3"/>
                <w:sz w:val="16"/>
                <w:szCs w:val="16"/>
                <w:lang w:val="sr-Cyrl-RS" w:eastAsia="en-GB" w:bidi="hi-IN"/>
              </w:rPr>
              <w:t>4. квартал 2021 –</w:t>
            </w:r>
            <w:r w:rsidR="0057371F" w:rsidRPr="002951A6">
              <w:rPr>
                <w:rFonts w:eastAsia="Times New Roman" w:cstheme="minorHAnsi"/>
                <w:kern w:val="3"/>
                <w:sz w:val="16"/>
                <w:szCs w:val="16"/>
                <w:lang w:val="sr-Cyrl-RS" w:eastAsia="en-GB" w:bidi="hi-IN"/>
              </w:rPr>
              <w:t xml:space="preserve"> </w:t>
            </w:r>
            <w:r w:rsidRPr="002951A6">
              <w:rPr>
                <w:rFonts w:eastAsia="Times New Roman" w:cstheme="minorHAnsi"/>
                <w:kern w:val="3"/>
                <w:sz w:val="16"/>
                <w:szCs w:val="16"/>
                <w:lang w:val="sr-Cyrl-RS" w:eastAsia="en-GB" w:bidi="hi-IN"/>
              </w:rPr>
              <w:t>2. квартал 2022.</w:t>
            </w:r>
          </w:p>
        </w:tc>
        <w:tc>
          <w:tcPr>
            <w:tcW w:w="1172" w:type="dxa"/>
            <w:gridSpan w:val="4"/>
            <w:shd w:val="clear" w:color="auto" w:fill="FFFFFF" w:themeFill="background1"/>
            <w:vAlign w:val="center"/>
            <w:hideMark/>
          </w:tcPr>
          <w:p w14:paraId="7A108F59"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color w:val="000000"/>
                <w:kern w:val="3"/>
                <w:sz w:val="16"/>
                <w:szCs w:val="16"/>
                <w:lang w:val="sr-Cyrl-RS" w:eastAsia="en-GB" w:bidi="hi-IN"/>
              </w:rPr>
            </w:pPr>
            <w:r w:rsidRPr="002951A6">
              <w:rPr>
                <w:rFonts w:eastAsia="Times New Roman" w:cstheme="minorHAnsi"/>
                <w:color w:val="000000"/>
                <w:kern w:val="3"/>
                <w:sz w:val="16"/>
                <w:szCs w:val="16"/>
                <w:lang w:val="sr-Cyrl-RS" w:eastAsia="en-GB" w:bidi="hi-IN"/>
              </w:rPr>
              <w:t>РСЈП</w:t>
            </w:r>
          </w:p>
        </w:tc>
        <w:tc>
          <w:tcPr>
            <w:tcW w:w="1787" w:type="dxa"/>
            <w:gridSpan w:val="5"/>
            <w:shd w:val="clear" w:color="auto" w:fill="FFFFFF" w:themeFill="background1"/>
            <w:vAlign w:val="center"/>
            <w:hideMark/>
          </w:tcPr>
          <w:p w14:paraId="6858470F"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color w:val="000000"/>
                <w:kern w:val="3"/>
                <w:sz w:val="16"/>
                <w:szCs w:val="16"/>
                <w:lang w:val="sr-Cyrl-RS" w:eastAsia="en-GB" w:bidi="hi-IN"/>
              </w:rPr>
            </w:pPr>
            <w:r w:rsidRPr="002951A6">
              <w:rPr>
                <w:rFonts w:eastAsia="Times New Roman" w:cstheme="minorHAnsi"/>
                <w:color w:val="000000"/>
                <w:kern w:val="3"/>
                <w:sz w:val="16"/>
                <w:szCs w:val="16"/>
                <w:lang w:val="sr-Cyrl-RS" w:eastAsia="en-GB" w:bidi="hi-IN"/>
              </w:rPr>
              <w:t>ОДУ</w:t>
            </w:r>
          </w:p>
        </w:tc>
        <w:tc>
          <w:tcPr>
            <w:tcW w:w="1296" w:type="dxa"/>
            <w:gridSpan w:val="4"/>
            <w:shd w:val="clear" w:color="auto" w:fill="FFFFFF" w:themeFill="background1"/>
            <w:vAlign w:val="center"/>
            <w:hideMark/>
          </w:tcPr>
          <w:p w14:paraId="1DAB02DD" w14:textId="77777777" w:rsidR="00B714CE" w:rsidRPr="002951A6" w:rsidRDefault="00B714CE" w:rsidP="00F50989">
            <w:pPr>
              <w:tabs>
                <w:tab w:val="left" w:pos="9923"/>
              </w:tabs>
              <w:suppressAutoHyphens/>
              <w:autoSpaceDN w:val="0"/>
              <w:spacing w:before="120" w:after="0" w:line="240" w:lineRule="auto"/>
              <w:jc w:val="center"/>
              <w:textAlignment w:val="baseline"/>
              <w:rPr>
                <w:rFonts w:eastAsia="Times New Roman" w:cstheme="minorHAnsi"/>
                <w:kern w:val="3"/>
                <w:sz w:val="16"/>
                <w:szCs w:val="16"/>
                <w:lang w:val="sr-Cyrl-RS" w:eastAsia="en-GB" w:bidi="hi-IN"/>
              </w:rPr>
            </w:pPr>
            <w:r w:rsidRPr="002951A6">
              <w:rPr>
                <w:rFonts w:eastAsia="Times New Roman" w:cstheme="minorHAnsi"/>
                <w:kern w:val="3"/>
                <w:sz w:val="16"/>
                <w:szCs w:val="16"/>
                <w:lang w:val="sr-Cyrl-RS" w:eastAsia="en-GB" w:bidi="hi-IN"/>
              </w:rPr>
              <w:t>Буџет РС,</w:t>
            </w:r>
          </w:p>
          <w:p w14:paraId="449987CA" w14:textId="77777777" w:rsidR="00B714CE" w:rsidRPr="002951A6" w:rsidRDefault="00B714CE" w:rsidP="00F50989">
            <w:pPr>
              <w:tabs>
                <w:tab w:val="left" w:pos="9923"/>
              </w:tabs>
              <w:suppressAutoHyphens/>
              <w:autoSpaceDN w:val="0"/>
              <w:spacing w:before="120" w:after="0" w:line="240" w:lineRule="auto"/>
              <w:jc w:val="center"/>
              <w:textAlignment w:val="baseline"/>
              <w:rPr>
                <w:rFonts w:eastAsia="Times New Roman" w:cstheme="minorHAnsi"/>
                <w:kern w:val="3"/>
                <w:sz w:val="16"/>
                <w:szCs w:val="16"/>
                <w:lang w:val="sr-Cyrl-RS" w:eastAsia="en-GB" w:bidi="hi-IN"/>
              </w:rPr>
            </w:pPr>
            <w:r w:rsidRPr="002951A6">
              <w:rPr>
                <w:rFonts w:eastAsia="Times New Roman" w:cstheme="minorHAnsi"/>
                <w:kern w:val="3"/>
                <w:sz w:val="16"/>
                <w:szCs w:val="16"/>
                <w:lang w:val="sr-Cyrl-RS" w:eastAsia="en-GB" w:bidi="hi-IN"/>
              </w:rPr>
              <w:t>Донаторска подршка</w:t>
            </w:r>
          </w:p>
          <w:p w14:paraId="50FB305E" w14:textId="77777777" w:rsidR="00B714CE" w:rsidRPr="002951A6" w:rsidRDefault="00B714CE" w:rsidP="00F50989">
            <w:pPr>
              <w:tabs>
                <w:tab w:val="left" w:pos="9923"/>
              </w:tabs>
              <w:suppressAutoHyphens/>
              <w:autoSpaceDN w:val="0"/>
              <w:spacing w:before="120" w:after="0" w:line="240" w:lineRule="auto"/>
              <w:ind w:firstLine="357"/>
              <w:jc w:val="center"/>
              <w:textAlignment w:val="baseline"/>
              <w:rPr>
                <w:rFonts w:eastAsia="Times New Roman" w:cstheme="minorHAnsi"/>
                <w:kern w:val="3"/>
                <w:sz w:val="16"/>
                <w:szCs w:val="16"/>
                <w:lang w:val="sr-Cyrl-RS" w:eastAsia="en-GB" w:bidi="hi-IN"/>
              </w:rPr>
            </w:pPr>
          </w:p>
        </w:tc>
        <w:tc>
          <w:tcPr>
            <w:tcW w:w="1586" w:type="dxa"/>
            <w:gridSpan w:val="10"/>
            <w:shd w:val="clear" w:color="auto" w:fill="auto"/>
            <w:noWrap/>
            <w:vAlign w:val="bottom"/>
            <w:hideMark/>
          </w:tcPr>
          <w:p w14:paraId="4F7B53C6"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color w:val="000000"/>
                <w:kern w:val="3"/>
                <w:sz w:val="16"/>
                <w:szCs w:val="16"/>
                <w:lang w:val="sr-Cyrl-RS" w:eastAsia="en-GB" w:bidi="hi-IN"/>
              </w:rPr>
            </w:pPr>
            <w:r w:rsidRPr="002951A6">
              <w:rPr>
                <w:rFonts w:eastAsia="Times New Roman" w:cstheme="minorHAnsi"/>
                <w:color w:val="000000"/>
                <w:kern w:val="3"/>
                <w:sz w:val="16"/>
                <w:szCs w:val="16"/>
                <w:lang w:val="sr-Cyrl-RS" w:eastAsia="en-GB" w:bidi="hi-IN"/>
              </w:rPr>
              <w:t> </w:t>
            </w:r>
          </w:p>
        </w:tc>
        <w:tc>
          <w:tcPr>
            <w:tcW w:w="1081" w:type="dxa"/>
            <w:gridSpan w:val="9"/>
            <w:shd w:val="clear" w:color="auto" w:fill="auto"/>
            <w:noWrap/>
            <w:vAlign w:val="center"/>
            <w:hideMark/>
          </w:tcPr>
          <w:p w14:paraId="4949B3A9"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p>
        </w:tc>
        <w:tc>
          <w:tcPr>
            <w:tcW w:w="1084" w:type="dxa"/>
            <w:gridSpan w:val="12"/>
            <w:shd w:val="clear" w:color="auto" w:fill="auto"/>
            <w:noWrap/>
            <w:vAlign w:val="center"/>
            <w:hideMark/>
          </w:tcPr>
          <w:p w14:paraId="2B7E4758"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r w:rsidRPr="002951A6">
              <w:rPr>
                <w:rFonts w:eastAsia="Times New Roman" w:cstheme="minorHAnsi"/>
                <w:color w:val="000000"/>
                <w:kern w:val="3"/>
                <w:sz w:val="16"/>
                <w:szCs w:val="16"/>
                <w:lang w:val="sr-Cyrl-RS" w:eastAsia="en-GB" w:bidi="hi-IN"/>
              </w:rPr>
              <w:t> </w:t>
            </w:r>
          </w:p>
        </w:tc>
        <w:tc>
          <w:tcPr>
            <w:tcW w:w="1091" w:type="dxa"/>
            <w:gridSpan w:val="9"/>
            <w:shd w:val="clear" w:color="auto" w:fill="auto"/>
            <w:noWrap/>
            <w:vAlign w:val="center"/>
            <w:hideMark/>
          </w:tcPr>
          <w:p w14:paraId="2683B27E"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r w:rsidRPr="002951A6">
              <w:rPr>
                <w:rFonts w:eastAsia="Times New Roman" w:cstheme="minorHAnsi"/>
                <w:color w:val="000000"/>
                <w:kern w:val="3"/>
                <w:sz w:val="16"/>
                <w:szCs w:val="16"/>
                <w:lang w:val="sr-Cyrl-RS" w:eastAsia="en-GB" w:bidi="hi-IN"/>
              </w:rPr>
              <w:t> </w:t>
            </w:r>
          </w:p>
        </w:tc>
        <w:tc>
          <w:tcPr>
            <w:tcW w:w="1128" w:type="dxa"/>
            <w:gridSpan w:val="9"/>
            <w:shd w:val="clear" w:color="auto" w:fill="auto"/>
            <w:noWrap/>
            <w:vAlign w:val="center"/>
            <w:hideMark/>
          </w:tcPr>
          <w:p w14:paraId="2563561B"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r w:rsidRPr="002951A6">
              <w:rPr>
                <w:rFonts w:eastAsia="Times New Roman" w:cstheme="minorHAnsi"/>
                <w:color w:val="000000"/>
                <w:kern w:val="3"/>
                <w:sz w:val="16"/>
                <w:szCs w:val="16"/>
                <w:lang w:val="sr-Cyrl-RS" w:eastAsia="en-GB" w:bidi="hi-IN"/>
              </w:rPr>
              <w:t> </w:t>
            </w:r>
          </w:p>
        </w:tc>
        <w:tc>
          <w:tcPr>
            <w:tcW w:w="1098" w:type="dxa"/>
            <w:gridSpan w:val="3"/>
            <w:shd w:val="clear" w:color="auto" w:fill="auto"/>
            <w:noWrap/>
            <w:vAlign w:val="center"/>
            <w:hideMark/>
          </w:tcPr>
          <w:p w14:paraId="6EEB047A"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r w:rsidRPr="002951A6">
              <w:rPr>
                <w:rFonts w:eastAsia="Times New Roman" w:cstheme="minorHAnsi"/>
                <w:color w:val="000000"/>
                <w:kern w:val="3"/>
                <w:sz w:val="16"/>
                <w:szCs w:val="16"/>
                <w:lang w:val="sr-Cyrl-RS" w:eastAsia="en-GB" w:bidi="hi-IN"/>
              </w:rPr>
              <w:t> </w:t>
            </w:r>
          </w:p>
        </w:tc>
      </w:tr>
      <w:tr w:rsidR="00B714CE" w:rsidRPr="00616F1E" w14:paraId="1A2290B7" w14:textId="77777777" w:rsidTr="00F50989">
        <w:trPr>
          <w:gridAfter w:val="1"/>
          <w:trHeight w:val="279"/>
        </w:trPr>
        <w:tc>
          <w:tcPr>
            <w:tcW w:w="3270" w:type="dxa"/>
            <w:gridSpan w:val="2"/>
            <w:shd w:val="clear" w:color="auto" w:fill="FFFFFF" w:themeFill="background1"/>
          </w:tcPr>
          <w:p w14:paraId="2A3305D8" w14:textId="77777777" w:rsidR="00B714CE" w:rsidRPr="002951A6" w:rsidRDefault="00B714CE" w:rsidP="00B714CE">
            <w:pPr>
              <w:tabs>
                <w:tab w:val="left" w:pos="9923"/>
              </w:tabs>
              <w:suppressAutoHyphens/>
              <w:autoSpaceDN w:val="0"/>
              <w:spacing w:before="120" w:after="0" w:line="240" w:lineRule="auto"/>
              <w:jc w:val="both"/>
              <w:textAlignment w:val="baseline"/>
              <w:rPr>
                <w:rFonts w:eastAsia="Times New Roman" w:cstheme="minorHAnsi"/>
                <w:color w:val="000000"/>
                <w:kern w:val="3"/>
                <w:sz w:val="16"/>
                <w:szCs w:val="16"/>
                <w:lang w:val="sr-Cyrl-RS" w:eastAsia="en-GB" w:bidi="hi-IN"/>
              </w:rPr>
            </w:pPr>
            <w:r w:rsidRPr="002951A6">
              <w:rPr>
                <w:rFonts w:eastAsia="Times New Roman" w:cstheme="minorHAnsi"/>
                <w:color w:val="000000"/>
                <w:kern w:val="3"/>
                <w:sz w:val="16"/>
                <w:szCs w:val="16"/>
                <w:lang w:val="sr-Cyrl-RS" w:eastAsia="en-GB" w:bidi="hi-IN"/>
              </w:rPr>
              <w:t>8. Анализа Просторног плана и усвојених развојних планова на локалном нивоу, Инвестиционог плана и буџетских ограничења за прве три године важења</w:t>
            </w:r>
          </w:p>
        </w:tc>
        <w:tc>
          <w:tcPr>
            <w:tcW w:w="1182" w:type="dxa"/>
            <w:gridSpan w:val="7"/>
            <w:shd w:val="clear" w:color="auto" w:fill="auto"/>
            <w:vAlign w:val="center"/>
          </w:tcPr>
          <w:p w14:paraId="38930D80" w14:textId="1E05209C" w:rsidR="00B714CE" w:rsidRPr="002951A6" w:rsidRDefault="00B714CE" w:rsidP="002951A6">
            <w:pPr>
              <w:tabs>
                <w:tab w:val="left" w:pos="9923"/>
              </w:tabs>
              <w:suppressAutoHyphens/>
              <w:autoSpaceDN w:val="0"/>
              <w:spacing w:before="120" w:after="0" w:line="240" w:lineRule="auto"/>
              <w:textAlignment w:val="baseline"/>
              <w:rPr>
                <w:rFonts w:eastAsia="Times New Roman" w:cstheme="minorHAnsi"/>
                <w:kern w:val="3"/>
                <w:sz w:val="16"/>
                <w:szCs w:val="16"/>
                <w:lang w:val="sr-Cyrl-RS" w:eastAsia="en-GB" w:bidi="hi-IN"/>
              </w:rPr>
            </w:pPr>
            <w:r w:rsidRPr="002951A6">
              <w:rPr>
                <w:rFonts w:eastAsia="Times New Roman" w:cstheme="minorHAnsi"/>
                <w:kern w:val="3"/>
                <w:sz w:val="16"/>
                <w:szCs w:val="16"/>
                <w:lang w:val="sr-Cyrl-RS" w:eastAsia="en-GB" w:bidi="hi-IN"/>
              </w:rPr>
              <w:t>4. квартал 2021 –</w:t>
            </w:r>
            <w:r w:rsidR="0057371F" w:rsidRPr="002951A6">
              <w:rPr>
                <w:rFonts w:eastAsia="Times New Roman" w:cstheme="minorHAnsi"/>
                <w:kern w:val="3"/>
                <w:sz w:val="16"/>
                <w:szCs w:val="16"/>
                <w:lang w:val="sr-Cyrl-RS" w:eastAsia="en-GB" w:bidi="hi-IN"/>
              </w:rPr>
              <w:t xml:space="preserve"> </w:t>
            </w:r>
            <w:r w:rsidRPr="002951A6">
              <w:rPr>
                <w:rFonts w:eastAsia="Times New Roman" w:cstheme="minorHAnsi"/>
                <w:kern w:val="3"/>
                <w:sz w:val="16"/>
                <w:szCs w:val="16"/>
                <w:lang w:val="sr-Cyrl-RS" w:eastAsia="en-GB" w:bidi="hi-IN"/>
              </w:rPr>
              <w:t>2. квартал 2022.</w:t>
            </w:r>
          </w:p>
        </w:tc>
        <w:tc>
          <w:tcPr>
            <w:tcW w:w="1172" w:type="dxa"/>
            <w:gridSpan w:val="4"/>
            <w:shd w:val="clear" w:color="auto" w:fill="FFFFFF" w:themeFill="background1"/>
            <w:vAlign w:val="center"/>
          </w:tcPr>
          <w:p w14:paraId="7C79C502"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color w:val="000000"/>
                <w:kern w:val="3"/>
                <w:sz w:val="16"/>
                <w:szCs w:val="16"/>
                <w:lang w:val="sr-Cyrl-RS" w:eastAsia="en-GB" w:bidi="hi-IN"/>
              </w:rPr>
            </w:pPr>
            <w:r w:rsidRPr="002951A6">
              <w:rPr>
                <w:rFonts w:eastAsia="Times New Roman" w:cstheme="minorHAnsi"/>
                <w:color w:val="000000"/>
                <w:kern w:val="3"/>
                <w:sz w:val="16"/>
                <w:szCs w:val="16"/>
                <w:lang w:val="sr-Cyrl-RS" w:eastAsia="en-GB" w:bidi="hi-IN"/>
              </w:rPr>
              <w:t>РСЈП</w:t>
            </w:r>
          </w:p>
        </w:tc>
        <w:tc>
          <w:tcPr>
            <w:tcW w:w="1787" w:type="dxa"/>
            <w:gridSpan w:val="5"/>
            <w:shd w:val="clear" w:color="auto" w:fill="FFFFFF" w:themeFill="background1"/>
            <w:vAlign w:val="center"/>
          </w:tcPr>
          <w:p w14:paraId="6687E8F1"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color w:val="000000"/>
                <w:kern w:val="3"/>
                <w:sz w:val="16"/>
                <w:szCs w:val="16"/>
                <w:lang w:val="sr-Cyrl-RS" w:eastAsia="en-GB" w:bidi="hi-IN"/>
              </w:rPr>
            </w:pPr>
            <w:r w:rsidRPr="002951A6">
              <w:rPr>
                <w:rFonts w:eastAsia="Times New Roman" w:cstheme="minorHAnsi"/>
                <w:color w:val="000000"/>
                <w:kern w:val="3"/>
                <w:sz w:val="16"/>
                <w:szCs w:val="16"/>
                <w:lang w:val="sr-Cyrl-RS" w:eastAsia="en-GB" w:bidi="hi-IN"/>
              </w:rPr>
              <w:t>МГСИ, МФИН</w:t>
            </w:r>
          </w:p>
        </w:tc>
        <w:tc>
          <w:tcPr>
            <w:tcW w:w="1296" w:type="dxa"/>
            <w:gridSpan w:val="4"/>
            <w:shd w:val="clear" w:color="auto" w:fill="FFFFFF" w:themeFill="background1"/>
            <w:vAlign w:val="center"/>
          </w:tcPr>
          <w:p w14:paraId="07005247" w14:textId="77777777" w:rsidR="00B714CE" w:rsidRPr="002951A6" w:rsidRDefault="00B714CE" w:rsidP="00F50989">
            <w:pPr>
              <w:tabs>
                <w:tab w:val="left" w:pos="9923"/>
              </w:tabs>
              <w:suppressAutoHyphens/>
              <w:autoSpaceDN w:val="0"/>
              <w:spacing w:before="120" w:after="0" w:line="240" w:lineRule="auto"/>
              <w:jc w:val="center"/>
              <w:textAlignment w:val="baseline"/>
              <w:rPr>
                <w:rFonts w:eastAsia="Times New Roman" w:cstheme="minorHAnsi"/>
                <w:kern w:val="3"/>
                <w:sz w:val="16"/>
                <w:szCs w:val="16"/>
                <w:lang w:val="sr-Cyrl-RS" w:eastAsia="en-GB" w:bidi="hi-IN"/>
              </w:rPr>
            </w:pPr>
            <w:r w:rsidRPr="002951A6">
              <w:rPr>
                <w:rFonts w:eastAsia="Times New Roman" w:cstheme="minorHAnsi"/>
                <w:kern w:val="3"/>
                <w:sz w:val="16"/>
                <w:szCs w:val="16"/>
                <w:lang w:val="sr-Cyrl-RS" w:eastAsia="en-GB" w:bidi="hi-IN"/>
              </w:rPr>
              <w:t>Буџет РС,</w:t>
            </w:r>
          </w:p>
          <w:p w14:paraId="32611069" w14:textId="77777777" w:rsidR="00B714CE" w:rsidRPr="002951A6" w:rsidRDefault="00B714CE" w:rsidP="00F50989">
            <w:pPr>
              <w:tabs>
                <w:tab w:val="left" w:pos="9923"/>
              </w:tabs>
              <w:suppressAutoHyphens/>
              <w:autoSpaceDN w:val="0"/>
              <w:spacing w:before="120" w:after="0" w:line="240" w:lineRule="auto"/>
              <w:jc w:val="center"/>
              <w:textAlignment w:val="baseline"/>
              <w:rPr>
                <w:rFonts w:eastAsia="Times New Roman" w:cstheme="minorHAnsi"/>
                <w:kern w:val="3"/>
                <w:sz w:val="16"/>
                <w:szCs w:val="16"/>
                <w:lang w:val="sr-Cyrl-RS" w:eastAsia="en-GB" w:bidi="hi-IN"/>
              </w:rPr>
            </w:pPr>
            <w:r w:rsidRPr="002951A6">
              <w:rPr>
                <w:rFonts w:eastAsia="Times New Roman" w:cstheme="minorHAnsi"/>
                <w:kern w:val="3"/>
                <w:sz w:val="16"/>
                <w:szCs w:val="16"/>
                <w:lang w:val="sr-Cyrl-RS" w:eastAsia="en-GB" w:bidi="hi-IN"/>
              </w:rPr>
              <w:t>Донаторска подршка</w:t>
            </w:r>
          </w:p>
          <w:p w14:paraId="50BF62D6" w14:textId="77777777" w:rsidR="00B714CE" w:rsidRPr="002951A6" w:rsidRDefault="00B714CE" w:rsidP="00F50989">
            <w:pPr>
              <w:tabs>
                <w:tab w:val="left" w:pos="9923"/>
              </w:tabs>
              <w:suppressAutoHyphens/>
              <w:autoSpaceDN w:val="0"/>
              <w:spacing w:before="120" w:after="0" w:line="240" w:lineRule="auto"/>
              <w:ind w:firstLine="357"/>
              <w:jc w:val="center"/>
              <w:textAlignment w:val="baseline"/>
              <w:rPr>
                <w:rFonts w:eastAsia="Times New Roman" w:cstheme="minorHAnsi"/>
                <w:kern w:val="3"/>
                <w:sz w:val="16"/>
                <w:szCs w:val="16"/>
                <w:lang w:val="sr-Cyrl-RS" w:eastAsia="en-GB" w:bidi="hi-IN"/>
              </w:rPr>
            </w:pPr>
          </w:p>
        </w:tc>
        <w:tc>
          <w:tcPr>
            <w:tcW w:w="1586" w:type="dxa"/>
            <w:gridSpan w:val="10"/>
            <w:shd w:val="clear" w:color="auto" w:fill="auto"/>
            <w:noWrap/>
            <w:vAlign w:val="bottom"/>
          </w:tcPr>
          <w:p w14:paraId="593F8BA6"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color w:val="000000"/>
                <w:kern w:val="3"/>
                <w:sz w:val="16"/>
                <w:szCs w:val="16"/>
                <w:lang w:val="sr-Cyrl-RS" w:eastAsia="en-GB" w:bidi="hi-IN"/>
              </w:rPr>
            </w:pPr>
          </w:p>
        </w:tc>
        <w:tc>
          <w:tcPr>
            <w:tcW w:w="1081" w:type="dxa"/>
            <w:gridSpan w:val="9"/>
            <w:shd w:val="clear" w:color="auto" w:fill="auto"/>
            <w:noWrap/>
            <w:vAlign w:val="center"/>
          </w:tcPr>
          <w:p w14:paraId="75DD4C53"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p>
        </w:tc>
        <w:tc>
          <w:tcPr>
            <w:tcW w:w="1084" w:type="dxa"/>
            <w:gridSpan w:val="12"/>
            <w:shd w:val="clear" w:color="auto" w:fill="auto"/>
            <w:noWrap/>
            <w:vAlign w:val="center"/>
          </w:tcPr>
          <w:p w14:paraId="45C5F101"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p>
        </w:tc>
        <w:tc>
          <w:tcPr>
            <w:tcW w:w="1091" w:type="dxa"/>
            <w:gridSpan w:val="9"/>
            <w:shd w:val="clear" w:color="auto" w:fill="auto"/>
            <w:noWrap/>
            <w:vAlign w:val="center"/>
          </w:tcPr>
          <w:p w14:paraId="55BBA015"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p>
        </w:tc>
        <w:tc>
          <w:tcPr>
            <w:tcW w:w="1128" w:type="dxa"/>
            <w:gridSpan w:val="9"/>
            <w:shd w:val="clear" w:color="auto" w:fill="auto"/>
            <w:noWrap/>
            <w:vAlign w:val="center"/>
          </w:tcPr>
          <w:p w14:paraId="19F934FA"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p>
        </w:tc>
        <w:tc>
          <w:tcPr>
            <w:tcW w:w="1098" w:type="dxa"/>
            <w:gridSpan w:val="3"/>
            <w:shd w:val="clear" w:color="auto" w:fill="auto"/>
            <w:noWrap/>
            <w:vAlign w:val="center"/>
          </w:tcPr>
          <w:p w14:paraId="08720B27"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p>
        </w:tc>
      </w:tr>
      <w:tr w:rsidR="00B714CE" w:rsidRPr="00616F1E" w14:paraId="4957CED2" w14:textId="77777777" w:rsidTr="00F50989">
        <w:trPr>
          <w:gridAfter w:val="1"/>
          <w:trHeight w:val="269"/>
        </w:trPr>
        <w:tc>
          <w:tcPr>
            <w:tcW w:w="3270" w:type="dxa"/>
            <w:gridSpan w:val="2"/>
            <w:shd w:val="clear" w:color="auto" w:fill="auto"/>
          </w:tcPr>
          <w:p w14:paraId="3B168323" w14:textId="77777777" w:rsidR="00B714CE" w:rsidRPr="002951A6" w:rsidRDefault="00B714CE" w:rsidP="00B714CE">
            <w:pPr>
              <w:tabs>
                <w:tab w:val="left" w:pos="9923"/>
              </w:tabs>
              <w:suppressAutoHyphens/>
              <w:autoSpaceDN w:val="0"/>
              <w:spacing w:before="120" w:after="0" w:line="240" w:lineRule="auto"/>
              <w:jc w:val="both"/>
              <w:textAlignment w:val="baseline"/>
              <w:rPr>
                <w:rFonts w:eastAsia="Times New Roman" w:cstheme="minorHAnsi"/>
                <w:color w:val="000000"/>
                <w:kern w:val="3"/>
                <w:sz w:val="16"/>
                <w:szCs w:val="16"/>
                <w:lang w:val="sr-Cyrl-RS" w:eastAsia="en-GB" w:bidi="hi-IN"/>
              </w:rPr>
            </w:pPr>
            <w:r w:rsidRPr="002951A6">
              <w:rPr>
                <w:rFonts w:eastAsia="Times New Roman" w:cstheme="minorHAnsi"/>
                <w:color w:val="000000"/>
                <w:kern w:val="3"/>
                <w:sz w:val="16"/>
                <w:szCs w:val="16"/>
                <w:lang w:val="sr-Cyrl-RS" w:eastAsia="en-GB" w:bidi="hi-IN"/>
              </w:rPr>
              <w:t xml:space="preserve">9. Припрема полазних основа на основу претходних анализа и израда мапе пута за израду Плана развоја </w:t>
            </w:r>
          </w:p>
        </w:tc>
        <w:tc>
          <w:tcPr>
            <w:tcW w:w="1182" w:type="dxa"/>
            <w:gridSpan w:val="7"/>
            <w:shd w:val="clear" w:color="auto" w:fill="auto"/>
            <w:vAlign w:val="center"/>
          </w:tcPr>
          <w:p w14:paraId="624F393F" w14:textId="45C0C3A8" w:rsidR="00B714CE" w:rsidRPr="002951A6" w:rsidRDefault="00B714CE" w:rsidP="002951A6">
            <w:pPr>
              <w:tabs>
                <w:tab w:val="left" w:pos="9923"/>
              </w:tabs>
              <w:suppressAutoHyphens/>
              <w:autoSpaceDN w:val="0"/>
              <w:spacing w:before="120" w:after="0" w:line="240" w:lineRule="auto"/>
              <w:textAlignment w:val="baseline"/>
              <w:rPr>
                <w:rFonts w:eastAsia="Times New Roman" w:cstheme="minorHAnsi"/>
                <w:kern w:val="3"/>
                <w:sz w:val="16"/>
                <w:szCs w:val="16"/>
                <w:lang w:val="sr-Cyrl-RS" w:eastAsia="en-GB" w:bidi="hi-IN"/>
              </w:rPr>
            </w:pPr>
            <w:r w:rsidRPr="002951A6">
              <w:rPr>
                <w:rFonts w:eastAsia="Times New Roman" w:cstheme="minorHAnsi"/>
                <w:kern w:val="3"/>
                <w:sz w:val="16"/>
                <w:szCs w:val="16"/>
                <w:lang w:val="sr-Cyrl-RS" w:eastAsia="en-GB" w:bidi="hi-IN"/>
              </w:rPr>
              <w:t xml:space="preserve">2. квартал 2022 – </w:t>
            </w:r>
            <w:r w:rsidR="0057371F" w:rsidRPr="002951A6">
              <w:rPr>
                <w:rFonts w:eastAsia="Times New Roman" w:cstheme="minorHAnsi"/>
                <w:kern w:val="3"/>
                <w:sz w:val="16"/>
                <w:szCs w:val="16"/>
                <w:lang w:val="sr-Cyrl-RS" w:eastAsia="en-GB" w:bidi="hi-IN"/>
              </w:rPr>
              <w:t xml:space="preserve"> </w:t>
            </w:r>
            <w:r w:rsidRPr="002951A6">
              <w:rPr>
                <w:rFonts w:eastAsia="Times New Roman" w:cstheme="minorHAnsi"/>
                <w:kern w:val="3"/>
                <w:sz w:val="16"/>
                <w:szCs w:val="16"/>
                <w:lang w:val="sr-Cyrl-RS" w:eastAsia="en-GB" w:bidi="hi-IN"/>
              </w:rPr>
              <w:t>3. квартал 2022.</w:t>
            </w:r>
          </w:p>
        </w:tc>
        <w:tc>
          <w:tcPr>
            <w:tcW w:w="1172" w:type="dxa"/>
            <w:gridSpan w:val="4"/>
            <w:shd w:val="clear" w:color="auto" w:fill="auto"/>
            <w:vAlign w:val="center"/>
          </w:tcPr>
          <w:p w14:paraId="1454074C"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color w:val="000000"/>
                <w:kern w:val="3"/>
                <w:sz w:val="16"/>
                <w:szCs w:val="16"/>
                <w:lang w:val="sr-Cyrl-RS" w:eastAsia="en-GB" w:bidi="hi-IN"/>
              </w:rPr>
            </w:pPr>
            <w:r w:rsidRPr="002951A6">
              <w:rPr>
                <w:rFonts w:eastAsia="Times New Roman" w:cstheme="minorHAnsi"/>
                <w:color w:val="000000"/>
                <w:kern w:val="3"/>
                <w:sz w:val="16"/>
                <w:szCs w:val="16"/>
                <w:lang w:val="sr-Cyrl-RS" w:eastAsia="en-GB" w:bidi="hi-IN"/>
              </w:rPr>
              <w:t>РСЈП</w:t>
            </w:r>
          </w:p>
        </w:tc>
        <w:tc>
          <w:tcPr>
            <w:tcW w:w="1787" w:type="dxa"/>
            <w:gridSpan w:val="5"/>
            <w:shd w:val="clear" w:color="auto" w:fill="FFFFFF" w:themeFill="background1"/>
            <w:vAlign w:val="center"/>
          </w:tcPr>
          <w:p w14:paraId="76A8A72D"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color w:val="000000"/>
                <w:kern w:val="3"/>
                <w:sz w:val="16"/>
                <w:szCs w:val="16"/>
                <w:lang w:val="sr-Cyrl-RS" w:eastAsia="en-GB" w:bidi="hi-IN"/>
              </w:rPr>
            </w:pPr>
          </w:p>
        </w:tc>
        <w:tc>
          <w:tcPr>
            <w:tcW w:w="1296" w:type="dxa"/>
            <w:gridSpan w:val="4"/>
            <w:shd w:val="clear" w:color="auto" w:fill="FFFFFF" w:themeFill="background1"/>
            <w:vAlign w:val="center"/>
          </w:tcPr>
          <w:p w14:paraId="3F226EDF" w14:textId="77777777" w:rsidR="00B714CE" w:rsidRPr="002951A6" w:rsidRDefault="00B714CE" w:rsidP="00F50989">
            <w:pPr>
              <w:tabs>
                <w:tab w:val="left" w:pos="9923"/>
              </w:tabs>
              <w:suppressAutoHyphens/>
              <w:autoSpaceDN w:val="0"/>
              <w:spacing w:before="120" w:after="0" w:line="240" w:lineRule="auto"/>
              <w:jc w:val="center"/>
              <w:textAlignment w:val="baseline"/>
              <w:rPr>
                <w:rFonts w:eastAsia="Times New Roman" w:cstheme="minorHAnsi"/>
                <w:kern w:val="3"/>
                <w:sz w:val="16"/>
                <w:szCs w:val="16"/>
                <w:lang w:val="sr-Cyrl-RS" w:eastAsia="en-GB" w:bidi="hi-IN"/>
              </w:rPr>
            </w:pPr>
            <w:r w:rsidRPr="002951A6">
              <w:rPr>
                <w:rFonts w:eastAsia="Times New Roman" w:cstheme="minorHAnsi"/>
                <w:kern w:val="3"/>
                <w:sz w:val="16"/>
                <w:szCs w:val="16"/>
                <w:lang w:val="sr-Cyrl-RS" w:eastAsia="en-GB" w:bidi="hi-IN"/>
              </w:rPr>
              <w:t>Буџет РС</w:t>
            </w:r>
          </w:p>
        </w:tc>
        <w:tc>
          <w:tcPr>
            <w:tcW w:w="1586" w:type="dxa"/>
            <w:gridSpan w:val="10"/>
            <w:shd w:val="clear" w:color="auto" w:fill="auto"/>
            <w:noWrap/>
            <w:vAlign w:val="bottom"/>
          </w:tcPr>
          <w:p w14:paraId="27042EDD"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color w:val="000000"/>
                <w:kern w:val="3"/>
                <w:sz w:val="16"/>
                <w:szCs w:val="16"/>
                <w:lang w:val="sr-Cyrl-RS" w:eastAsia="en-GB" w:bidi="hi-IN"/>
              </w:rPr>
            </w:pPr>
          </w:p>
        </w:tc>
        <w:tc>
          <w:tcPr>
            <w:tcW w:w="1081" w:type="dxa"/>
            <w:gridSpan w:val="9"/>
            <w:shd w:val="clear" w:color="auto" w:fill="auto"/>
            <w:noWrap/>
            <w:vAlign w:val="center"/>
          </w:tcPr>
          <w:p w14:paraId="6686A38F"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p>
        </w:tc>
        <w:tc>
          <w:tcPr>
            <w:tcW w:w="1084" w:type="dxa"/>
            <w:gridSpan w:val="12"/>
            <w:shd w:val="clear" w:color="auto" w:fill="auto"/>
            <w:noWrap/>
            <w:vAlign w:val="center"/>
          </w:tcPr>
          <w:p w14:paraId="563D8588"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p>
        </w:tc>
        <w:tc>
          <w:tcPr>
            <w:tcW w:w="1091" w:type="dxa"/>
            <w:gridSpan w:val="9"/>
            <w:shd w:val="clear" w:color="auto" w:fill="auto"/>
            <w:noWrap/>
            <w:vAlign w:val="center"/>
          </w:tcPr>
          <w:p w14:paraId="1138916B"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p>
        </w:tc>
        <w:tc>
          <w:tcPr>
            <w:tcW w:w="1128" w:type="dxa"/>
            <w:gridSpan w:val="9"/>
            <w:shd w:val="clear" w:color="auto" w:fill="auto"/>
            <w:noWrap/>
            <w:vAlign w:val="center"/>
          </w:tcPr>
          <w:p w14:paraId="422F75A3"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p>
        </w:tc>
        <w:tc>
          <w:tcPr>
            <w:tcW w:w="1098" w:type="dxa"/>
            <w:gridSpan w:val="3"/>
            <w:shd w:val="clear" w:color="auto" w:fill="auto"/>
            <w:noWrap/>
            <w:vAlign w:val="center"/>
          </w:tcPr>
          <w:p w14:paraId="31C0B7CC"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p>
        </w:tc>
      </w:tr>
      <w:tr w:rsidR="00B714CE" w:rsidRPr="00616F1E" w14:paraId="4E53C00C" w14:textId="77777777" w:rsidTr="00F50989">
        <w:trPr>
          <w:gridAfter w:val="1"/>
          <w:trHeight w:val="269"/>
        </w:trPr>
        <w:tc>
          <w:tcPr>
            <w:tcW w:w="3270" w:type="dxa"/>
            <w:gridSpan w:val="2"/>
            <w:shd w:val="clear" w:color="auto" w:fill="FFFFFF" w:themeFill="background1"/>
          </w:tcPr>
          <w:p w14:paraId="48A63398" w14:textId="77777777" w:rsidR="00B714CE" w:rsidRPr="002951A6" w:rsidRDefault="00B714CE" w:rsidP="00B714CE">
            <w:pPr>
              <w:tabs>
                <w:tab w:val="left" w:pos="9923"/>
              </w:tabs>
              <w:suppressAutoHyphens/>
              <w:autoSpaceDN w:val="0"/>
              <w:spacing w:before="120" w:after="0" w:line="240" w:lineRule="auto"/>
              <w:jc w:val="both"/>
              <w:textAlignment w:val="baseline"/>
              <w:rPr>
                <w:rFonts w:eastAsia="Times New Roman" w:cstheme="minorHAnsi"/>
                <w:color w:val="000000"/>
                <w:kern w:val="3"/>
                <w:sz w:val="16"/>
                <w:szCs w:val="16"/>
                <w:lang w:val="sr-Cyrl-RS" w:eastAsia="en-GB" w:bidi="hi-IN"/>
              </w:rPr>
            </w:pPr>
            <w:r w:rsidRPr="002951A6">
              <w:rPr>
                <w:rFonts w:eastAsia="Times New Roman" w:cstheme="minorHAnsi"/>
                <w:color w:val="000000"/>
                <w:kern w:val="3"/>
                <w:sz w:val="16"/>
                <w:szCs w:val="16"/>
                <w:lang w:val="sr-Cyrl-RS" w:eastAsia="en-GB" w:bidi="hi-IN"/>
              </w:rPr>
              <w:t>10. Утврђивање Нацрта садржине Плана развоја са мапом пута за израду и достављања Влади ради утврђивања Предлога и достављања Скупштини на разматрање и усвајање</w:t>
            </w:r>
          </w:p>
        </w:tc>
        <w:tc>
          <w:tcPr>
            <w:tcW w:w="1182" w:type="dxa"/>
            <w:gridSpan w:val="7"/>
            <w:shd w:val="clear" w:color="auto" w:fill="FFFFFF" w:themeFill="background1"/>
            <w:vAlign w:val="center"/>
          </w:tcPr>
          <w:p w14:paraId="2B1617E0" w14:textId="77777777" w:rsidR="00B714CE" w:rsidRPr="002951A6" w:rsidRDefault="00B714CE" w:rsidP="002951A6">
            <w:pPr>
              <w:tabs>
                <w:tab w:val="left" w:pos="9923"/>
              </w:tabs>
              <w:suppressAutoHyphens/>
              <w:autoSpaceDN w:val="0"/>
              <w:spacing w:before="120" w:after="0" w:line="240" w:lineRule="auto"/>
              <w:textAlignment w:val="baseline"/>
              <w:rPr>
                <w:rFonts w:eastAsia="Times New Roman" w:cstheme="minorHAnsi"/>
                <w:kern w:val="3"/>
                <w:sz w:val="16"/>
                <w:szCs w:val="16"/>
                <w:lang w:val="sr-Cyrl-RS" w:eastAsia="en-GB" w:bidi="hi-IN"/>
              </w:rPr>
            </w:pPr>
            <w:r w:rsidRPr="002951A6">
              <w:rPr>
                <w:rFonts w:eastAsia="Times New Roman" w:cstheme="minorHAnsi"/>
                <w:kern w:val="3"/>
                <w:sz w:val="16"/>
                <w:szCs w:val="16"/>
                <w:lang w:val="sr-Cyrl-RS" w:eastAsia="en-GB" w:bidi="hi-IN"/>
              </w:rPr>
              <w:t>3. квартал 2022 - 4. квартал 2022</w:t>
            </w:r>
          </w:p>
        </w:tc>
        <w:tc>
          <w:tcPr>
            <w:tcW w:w="1172" w:type="dxa"/>
            <w:gridSpan w:val="4"/>
            <w:shd w:val="clear" w:color="auto" w:fill="FFFFFF" w:themeFill="background1"/>
            <w:vAlign w:val="center"/>
          </w:tcPr>
          <w:p w14:paraId="099EB50F"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color w:val="000000"/>
                <w:kern w:val="3"/>
                <w:sz w:val="16"/>
                <w:szCs w:val="16"/>
                <w:lang w:val="sr-Cyrl-RS" w:eastAsia="en-GB" w:bidi="hi-IN"/>
              </w:rPr>
            </w:pPr>
            <w:r w:rsidRPr="002951A6">
              <w:rPr>
                <w:rFonts w:eastAsia="Times New Roman" w:cstheme="minorHAnsi"/>
                <w:color w:val="000000"/>
                <w:kern w:val="3"/>
                <w:sz w:val="16"/>
                <w:szCs w:val="16"/>
                <w:lang w:val="sr-Cyrl-RS" w:eastAsia="en-GB" w:bidi="hi-IN"/>
              </w:rPr>
              <w:t>РСЈП</w:t>
            </w:r>
          </w:p>
        </w:tc>
        <w:tc>
          <w:tcPr>
            <w:tcW w:w="1787" w:type="dxa"/>
            <w:gridSpan w:val="5"/>
            <w:shd w:val="clear" w:color="auto" w:fill="FFFFFF" w:themeFill="background1"/>
            <w:vAlign w:val="center"/>
          </w:tcPr>
          <w:p w14:paraId="2894BB45"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color w:val="000000"/>
                <w:kern w:val="3"/>
                <w:sz w:val="16"/>
                <w:szCs w:val="16"/>
                <w:lang w:val="sr-Cyrl-RS" w:eastAsia="en-GB" w:bidi="hi-IN"/>
              </w:rPr>
            </w:pPr>
          </w:p>
        </w:tc>
        <w:tc>
          <w:tcPr>
            <w:tcW w:w="1296" w:type="dxa"/>
            <w:gridSpan w:val="4"/>
            <w:shd w:val="clear" w:color="auto" w:fill="FFFFFF" w:themeFill="background1"/>
            <w:vAlign w:val="center"/>
          </w:tcPr>
          <w:p w14:paraId="6CE11018" w14:textId="77777777" w:rsidR="00B714CE" w:rsidRPr="002951A6" w:rsidRDefault="00B714CE" w:rsidP="00F50989">
            <w:pPr>
              <w:tabs>
                <w:tab w:val="left" w:pos="9923"/>
              </w:tabs>
              <w:suppressAutoHyphens/>
              <w:autoSpaceDN w:val="0"/>
              <w:spacing w:before="120" w:after="0" w:line="240" w:lineRule="auto"/>
              <w:jc w:val="center"/>
              <w:textAlignment w:val="baseline"/>
              <w:rPr>
                <w:rFonts w:eastAsia="Times New Roman" w:cstheme="minorHAnsi"/>
                <w:kern w:val="3"/>
                <w:sz w:val="16"/>
                <w:szCs w:val="16"/>
                <w:lang w:val="sr-Cyrl-RS" w:eastAsia="en-GB" w:bidi="hi-IN"/>
              </w:rPr>
            </w:pPr>
            <w:r w:rsidRPr="002951A6">
              <w:rPr>
                <w:rFonts w:eastAsia="Times New Roman" w:cstheme="minorHAnsi"/>
                <w:kern w:val="3"/>
                <w:sz w:val="16"/>
                <w:szCs w:val="16"/>
                <w:lang w:val="sr-Cyrl-RS" w:eastAsia="en-GB" w:bidi="hi-IN"/>
              </w:rPr>
              <w:t>Буџет РС</w:t>
            </w:r>
          </w:p>
        </w:tc>
        <w:tc>
          <w:tcPr>
            <w:tcW w:w="1586" w:type="dxa"/>
            <w:gridSpan w:val="10"/>
            <w:shd w:val="clear" w:color="auto" w:fill="auto"/>
            <w:noWrap/>
            <w:vAlign w:val="bottom"/>
          </w:tcPr>
          <w:p w14:paraId="1133543E"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color w:val="000000"/>
                <w:kern w:val="3"/>
                <w:sz w:val="16"/>
                <w:szCs w:val="16"/>
                <w:lang w:val="sr-Cyrl-RS" w:eastAsia="en-GB" w:bidi="hi-IN"/>
              </w:rPr>
            </w:pPr>
          </w:p>
        </w:tc>
        <w:tc>
          <w:tcPr>
            <w:tcW w:w="1081" w:type="dxa"/>
            <w:gridSpan w:val="9"/>
            <w:shd w:val="clear" w:color="auto" w:fill="auto"/>
            <w:noWrap/>
            <w:vAlign w:val="center"/>
          </w:tcPr>
          <w:p w14:paraId="79339B2C"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p>
        </w:tc>
        <w:tc>
          <w:tcPr>
            <w:tcW w:w="1084" w:type="dxa"/>
            <w:gridSpan w:val="12"/>
            <w:shd w:val="clear" w:color="auto" w:fill="auto"/>
            <w:noWrap/>
            <w:vAlign w:val="center"/>
          </w:tcPr>
          <w:p w14:paraId="4BD4E038"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p>
        </w:tc>
        <w:tc>
          <w:tcPr>
            <w:tcW w:w="1091" w:type="dxa"/>
            <w:gridSpan w:val="9"/>
            <w:shd w:val="clear" w:color="auto" w:fill="auto"/>
            <w:noWrap/>
            <w:vAlign w:val="center"/>
          </w:tcPr>
          <w:p w14:paraId="40AA9A49"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p>
        </w:tc>
        <w:tc>
          <w:tcPr>
            <w:tcW w:w="1128" w:type="dxa"/>
            <w:gridSpan w:val="9"/>
            <w:shd w:val="clear" w:color="auto" w:fill="auto"/>
            <w:noWrap/>
            <w:vAlign w:val="center"/>
          </w:tcPr>
          <w:p w14:paraId="6BEDC978"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p>
        </w:tc>
        <w:tc>
          <w:tcPr>
            <w:tcW w:w="1098" w:type="dxa"/>
            <w:gridSpan w:val="3"/>
            <w:shd w:val="clear" w:color="auto" w:fill="auto"/>
            <w:noWrap/>
            <w:vAlign w:val="center"/>
          </w:tcPr>
          <w:p w14:paraId="1C56F077"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p>
        </w:tc>
      </w:tr>
      <w:tr w:rsidR="00B714CE" w:rsidRPr="00616F1E" w14:paraId="4FBB20FA" w14:textId="77777777" w:rsidTr="00F50989">
        <w:trPr>
          <w:gridAfter w:val="1"/>
          <w:trHeight w:val="269"/>
        </w:trPr>
        <w:tc>
          <w:tcPr>
            <w:tcW w:w="3270" w:type="dxa"/>
            <w:gridSpan w:val="2"/>
            <w:shd w:val="clear" w:color="auto" w:fill="auto"/>
          </w:tcPr>
          <w:p w14:paraId="7DFB7CC0" w14:textId="77777777" w:rsidR="00B714CE" w:rsidRPr="002951A6" w:rsidRDefault="00B714CE" w:rsidP="002951A6">
            <w:pPr>
              <w:tabs>
                <w:tab w:val="left" w:pos="9923"/>
              </w:tabs>
              <w:suppressAutoHyphens/>
              <w:autoSpaceDN w:val="0"/>
              <w:spacing w:before="120" w:after="0" w:line="240" w:lineRule="auto"/>
              <w:textAlignment w:val="baseline"/>
              <w:rPr>
                <w:rFonts w:eastAsia="Times New Roman" w:cstheme="minorHAnsi"/>
                <w:color w:val="000000"/>
                <w:kern w:val="3"/>
                <w:sz w:val="16"/>
                <w:szCs w:val="16"/>
                <w:lang w:val="sr-Cyrl-RS" w:eastAsia="en-GB" w:bidi="hi-IN"/>
              </w:rPr>
            </w:pPr>
            <w:r w:rsidRPr="002951A6">
              <w:rPr>
                <w:rFonts w:eastAsia="Times New Roman" w:cstheme="minorHAnsi"/>
                <w:color w:val="000000"/>
                <w:kern w:val="3"/>
                <w:sz w:val="16"/>
                <w:szCs w:val="16"/>
                <w:lang w:val="sr-Cyrl-RS" w:eastAsia="en-GB" w:bidi="hi-IN"/>
              </w:rPr>
              <w:t>11. Анализа заинтересованих страна за покретање широког друштвеног дијалога будућем Плану развоју РС и модалитета сарадње и учешћа у припреми (научна и стручна заједница, грађани, привреда, дијаспора...)</w:t>
            </w:r>
          </w:p>
        </w:tc>
        <w:tc>
          <w:tcPr>
            <w:tcW w:w="1182" w:type="dxa"/>
            <w:gridSpan w:val="7"/>
            <w:shd w:val="clear" w:color="auto" w:fill="auto"/>
            <w:vAlign w:val="center"/>
          </w:tcPr>
          <w:p w14:paraId="33EDBD46" w14:textId="77777777" w:rsidR="00B714CE" w:rsidRPr="002951A6" w:rsidRDefault="00B714CE" w:rsidP="002951A6">
            <w:pPr>
              <w:tabs>
                <w:tab w:val="left" w:pos="9923"/>
              </w:tabs>
              <w:suppressAutoHyphens/>
              <w:autoSpaceDN w:val="0"/>
              <w:spacing w:before="120" w:after="0" w:line="240" w:lineRule="auto"/>
              <w:textAlignment w:val="baseline"/>
              <w:rPr>
                <w:rFonts w:eastAsia="Times New Roman" w:cstheme="minorHAnsi"/>
                <w:kern w:val="3"/>
                <w:sz w:val="16"/>
                <w:szCs w:val="16"/>
                <w:lang w:val="sr-Cyrl-RS" w:eastAsia="en-GB" w:bidi="hi-IN"/>
              </w:rPr>
            </w:pPr>
            <w:r w:rsidRPr="002951A6">
              <w:rPr>
                <w:rFonts w:eastAsia="Times New Roman" w:cstheme="minorHAnsi"/>
                <w:kern w:val="3"/>
                <w:sz w:val="16"/>
                <w:szCs w:val="16"/>
                <w:lang w:val="sr-Cyrl-RS" w:eastAsia="en-GB" w:bidi="hi-IN"/>
              </w:rPr>
              <w:t>1. квартал 2022 - 4. квартал 2022.</w:t>
            </w:r>
          </w:p>
        </w:tc>
        <w:tc>
          <w:tcPr>
            <w:tcW w:w="1172" w:type="dxa"/>
            <w:gridSpan w:val="4"/>
            <w:shd w:val="clear" w:color="auto" w:fill="FFFFFF" w:themeFill="background1"/>
            <w:vAlign w:val="center"/>
          </w:tcPr>
          <w:p w14:paraId="4282F315"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color w:val="000000"/>
                <w:kern w:val="3"/>
                <w:sz w:val="16"/>
                <w:szCs w:val="16"/>
                <w:lang w:val="sr-Cyrl-RS" w:eastAsia="en-GB" w:bidi="hi-IN"/>
              </w:rPr>
            </w:pPr>
            <w:r w:rsidRPr="002951A6">
              <w:rPr>
                <w:rFonts w:eastAsia="Times New Roman" w:cstheme="minorHAnsi"/>
                <w:color w:val="000000"/>
                <w:kern w:val="3"/>
                <w:sz w:val="16"/>
                <w:szCs w:val="16"/>
                <w:lang w:val="sr-Cyrl-RS" w:eastAsia="en-GB" w:bidi="hi-IN"/>
              </w:rPr>
              <w:t>МЉМПДД</w:t>
            </w:r>
          </w:p>
        </w:tc>
        <w:tc>
          <w:tcPr>
            <w:tcW w:w="1787" w:type="dxa"/>
            <w:gridSpan w:val="5"/>
            <w:shd w:val="clear" w:color="auto" w:fill="FFFFFF" w:themeFill="background1"/>
            <w:vAlign w:val="center"/>
          </w:tcPr>
          <w:p w14:paraId="34B43F80"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color w:val="000000"/>
                <w:kern w:val="3"/>
                <w:sz w:val="16"/>
                <w:szCs w:val="16"/>
                <w:lang w:val="sr-Cyrl-RS" w:eastAsia="en-GB" w:bidi="hi-IN"/>
              </w:rPr>
            </w:pPr>
            <w:r w:rsidRPr="002951A6">
              <w:rPr>
                <w:rFonts w:eastAsia="Times New Roman" w:cstheme="minorHAnsi"/>
                <w:color w:val="000000"/>
                <w:kern w:val="3"/>
                <w:sz w:val="16"/>
                <w:szCs w:val="16"/>
                <w:lang w:val="sr-Cyrl-RS" w:eastAsia="en-GB" w:bidi="hi-IN"/>
              </w:rPr>
              <w:t>ОДУ</w:t>
            </w:r>
          </w:p>
        </w:tc>
        <w:tc>
          <w:tcPr>
            <w:tcW w:w="1296" w:type="dxa"/>
            <w:gridSpan w:val="4"/>
            <w:shd w:val="clear" w:color="auto" w:fill="FFFFFF" w:themeFill="background1"/>
            <w:vAlign w:val="center"/>
          </w:tcPr>
          <w:p w14:paraId="01F4E74C"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kern w:val="3"/>
                <w:sz w:val="16"/>
                <w:szCs w:val="16"/>
                <w:lang w:val="sr-Cyrl-RS" w:eastAsia="en-GB" w:bidi="hi-IN"/>
              </w:rPr>
            </w:pPr>
          </w:p>
        </w:tc>
        <w:tc>
          <w:tcPr>
            <w:tcW w:w="1586" w:type="dxa"/>
            <w:gridSpan w:val="10"/>
            <w:shd w:val="clear" w:color="auto" w:fill="auto"/>
            <w:noWrap/>
            <w:vAlign w:val="bottom"/>
          </w:tcPr>
          <w:p w14:paraId="2B5A0143"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color w:val="000000"/>
                <w:kern w:val="3"/>
                <w:sz w:val="16"/>
                <w:szCs w:val="16"/>
                <w:lang w:val="sr-Cyrl-RS" w:eastAsia="en-GB" w:bidi="hi-IN"/>
              </w:rPr>
            </w:pPr>
          </w:p>
        </w:tc>
        <w:tc>
          <w:tcPr>
            <w:tcW w:w="1081" w:type="dxa"/>
            <w:gridSpan w:val="9"/>
            <w:shd w:val="clear" w:color="auto" w:fill="auto"/>
            <w:noWrap/>
            <w:vAlign w:val="center"/>
          </w:tcPr>
          <w:p w14:paraId="36EF3917"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p>
        </w:tc>
        <w:tc>
          <w:tcPr>
            <w:tcW w:w="1084" w:type="dxa"/>
            <w:gridSpan w:val="12"/>
            <w:shd w:val="clear" w:color="auto" w:fill="auto"/>
            <w:noWrap/>
            <w:vAlign w:val="center"/>
          </w:tcPr>
          <w:p w14:paraId="126DF85B"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p>
        </w:tc>
        <w:tc>
          <w:tcPr>
            <w:tcW w:w="1091" w:type="dxa"/>
            <w:gridSpan w:val="9"/>
            <w:shd w:val="clear" w:color="auto" w:fill="auto"/>
            <w:noWrap/>
            <w:vAlign w:val="center"/>
          </w:tcPr>
          <w:p w14:paraId="1FDD7C19"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p>
        </w:tc>
        <w:tc>
          <w:tcPr>
            <w:tcW w:w="1128" w:type="dxa"/>
            <w:gridSpan w:val="9"/>
            <w:shd w:val="clear" w:color="auto" w:fill="auto"/>
            <w:noWrap/>
            <w:vAlign w:val="center"/>
          </w:tcPr>
          <w:p w14:paraId="0EEE9809"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p>
        </w:tc>
        <w:tc>
          <w:tcPr>
            <w:tcW w:w="1098" w:type="dxa"/>
            <w:gridSpan w:val="3"/>
            <w:shd w:val="clear" w:color="auto" w:fill="auto"/>
            <w:noWrap/>
            <w:vAlign w:val="center"/>
          </w:tcPr>
          <w:p w14:paraId="724B59A6"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p>
        </w:tc>
      </w:tr>
      <w:tr w:rsidR="00B714CE" w:rsidRPr="00616F1E" w14:paraId="655132F8" w14:textId="77777777" w:rsidTr="00F50989">
        <w:trPr>
          <w:gridAfter w:val="1"/>
          <w:trHeight w:val="269"/>
        </w:trPr>
        <w:tc>
          <w:tcPr>
            <w:tcW w:w="3270" w:type="dxa"/>
            <w:gridSpan w:val="2"/>
            <w:shd w:val="clear" w:color="auto" w:fill="C5E0B3" w:themeFill="accent6" w:themeFillTint="66"/>
          </w:tcPr>
          <w:p w14:paraId="58ECF168" w14:textId="77777777" w:rsidR="00B714CE" w:rsidRPr="002951A6" w:rsidRDefault="00B714CE" w:rsidP="002951A6">
            <w:pPr>
              <w:tabs>
                <w:tab w:val="left" w:pos="9923"/>
              </w:tabs>
              <w:suppressAutoHyphens/>
              <w:autoSpaceDN w:val="0"/>
              <w:spacing w:before="120" w:after="0" w:line="240" w:lineRule="auto"/>
              <w:textAlignment w:val="baseline"/>
              <w:rPr>
                <w:rFonts w:eastAsia="Times New Roman" w:cstheme="minorHAnsi"/>
                <w:color w:val="000000"/>
                <w:kern w:val="3"/>
                <w:sz w:val="16"/>
                <w:szCs w:val="16"/>
                <w:lang w:val="sr-Cyrl-RS" w:eastAsia="en-GB" w:bidi="hi-IN"/>
              </w:rPr>
            </w:pPr>
            <w:r w:rsidRPr="00616F1E">
              <w:rPr>
                <w:rFonts w:eastAsia="DejaVu Sans Mono" w:cstheme="minorHAnsi"/>
                <w:color w:val="000000"/>
                <w:kern w:val="3"/>
                <w:sz w:val="16"/>
                <w:szCs w:val="16"/>
                <w:lang w:val="sr-Cyrl-RS" w:eastAsia="zh-CN" w:bidi="hi-IN"/>
              </w:rPr>
              <w:t>Успостављање и спровођење директне подршке ЈЛС за израду Планова развоја*</w:t>
            </w:r>
          </w:p>
        </w:tc>
        <w:tc>
          <w:tcPr>
            <w:tcW w:w="1182" w:type="dxa"/>
            <w:gridSpan w:val="7"/>
            <w:shd w:val="clear" w:color="auto" w:fill="FFFFFF" w:themeFill="background1"/>
            <w:vAlign w:val="center"/>
          </w:tcPr>
          <w:p w14:paraId="14F613C7" w14:textId="77777777" w:rsidR="00B714CE" w:rsidRPr="002951A6" w:rsidRDefault="00B714CE" w:rsidP="00B714CE">
            <w:pPr>
              <w:tabs>
                <w:tab w:val="left" w:pos="9923"/>
              </w:tabs>
              <w:suppressAutoHyphens/>
              <w:autoSpaceDN w:val="0"/>
              <w:spacing w:before="120" w:after="0" w:line="240" w:lineRule="auto"/>
              <w:ind w:firstLine="357"/>
              <w:jc w:val="both"/>
              <w:textAlignment w:val="baseline"/>
              <w:rPr>
                <w:rFonts w:eastAsia="Times New Roman" w:cstheme="minorHAnsi"/>
                <w:kern w:val="3"/>
                <w:sz w:val="16"/>
                <w:szCs w:val="16"/>
                <w:lang w:val="sr-Cyrl-RS" w:eastAsia="en-GB" w:bidi="hi-IN"/>
              </w:rPr>
            </w:pPr>
          </w:p>
        </w:tc>
        <w:tc>
          <w:tcPr>
            <w:tcW w:w="1172" w:type="dxa"/>
            <w:gridSpan w:val="4"/>
            <w:shd w:val="clear" w:color="auto" w:fill="FFFFFF" w:themeFill="background1"/>
            <w:vAlign w:val="center"/>
          </w:tcPr>
          <w:p w14:paraId="3F616979"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color w:val="000000"/>
                <w:kern w:val="3"/>
                <w:sz w:val="16"/>
                <w:szCs w:val="16"/>
                <w:lang w:val="sr-Cyrl-RS" w:eastAsia="en-GB" w:bidi="hi-IN"/>
              </w:rPr>
            </w:pPr>
          </w:p>
        </w:tc>
        <w:tc>
          <w:tcPr>
            <w:tcW w:w="1787" w:type="dxa"/>
            <w:gridSpan w:val="5"/>
            <w:shd w:val="clear" w:color="auto" w:fill="FFFFFF" w:themeFill="background1"/>
            <w:vAlign w:val="center"/>
          </w:tcPr>
          <w:p w14:paraId="171818EE"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color w:val="000000"/>
                <w:kern w:val="3"/>
                <w:sz w:val="16"/>
                <w:szCs w:val="16"/>
                <w:lang w:val="sr-Cyrl-RS" w:eastAsia="en-GB" w:bidi="hi-IN"/>
              </w:rPr>
            </w:pPr>
          </w:p>
        </w:tc>
        <w:tc>
          <w:tcPr>
            <w:tcW w:w="1296" w:type="dxa"/>
            <w:gridSpan w:val="4"/>
            <w:shd w:val="clear" w:color="auto" w:fill="FFFFFF" w:themeFill="background1"/>
            <w:vAlign w:val="center"/>
          </w:tcPr>
          <w:p w14:paraId="1281315D"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kern w:val="3"/>
                <w:sz w:val="16"/>
                <w:szCs w:val="16"/>
                <w:lang w:val="sr-Cyrl-RS" w:eastAsia="en-GB" w:bidi="hi-IN"/>
              </w:rPr>
            </w:pPr>
          </w:p>
        </w:tc>
        <w:tc>
          <w:tcPr>
            <w:tcW w:w="1586" w:type="dxa"/>
            <w:gridSpan w:val="10"/>
            <w:shd w:val="clear" w:color="auto" w:fill="auto"/>
            <w:noWrap/>
            <w:vAlign w:val="bottom"/>
          </w:tcPr>
          <w:p w14:paraId="014F7A88"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color w:val="000000"/>
                <w:kern w:val="3"/>
                <w:sz w:val="16"/>
                <w:szCs w:val="16"/>
                <w:lang w:val="sr-Cyrl-RS" w:eastAsia="en-GB" w:bidi="hi-IN"/>
              </w:rPr>
            </w:pPr>
          </w:p>
        </w:tc>
        <w:tc>
          <w:tcPr>
            <w:tcW w:w="1081" w:type="dxa"/>
            <w:gridSpan w:val="9"/>
            <w:shd w:val="clear" w:color="auto" w:fill="auto"/>
            <w:noWrap/>
            <w:vAlign w:val="center"/>
          </w:tcPr>
          <w:p w14:paraId="611C5A4B"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p>
        </w:tc>
        <w:tc>
          <w:tcPr>
            <w:tcW w:w="1084" w:type="dxa"/>
            <w:gridSpan w:val="12"/>
            <w:shd w:val="clear" w:color="auto" w:fill="auto"/>
            <w:noWrap/>
            <w:vAlign w:val="center"/>
          </w:tcPr>
          <w:p w14:paraId="17C0D381"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p>
        </w:tc>
        <w:tc>
          <w:tcPr>
            <w:tcW w:w="1091" w:type="dxa"/>
            <w:gridSpan w:val="9"/>
            <w:shd w:val="clear" w:color="auto" w:fill="auto"/>
            <w:noWrap/>
            <w:vAlign w:val="center"/>
          </w:tcPr>
          <w:p w14:paraId="5B7EBC27"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p>
        </w:tc>
        <w:tc>
          <w:tcPr>
            <w:tcW w:w="1128" w:type="dxa"/>
            <w:gridSpan w:val="9"/>
            <w:shd w:val="clear" w:color="auto" w:fill="auto"/>
            <w:noWrap/>
            <w:vAlign w:val="center"/>
          </w:tcPr>
          <w:p w14:paraId="2804F82A"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p>
        </w:tc>
        <w:tc>
          <w:tcPr>
            <w:tcW w:w="1098" w:type="dxa"/>
            <w:gridSpan w:val="3"/>
            <w:shd w:val="clear" w:color="auto" w:fill="auto"/>
            <w:noWrap/>
            <w:vAlign w:val="center"/>
          </w:tcPr>
          <w:p w14:paraId="61B12E7C"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p>
        </w:tc>
      </w:tr>
      <w:tr w:rsidR="00B714CE" w:rsidRPr="00616F1E" w14:paraId="257CAE95" w14:textId="77777777" w:rsidTr="00F50989">
        <w:trPr>
          <w:gridAfter w:val="1"/>
          <w:trHeight w:val="269"/>
        </w:trPr>
        <w:tc>
          <w:tcPr>
            <w:tcW w:w="3270" w:type="dxa"/>
            <w:gridSpan w:val="2"/>
            <w:shd w:val="clear" w:color="auto" w:fill="C5E0B3" w:themeFill="accent6" w:themeFillTint="66"/>
          </w:tcPr>
          <w:p w14:paraId="771D51D2" w14:textId="77777777" w:rsidR="00B714CE" w:rsidRPr="00616F1E" w:rsidRDefault="00B714CE" w:rsidP="002951A6">
            <w:pPr>
              <w:tabs>
                <w:tab w:val="left" w:pos="9923"/>
              </w:tabs>
              <w:suppressAutoHyphens/>
              <w:autoSpaceDN w:val="0"/>
              <w:spacing w:before="120" w:after="0" w:line="240" w:lineRule="auto"/>
              <w:textAlignment w:val="baseline"/>
              <w:rPr>
                <w:rFonts w:eastAsia="DejaVu Sans Mono" w:cstheme="minorHAnsi"/>
                <w:color w:val="000000"/>
                <w:kern w:val="3"/>
                <w:sz w:val="16"/>
                <w:szCs w:val="16"/>
                <w:lang w:val="sr-Cyrl-RS" w:eastAsia="zh-CN" w:bidi="hi-IN"/>
              </w:rPr>
            </w:pPr>
            <w:r w:rsidRPr="00616F1E">
              <w:rPr>
                <w:rFonts w:eastAsia="DejaVu Sans Mono" w:cstheme="minorHAnsi"/>
                <w:color w:val="000000"/>
                <w:kern w:val="3"/>
                <w:sz w:val="16"/>
                <w:szCs w:val="16"/>
                <w:lang w:val="sr-Cyrl-RS" w:eastAsia="zh-CN" w:bidi="hi-IN"/>
              </w:rPr>
              <w:t>Подршка ЈЛС у процесу развојног планирања и спровођења - координације јавних политика на локалном нивоу (саветодавна подршка, израда модела аката, инструкција и осигуравање координације и размене искустава ЈЛС)*</w:t>
            </w:r>
          </w:p>
        </w:tc>
        <w:tc>
          <w:tcPr>
            <w:tcW w:w="1182" w:type="dxa"/>
            <w:gridSpan w:val="7"/>
            <w:shd w:val="clear" w:color="auto" w:fill="FFFFFF" w:themeFill="background1"/>
            <w:vAlign w:val="center"/>
          </w:tcPr>
          <w:p w14:paraId="3AD8DD8D" w14:textId="77777777" w:rsidR="00B714CE" w:rsidRPr="002951A6" w:rsidRDefault="00B714CE" w:rsidP="00B714CE">
            <w:pPr>
              <w:tabs>
                <w:tab w:val="left" w:pos="9923"/>
              </w:tabs>
              <w:suppressAutoHyphens/>
              <w:autoSpaceDN w:val="0"/>
              <w:spacing w:before="120" w:after="0" w:line="240" w:lineRule="auto"/>
              <w:ind w:firstLine="357"/>
              <w:jc w:val="both"/>
              <w:textAlignment w:val="baseline"/>
              <w:rPr>
                <w:rFonts w:eastAsia="Times New Roman" w:cstheme="minorHAnsi"/>
                <w:kern w:val="3"/>
                <w:sz w:val="16"/>
                <w:szCs w:val="16"/>
                <w:lang w:val="sr-Cyrl-RS" w:eastAsia="en-GB" w:bidi="hi-IN"/>
              </w:rPr>
            </w:pPr>
          </w:p>
        </w:tc>
        <w:tc>
          <w:tcPr>
            <w:tcW w:w="1172" w:type="dxa"/>
            <w:gridSpan w:val="4"/>
            <w:shd w:val="clear" w:color="auto" w:fill="FFFFFF" w:themeFill="background1"/>
            <w:vAlign w:val="center"/>
          </w:tcPr>
          <w:p w14:paraId="2CB8323B"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color w:val="000000"/>
                <w:kern w:val="3"/>
                <w:sz w:val="16"/>
                <w:szCs w:val="16"/>
                <w:lang w:val="sr-Cyrl-RS" w:eastAsia="en-GB" w:bidi="hi-IN"/>
              </w:rPr>
            </w:pPr>
          </w:p>
        </w:tc>
        <w:tc>
          <w:tcPr>
            <w:tcW w:w="1787" w:type="dxa"/>
            <w:gridSpan w:val="5"/>
            <w:shd w:val="clear" w:color="auto" w:fill="FFFFFF" w:themeFill="background1"/>
            <w:vAlign w:val="center"/>
          </w:tcPr>
          <w:p w14:paraId="316BCA44"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color w:val="000000"/>
                <w:kern w:val="3"/>
                <w:sz w:val="16"/>
                <w:szCs w:val="16"/>
                <w:lang w:val="sr-Cyrl-RS" w:eastAsia="en-GB" w:bidi="hi-IN"/>
              </w:rPr>
            </w:pPr>
          </w:p>
        </w:tc>
        <w:tc>
          <w:tcPr>
            <w:tcW w:w="1296" w:type="dxa"/>
            <w:gridSpan w:val="4"/>
            <w:shd w:val="clear" w:color="auto" w:fill="FFFFFF" w:themeFill="background1"/>
            <w:vAlign w:val="center"/>
          </w:tcPr>
          <w:p w14:paraId="0F3B5B76"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kern w:val="3"/>
                <w:sz w:val="16"/>
                <w:szCs w:val="16"/>
                <w:lang w:val="sr-Cyrl-RS" w:eastAsia="en-GB" w:bidi="hi-IN"/>
              </w:rPr>
            </w:pPr>
          </w:p>
        </w:tc>
        <w:tc>
          <w:tcPr>
            <w:tcW w:w="1586" w:type="dxa"/>
            <w:gridSpan w:val="10"/>
            <w:shd w:val="clear" w:color="auto" w:fill="auto"/>
            <w:noWrap/>
            <w:vAlign w:val="bottom"/>
          </w:tcPr>
          <w:p w14:paraId="73307FA7"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color w:val="000000"/>
                <w:kern w:val="3"/>
                <w:sz w:val="16"/>
                <w:szCs w:val="16"/>
                <w:lang w:val="sr-Cyrl-RS" w:eastAsia="en-GB" w:bidi="hi-IN"/>
              </w:rPr>
            </w:pPr>
          </w:p>
        </w:tc>
        <w:tc>
          <w:tcPr>
            <w:tcW w:w="1081" w:type="dxa"/>
            <w:gridSpan w:val="9"/>
            <w:shd w:val="clear" w:color="auto" w:fill="auto"/>
            <w:noWrap/>
            <w:vAlign w:val="center"/>
          </w:tcPr>
          <w:p w14:paraId="269E15F1"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p>
        </w:tc>
        <w:tc>
          <w:tcPr>
            <w:tcW w:w="1084" w:type="dxa"/>
            <w:gridSpan w:val="12"/>
            <w:shd w:val="clear" w:color="auto" w:fill="auto"/>
            <w:noWrap/>
            <w:vAlign w:val="center"/>
          </w:tcPr>
          <w:p w14:paraId="19BC8429"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p>
        </w:tc>
        <w:tc>
          <w:tcPr>
            <w:tcW w:w="1091" w:type="dxa"/>
            <w:gridSpan w:val="9"/>
            <w:shd w:val="clear" w:color="auto" w:fill="auto"/>
            <w:noWrap/>
            <w:vAlign w:val="center"/>
          </w:tcPr>
          <w:p w14:paraId="7026E8EA"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p>
        </w:tc>
        <w:tc>
          <w:tcPr>
            <w:tcW w:w="1128" w:type="dxa"/>
            <w:gridSpan w:val="9"/>
            <w:shd w:val="clear" w:color="auto" w:fill="auto"/>
            <w:noWrap/>
            <w:vAlign w:val="center"/>
          </w:tcPr>
          <w:p w14:paraId="1FC258EA"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p>
        </w:tc>
        <w:tc>
          <w:tcPr>
            <w:tcW w:w="1098" w:type="dxa"/>
            <w:gridSpan w:val="3"/>
            <w:shd w:val="clear" w:color="auto" w:fill="auto"/>
            <w:noWrap/>
            <w:vAlign w:val="center"/>
          </w:tcPr>
          <w:p w14:paraId="7DD9BEE1"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p>
        </w:tc>
      </w:tr>
      <w:tr w:rsidR="00B714CE" w:rsidRPr="00616F1E" w14:paraId="0CB6A7A9" w14:textId="77777777" w:rsidTr="00F50989">
        <w:trPr>
          <w:gridAfter w:val="1"/>
          <w:trHeight w:val="269"/>
        </w:trPr>
        <w:tc>
          <w:tcPr>
            <w:tcW w:w="3270" w:type="dxa"/>
            <w:gridSpan w:val="2"/>
            <w:shd w:val="clear" w:color="auto" w:fill="C5E0B3" w:themeFill="accent6" w:themeFillTint="66"/>
          </w:tcPr>
          <w:p w14:paraId="3B4252E3" w14:textId="77777777" w:rsidR="00B714CE" w:rsidRPr="00616F1E" w:rsidRDefault="00B714CE" w:rsidP="002951A6">
            <w:pPr>
              <w:tabs>
                <w:tab w:val="left" w:pos="9923"/>
              </w:tabs>
              <w:suppressAutoHyphens/>
              <w:autoSpaceDN w:val="0"/>
              <w:spacing w:before="120" w:after="0" w:line="240" w:lineRule="auto"/>
              <w:textAlignment w:val="baseline"/>
              <w:rPr>
                <w:rFonts w:eastAsia="DejaVu Sans Mono" w:cstheme="minorHAnsi"/>
                <w:color w:val="000000"/>
                <w:kern w:val="3"/>
                <w:sz w:val="16"/>
                <w:szCs w:val="16"/>
                <w:lang w:val="sr-Cyrl-RS" w:eastAsia="zh-CN" w:bidi="hi-IN"/>
              </w:rPr>
            </w:pPr>
            <w:r w:rsidRPr="00616F1E">
              <w:rPr>
                <w:rFonts w:eastAsia="DejaVu Sans Mono" w:cstheme="minorHAnsi"/>
                <w:color w:val="000000"/>
                <w:kern w:val="3"/>
                <w:sz w:val="16"/>
                <w:szCs w:val="16"/>
                <w:lang w:val="sr-Cyrl-RS" w:eastAsia="zh-CN" w:bidi="hi-IN"/>
              </w:rPr>
              <w:t>Изградња знања и капацитета локалних службеника за примену планског система на локалном нивоу (спровођење програма стручног усавршавања за израду Плана развоја ЈЛС*</w:t>
            </w:r>
          </w:p>
        </w:tc>
        <w:tc>
          <w:tcPr>
            <w:tcW w:w="1182" w:type="dxa"/>
            <w:gridSpan w:val="7"/>
            <w:shd w:val="clear" w:color="auto" w:fill="FFFFFF" w:themeFill="background1"/>
            <w:vAlign w:val="center"/>
          </w:tcPr>
          <w:p w14:paraId="7A729040" w14:textId="77777777" w:rsidR="00B714CE" w:rsidRPr="002951A6" w:rsidRDefault="00B714CE" w:rsidP="00B714CE">
            <w:pPr>
              <w:tabs>
                <w:tab w:val="left" w:pos="9923"/>
              </w:tabs>
              <w:suppressAutoHyphens/>
              <w:autoSpaceDN w:val="0"/>
              <w:spacing w:before="120" w:after="0" w:line="240" w:lineRule="auto"/>
              <w:ind w:firstLine="357"/>
              <w:jc w:val="both"/>
              <w:textAlignment w:val="baseline"/>
              <w:rPr>
                <w:rFonts w:eastAsia="Times New Roman" w:cstheme="minorHAnsi"/>
                <w:kern w:val="3"/>
                <w:sz w:val="16"/>
                <w:szCs w:val="16"/>
                <w:lang w:val="sr-Cyrl-RS" w:eastAsia="en-GB" w:bidi="hi-IN"/>
              </w:rPr>
            </w:pPr>
          </w:p>
        </w:tc>
        <w:tc>
          <w:tcPr>
            <w:tcW w:w="1172" w:type="dxa"/>
            <w:gridSpan w:val="4"/>
            <w:shd w:val="clear" w:color="auto" w:fill="FFFFFF" w:themeFill="background1"/>
            <w:vAlign w:val="center"/>
          </w:tcPr>
          <w:p w14:paraId="1814D386"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color w:val="000000"/>
                <w:kern w:val="3"/>
                <w:sz w:val="16"/>
                <w:szCs w:val="16"/>
                <w:lang w:val="sr-Cyrl-RS" w:eastAsia="en-GB" w:bidi="hi-IN"/>
              </w:rPr>
            </w:pPr>
          </w:p>
        </w:tc>
        <w:tc>
          <w:tcPr>
            <w:tcW w:w="1787" w:type="dxa"/>
            <w:gridSpan w:val="5"/>
            <w:shd w:val="clear" w:color="auto" w:fill="FFFFFF" w:themeFill="background1"/>
            <w:vAlign w:val="center"/>
          </w:tcPr>
          <w:p w14:paraId="72038149"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color w:val="000000"/>
                <w:kern w:val="3"/>
                <w:sz w:val="16"/>
                <w:szCs w:val="16"/>
                <w:lang w:val="sr-Cyrl-RS" w:eastAsia="en-GB" w:bidi="hi-IN"/>
              </w:rPr>
            </w:pPr>
          </w:p>
        </w:tc>
        <w:tc>
          <w:tcPr>
            <w:tcW w:w="1296" w:type="dxa"/>
            <w:gridSpan w:val="4"/>
            <w:shd w:val="clear" w:color="auto" w:fill="FFFFFF" w:themeFill="background1"/>
            <w:vAlign w:val="center"/>
          </w:tcPr>
          <w:p w14:paraId="0B83C3E9"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kern w:val="3"/>
                <w:sz w:val="16"/>
                <w:szCs w:val="16"/>
                <w:lang w:val="sr-Cyrl-RS" w:eastAsia="en-GB" w:bidi="hi-IN"/>
              </w:rPr>
            </w:pPr>
          </w:p>
        </w:tc>
        <w:tc>
          <w:tcPr>
            <w:tcW w:w="1586" w:type="dxa"/>
            <w:gridSpan w:val="10"/>
            <w:shd w:val="clear" w:color="auto" w:fill="auto"/>
            <w:noWrap/>
            <w:vAlign w:val="bottom"/>
          </w:tcPr>
          <w:p w14:paraId="58FF74D2"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color w:val="000000"/>
                <w:kern w:val="3"/>
                <w:sz w:val="16"/>
                <w:szCs w:val="16"/>
                <w:lang w:val="sr-Cyrl-RS" w:eastAsia="en-GB" w:bidi="hi-IN"/>
              </w:rPr>
            </w:pPr>
          </w:p>
        </w:tc>
        <w:tc>
          <w:tcPr>
            <w:tcW w:w="1081" w:type="dxa"/>
            <w:gridSpan w:val="9"/>
            <w:shd w:val="clear" w:color="auto" w:fill="auto"/>
            <w:noWrap/>
            <w:vAlign w:val="center"/>
          </w:tcPr>
          <w:p w14:paraId="5B317873"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p>
        </w:tc>
        <w:tc>
          <w:tcPr>
            <w:tcW w:w="1084" w:type="dxa"/>
            <w:gridSpan w:val="12"/>
            <w:shd w:val="clear" w:color="auto" w:fill="auto"/>
            <w:noWrap/>
            <w:vAlign w:val="center"/>
          </w:tcPr>
          <w:p w14:paraId="13E6BDA7"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p>
        </w:tc>
        <w:tc>
          <w:tcPr>
            <w:tcW w:w="1091" w:type="dxa"/>
            <w:gridSpan w:val="9"/>
            <w:shd w:val="clear" w:color="auto" w:fill="auto"/>
            <w:noWrap/>
            <w:vAlign w:val="center"/>
          </w:tcPr>
          <w:p w14:paraId="16067C66"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p>
        </w:tc>
        <w:tc>
          <w:tcPr>
            <w:tcW w:w="1128" w:type="dxa"/>
            <w:gridSpan w:val="9"/>
            <w:shd w:val="clear" w:color="auto" w:fill="auto"/>
            <w:noWrap/>
            <w:vAlign w:val="center"/>
          </w:tcPr>
          <w:p w14:paraId="11DF0889"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p>
        </w:tc>
        <w:tc>
          <w:tcPr>
            <w:tcW w:w="1098" w:type="dxa"/>
            <w:gridSpan w:val="3"/>
            <w:shd w:val="clear" w:color="auto" w:fill="auto"/>
            <w:noWrap/>
            <w:vAlign w:val="center"/>
          </w:tcPr>
          <w:p w14:paraId="34571B14"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p>
        </w:tc>
      </w:tr>
      <w:tr w:rsidR="00B714CE" w:rsidRPr="00616F1E" w14:paraId="1C9843FD" w14:textId="77777777" w:rsidTr="00F50989">
        <w:trPr>
          <w:gridAfter w:val="1"/>
          <w:trHeight w:val="269"/>
        </w:trPr>
        <w:tc>
          <w:tcPr>
            <w:tcW w:w="3270" w:type="dxa"/>
            <w:gridSpan w:val="2"/>
            <w:shd w:val="clear" w:color="auto" w:fill="C5E0B3" w:themeFill="accent6" w:themeFillTint="66"/>
          </w:tcPr>
          <w:p w14:paraId="564AA641" w14:textId="77777777" w:rsidR="00B714CE" w:rsidRPr="00616F1E" w:rsidRDefault="00B714CE" w:rsidP="002951A6">
            <w:pPr>
              <w:suppressAutoHyphens/>
              <w:autoSpaceDN w:val="0"/>
              <w:spacing w:before="120" w:after="0" w:line="240" w:lineRule="auto"/>
              <w:textAlignment w:val="baseline"/>
              <w:rPr>
                <w:rFonts w:eastAsia="DejaVu Sans Mono" w:cstheme="minorHAnsi"/>
                <w:color w:val="000000"/>
                <w:kern w:val="3"/>
                <w:sz w:val="16"/>
                <w:szCs w:val="16"/>
                <w:lang w:val="sr-Cyrl-RS" w:eastAsia="en-GB" w:bidi="hi-IN"/>
              </w:rPr>
            </w:pPr>
            <w:r w:rsidRPr="00616F1E">
              <w:rPr>
                <w:rFonts w:eastAsia="DejaVu Sans Mono" w:cstheme="minorHAnsi"/>
                <w:color w:val="000000"/>
                <w:kern w:val="3"/>
                <w:sz w:val="16"/>
                <w:szCs w:val="16"/>
                <w:lang w:val="sr-Cyrl-RS" w:eastAsia="zh-CN" w:bidi="hi-IN"/>
              </w:rPr>
              <w:lastRenderedPageBreak/>
              <w:t>Одржавање и развој аналитичког сервиса за ЈЛС у циљу подршке ЈЛС у припреми и спровођењу планских докумената*</w:t>
            </w:r>
          </w:p>
          <w:p w14:paraId="08D8FDBC" w14:textId="77777777" w:rsidR="00B714CE" w:rsidRPr="00616F1E" w:rsidRDefault="00B714CE" w:rsidP="002951A6">
            <w:pPr>
              <w:tabs>
                <w:tab w:val="left" w:pos="9923"/>
              </w:tabs>
              <w:suppressAutoHyphens/>
              <w:autoSpaceDN w:val="0"/>
              <w:spacing w:before="120" w:after="0" w:line="240" w:lineRule="auto"/>
              <w:ind w:firstLine="357"/>
              <w:textAlignment w:val="baseline"/>
              <w:rPr>
                <w:rFonts w:eastAsia="DejaVu Sans Mono" w:cstheme="minorHAnsi"/>
                <w:color w:val="000000"/>
                <w:kern w:val="3"/>
                <w:sz w:val="16"/>
                <w:szCs w:val="16"/>
                <w:lang w:val="sr-Cyrl-RS" w:eastAsia="zh-CN" w:bidi="hi-IN"/>
              </w:rPr>
            </w:pPr>
          </w:p>
        </w:tc>
        <w:tc>
          <w:tcPr>
            <w:tcW w:w="1182" w:type="dxa"/>
            <w:gridSpan w:val="7"/>
            <w:shd w:val="clear" w:color="auto" w:fill="FFFFFF" w:themeFill="background1"/>
            <w:vAlign w:val="center"/>
          </w:tcPr>
          <w:p w14:paraId="078ABAEA" w14:textId="77777777" w:rsidR="00B714CE" w:rsidRPr="002951A6" w:rsidRDefault="00B714CE" w:rsidP="00B714CE">
            <w:pPr>
              <w:tabs>
                <w:tab w:val="left" w:pos="9923"/>
              </w:tabs>
              <w:suppressAutoHyphens/>
              <w:autoSpaceDN w:val="0"/>
              <w:spacing w:before="120" w:after="0" w:line="240" w:lineRule="auto"/>
              <w:ind w:firstLine="357"/>
              <w:jc w:val="both"/>
              <w:textAlignment w:val="baseline"/>
              <w:rPr>
                <w:rFonts w:eastAsia="Times New Roman" w:cstheme="minorHAnsi"/>
                <w:kern w:val="3"/>
                <w:sz w:val="16"/>
                <w:szCs w:val="16"/>
                <w:lang w:val="sr-Cyrl-RS" w:eastAsia="en-GB" w:bidi="hi-IN"/>
              </w:rPr>
            </w:pPr>
          </w:p>
        </w:tc>
        <w:tc>
          <w:tcPr>
            <w:tcW w:w="1172" w:type="dxa"/>
            <w:gridSpan w:val="4"/>
            <w:shd w:val="clear" w:color="auto" w:fill="FFFFFF" w:themeFill="background1"/>
          </w:tcPr>
          <w:p w14:paraId="70315D86"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color w:val="000000"/>
                <w:kern w:val="3"/>
                <w:sz w:val="16"/>
                <w:szCs w:val="16"/>
                <w:lang w:val="sr-Cyrl-RS" w:eastAsia="en-GB" w:bidi="hi-IN"/>
              </w:rPr>
            </w:pPr>
          </w:p>
        </w:tc>
        <w:tc>
          <w:tcPr>
            <w:tcW w:w="1787" w:type="dxa"/>
            <w:gridSpan w:val="5"/>
            <w:shd w:val="clear" w:color="auto" w:fill="FFFFFF" w:themeFill="background1"/>
          </w:tcPr>
          <w:p w14:paraId="30DDD890"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color w:val="000000"/>
                <w:kern w:val="3"/>
                <w:sz w:val="16"/>
                <w:szCs w:val="16"/>
                <w:lang w:val="sr-Cyrl-RS" w:eastAsia="en-GB" w:bidi="hi-IN"/>
              </w:rPr>
            </w:pPr>
          </w:p>
        </w:tc>
        <w:tc>
          <w:tcPr>
            <w:tcW w:w="1296" w:type="dxa"/>
            <w:gridSpan w:val="4"/>
            <w:shd w:val="clear" w:color="auto" w:fill="FFFFFF" w:themeFill="background1"/>
            <w:vAlign w:val="center"/>
          </w:tcPr>
          <w:p w14:paraId="49C9E1F5"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kern w:val="3"/>
                <w:sz w:val="16"/>
                <w:szCs w:val="16"/>
                <w:lang w:val="sr-Cyrl-RS" w:eastAsia="en-GB" w:bidi="hi-IN"/>
              </w:rPr>
            </w:pPr>
          </w:p>
        </w:tc>
        <w:tc>
          <w:tcPr>
            <w:tcW w:w="1586" w:type="dxa"/>
            <w:gridSpan w:val="10"/>
            <w:shd w:val="clear" w:color="auto" w:fill="auto"/>
            <w:noWrap/>
            <w:vAlign w:val="bottom"/>
          </w:tcPr>
          <w:p w14:paraId="60EE3F15"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color w:val="000000"/>
                <w:kern w:val="3"/>
                <w:sz w:val="16"/>
                <w:szCs w:val="16"/>
                <w:lang w:val="sr-Cyrl-RS" w:eastAsia="en-GB" w:bidi="hi-IN"/>
              </w:rPr>
            </w:pPr>
          </w:p>
        </w:tc>
        <w:tc>
          <w:tcPr>
            <w:tcW w:w="1081" w:type="dxa"/>
            <w:gridSpan w:val="9"/>
            <w:shd w:val="clear" w:color="auto" w:fill="auto"/>
            <w:noWrap/>
            <w:vAlign w:val="center"/>
          </w:tcPr>
          <w:p w14:paraId="2EF6E29F"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p>
        </w:tc>
        <w:tc>
          <w:tcPr>
            <w:tcW w:w="1084" w:type="dxa"/>
            <w:gridSpan w:val="12"/>
            <w:shd w:val="clear" w:color="auto" w:fill="auto"/>
            <w:noWrap/>
            <w:vAlign w:val="center"/>
          </w:tcPr>
          <w:p w14:paraId="5060A702"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p>
        </w:tc>
        <w:tc>
          <w:tcPr>
            <w:tcW w:w="1091" w:type="dxa"/>
            <w:gridSpan w:val="9"/>
            <w:shd w:val="clear" w:color="auto" w:fill="auto"/>
            <w:noWrap/>
            <w:vAlign w:val="center"/>
          </w:tcPr>
          <w:p w14:paraId="26F3C8E0"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p>
        </w:tc>
        <w:tc>
          <w:tcPr>
            <w:tcW w:w="1128" w:type="dxa"/>
            <w:gridSpan w:val="9"/>
            <w:shd w:val="clear" w:color="auto" w:fill="auto"/>
            <w:noWrap/>
            <w:vAlign w:val="center"/>
          </w:tcPr>
          <w:p w14:paraId="716E0859"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p>
        </w:tc>
        <w:tc>
          <w:tcPr>
            <w:tcW w:w="1098" w:type="dxa"/>
            <w:gridSpan w:val="3"/>
            <w:shd w:val="clear" w:color="auto" w:fill="auto"/>
            <w:noWrap/>
            <w:vAlign w:val="center"/>
          </w:tcPr>
          <w:p w14:paraId="25432968"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p>
        </w:tc>
      </w:tr>
      <w:tr w:rsidR="00B714CE" w:rsidRPr="00616F1E" w14:paraId="5C798CFC" w14:textId="77777777" w:rsidTr="00F50989">
        <w:trPr>
          <w:gridAfter w:val="1"/>
          <w:trHeight w:val="289"/>
        </w:trPr>
        <w:tc>
          <w:tcPr>
            <w:tcW w:w="15775" w:type="dxa"/>
            <w:gridSpan w:val="74"/>
            <w:shd w:val="clear" w:color="auto" w:fill="FFFFFF" w:themeFill="background1"/>
            <w:hideMark/>
          </w:tcPr>
          <w:p w14:paraId="18750626" w14:textId="6B23CC2C" w:rsidR="00B714CE" w:rsidRPr="002951A6" w:rsidRDefault="00B714CE" w:rsidP="00B714CE">
            <w:pPr>
              <w:keepNext/>
              <w:keepLines/>
              <w:suppressAutoHyphens/>
              <w:autoSpaceDN w:val="0"/>
              <w:spacing w:before="120" w:after="0" w:line="240" w:lineRule="auto"/>
              <w:jc w:val="both"/>
              <w:textAlignment w:val="baseline"/>
              <w:outlineLvl w:val="1"/>
              <w:rPr>
                <w:rFonts w:eastAsia="Times New Roman" w:cstheme="minorHAnsi"/>
                <w:kern w:val="3"/>
                <w:lang w:val="sr-Cyrl-RS" w:eastAsia="en-GB" w:bidi="hi-IN"/>
              </w:rPr>
            </w:pPr>
            <w:bookmarkStart w:id="69" w:name="_Toc62403543"/>
            <w:bookmarkStart w:id="70" w:name="_Toc62404262"/>
            <w:bookmarkStart w:id="71" w:name="_Toc62408761"/>
            <w:bookmarkStart w:id="72" w:name="_Toc64555388"/>
            <w:bookmarkStart w:id="73" w:name="_Toc69740364"/>
            <w:bookmarkStart w:id="74" w:name="_Toc73099924"/>
            <w:r w:rsidRPr="002951A6">
              <w:rPr>
                <w:rFonts w:eastAsia="Times New Roman" w:cstheme="minorHAnsi"/>
                <w:b/>
                <w:kern w:val="3"/>
                <w:lang w:val="sr-Cyrl-RS" w:eastAsia="en-GB" w:bidi="hi-IN"/>
              </w:rPr>
              <w:t>Meрa 3.2</w:t>
            </w:r>
            <w:r w:rsidRPr="002951A6">
              <w:rPr>
                <w:rFonts w:eastAsia="Times New Roman" w:cstheme="minorHAnsi"/>
                <w:kern w:val="3"/>
                <w:lang w:val="sr-Cyrl-RS" w:eastAsia="en-GB" w:bidi="hi-IN"/>
              </w:rPr>
              <w:t xml:space="preserve">: </w:t>
            </w:r>
            <w:bookmarkEnd w:id="69"/>
            <w:bookmarkEnd w:id="70"/>
            <w:bookmarkEnd w:id="71"/>
            <w:bookmarkEnd w:id="72"/>
            <w:bookmarkEnd w:id="73"/>
            <w:r w:rsidRPr="002951A6">
              <w:rPr>
                <w:rFonts w:eastAsia="Times New Roman" w:cstheme="minorHAnsi"/>
                <w:kern w:val="3"/>
                <w:lang w:val="sr-Cyrl-RS" w:eastAsia="en-GB" w:bidi="hi-IN"/>
              </w:rPr>
              <w:t>Оптимизација стратешких оквира у областима планирања и спровођења јавних политика</w:t>
            </w:r>
            <w:bookmarkEnd w:id="74"/>
          </w:p>
        </w:tc>
      </w:tr>
      <w:tr w:rsidR="00B714CE" w:rsidRPr="00616F1E" w14:paraId="5769AFFF" w14:textId="77777777" w:rsidTr="00F50989">
        <w:trPr>
          <w:gridAfter w:val="1"/>
          <w:trHeight w:val="480"/>
        </w:trPr>
        <w:tc>
          <w:tcPr>
            <w:tcW w:w="3270" w:type="dxa"/>
            <w:gridSpan w:val="2"/>
            <w:shd w:val="clear" w:color="auto" w:fill="F2F2F2" w:themeFill="background1" w:themeFillShade="F2"/>
            <w:vAlign w:val="center"/>
            <w:hideMark/>
          </w:tcPr>
          <w:p w14:paraId="3E228DB1" w14:textId="77777777" w:rsidR="00B714CE" w:rsidRPr="002951A6" w:rsidRDefault="00B714CE" w:rsidP="00B714CE">
            <w:pPr>
              <w:tabs>
                <w:tab w:val="left" w:pos="9923"/>
              </w:tabs>
              <w:suppressAutoHyphens/>
              <w:autoSpaceDN w:val="0"/>
              <w:spacing w:before="120" w:after="0" w:line="240" w:lineRule="auto"/>
              <w:ind w:firstLine="357"/>
              <w:jc w:val="both"/>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Показатељ(и)  на нивоу мере (показатељ резултата)</w:t>
            </w:r>
          </w:p>
        </w:tc>
        <w:tc>
          <w:tcPr>
            <w:tcW w:w="2354" w:type="dxa"/>
            <w:gridSpan w:val="11"/>
            <w:shd w:val="clear" w:color="auto" w:fill="F2F2F2" w:themeFill="background1" w:themeFillShade="F2"/>
            <w:vAlign w:val="center"/>
            <w:hideMark/>
          </w:tcPr>
          <w:p w14:paraId="4EA29997" w14:textId="77777777" w:rsidR="00B714CE" w:rsidRPr="002951A6" w:rsidRDefault="00B714CE" w:rsidP="00B714CE">
            <w:pPr>
              <w:tabs>
                <w:tab w:val="left" w:pos="9923"/>
              </w:tabs>
              <w:suppressAutoHyphens/>
              <w:autoSpaceDN w:val="0"/>
              <w:spacing w:before="120" w:after="0" w:line="240" w:lineRule="auto"/>
              <w:ind w:firstLine="357"/>
              <w:jc w:val="both"/>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Јединица мере</w:t>
            </w:r>
          </w:p>
        </w:tc>
        <w:tc>
          <w:tcPr>
            <w:tcW w:w="1787" w:type="dxa"/>
            <w:gridSpan w:val="5"/>
            <w:shd w:val="clear" w:color="auto" w:fill="F2F2F2" w:themeFill="background1" w:themeFillShade="F2"/>
            <w:vAlign w:val="center"/>
            <w:hideMark/>
          </w:tcPr>
          <w:p w14:paraId="4EEB0AF9" w14:textId="77777777" w:rsidR="00B714CE" w:rsidRPr="002951A6" w:rsidRDefault="00B714CE" w:rsidP="00B714CE">
            <w:pPr>
              <w:tabs>
                <w:tab w:val="left" w:pos="9923"/>
              </w:tabs>
              <w:suppressAutoHyphens/>
              <w:autoSpaceDN w:val="0"/>
              <w:spacing w:before="120" w:after="0" w:line="240" w:lineRule="auto"/>
              <w:ind w:firstLine="357"/>
              <w:jc w:val="both"/>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Извор провере</w:t>
            </w:r>
          </w:p>
        </w:tc>
        <w:tc>
          <w:tcPr>
            <w:tcW w:w="1296" w:type="dxa"/>
            <w:gridSpan w:val="4"/>
            <w:shd w:val="clear" w:color="auto" w:fill="F2F2F2" w:themeFill="background1" w:themeFillShade="F2"/>
            <w:vAlign w:val="center"/>
            <w:hideMark/>
          </w:tcPr>
          <w:p w14:paraId="2A10D97C" w14:textId="77777777" w:rsidR="00B714CE" w:rsidRPr="002951A6" w:rsidRDefault="00B714CE" w:rsidP="00B714CE">
            <w:pPr>
              <w:tabs>
                <w:tab w:val="left" w:pos="9923"/>
              </w:tabs>
              <w:suppressAutoHyphens/>
              <w:autoSpaceDN w:val="0"/>
              <w:spacing w:before="120" w:after="0" w:line="240" w:lineRule="auto"/>
              <w:ind w:firstLine="357"/>
              <w:jc w:val="both"/>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 xml:space="preserve">Почетна вредност </w:t>
            </w:r>
          </w:p>
        </w:tc>
        <w:tc>
          <w:tcPr>
            <w:tcW w:w="1586" w:type="dxa"/>
            <w:gridSpan w:val="10"/>
            <w:shd w:val="clear" w:color="auto" w:fill="F2F2F2" w:themeFill="background1" w:themeFillShade="F2"/>
            <w:vAlign w:val="center"/>
            <w:hideMark/>
          </w:tcPr>
          <w:p w14:paraId="63743A85" w14:textId="77777777" w:rsidR="00B714CE" w:rsidRPr="002951A6" w:rsidRDefault="00B714CE" w:rsidP="00B714CE">
            <w:pPr>
              <w:tabs>
                <w:tab w:val="left" w:pos="9923"/>
              </w:tabs>
              <w:suppressAutoHyphens/>
              <w:autoSpaceDN w:val="0"/>
              <w:spacing w:before="120" w:after="0" w:line="240" w:lineRule="auto"/>
              <w:ind w:firstLine="357"/>
              <w:jc w:val="both"/>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Базна година</w:t>
            </w:r>
          </w:p>
        </w:tc>
        <w:tc>
          <w:tcPr>
            <w:tcW w:w="1081" w:type="dxa"/>
            <w:gridSpan w:val="9"/>
            <w:shd w:val="clear" w:color="auto" w:fill="F2F2F2" w:themeFill="background1" w:themeFillShade="F2"/>
            <w:vAlign w:val="center"/>
            <w:hideMark/>
          </w:tcPr>
          <w:p w14:paraId="7CF5DD4D" w14:textId="77777777" w:rsidR="00B714CE" w:rsidRPr="002951A6" w:rsidRDefault="00B714CE" w:rsidP="00B714CE">
            <w:pPr>
              <w:tabs>
                <w:tab w:val="left" w:pos="9923"/>
              </w:tabs>
              <w:suppressAutoHyphens/>
              <w:autoSpaceDN w:val="0"/>
              <w:spacing w:before="120" w:after="0" w:line="240" w:lineRule="auto"/>
              <w:jc w:val="both"/>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ЦВ у 2021</w:t>
            </w:r>
          </w:p>
        </w:tc>
        <w:tc>
          <w:tcPr>
            <w:tcW w:w="1084" w:type="dxa"/>
            <w:gridSpan w:val="12"/>
            <w:shd w:val="clear" w:color="auto" w:fill="F2F2F2" w:themeFill="background1" w:themeFillShade="F2"/>
            <w:vAlign w:val="center"/>
            <w:hideMark/>
          </w:tcPr>
          <w:p w14:paraId="7F37BCC5" w14:textId="77777777" w:rsidR="00B714CE" w:rsidRPr="002951A6" w:rsidRDefault="00B714CE" w:rsidP="00B714CE">
            <w:pPr>
              <w:tabs>
                <w:tab w:val="left" w:pos="9923"/>
              </w:tabs>
              <w:suppressAutoHyphens/>
              <w:autoSpaceDN w:val="0"/>
              <w:spacing w:before="120" w:after="0" w:line="240" w:lineRule="auto"/>
              <w:jc w:val="both"/>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ЦВ у 2022</w:t>
            </w:r>
          </w:p>
        </w:tc>
        <w:tc>
          <w:tcPr>
            <w:tcW w:w="1091" w:type="dxa"/>
            <w:gridSpan w:val="9"/>
            <w:shd w:val="clear" w:color="auto" w:fill="F2F2F2" w:themeFill="background1" w:themeFillShade="F2"/>
            <w:vAlign w:val="center"/>
            <w:hideMark/>
          </w:tcPr>
          <w:p w14:paraId="1851BDB1" w14:textId="77777777" w:rsidR="00B714CE" w:rsidRPr="002951A6" w:rsidRDefault="00B714CE" w:rsidP="00B714CE">
            <w:pPr>
              <w:tabs>
                <w:tab w:val="left" w:pos="9923"/>
              </w:tabs>
              <w:suppressAutoHyphens/>
              <w:autoSpaceDN w:val="0"/>
              <w:spacing w:before="120" w:after="0" w:line="240" w:lineRule="auto"/>
              <w:jc w:val="both"/>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ЦВ у 2023</w:t>
            </w:r>
          </w:p>
        </w:tc>
        <w:tc>
          <w:tcPr>
            <w:tcW w:w="1083" w:type="dxa"/>
            <w:gridSpan w:val="6"/>
            <w:shd w:val="clear" w:color="auto" w:fill="F2F2F2" w:themeFill="background1" w:themeFillShade="F2"/>
            <w:vAlign w:val="center"/>
            <w:hideMark/>
          </w:tcPr>
          <w:p w14:paraId="12E6E6FA" w14:textId="77777777" w:rsidR="00B714CE" w:rsidRPr="002951A6" w:rsidRDefault="00B714CE" w:rsidP="00B714CE">
            <w:pPr>
              <w:tabs>
                <w:tab w:val="left" w:pos="9923"/>
              </w:tabs>
              <w:suppressAutoHyphens/>
              <w:autoSpaceDN w:val="0"/>
              <w:spacing w:before="120" w:after="0" w:line="240" w:lineRule="auto"/>
              <w:jc w:val="both"/>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ЦВ у 2024</w:t>
            </w:r>
          </w:p>
        </w:tc>
        <w:tc>
          <w:tcPr>
            <w:tcW w:w="1143" w:type="dxa"/>
            <w:gridSpan w:val="6"/>
            <w:shd w:val="clear" w:color="auto" w:fill="F2F2F2" w:themeFill="background1" w:themeFillShade="F2"/>
            <w:vAlign w:val="center"/>
            <w:hideMark/>
          </w:tcPr>
          <w:p w14:paraId="3F37B6B9" w14:textId="77777777" w:rsidR="00B714CE" w:rsidRPr="002951A6" w:rsidRDefault="00B714CE" w:rsidP="00B714CE">
            <w:pPr>
              <w:tabs>
                <w:tab w:val="left" w:pos="9923"/>
              </w:tabs>
              <w:suppressAutoHyphens/>
              <w:autoSpaceDN w:val="0"/>
              <w:spacing w:before="120" w:after="0" w:line="240" w:lineRule="auto"/>
              <w:jc w:val="both"/>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ЦВ у 2025</w:t>
            </w:r>
          </w:p>
        </w:tc>
      </w:tr>
      <w:tr w:rsidR="00335AB7" w:rsidRPr="00616F1E" w14:paraId="70899EB4" w14:textId="77777777" w:rsidTr="00F50989">
        <w:trPr>
          <w:gridAfter w:val="1"/>
          <w:trHeight w:val="341"/>
        </w:trPr>
        <w:tc>
          <w:tcPr>
            <w:tcW w:w="3270" w:type="dxa"/>
            <w:gridSpan w:val="2"/>
            <w:shd w:val="clear" w:color="auto" w:fill="auto"/>
            <w:vAlign w:val="center"/>
          </w:tcPr>
          <w:p w14:paraId="0C91ACD8" w14:textId="77777777" w:rsidR="00B714CE" w:rsidRPr="002951A6" w:rsidRDefault="00B714CE" w:rsidP="00B714CE">
            <w:pPr>
              <w:tabs>
                <w:tab w:val="left" w:pos="9923"/>
              </w:tabs>
              <w:suppressAutoHyphens/>
              <w:autoSpaceDN w:val="0"/>
              <w:spacing w:before="120" w:after="0" w:line="240" w:lineRule="auto"/>
              <w:jc w:val="both"/>
              <w:textAlignment w:val="baseline"/>
              <w:rPr>
                <w:rFonts w:eastAsia="Times New Roman" w:cstheme="minorHAnsi"/>
                <w:color w:val="000000"/>
                <w:kern w:val="3"/>
                <w:sz w:val="16"/>
                <w:szCs w:val="16"/>
                <w:lang w:val="sr-Cyrl-RS" w:eastAsia="en-GB" w:bidi="hi-IN"/>
              </w:rPr>
            </w:pPr>
            <w:r w:rsidRPr="002951A6">
              <w:rPr>
                <w:rFonts w:eastAsia="Times New Roman" w:cstheme="minorHAnsi"/>
                <w:color w:val="000000"/>
                <w:kern w:val="3"/>
                <w:sz w:val="16"/>
                <w:szCs w:val="16"/>
                <w:lang w:val="sr-Cyrl-RS" w:eastAsia="en-GB" w:bidi="hi-IN"/>
              </w:rPr>
              <w:t>Број области планирања и спровођења са јединственим институционалним оквиром за координацију, праћење и извештавање о свеобухватној</w:t>
            </w:r>
            <w:r w:rsidRPr="002951A6">
              <w:rPr>
                <w:rFonts w:eastAsia="Times New Roman" w:cstheme="minorHAnsi"/>
                <w:color w:val="000000"/>
                <w:kern w:val="3"/>
                <w:sz w:val="16"/>
                <w:szCs w:val="16"/>
                <w:lang w:val="sr-Latn-RS" w:eastAsia="en-GB" w:bidi="hi-IN"/>
              </w:rPr>
              <w:t xml:space="preserve"> </w:t>
            </w:r>
            <w:r w:rsidRPr="002951A6">
              <w:rPr>
                <w:rFonts w:eastAsia="Times New Roman" w:cstheme="minorHAnsi"/>
                <w:color w:val="000000"/>
                <w:kern w:val="3"/>
                <w:sz w:val="16"/>
                <w:szCs w:val="16"/>
                <w:lang w:val="sr-Cyrl-RS" w:eastAsia="en-GB" w:bidi="hi-IN"/>
              </w:rPr>
              <w:t xml:space="preserve">имплементацији стратешког оквира </w:t>
            </w:r>
          </w:p>
        </w:tc>
        <w:tc>
          <w:tcPr>
            <w:tcW w:w="2354" w:type="dxa"/>
            <w:gridSpan w:val="11"/>
            <w:shd w:val="clear" w:color="auto" w:fill="auto"/>
            <w:vAlign w:val="center"/>
          </w:tcPr>
          <w:p w14:paraId="4BA0A0D3" w14:textId="77777777" w:rsidR="00B714CE" w:rsidRPr="002951A6" w:rsidRDefault="00B714CE" w:rsidP="00B714CE">
            <w:pPr>
              <w:tabs>
                <w:tab w:val="left" w:pos="9923"/>
              </w:tabs>
              <w:suppressAutoHyphens/>
              <w:autoSpaceDN w:val="0"/>
              <w:spacing w:before="120" w:after="0" w:line="240" w:lineRule="auto"/>
              <w:ind w:firstLine="357"/>
              <w:jc w:val="both"/>
              <w:textAlignment w:val="baseline"/>
              <w:rPr>
                <w:rFonts w:eastAsia="Times New Roman" w:cstheme="minorHAnsi"/>
                <w:color w:val="000000"/>
                <w:kern w:val="3"/>
                <w:sz w:val="16"/>
                <w:szCs w:val="16"/>
                <w:lang w:val="sr-Cyrl-RS" w:eastAsia="en-GB" w:bidi="hi-IN"/>
              </w:rPr>
            </w:pPr>
            <w:r w:rsidRPr="002951A6">
              <w:rPr>
                <w:rFonts w:eastAsia="Times New Roman" w:cstheme="minorHAnsi"/>
                <w:color w:val="000000"/>
                <w:kern w:val="3"/>
                <w:sz w:val="16"/>
                <w:szCs w:val="16"/>
                <w:lang w:val="sr-Cyrl-RS" w:eastAsia="en-GB" w:bidi="hi-IN"/>
              </w:rPr>
              <w:t xml:space="preserve">Број </w:t>
            </w:r>
          </w:p>
        </w:tc>
        <w:tc>
          <w:tcPr>
            <w:tcW w:w="1787" w:type="dxa"/>
            <w:gridSpan w:val="5"/>
            <w:shd w:val="clear" w:color="auto" w:fill="auto"/>
            <w:vAlign w:val="center"/>
          </w:tcPr>
          <w:p w14:paraId="6C46ADFE" w14:textId="77777777" w:rsidR="00B714CE" w:rsidRPr="002951A6" w:rsidRDefault="00B714CE" w:rsidP="00B714CE">
            <w:pPr>
              <w:tabs>
                <w:tab w:val="left" w:pos="9923"/>
              </w:tabs>
              <w:suppressAutoHyphens/>
              <w:autoSpaceDN w:val="0"/>
              <w:spacing w:before="120" w:after="0" w:line="240" w:lineRule="auto"/>
              <w:ind w:firstLine="357"/>
              <w:jc w:val="both"/>
              <w:textAlignment w:val="baseline"/>
              <w:rPr>
                <w:rFonts w:eastAsia="Times New Roman" w:cstheme="minorHAnsi"/>
                <w:kern w:val="3"/>
                <w:sz w:val="16"/>
                <w:szCs w:val="16"/>
                <w:lang w:val="sr-Cyrl-RS" w:eastAsia="en-GB" w:bidi="hi-IN"/>
              </w:rPr>
            </w:pPr>
          </w:p>
        </w:tc>
        <w:tc>
          <w:tcPr>
            <w:tcW w:w="1296" w:type="dxa"/>
            <w:gridSpan w:val="4"/>
            <w:shd w:val="clear" w:color="auto" w:fill="auto"/>
            <w:vAlign w:val="center"/>
          </w:tcPr>
          <w:p w14:paraId="6E8DE654"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kern w:val="3"/>
                <w:sz w:val="16"/>
                <w:szCs w:val="16"/>
                <w:lang w:val="sr-Cyrl-RS" w:eastAsia="en-GB" w:bidi="hi-IN"/>
              </w:rPr>
            </w:pPr>
            <w:r w:rsidRPr="002951A6">
              <w:rPr>
                <w:rFonts w:eastAsia="Times New Roman" w:cstheme="minorHAnsi"/>
                <w:kern w:val="3"/>
                <w:sz w:val="16"/>
                <w:szCs w:val="16"/>
                <w:lang w:val="sr-Latn-RS" w:eastAsia="en-GB" w:bidi="hi-IN"/>
              </w:rPr>
              <w:t>1</w:t>
            </w:r>
            <w:r w:rsidRPr="002951A6">
              <w:rPr>
                <w:rFonts w:eastAsia="Times New Roman" w:cstheme="minorHAnsi"/>
                <w:kern w:val="3"/>
                <w:sz w:val="16"/>
                <w:szCs w:val="16"/>
                <w:lang w:val="sr-Cyrl-RS" w:eastAsia="en-GB" w:bidi="hi-IN"/>
              </w:rPr>
              <w:t>?</w:t>
            </w:r>
          </w:p>
        </w:tc>
        <w:tc>
          <w:tcPr>
            <w:tcW w:w="1586" w:type="dxa"/>
            <w:gridSpan w:val="10"/>
            <w:shd w:val="clear" w:color="auto" w:fill="auto"/>
            <w:vAlign w:val="center"/>
          </w:tcPr>
          <w:p w14:paraId="54CA047F"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kern w:val="3"/>
                <w:sz w:val="16"/>
                <w:szCs w:val="16"/>
                <w:lang w:val="sr-Latn-RS" w:eastAsia="en-GB" w:bidi="hi-IN"/>
              </w:rPr>
            </w:pPr>
            <w:r w:rsidRPr="002951A6">
              <w:rPr>
                <w:rFonts w:eastAsia="Times New Roman" w:cstheme="minorHAnsi"/>
                <w:kern w:val="3"/>
                <w:sz w:val="16"/>
                <w:szCs w:val="16"/>
                <w:lang w:val="sr-Latn-RS" w:eastAsia="en-GB" w:bidi="hi-IN"/>
              </w:rPr>
              <w:t>2020</w:t>
            </w:r>
          </w:p>
        </w:tc>
        <w:tc>
          <w:tcPr>
            <w:tcW w:w="1081" w:type="dxa"/>
            <w:gridSpan w:val="9"/>
            <w:shd w:val="clear" w:color="auto" w:fill="auto"/>
            <w:vAlign w:val="center"/>
          </w:tcPr>
          <w:p w14:paraId="651B7033"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kern w:val="3"/>
                <w:sz w:val="16"/>
                <w:szCs w:val="16"/>
                <w:lang w:val="sr-Latn-RS" w:eastAsia="en-GB" w:bidi="hi-IN"/>
              </w:rPr>
            </w:pPr>
            <w:r w:rsidRPr="002951A6">
              <w:rPr>
                <w:rFonts w:eastAsia="Times New Roman" w:cstheme="minorHAnsi"/>
                <w:kern w:val="3"/>
                <w:sz w:val="16"/>
                <w:szCs w:val="16"/>
                <w:lang w:val="sr-Latn-RS" w:eastAsia="en-GB" w:bidi="hi-IN"/>
              </w:rPr>
              <w:t xml:space="preserve">5-6 </w:t>
            </w:r>
          </w:p>
        </w:tc>
        <w:tc>
          <w:tcPr>
            <w:tcW w:w="1084" w:type="dxa"/>
            <w:gridSpan w:val="12"/>
            <w:shd w:val="clear" w:color="auto" w:fill="auto"/>
            <w:vAlign w:val="center"/>
          </w:tcPr>
          <w:p w14:paraId="68AC3C3A"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kern w:val="3"/>
                <w:sz w:val="16"/>
                <w:szCs w:val="16"/>
                <w:lang w:val="sr-Latn-RS" w:eastAsia="en-GB" w:bidi="hi-IN"/>
              </w:rPr>
            </w:pPr>
            <w:r w:rsidRPr="002951A6">
              <w:rPr>
                <w:rFonts w:eastAsia="Times New Roman" w:cstheme="minorHAnsi"/>
                <w:kern w:val="3"/>
                <w:sz w:val="16"/>
                <w:szCs w:val="16"/>
                <w:lang w:val="sr-Latn-RS" w:eastAsia="en-GB" w:bidi="hi-IN"/>
              </w:rPr>
              <w:t xml:space="preserve">10 </w:t>
            </w:r>
          </w:p>
        </w:tc>
        <w:tc>
          <w:tcPr>
            <w:tcW w:w="1091" w:type="dxa"/>
            <w:gridSpan w:val="9"/>
            <w:shd w:val="clear" w:color="auto" w:fill="auto"/>
            <w:vAlign w:val="center"/>
          </w:tcPr>
          <w:p w14:paraId="328F65E5"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kern w:val="3"/>
                <w:sz w:val="16"/>
                <w:szCs w:val="16"/>
                <w:lang w:val="sr-Latn-RS" w:eastAsia="en-GB" w:bidi="hi-IN"/>
              </w:rPr>
            </w:pPr>
            <w:r w:rsidRPr="002951A6">
              <w:rPr>
                <w:rFonts w:eastAsia="Times New Roman" w:cstheme="minorHAnsi"/>
                <w:kern w:val="3"/>
                <w:sz w:val="16"/>
                <w:szCs w:val="16"/>
                <w:lang w:val="sr-Latn-RS" w:eastAsia="en-GB" w:bidi="hi-IN"/>
              </w:rPr>
              <w:t>15</w:t>
            </w:r>
          </w:p>
        </w:tc>
        <w:tc>
          <w:tcPr>
            <w:tcW w:w="1083" w:type="dxa"/>
            <w:gridSpan w:val="6"/>
            <w:shd w:val="clear" w:color="auto" w:fill="auto"/>
            <w:vAlign w:val="center"/>
          </w:tcPr>
          <w:p w14:paraId="4244E074"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kern w:val="3"/>
                <w:sz w:val="16"/>
                <w:szCs w:val="16"/>
                <w:lang w:val="sr-Latn-RS" w:eastAsia="en-GB" w:bidi="hi-IN"/>
              </w:rPr>
            </w:pPr>
            <w:r w:rsidRPr="002951A6">
              <w:rPr>
                <w:rFonts w:eastAsia="Times New Roman" w:cstheme="minorHAnsi"/>
                <w:kern w:val="3"/>
                <w:sz w:val="16"/>
                <w:szCs w:val="16"/>
                <w:lang w:val="sr-Cyrl-RS" w:eastAsia="en-GB" w:bidi="hi-IN"/>
              </w:rPr>
              <w:t>Све области планирања</w:t>
            </w:r>
          </w:p>
        </w:tc>
        <w:tc>
          <w:tcPr>
            <w:tcW w:w="1143" w:type="dxa"/>
            <w:gridSpan w:val="6"/>
            <w:shd w:val="clear" w:color="auto" w:fill="auto"/>
            <w:vAlign w:val="center"/>
          </w:tcPr>
          <w:p w14:paraId="676388F2"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kern w:val="3"/>
                <w:sz w:val="16"/>
                <w:szCs w:val="16"/>
                <w:lang w:val="sr-Cyrl-RS" w:eastAsia="en-GB" w:bidi="hi-IN"/>
              </w:rPr>
            </w:pPr>
          </w:p>
        </w:tc>
      </w:tr>
      <w:tr w:rsidR="00B714CE" w:rsidRPr="00335AB7" w14:paraId="0DB5D3C4" w14:textId="77777777" w:rsidTr="00F50989">
        <w:trPr>
          <w:gridAfter w:val="1"/>
          <w:trHeight w:val="300"/>
        </w:trPr>
        <w:tc>
          <w:tcPr>
            <w:tcW w:w="7411" w:type="dxa"/>
            <w:gridSpan w:val="18"/>
            <w:shd w:val="clear" w:color="auto" w:fill="BFBFBF" w:themeFill="background1" w:themeFillShade="BF"/>
            <w:hideMark/>
          </w:tcPr>
          <w:p w14:paraId="6A9A43B8" w14:textId="77777777" w:rsidR="00B714CE" w:rsidRPr="002951A6" w:rsidRDefault="00B714CE" w:rsidP="00B714CE">
            <w:pPr>
              <w:tabs>
                <w:tab w:val="left" w:pos="9923"/>
              </w:tabs>
              <w:suppressAutoHyphens/>
              <w:autoSpaceDN w:val="0"/>
              <w:spacing w:before="120" w:after="0" w:line="240" w:lineRule="auto"/>
              <w:ind w:firstLine="357"/>
              <w:jc w:val="both"/>
              <w:textAlignment w:val="baseline"/>
              <w:rPr>
                <w:rFonts w:eastAsia="Times New Roman" w:cstheme="minorHAnsi"/>
                <w:b/>
                <w:bCs/>
                <w:color w:val="000000"/>
                <w:kern w:val="3"/>
                <w:sz w:val="18"/>
                <w:szCs w:val="18"/>
                <w:lang w:val="sr-Cyrl-RS" w:eastAsia="en-GB" w:bidi="hi-IN"/>
              </w:rPr>
            </w:pPr>
            <w:r w:rsidRPr="002951A6">
              <w:rPr>
                <w:rFonts w:eastAsia="Times New Roman" w:cstheme="minorHAnsi"/>
                <w:b/>
                <w:bCs/>
                <w:color w:val="000000"/>
                <w:kern w:val="3"/>
                <w:sz w:val="18"/>
                <w:szCs w:val="18"/>
                <w:lang w:val="sr-Cyrl-RS" w:eastAsia="en-GB" w:bidi="hi-IN"/>
              </w:rPr>
              <w:t>Тип мере:</w:t>
            </w:r>
          </w:p>
        </w:tc>
        <w:tc>
          <w:tcPr>
            <w:tcW w:w="8364" w:type="dxa"/>
            <w:gridSpan w:val="56"/>
            <w:shd w:val="clear" w:color="auto" w:fill="BFBFBF" w:themeFill="background1" w:themeFillShade="BF"/>
          </w:tcPr>
          <w:p w14:paraId="3B24CC13" w14:textId="77777777" w:rsidR="00B714CE" w:rsidRPr="002951A6" w:rsidRDefault="00B714CE" w:rsidP="00B714CE">
            <w:pPr>
              <w:tabs>
                <w:tab w:val="left" w:pos="9923"/>
              </w:tabs>
              <w:suppressAutoHyphens/>
              <w:autoSpaceDN w:val="0"/>
              <w:spacing w:before="120" w:after="0" w:line="240" w:lineRule="auto"/>
              <w:ind w:firstLine="357"/>
              <w:jc w:val="both"/>
              <w:textAlignment w:val="baseline"/>
              <w:rPr>
                <w:rFonts w:eastAsia="Times New Roman" w:cstheme="minorHAnsi"/>
                <w:b/>
                <w:bCs/>
                <w:color w:val="000000"/>
                <w:kern w:val="3"/>
                <w:sz w:val="18"/>
                <w:szCs w:val="18"/>
                <w:lang w:val="sr-Cyrl-RS" w:eastAsia="en-GB" w:bidi="hi-IN"/>
              </w:rPr>
            </w:pPr>
            <w:r w:rsidRPr="002951A6">
              <w:rPr>
                <w:rFonts w:eastAsia="Times New Roman" w:cstheme="minorHAnsi"/>
                <w:b/>
                <w:bCs/>
                <w:color w:val="000000"/>
                <w:kern w:val="3"/>
                <w:sz w:val="18"/>
                <w:szCs w:val="18"/>
                <w:lang w:val="sr-Cyrl-RS" w:eastAsia="en-GB" w:bidi="hi-IN"/>
              </w:rPr>
              <w:t>Укупна процењена финансијска средства у 000 дин.</w:t>
            </w:r>
          </w:p>
        </w:tc>
      </w:tr>
      <w:tr w:rsidR="00B714CE" w:rsidRPr="00616F1E" w14:paraId="36303E5F" w14:textId="77777777" w:rsidTr="00F50989">
        <w:trPr>
          <w:gridAfter w:val="1"/>
          <w:trHeight w:val="435"/>
        </w:trPr>
        <w:tc>
          <w:tcPr>
            <w:tcW w:w="7411" w:type="dxa"/>
            <w:gridSpan w:val="18"/>
            <w:shd w:val="clear" w:color="auto" w:fill="D9D9D9" w:themeFill="background1" w:themeFillShade="D9"/>
            <w:vAlign w:val="center"/>
            <w:hideMark/>
          </w:tcPr>
          <w:p w14:paraId="1389B809" w14:textId="77777777" w:rsidR="00B714CE" w:rsidRPr="002951A6" w:rsidRDefault="00B714CE" w:rsidP="00B714CE">
            <w:pPr>
              <w:tabs>
                <w:tab w:val="left" w:pos="9923"/>
              </w:tabs>
              <w:suppressAutoHyphens/>
              <w:autoSpaceDN w:val="0"/>
              <w:spacing w:before="120" w:after="0" w:line="240" w:lineRule="auto"/>
              <w:ind w:firstLine="357"/>
              <w:jc w:val="both"/>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 xml:space="preserve">Извор финансирања мере </w:t>
            </w:r>
          </w:p>
        </w:tc>
        <w:tc>
          <w:tcPr>
            <w:tcW w:w="2891" w:type="dxa"/>
            <w:gridSpan w:val="15"/>
            <w:shd w:val="clear" w:color="auto" w:fill="D9D9D9" w:themeFill="background1" w:themeFillShade="D9"/>
            <w:vAlign w:val="center"/>
            <w:hideMark/>
          </w:tcPr>
          <w:p w14:paraId="2565DCBB"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 xml:space="preserve">Веза са програмским буџетом </w:t>
            </w:r>
          </w:p>
        </w:tc>
        <w:tc>
          <w:tcPr>
            <w:tcW w:w="1081" w:type="dxa"/>
            <w:gridSpan w:val="9"/>
            <w:shd w:val="clear" w:color="auto" w:fill="D9D9D9" w:themeFill="background1" w:themeFillShade="D9"/>
            <w:vAlign w:val="center"/>
            <w:hideMark/>
          </w:tcPr>
          <w:p w14:paraId="4FD1B2E5"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2021</w:t>
            </w:r>
          </w:p>
        </w:tc>
        <w:tc>
          <w:tcPr>
            <w:tcW w:w="1084" w:type="dxa"/>
            <w:gridSpan w:val="12"/>
            <w:shd w:val="clear" w:color="auto" w:fill="D9D9D9" w:themeFill="background1" w:themeFillShade="D9"/>
            <w:vAlign w:val="center"/>
            <w:hideMark/>
          </w:tcPr>
          <w:p w14:paraId="3AC8E78A"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2022</w:t>
            </w:r>
          </w:p>
        </w:tc>
        <w:tc>
          <w:tcPr>
            <w:tcW w:w="1095" w:type="dxa"/>
            <w:gridSpan w:val="9"/>
            <w:shd w:val="clear" w:color="auto" w:fill="D9D9D9" w:themeFill="background1" w:themeFillShade="D9"/>
            <w:vAlign w:val="center"/>
            <w:hideMark/>
          </w:tcPr>
          <w:p w14:paraId="486765A2"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2023</w:t>
            </w:r>
          </w:p>
        </w:tc>
        <w:tc>
          <w:tcPr>
            <w:tcW w:w="1083" w:type="dxa"/>
            <w:gridSpan w:val="6"/>
            <w:shd w:val="clear" w:color="auto" w:fill="D9D9D9" w:themeFill="background1" w:themeFillShade="D9"/>
            <w:vAlign w:val="center"/>
            <w:hideMark/>
          </w:tcPr>
          <w:p w14:paraId="41B2E326"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2024</w:t>
            </w:r>
          </w:p>
        </w:tc>
        <w:tc>
          <w:tcPr>
            <w:tcW w:w="1130" w:type="dxa"/>
            <w:gridSpan w:val="5"/>
            <w:shd w:val="clear" w:color="auto" w:fill="D9D9D9" w:themeFill="background1" w:themeFillShade="D9"/>
            <w:vAlign w:val="center"/>
            <w:hideMark/>
          </w:tcPr>
          <w:p w14:paraId="06C106D8"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2025</w:t>
            </w:r>
          </w:p>
        </w:tc>
      </w:tr>
      <w:tr w:rsidR="00B714CE" w:rsidRPr="00335AB7" w14:paraId="228423A3" w14:textId="77777777" w:rsidTr="00F50989">
        <w:trPr>
          <w:gridAfter w:val="1"/>
          <w:trHeight w:val="300"/>
        </w:trPr>
        <w:tc>
          <w:tcPr>
            <w:tcW w:w="3270" w:type="dxa"/>
            <w:gridSpan w:val="2"/>
            <w:shd w:val="clear" w:color="auto" w:fill="F2F2F2" w:themeFill="background1" w:themeFillShade="F2"/>
            <w:vAlign w:val="center"/>
            <w:hideMark/>
          </w:tcPr>
          <w:p w14:paraId="73D59B4D" w14:textId="77777777" w:rsidR="00B714CE" w:rsidRPr="002951A6" w:rsidRDefault="00B714CE" w:rsidP="00B714CE">
            <w:pPr>
              <w:tabs>
                <w:tab w:val="left" w:pos="9923"/>
              </w:tabs>
              <w:suppressAutoHyphens/>
              <w:autoSpaceDN w:val="0"/>
              <w:spacing w:before="120" w:after="0" w:line="240" w:lineRule="auto"/>
              <w:ind w:firstLine="357"/>
              <w:jc w:val="both"/>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Назив активности:</w:t>
            </w:r>
          </w:p>
        </w:tc>
        <w:tc>
          <w:tcPr>
            <w:tcW w:w="1195" w:type="dxa"/>
            <w:gridSpan w:val="8"/>
            <w:shd w:val="clear" w:color="auto" w:fill="F2F2F2" w:themeFill="background1" w:themeFillShade="F2"/>
            <w:vAlign w:val="center"/>
            <w:hideMark/>
          </w:tcPr>
          <w:p w14:paraId="64B3BC2D" w14:textId="77777777" w:rsidR="00B714CE" w:rsidRPr="002951A6" w:rsidRDefault="00B714CE" w:rsidP="001F2EE8">
            <w:pPr>
              <w:tabs>
                <w:tab w:val="left" w:pos="9923"/>
              </w:tabs>
              <w:suppressAutoHyphens/>
              <w:autoSpaceDN w:val="0"/>
              <w:spacing w:before="120" w:after="0" w:line="240" w:lineRule="auto"/>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Период спровођења</w:t>
            </w:r>
          </w:p>
        </w:tc>
        <w:tc>
          <w:tcPr>
            <w:tcW w:w="1159" w:type="dxa"/>
            <w:gridSpan w:val="3"/>
            <w:shd w:val="clear" w:color="auto" w:fill="F2F2F2" w:themeFill="background1" w:themeFillShade="F2"/>
            <w:vAlign w:val="center"/>
            <w:hideMark/>
          </w:tcPr>
          <w:p w14:paraId="5E46F711" w14:textId="77777777" w:rsidR="00B714CE" w:rsidRPr="002951A6" w:rsidRDefault="00B714CE" w:rsidP="001F2EE8">
            <w:pPr>
              <w:tabs>
                <w:tab w:val="left" w:pos="9923"/>
              </w:tabs>
              <w:suppressAutoHyphens/>
              <w:autoSpaceDN w:val="0"/>
              <w:spacing w:before="120" w:after="0" w:line="240" w:lineRule="auto"/>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Орган који спроводи активност</w:t>
            </w:r>
          </w:p>
        </w:tc>
        <w:tc>
          <w:tcPr>
            <w:tcW w:w="1787" w:type="dxa"/>
            <w:gridSpan w:val="5"/>
            <w:shd w:val="clear" w:color="auto" w:fill="F2F2F2" w:themeFill="background1" w:themeFillShade="F2"/>
            <w:vAlign w:val="center"/>
            <w:hideMark/>
          </w:tcPr>
          <w:p w14:paraId="63813684" w14:textId="77777777" w:rsidR="00B714CE" w:rsidRPr="002951A6" w:rsidRDefault="00B714CE" w:rsidP="001F2EE8">
            <w:pPr>
              <w:tabs>
                <w:tab w:val="left" w:pos="9923"/>
              </w:tabs>
              <w:suppressAutoHyphens/>
              <w:autoSpaceDN w:val="0"/>
              <w:spacing w:before="120" w:after="0" w:line="240" w:lineRule="auto"/>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Органи партнери у спровођењу активности</w:t>
            </w:r>
          </w:p>
        </w:tc>
        <w:tc>
          <w:tcPr>
            <w:tcW w:w="8364" w:type="dxa"/>
            <w:gridSpan w:val="56"/>
            <w:shd w:val="clear" w:color="auto" w:fill="F2F2F2" w:themeFill="background1" w:themeFillShade="F2"/>
            <w:vAlign w:val="center"/>
            <w:hideMark/>
          </w:tcPr>
          <w:p w14:paraId="6F156302"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Укупна процењена финансијска средства у 000 дин.</w:t>
            </w:r>
          </w:p>
        </w:tc>
      </w:tr>
      <w:tr w:rsidR="00F50989" w:rsidRPr="00616F1E" w14:paraId="7A576426" w14:textId="77777777" w:rsidTr="00F50989">
        <w:trPr>
          <w:gridAfter w:val="1"/>
          <w:trHeight w:val="465"/>
        </w:trPr>
        <w:tc>
          <w:tcPr>
            <w:tcW w:w="7411" w:type="dxa"/>
            <w:gridSpan w:val="18"/>
            <w:vAlign w:val="center"/>
            <w:hideMark/>
          </w:tcPr>
          <w:p w14:paraId="2199EDF8" w14:textId="77777777" w:rsidR="00F50989" w:rsidRPr="002951A6" w:rsidRDefault="00F50989" w:rsidP="00B714CE">
            <w:pPr>
              <w:tabs>
                <w:tab w:val="left" w:pos="9923"/>
              </w:tabs>
              <w:suppressAutoHyphens/>
              <w:autoSpaceDN w:val="0"/>
              <w:spacing w:before="120" w:after="0" w:line="240" w:lineRule="auto"/>
              <w:ind w:firstLine="357"/>
              <w:jc w:val="both"/>
              <w:textAlignment w:val="baseline"/>
              <w:rPr>
                <w:rFonts w:eastAsia="Times New Roman" w:cstheme="minorHAnsi"/>
                <w:b/>
                <w:bCs/>
                <w:color w:val="000000"/>
                <w:kern w:val="3"/>
                <w:sz w:val="16"/>
                <w:szCs w:val="16"/>
                <w:lang w:val="sr-Cyrl-RS" w:eastAsia="en-GB" w:bidi="hi-IN"/>
              </w:rPr>
            </w:pPr>
          </w:p>
        </w:tc>
        <w:tc>
          <w:tcPr>
            <w:tcW w:w="1560" w:type="dxa"/>
            <w:gridSpan w:val="6"/>
            <w:shd w:val="clear" w:color="auto" w:fill="F2F2F2" w:themeFill="background1" w:themeFillShade="F2"/>
            <w:vAlign w:val="center"/>
            <w:hideMark/>
          </w:tcPr>
          <w:p w14:paraId="294AFBAB" w14:textId="77777777" w:rsidR="00F50989" w:rsidRPr="002951A6" w:rsidRDefault="00F50989" w:rsidP="001F2EE8">
            <w:pPr>
              <w:tabs>
                <w:tab w:val="left" w:pos="9923"/>
              </w:tabs>
              <w:suppressAutoHyphens/>
              <w:autoSpaceDN w:val="0"/>
              <w:spacing w:before="120" w:after="0" w:line="240" w:lineRule="auto"/>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Извор финансирања</w:t>
            </w:r>
          </w:p>
        </w:tc>
        <w:tc>
          <w:tcPr>
            <w:tcW w:w="1373" w:type="dxa"/>
            <w:gridSpan w:val="10"/>
            <w:shd w:val="clear" w:color="auto" w:fill="F2F2F2" w:themeFill="background1" w:themeFillShade="F2"/>
            <w:vAlign w:val="center"/>
            <w:hideMark/>
          </w:tcPr>
          <w:p w14:paraId="3CA587EB" w14:textId="77777777" w:rsidR="00F50989" w:rsidRPr="002951A6" w:rsidRDefault="00F50989" w:rsidP="001F2EE8">
            <w:pPr>
              <w:tabs>
                <w:tab w:val="left" w:pos="9923"/>
              </w:tabs>
              <w:suppressAutoHyphens/>
              <w:autoSpaceDN w:val="0"/>
              <w:spacing w:before="120" w:after="0" w:line="240" w:lineRule="auto"/>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Веза са програмским буџетом (ПР-ПА/ПЈ)</w:t>
            </w:r>
          </w:p>
        </w:tc>
        <w:tc>
          <w:tcPr>
            <w:tcW w:w="1080" w:type="dxa"/>
            <w:gridSpan w:val="9"/>
            <w:shd w:val="clear" w:color="auto" w:fill="F2F2F2" w:themeFill="background1" w:themeFillShade="F2"/>
            <w:vAlign w:val="center"/>
            <w:hideMark/>
          </w:tcPr>
          <w:p w14:paraId="355C1013" w14:textId="77777777" w:rsidR="00F50989" w:rsidRPr="002951A6" w:rsidRDefault="00F50989" w:rsidP="00B714CE">
            <w:pPr>
              <w:tabs>
                <w:tab w:val="left" w:pos="9923"/>
              </w:tabs>
              <w:suppressAutoHyphens/>
              <w:autoSpaceDN w:val="0"/>
              <w:spacing w:before="120" w:after="0" w:line="240" w:lineRule="auto"/>
              <w:ind w:firstLine="357"/>
              <w:jc w:val="right"/>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2021</w:t>
            </w:r>
          </w:p>
        </w:tc>
        <w:tc>
          <w:tcPr>
            <w:tcW w:w="1082" w:type="dxa"/>
            <w:gridSpan w:val="12"/>
            <w:shd w:val="clear" w:color="auto" w:fill="F2F2F2" w:themeFill="background1" w:themeFillShade="F2"/>
            <w:vAlign w:val="center"/>
            <w:hideMark/>
          </w:tcPr>
          <w:p w14:paraId="27E16A3E" w14:textId="77777777" w:rsidR="00F50989" w:rsidRPr="002951A6" w:rsidRDefault="00F50989" w:rsidP="00B714CE">
            <w:pPr>
              <w:tabs>
                <w:tab w:val="left" w:pos="9923"/>
              </w:tabs>
              <w:suppressAutoHyphens/>
              <w:autoSpaceDN w:val="0"/>
              <w:spacing w:before="120" w:after="0" w:line="240" w:lineRule="auto"/>
              <w:ind w:firstLine="357"/>
              <w:jc w:val="right"/>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2022</w:t>
            </w:r>
          </w:p>
        </w:tc>
        <w:tc>
          <w:tcPr>
            <w:tcW w:w="1081" w:type="dxa"/>
            <w:gridSpan w:val="9"/>
            <w:shd w:val="clear" w:color="auto" w:fill="F2F2F2" w:themeFill="background1" w:themeFillShade="F2"/>
            <w:vAlign w:val="center"/>
            <w:hideMark/>
          </w:tcPr>
          <w:p w14:paraId="0DB58EFD" w14:textId="77777777" w:rsidR="00F50989" w:rsidRPr="002951A6" w:rsidRDefault="00F50989" w:rsidP="00B714CE">
            <w:pPr>
              <w:tabs>
                <w:tab w:val="left" w:pos="9923"/>
              </w:tabs>
              <w:suppressAutoHyphens/>
              <w:autoSpaceDN w:val="0"/>
              <w:spacing w:before="120" w:after="0" w:line="240" w:lineRule="auto"/>
              <w:ind w:firstLine="357"/>
              <w:jc w:val="right"/>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2023</w:t>
            </w:r>
          </w:p>
        </w:tc>
        <w:tc>
          <w:tcPr>
            <w:tcW w:w="1083" w:type="dxa"/>
            <w:gridSpan w:val="6"/>
            <w:shd w:val="clear" w:color="auto" w:fill="F2F2F2" w:themeFill="background1" w:themeFillShade="F2"/>
            <w:vAlign w:val="center"/>
            <w:hideMark/>
          </w:tcPr>
          <w:p w14:paraId="093B37CF" w14:textId="77777777" w:rsidR="00F50989" w:rsidRPr="002951A6" w:rsidRDefault="00F50989" w:rsidP="00B714CE">
            <w:pPr>
              <w:tabs>
                <w:tab w:val="left" w:pos="9923"/>
              </w:tabs>
              <w:suppressAutoHyphens/>
              <w:autoSpaceDN w:val="0"/>
              <w:spacing w:before="120" w:after="0" w:line="240" w:lineRule="auto"/>
              <w:ind w:firstLine="357"/>
              <w:jc w:val="right"/>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2024</w:t>
            </w:r>
          </w:p>
        </w:tc>
        <w:tc>
          <w:tcPr>
            <w:tcW w:w="1105" w:type="dxa"/>
            <w:gridSpan w:val="4"/>
            <w:shd w:val="clear" w:color="auto" w:fill="F2F2F2" w:themeFill="background1" w:themeFillShade="F2"/>
            <w:vAlign w:val="center"/>
            <w:hideMark/>
          </w:tcPr>
          <w:p w14:paraId="3FD8C702" w14:textId="77777777" w:rsidR="00F50989" w:rsidRPr="002951A6" w:rsidRDefault="00F50989" w:rsidP="00B714CE">
            <w:pPr>
              <w:tabs>
                <w:tab w:val="left" w:pos="9923"/>
              </w:tabs>
              <w:suppressAutoHyphens/>
              <w:autoSpaceDN w:val="0"/>
              <w:spacing w:before="120" w:after="0" w:line="240" w:lineRule="auto"/>
              <w:ind w:firstLine="357"/>
              <w:jc w:val="right"/>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2025</w:t>
            </w:r>
          </w:p>
        </w:tc>
      </w:tr>
      <w:tr w:rsidR="00B714CE" w:rsidRPr="00616F1E" w14:paraId="38E28910" w14:textId="77777777" w:rsidTr="00F50989">
        <w:trPr>
          <w:gridAfter w:val="1"/>
          <w:trHeight w:val="532"/>
        </w:trPr>
        <w:tc>
          <w:tcPr>
            <w:tcW w:w="3270" w:type="dxa"/>
            <w:gridSpan w:val="2"/>
            <w:shd w:val="clear" w:color="auto" w:fill="FFFFFF" w:themeFill="background1"/>
            <w:vAlign w:val="center"/>
          </w:tcPr>
          <w:p w14:paraId="05AA1080" w14:textId="77777777" w:rsidR="00B714CE" w:rsidRPr="002951A6" w:rsidRDefault="00B714CE" w:rsidP="00B714CE">
            <w:pPr>
              <w:tabs>
                <w:tab w:val="left" w:pos="9923"/>
              </w:tabs>
              <w:suppressAutoHyphens/>
              <w:autoSpaceDN w:val="0"/>
              <w:spacing w:before="120" w:after="0" w:line="240" w:lineRule="auto"/>
              <w:jc w:val="both"/>
              <w:textAlignment w:val="baseline"/>
              <w:rPr>
                <w:rFonts w:eastAsia="Times New Roman" w:cstheme="minorHAnsi"/>
                <w:color w:val="000000"/>
                <w:kern w:val="3"/>
                <w:sz w:val="16"/>
                <w:szCs w:val="16"/>
                <w:lang w:val="sr-Cyrl-RS" w:eastAsia="en-GB" w:bidi="hi-IN"/>
              </w:rPr>
            </w:pPr>
            <w:r w:rsidRPr="002951A6">
              <w:rPr>
                <w:rFonts w:eastAsia="Times New Roman" w:cstheme="minorHAnsi"/>
                <w:color w:val="000000"/>
                <w:kern w:val="3"/>
                <w:sz w:val="16"/>
                <w:szCs w:val="16"/>
                <w:lang w:val="sr-Cyrl-RS" w:eastAsia="en-GB" w:bidi="hi-IN"/>
              </w:rPr>
              <w:t>1. Припрема предлога за акт Владе о стављању ван снаге планских документа (ДЈП без АП, неорочени ДЈП, неусклађени са ЗПС...)</w:t>
            </w:r>
          </w:p>
        </w:tc>
        <w:tc>
          <w:tcPr>
            <w:tcW w:w="1145" w:type="dxa"/>
            <w:gridSpan w:val="5"/>
            <w:shd w:val="clear" w:color="auto" w:fill="FFFFFF" w:themeFill="background1"/>
            <w:vAlign w:val="center"/>
          </w:tcPr>
          <w:p w14:paraId="6847BA5E" w14:textId="77777777" w:rsidR="00B714CE" w:rsidRPr="002951A6" w:rsidRDefault="00B714CE" w:rsidP="002951A6">
            <w:pPr>
              <w:tabs>
                <w:tab w:val="left" w:pos="9923"/>
              </w:tabs>
              <w:suppressAutoHyphens/>
              <w:autoSpaceDN w:val="0"/>
              <w:spacing w:before="120" w:after="0" w:line="240" w:lineRule="auto"/>
              <w:textAlignment w:val="baseline"/>
              <w:rPr>
                <w:rFonts w:eastAsia="Times New Roman" w:cstheme="minorHAnsi"/>
                <w:color w:val="000000"/>
                <w:kern w:val="3"/>
                <w:sz w:val="16"/>
                <w:szCs w:val="16"/>
                <w:lang w:val="sr-Cyrl-RS" w:eastAsia="en-GB" w:bidi="hi-IN"/>
              </w:rPr>
            </w:pPr>
            <w:r w:rsidRPr="002951A6">
              <w:rPr>
                <w:rFonts w:eastAsia="Times New Roman" w:cstheme="minorHAnsi"/>
                <w:color w:val="000000"/>
                <w:kern w:val="3"/>
                <w:sz w:val="16"/>
                <w:szCs w:val="16"/>
                <w:lang w:val="sr-Cyrl-RS" w:eastAsia="en-GB" w:bidi="hi-IN"/>
              </w:rPr>
              <w:t xml:space="preserve">3. квартал 2021.  </w:t>
            </w:r>
          </w:p>
        </w:tc>
        <w:tc>
          <w:tcPr>
            <w:tcW w:w="1250" w:type="dxa"/>
            <w:gridSpan w:val="8"/>
            <w:shd w:val="clear" w:color="auto" w:fill="FFFFFF" w:themeFill="background1"/>
            <w:vAlign w:val="center"/>
          </w:tcPr>
          <w:p w14:paraId="22C58702"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color w:val="000000"/>
                <w:kern w:val="3"/>
                <w:sz w:val="16"/>
                <w:szCs w:val="16"/>
                <w:lang w:val="sr-Cyrl-RS" w:eastAsia="en-GB" w:bidi="hi-IN"/>
              </w:rPr>
            </w:pPr>
            <w:r w:rsidRPr="002951A6">
              <w:rPr>
                <w:rFonts w:eastAsia="Times New Roman" w:cstheme="minorHAnsi"/>
                <w:color w:val="000000"/>
                <w:kern w:val="3"/>
                <w:sz w:val="16"/>
                <w:szCs w:val="16"/>
                <w:lang w:val="sr-Cyrl-RS" w:eastAsia="en-GB" w:bidi="hi-IN"/>
              </w:rPr>
              <w:t>РСЈП</w:t>
            </w:r>
          </w:p>
        </w:tc>
        <w:tc>
          <w:tcPr>
            <w:tcW w:w="1746" w:type="dxa"/>
            <w:gridSpan w:val="3"/>
            <w:shd w:val="clear" w:color="auto" w:fill="FFFFFF" w:themeFill="background1"/>
            <w:vAlign w:val="center"/>
          </w:tcPr>
          <w:p w14:paraId="0ED92FEC"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color w:val="000000"/>
                <w:kern w:val="3"/>
                <w:sz w:val="16"/>
                <w:szCs w:val="16"/>
                <w:lang w:val="sr-Cyrl-RS" w:eastAsia="en-GB" w:bidi="hi-IN"/>
              </w:rPr>
            </w:pPr>
            <w:r w:rsidRPr="002951A6">
              <w:rPr>
                <w:rFonts w:eastAsia="Times New Roman" w:cstheme="minorHAnsi"/>
                <w:color w:val="000000"/>
                <w:kern w:val="3"/>
                <w:sz w:val="16"/>
                <w:szCs w:val="16"/>
                <w:lang w:val="sr-Cyrl-RS" w:eastAsia="en-GB" w:bidi="hi-IN"/>
              </w:rPr>
              <w:t>ОДУ</w:t>
            </w:r>
          </w:p>
        </w:tc>
        <w:tc>
          <w:tcPr>
            <w:tcW w:w="1560" w:type="dxa"/>
            <w:gridSpan w:val="6"/>
            <w:shd w:val="clear" w:color="auto" w:fill="FFFFFF" w:themeFill="background1"/>
            <w:vAlign w:val="center"/>
          </w:tcPr>
          <w:p w14:paraId="3D101C31"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kern w:val="3"/>
                <w:sz w:val="16"/>
                <w:szCs w:val="16"/>
                <w:lang w:val="sr-Cyrl-RS" w:eastAsia="en-GB" w:bidi="hi-IN"/>
              </w:rPr>
            </w:pPr>
          </w:p>
        </w:tc>
        <w:tc>
          <w:tcPr>
            <w:tcW w:w="1373" w:type="dxa"/>
            <w:gridSpan w:val="10"/>
            <w:shd w:val="clear" w:color="auto" w:fill="auto"/>
            <w:vAlign w:val="bottom"/>
          </w:tcPr>
          <w:p w14:paraId="2E166B21"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color w:val="000000"/>
                <w:kern w:val="3"/>
                <w:sz w:val="16"/>
                <w:szCs w:val="16"/>
                <w:lang w:val="sr-Cyrl-RS" w:eastAsia="en-GB" w:bidi="hi-IN"/>
              </w:rPr>
            </w:pPr>
          </w:p>
        </w:tc>
        <w:tc>
          <w:tcPr>
            <w:tcW w:w="1080" w:type="dxa"/>
            <w:gridSpan w:val="9"/>
            <w:shd w:val="clear" w:color="auto" w:fill="auto"/>
            <w:noWrap/>
            <w:vAlign w:val="center"/>
          </w:tcPr>
          <w:p w14:paraId="2D1896F9"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p>
        </w:tc>
        <w:tc>
          <w:tcPr>
            <w:tcW w:w="1082" w:type="dxa"/>
            <w:gridSpan w:val="12"/>
            <w:shd w:val="clear" w:color="auto" w:fill="auto"/>
            <w:noWrap/>
            <w:vAlign w:val="center"/>
          </w:tcPr>
          <w:p w14:paraId="23649AF6"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p>
        </w:tc>
        <w:tc>
          <w:tcPr>
            <w:tcW w:w="1081" w:type="dxa"/>
            <w:gridSpan w:val="9"/>
            <w:shd w:val="clear" w:color="auto" w:fill="auto"/>
            <w:noWrap/>
            <w:vAlign w:val="center"/>
          </w:tcPr>
          <w:p w14:paraId="6599944D"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p>
        </w:tc>
        <w:tc>
          <w:tcPr>
            <w:tcW w:w="1083" w:type="dxa"/>
            <w:gridSpan w:val="6"/>
            <w:shd w:val="clear" w:color="auto" w:fill="auto"/>
            <w:noWrap/>
            <w:vAlign w:val="center"/>
          </w:tcPr>
          <w:p w14:paraId="4FDB2C02"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p>
        </w:tc>
        <w:tc>
          <w:tcPr>
            <w:tcW w:w="1105" w:type="dxa"/>
            <w:gridSpan w:val="4"/>
            <w:shd w:val="clear" w:color="auto" w:fill="auto"/>
            <w:noWrap/>
            <w:vAlign w:val="center"/>
          </w:tcPr>
          <w:p w14:paraId="263420FE"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p>
        </w:tc>
      </w:tr>
      <w:tr w:rsidR="00B714CE" w:rsidRPr="00616F1E" w14:paraId="38694925" w14:textId="77777777" w:rsidTr="00F50989">
        <w:trPr>
          <w:gridAfter w:val="1"/>
          <w:trHeight w:val="532"/>
        </w:trPr>
        <w:tc>
          <w:tcPr>
            <w:tcW w:w="3270" w:type="dxa"/>
            <w:gridSpan w:val="2"/>
            <w:shd w:val="clear" w:color="auto" w:fill="FFFFFF" w:themeFill="background1"/>
            <w:vAlign w:val="center"/>
          </w:tcPr>
          <w:p w14:paraId="65B10E04" w14:textId="77777777" w:rsidR="00B714CE" w:rsidRPr="002951A6" w:rsidRDefault="00B714CE" w:rsidP="00B714CE">
            <w:pPr>
              <w:tabs>
                <w:tab w:val="left" w:pos="9923"/>
              </w:tabs>
              <w:suppressAutoHyphens/>
              <w:autoSpaceDN w:val="0"/>
              <w:spacing w:before="120" w:after="0" w:line="240" w:lineRule="auto"/>
              <w:jc w:val="both"/>
              <w:textAlignment w:val="baseline"/>
              <w:rPr>
                <w:rFonts w:eastAsia="Times New Roman" w:cstheme="minorHAnsi"/>
                <w:color w:val="000000"/>
                <w:kern w:val="3"/>
                <w:sz w:val="16"/>
                <w:szCs w:val="16"/>
                <w:lang w:val="sr-Cyrl-RS" w:eastAsia="en-GB" w:bidi="hi-IN"/>
              </w:rPr>
            </w:pPr>
            <w:r w:rsidRPr="002951A6">
              <w:rPr>
                <w:rFonts w:eastAsia="Times New Roman" w:cstheme="minorHAnsi"/>
                <w:color w:val="000000"/>
                <w:kern w:val="3"/>
                <w:sz w:val="16"/>
                <w:szCs w:val="16"/>
                <w:lang w:val="sr-Cyrl-RS" w:eastAsia="en-GB" w:bidi="hi-IN"/>
              </w:rPr>
              <w:t>2. Израда ходограма за поступну оптимизацију стратешких оквира у областима планирања</w:t>
            </w:r>
          </w:p>
        </w:tc>
        <w:tc>
          <w:tcPr>
            <w:tcW w:w="1145" w:type="dxa"/>
            <w:gridSpan w:val="5"/>
            <w:shd w:val="clear" w:color="auto" w:fill="FFFFFF" w:themeFill="background1"/>
            <w:vAlign w:val="center"/>
          </w:tcPr>
          <w:p w14:paraId="54739C2C" w14:textId="77777777" w:rsidR="00B714CE" w:rsidRPr="002951A6" w:rsidRDefault="00B714CE" w:rsidP="002951A6">
            <w:pPr>
              <w:tabs>
                <w:tab w:val="left" w:pos="9923"/>
              </w:tabs>
              <w:suppressAutoHyphens/>
              <w:autoSpaceDN w:val="0"/>
              <w:spacing w:before="120" w:after="0" w:line="240" w:lineRule="auto"/>
              <w:textAlignment w:val="baseline"/>
              <w:rPr>
                <w:rFonts w:eastAsia="Times New Roman" w:cstheme="minorHAnsi"/>
                <w:color w:val="000000"/>
                <w:kern w:val="3"/>
                <w:sz w:val="16"/>
                <w:szCs w:val="16"/>
                <w:lang w:val="sr-Cyrl-RS" w:eastAsia="en-GB" w:bidi="hi-IN"/>
              </w:rPr>
            </w:pPr>
            <w:r w:rsidRPr="002951A6">
              <w:rPr>
                <w:rFonts w:eastAsia="Times New Roman" w:cstheme="minorHAnsi"/>
                <w:color w:val="000000"/>
                <w:kern w:val="3"/>
                <w:sz w:val="16"/>
                <w:szCs w:val="16"/>
                <w:lang w:val="sr-Cyrl-RS" w:eastAsia="en-GB" w:bidi="hi-IN"/>
              </w:rPr>
              <w:t xml:space="preserve">3. квартал 2021.  </w:t>
            </w:r>
          </w:p>
        </w:tc>
        <w:tc>
          <w:tcPr>
            <w:tcW w:w="1250" w:type="dxa"/>
            <w:gridSpan w:val="8"/>
            <w:shd w:val="clear" w:color="auto" w:fill="FFFFFF" w:themeFill="background1"/>
            <w:vAlign w:val="center"/>
          </w:tcPr>
          <w:p w14:paraId="723B3353"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color w:val="000000"/>
                <w:kern w:val="3"/>
                <w:sz w:val="16"/>
                <w:szCs w:val="16"/>
                <w:lang w:val="sr-Cyrl-RS" w:eastAsia="en-GB" w:bidi="hi-IN"/>
              </w:rPr>
            </w:pPr>
            <w:r w:rsidRPr="002951A6">
              <w:rPr>
                <w:rFonts w:eastAsia="Times New Roman" w:cstheme="minorHAnsi"/>
                <w:color w:val="000000"/>
                <w:kern w:val="3"/>
                <w:sz w:val="16"/>
                <w:szCs w:val="16"/>
                <w:lang w:val="sr-Cyrl-RS" w:eastAsia="en-GB" w:bidi="hi-IN"/>
              </w:rPr>
              <w:t>РСЈП</w:t>
            </w:r>
          </w:p>
        </w:tc>
        <w:tc>
          <w:tcPr>
            <w:tcW w:w="1746" w:type="dxa"/>
            <w:gridSpan w:val="3"/>
            <w:shd w:val="clear" w:color="auto" w:fill="FFFFFF" w:themeFill="background1"/>
            <w:vAlign w:val="center"/>
          </w:tcPr>
          <w:p w14:paraId="642CF435"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color w:val="000000"/>
                <w:kern w:val="3"/>
                <w:sz w:val="16"/>
                <w:szCs w:val="16"/>
                <w:lang w:val="sr-Cyrl-RS" w:eastAsia="en-GB" w:bidi="hi-IN"/>
              </w:rPr>
            </w:pPr>
            <w:r w:rsidRPr="002951A6">
              <w:rPr>
                <w:rFonts w:eastAsia="Times New Roman" w:cstheme="minorHAnsi"/>
                <w:color w:val="000000"/>
                <w:kern w:val="3"/>
                <w:sz w:val="16"/>
                <w:szCs w:val="16"/>
                <w:lang w:val="sr-Cyrl-RS" w:eastAsia="en-GB" w:bidi="hi-IN"/>
              </w:rPr>
              <w:t>ОДУ</w:t>
            </w:r>
          </w:p>
        </w:tc>
        <w:tc>
          <w:tcPr>
            <w:tcW w:w="1560" w:type="dxa"/>
            <w:gridSpan w:val="6"/>
            <w:shd w:val="clear" w:color="auto" w:fill="FFFFFF" w:themeFill="background1"/>
            <w:vAlign w:val="center"/>
          </w:tcPr>
          <w:p w14:paraId="2BA1753D"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kern w:val="3"/>
                <w:sz w:val="16"/>
                <w:szCs w:val="16"/>
                <w:lang w:val="sr-Cyrl-RS" w:eastAsia="en-GB" w:bidi="hi-IN"/>
              </w:rPr>
            </w:pPr>
          </w:p>
        </w:tc>
        <w:tc>
          <w:tcPr>
            <w:tcW w:w="1373" w:type="dxa"/>
            <w:gridSpan w:val="10"/>
            <w:shd w:val="clear" w:color="auto" w:fill="auto"/>
            <w:vAlign w:val="bottom"/>
            <w:hideMark/>
          </w:tcPr>
          <w:p w14:paraId="6C1B72C9"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color w:val="000000"/>
                <w:kern w:val="3"/>
                <w:sz w:val="16"/>
                <w:szCs w:val="16"/>
                <w:lang w:val="sr-Cyrl-RS" w:eastAsia="en-GB" w:bidi="hi-IN"/>
              </w:rPr>
            </w:pPr>
            <w:r w:rsidRPr="002951A6">
              <w:rPr>
                <w:rFonts w:eastAsia="Times New Roman" w:cstheme="minorHAnsi"/>
                <w:color w:val="000000"/>
                <w:kern w:val="3"/>
                <w:sz w:val="16"/>
                <w:szCs w:val="16"/>
                <w:lang w:val="sr-Cyrl-RS" w:eastAsia="en-GB" w:bidi="hi-IN"/>
              </w:rPr>
              <w:t> </w:t>
            </w:r>
          </w:p>
        </w:tc>
        <w:tc>
          <w:tcPr>
            <w:tcW w:w="1080" w:type="dxa"/>
            <w:gridSpan w:val="9"/>
            <w:shd w:val="clear" w:color="auto" w:fill="auto"/>
            <w:noWrap/>
            <w:vAlign w:val="center"/>
            <w:hideMark/>
          </w:tcPr>
          <w:p w14:paraId="740F69C0"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p>
        </w:tc>
        <w:tc>
          <w:tcPr>
            <w:tcW w:w="1082" w:type="dxa"/>
            <w:gridSpan w:val="12"/>
            <w:shd w:val="clear" w:color="auto" w:fill="auto"/>
            <w:noWrap/>
            <w:vAlign w:val="center"/>
            <w:hideMark/>
          </w:tcPr>
          <w:p w14:paraId="0E58D7C6"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p>
        </w:tc>
        <w:tc>
          <w:tcPr>
            <w:tcW w:w="1081" w:type="dxa"/>
            <w:gridSpan w:val="9"/>
            <w:shd w:val="clear" w:color="auto" w:fill="auto"/>
            <w:noWrap/>
            <w:vAlign w:val="center"/>
            <w:hideMark/>
          </w:tcPr>
          <w:p w14:paraId="015A8580"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p>
        </w:tc>
        <w:tc>
          <w:tcPr>
            <w:tcW w:w="1083" w:type="dxa"/>
            <w:gridSpan w:val="6"/>
            <w:shd w:val="clear" w:color="auto" w:fill="auto"/>
            <w:noWrap/>
            <w:vAlign w:val="center"/>
            <w:hideMark/>
          </w:tcPr>
          <w:p w14:paraId="08C02651"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r w:rsidRPr="002951A6">
              <w:rPr>
                <w:rFonts w:eastAsia="Times New Roman" w:cstheme="minorHAnsi"/>
                <w:color w:val="000000"/>
                <w:kern w:val="3"/>
                <w:sz w:val="16"/>
                <w:szCs w:val="16"/>
                <w:lang w:val="sr-Cyrl-RS" w:eastAsia="en-GB" w:bidi="hi-IN"/>
              </w:rPr>
              <w:t> </w:t>
            </w:r>
          </w:p>
        </w:tc>
        <w:tc>
          <w:tcPr>
            <w:tcW w:w="1105" w:type="dxa"/>
            <w:gridSpan w:val="4"/>
            <w:shd w:val="clear" w:color="auto" w:fill="auto"/>
            <w:noWrap/>
            <w:vAlign w:val="center"/>
            <w:hideMark/>
          </w:tcPr>
          <w:p w14:paraId="4E8AA859"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r w:rsidRPr="002951A6">
              <w:rPr>
                <w:rFonts w:eastAsia="Times New Roman" w:cstheme="minorHAnsi"/>
                <w:color w:val="000000"/>
                <w:kern w:val="3"/>
                <w:sz w:val="16"/>
                <w:szCs w:val="16"/>
                <w:lang w:val="sr-Cyrl-RS" w:eastAsia="en-GB" w:bidi="hi-IN"/>
              </w:rPr>
              <w:t> </w:t>
            </w:r>
          </w:p>
        </w:tc>
      </w:tr>
      <w:tr w:rsidR="00B714CE" w:rsidRPr="00616F1E" w14:paraId="768CA275" w14:textId="77777777" w:rsidTr="00F50989">
        <w:trPr>
          <w:gridAfter w:val="1"/>
          <w:trHeight w:val="532"/>
        </w:trPr>
        <w:tc>
          <w:tcPr>
            <w:tcW w:w="3270" w:type="dxa"/>
            <w:gridSpan w:val="2"/>
            <w:shd w:val="clear" w:color="auto" w:fill="FFFFFF" w:themeFill="background1"/>
            <w:vAlign w:val="center"/>
          </w:tcPr>
          <w:p w14:paraId="3A27D454" w14:textId="77777777" w:rsidR="00B714CE" w:rsidRPr="002951A6" w:rsidRDefault="00B714CE" w:rsidP="00B714CE">
            <w:pPr>
              <w:tabs>
                <w:tab w:val="left" w:pos="9923"/>
              </w:tabs>
              <w:suppressAutoHyphens/>
              <w:autoSpaceDN w:val="0"/>
              <w:spacing w:before="120" w:after="0" w:line="240" w:lineRule="auto"/>
              <w:jc w:val="both"/>
              <w:textAlignment w:val="baseline"/>
              <w:rPr>
                <w:rFonts w:eastAsia="Times New Roman" w:cstheme="minorHAnsi"/>
                <w:color w:val="000000"/>
                <w:kern w:val="3"/>
                <w:sz w:val="16"/>
                <w:szCs w:val="16"/>
                <w:lang w:val="sr-Cyrl-RS" w:eastAsia="en-GB" w:bidi="hi-IN"/>
              </w:rPr>
            </w:pPr>
            <w:r w:rsidRPr="002951A6">
              <w:rPr>
                <w:rFonts w:eastAsia="Times New Roman" w:cstheme="minorHAnsi"/>
                <w:color w:val="000000"/>
                <w:kern w:val="3"/>
                <w:sz w:val="16"/>
                <w:szCs w:val="16"/>
                <w:lang w:val="sr-Cyrl-RS" w:eastAsia="en-GB" w:bidi="hi-IN"/>
              </w:rPr>
              <w:t xml:space="preserve">3. Пружање подршке министарствима за оптимизацију стратешких оквира у областима планирања у складу са ходограмом </w:t>
            </w:r>
          </w:p>
        </w:tc>
        <w:tc>
          <w:tcPr>
            <w:tcW w:w="1145" w:type="dxa"/>
            <w:gridSpan w:val="5"/>
            <w:shd w:val="clear" w:color="auto" w:fill="auto"/>
            <w:vAlign w:val="center"/>
          </w:tcPr>
          <w:p w14:paraId="250963B9" w14:textId="77777777" w:rsidR="00B714CE" w:rsidRPr="002951A6" w:rsidRDefault="00B714CE" w:rsidP="002951A6">
            <w:pPr>
              <w:tabs>
                <w:tab w:val="left" w:pos="9923"/>
              </w:tabs>
              <w:suppressAutoHyphens/>
              <w:autoSpaceDN w:val="0"/>
              <w:spacing w:before="120" w:after="0" w:line="240" w:lineRule="auto"/>
              <w:textAlignment w:val="baseline"/>
              <w:rPr>
                <w:rFonts w:eastAsia="Times New Roman" w:cstheme="minorHAnsi"/>
                <w:color w:val="000000"/>
                <w:kern w:val="3"/>
                <w:sz w:val="16"/>
                <w:szCs w:val="16"/>
                <w:lang w:val="sr-Cyrl-RS" w:eastAsia="en-GB" w:bidi="hi-IN"/>
              </w:rPr>
            </w:pPr>
            <w:r w:rsidRPr="002951A6">
              <w:rPr>
                <w:rFonts w:eastAsia="Times New Roman" w:cstheme="minorHAnsi"/>
                <w:color w:val="000000"/>
                <w:kern w:val="3"/>
                <w:sz w:val="16"/>
                <w:szCs w:val="16"/>
                <w:lang w:val="sr-Cyrl-RS" w:eastAsia="en-GB" w:bidi="hi-IN"/>
              </w:rPr>
              <w:t>4. квартал 2021 – 4. квартал 2024.</w:t>
            </w:r>
          </w:p>
        </w:tc>
        <w:tc>
          <w:tcPr>
            <w:tcW w:w="1250" w:type="dxa"/>
            <w:gridSpan w:val="8"/>
            <w:shd w:val="clear" w:color="auto" w:fill="FFFFFF" w:themeFill="background1"/>
            <w:vAlign w:val="center"/>
          </w:tcPr>
          <w:p w14:paraId="74437570"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color w:val="000000"/>
                <w:kern w:val="3"/>
                <w:sz w:val="16"/>
                <w:szCs w:val="16"/>
                <w:lang w:val="sr-Cyrl-RS" w:eastAsia="en-GB" w:bidi="hi-IN"/>
              </w:rPr>
            </w:pPr>
            <w:r w:rsidRPr="002951A6">
              <w:rPr>
                <w:rFonts w:eastAsia="Times New Roman" w:cstheme="minorHAnsi"/>
                <w:color w:val="000000"/>
                <w:kern w:val="3"/>
                <w:sz w:val="16"/>
                <w:szCs w:val="16"/>
                <w:lang w:val="sr-Cyrl-RS" w:eastAsia="en-GB" w:bidi="hi-IN"/>
              </w:rPr>
              <w:t>РСЈП</w:t>
            </w:r>
          </w:p>
        </w:tc>
        <w:tc>
          <w:tcPr>
            <w:tcW w:w="1746" w:type="dxa"/>
            <w:gridSpan w:val="3"/>
            <w:shd w:val="clear" w:color="auto" w:fill="FFFFFF" w:themeFill="background1"/>
            <w:vAlign w:val="center"/>
          </w:tcPr>
          <w:p w14:paraId="5AFD4398"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color w:val="000000"/>
                <w:kern w:val="3"/>
                <w:sz w:val="16"/>
                <w:szCs w:val="16"/>
                <w:lang w:val="sr-Cyrl-RS" w:eastAsia="en-GB" w:bidi="hi-IN"/>
              </w:rPr>
            </w:pPr>
            <w:r w:rsidRPr="002951A6">
              <w:rPr>
                <w:rFonts w:eastAsia="Times New Roman" w:cstheme="minorHAnsi"/>
                <w:color w:val="000000"/>
                <w:kern w:val="3"/>
                <w:sz w:val="16"/>
                <w:szCs w:val="16"/>
                <w:lang w:val="sr-Cyrl-RS" w:eastAsia="en-GB" w:bidi="hi-IN"/>
              </w:rPr>
              <w:t>ОДУ</w:t>
            </w:r>
          </w:p>
        </w:tc>
        <w:tc>
          <w:tcPr>
            <w:tcW w:w="1560" w:type="dxa"/>
            <w:gridSpan w:val="6"/>
            <w:shd w:val="clear" w:color="auto" w:fill="FFFFFF" w:themeFill="background1"/>
            <w:vAlign w:val="center"/>
          </w:tcPr>
          <w:p w14:paraId="41170C70"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kern w:val="3"/>
                <w:sz w:val="16"/>
                <w:szCs w:val="16"/>
                <w:lang w:val="sr-Cyrl-RS" w:eastAsia="en-GB" w:bidi="hi-IN"/>
              </w:rPr>
            </w:pPr>
            <w:r w:rsidRPr="002951A6">
              <w:rPr>
                <w:rFonts w:eastAsia="Times New Roman" w:cstheme="minorHAnsi"/>
                <w:kern w:val="3"/>
                <w:sz w:val="16"/>
                <w:szCs w:val="16"/>
                <w:lang w:val="sr-Cyrl-RS" w:eastAsia="en-GB" w:bidi="hi-IN"/>
              </w:rPr>
              <w:t>Донаторска средства</w:t>
            </w:r>
          </w:p>
        </w:tc>
        <w:tc>
          <w:tcPr>
            <w:tcW w:w="1373" w:type="dxa"/>
            <w:gridSpan w:val="10"/>
            <w:shd w:val="clear" w:color="auto" w:fill="auto"/>
            <w:vAlign w:val="bottom"/>
          </w:tcPr>
          <w:p w14:paraId="2C4505F2"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color w:val="000000"/>
                <w:kern w:val="3"/>
                <w:sz w:val="16"/>
                <w:szCs w:val="16"/>
                <w:lang w:val="sr-Cyrl-RS" w:eastAsia="en-GB" w:bidi="hi-IN"/>
              </w:rPr>
            </w:pPr>
          </w:p>
        </w:tc>
        <w:tc>
          <w:tcPr>
            <w:tcW w:w="1080" w:type="dxa"/>
            <w:gridSpan w:val="9"/>
            <w:shd w:val="clear" w:color="auto" w:fill="auto"/>
            <w:noWrap/>
            <w:vAlign w:val="center"/>
          </w:tcPr>
          <w:p w14:paraId="6F01E5E9"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p>
        </w:tc>
        <w:tc>
          <w:tcPr>
            <w:tcW w:w="1082" w:type="dxa"/>
            <w:gridSpan w:val="12"/>
            <w:shd w:val="clear" w:color="auto" w:fill="auto"/>
            <w:noWrap/>
            <w:vAlign w:val="center"/>
          </w:tcPr>
          <w:p w14:paraId="36DE030C"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p>
        </w:tc>
        <w:tc>
          <w:tcPr>
            <w:tcW w:w="1081" w:type="dxa"/>
            <w:gridSpan w:val="9"/>
            <w:shd w:val="clear" w:color="auto" w:fill="auto"/>
            <w:noWrap/>
            <w:vAlign w:val="center"/>
          </w:tcPr>
          <w:p w14:paraId="7E27B04F"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p>
        </w:tc>
        <w:tc>
          <w:tcPr>
            <w:tcW w:w="1083" w:type="dxa"/>
            <w:gridSpan w:val="6"/>
            <w:shd w:val="clear" w:color="auto" w:fill="auto"/>
            <w:noWrap/>
            <w:vAlign w:val="center"/>
          </w:tcPr>
          <w:p w14:paraId="53A3B571"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p>
        </w:tc>
        <w:tc>
          <w:tcPr>
            <w:tcW w:w="1105" w:type="dxa"/>
            <w:gridSpan w:val="4"/>
            <w:shd w:val="clear" w:color="auto" w:fill="auto"/>
            <w:noWrap/>
            <w:vAlign w:val="center"/>
          </w:tcPr>
          <w:p w14:paraId="4A749BDF"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p>
        </w:tc>
      </w:tr>
      <w:tr w:rsidR="00B714CE" w:rsidRPr="00616F1E" w14:paraId="2F932F8D" w14:textId="77777777" w:rsidTr="00F50989">
        <w:trPr>
          <w:gridAfter w:val="1"/>
          <w:trHeight w:val="532"/>
        </w:trPr>
        <w:tc>
          <w:tcPr>
            <w:tcW w:w="3270" w:type="dxa"/>
            <w:gridSpan w:val="2"/>
            <w:shd w:val="clear" w:color="auto" w:fill="auto"/>
            <w:vAlign w:val="center"/>
          </w:tcPr>
          <w:p w14:paraId="05847959" w14:textId="6503819A" w:rsidR="00B714CE" w:rsidRPr="002951A6" w:rsidRDefault="005E59F8" w:rsidP="00B714CE">
            <w:pPr>
              <w:tabs>
                <w:tab w:val="left" w:pos="9923"/>
              </w:tabs>
              <w:suppressAutoHyphens/>
              <w:autoSpaceDN w:val="0"/>
              <w:spacing w:before="120" w:after="0" w:line="240" w:lineRule="auto"/>
              <w:jc w:val="both"/>
              <w:textAlignment w:val="baseline"/>
              <w:rPr>
                <w:rFonts w:eastAsia="Times New Roman" w:cstheme="minorHAnsi"/>
                <w:color w:val="000000"/>
                <w:kern w:val="3"/>
                <w:sz w:val="16"/>
                <w:szCs w:val="16"/>
                <w:lang w:val="sr-Cyrl-RS" w:eastAsia="en-GB" w:bidi="hi-IN"/>
              </w:rPr>
            </w:pPr>
            <w:r>
              <w:rPr>
                <w:rFonts w:eastAsia="Times New Roman" w:cstheme="minorHAnsi"/>
                <w:color w:val="000000"/>
                <w:kern w:val="3"/>
                <w:sz w:val="16"/>
                <w:szCs w:val="16"/>
                <w:lang w:eastAsia="en-GB" w:bidi="hi-IN"/>
              </w:rPr>
              <w:t>4</w:t>
            </w:r>
            <w:r w:rsidR="00B714CE" w:rsidRPr="002951A6">
              <w:rPr>
                <w:rFonts w:eastAsia="Times New Roman" w:cstheme="minorHAnsi"/>
                <w:color w:val="000000"/>
                <w:kern w:val="3"/>
                <w:sz w:val="16"/>
                <w:szCs w:val="16"/>
                <w:lang w:val="sr-Cyrl-RS" w:eastAsia="en-GB" w:bidi="hi-IN"/>
              </w:rPr>
              <w:t>. Развој програма обуке за координациона тела за управљање спровођењем ДЈП за коришћење развијених алата и умрежавање</w:t>
            </w:r>
          </w:p>
        </w:tc>
        <w:tc>
          <w:tcPr>
            <w:tcW w:w="1145" w:type="dxa"/>
            <w:gridSpan w:val="5"/>
            <w:shd w:val="clear" w:color="auto" w:fill="FFFFFF" w:themeFill="background1"/>
            <w:vAlign w:val="center"/>
          </w:tcPr>
          <w:p w14:paraId="463008B3" w14:textId="77777777" w:rsidR="00B714CE" w:rsidRPr="002951A6" w:rsidRDefault="00B714CE" w:rsidP="002951A6">
            <w:pPr>
              <w:tabs>
                <w:tab w:val="left" w:pos="9923"/>
              </w:tabs>
              <w:suppressAutoHyphens/>
              <w:autoSpaceDN w:val="0"/>
              <w:spacing w:before="120" w:after="0" w:line="240" w:lineRule="auto"/>
              <w:textAlignment w:val="baseline"/>
              <w:rPr>
                <w:rFonts w:eastAsia="Times New Roman" w:cstheme="minorHAnsi"/>
                <w:color w:val="000000"/>
                <w:kern w:val="3"/>
                <w:sz w:val="16"/>
                <w:szCs w:val="16"/>
                <w:lang w:val="sr-Cyrl-RS" w:eastAsia="en-GB" w:bidi="hi-IN"/>
              </w:rPr>
            </w:pPr>
            <w:r w:rsidRPr="002951A6">
              <w:rPr>
                <w:rFonts w:eastAsia="Times New Roman" w:cstheme="minorHAnsi"/>
                <w:color w:val="000000"/>
                <w:kern w:val="3"/>
                <w:sz w:val="16"/>
                <w:szCs w:val="16"/>
                <w:lang w:val="sr-Cyrl-RS" w:eastAsia="en-GB" w:bidi="hi-IN"/>
              </w:rPr>
              <w:t>3. квартал 2022 – 4. квартал 2022.</w:t>
            </w:r>
          </w:p>
        </w:tc>
        <w:tc>
          <w:tcPr>
            <w:tcW w:w="1250" w:type="dxa"/>
            <w:gridSpan w:val="8"/>
            <w:shd w:val="clear" w:color="auto" w:fill="FFFFFF" w:themeFill="background1"/>
            <w:vAlign w:val="center"/>
          </w:tcPr>
          <w:p w14:paraId="3BCA8BCD"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color w:val="000000"/>
                <w:kern w:val="3"/>
                <w:sz w:val="16"/>
                <w:szCs w:val="16"/>
                <w:lang w:val="sr-Cyrl-RS" w:eastAsia="en-GB" w:bidi="hi-IN"/>
              </w:rPr>
            </w:pPr>
            <w:r w:rsidRPr="002951A6">
              <w:rPr>
                <w:rFonts w:eastAsia="Times New Roman" w:cstheme="minorHAnsi"/>
                <w:color w:val="000000"/>
                <w:kern w:val="3"/>
                <w:sz w:val="16"/>
                <w:szCs w:val="16"/>
                <w:lang w:val="sr-Cyrl-RS" w:eastAsia="en-GB" w:bidi="hi-IN"/>
              </w:rPr>
              <w:t>РСЈП</w:t>
            </w:r>
          </w:p>
        </w:tc>
        <w:tc>
          <w:tcPr>
            <w:tcW w:w="1746" w:type="dxa"/>
            <w:gridSpan w:val="3"/>
            <w:shd w:val="clear" w:color="auto" w:fill="FFFFFF" w:themeFill="background1"/>
            <w:vAlign w:val="center"/>
          </w:tcPr>
          <w:p w14:paraId="646209F8"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color w:val="000000"/>
                <w:kern w:val="3"/>
                <w:sz w:val="16"/>
                <w:szCs w:val="16"/>
                <w:lang w:val="sr-Cyrl-RS" w:eastAsia="en-GB" w:bidi="hi-IN"/>
              </w:rPr>
            </w:pPr>
          </w:p>
        </w:tc>
        <w:tc>
          <w:tcPr>
            <w:tcW w:w="1560" w:type="dxa"/>
            <w:gridSpan w:val="6"/>
            <w:shd w:val="clear" w:color="auto" w:fill="FFFFFF" w:themeFill="background1"/>
            <w:vAlign w:val="center"/>
          </w:tcPr>
          <w:p w14:paraId="20254869"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kern w:val="3"/>
                <w:sz w:val="16"/>
                <w:szCs w:val="16"/>
                <w:lang w:val="sr-Cyrl-RS" w:eastAsia="en-GB" w:bidi="hi-IN"/>
              </w:rPr>
            </w:pPr>
          </w:p>
        </w:tc>
        <w:tc>
          <w:tcPr>
            <w:tcW w:w="1373" w:type="dxa"/>
            <w:gridSpan w:val="10"/>
            <w:shd w:val="clear" w:color="auto" w:fill="auto"/>
            <w:vAlign w:val="bottom"/>
          </w:tcPr>
          <w:p w14:paraId="5157AB67"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color w:val="000000"/>
                <w:kern w:val="3"/>
                <w:sz w:val="16"/>
                <w:szCs w:val="16"/>
                <w:lang w:val="sr-Cyrl-RS" w:eastAsia="en-GB" w:bidi="hi-IN"/>
              </w:rPr>
            </w:pPr>
          </w:p>
        </w:tc>
        <w:tc>
          <w:tcPr>
            <w:tcW w:w="1080" w:type="dxa"/>
            <w:gridSpan w:val="9"/>
            <w:shd w:val="clear" w:color="auto" w:fill="auto"/>
            <w:noWrap/>
            <w:vAlign w:val="center"/>
          </w:tcPr>
          <w:p w14:paraId="2B575E4B"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p>
        </w:tc>
        <w:tc>
          <w:tcPr>
            <w:tcW w:w="1082" w:type="dxa"/>
            <w:gridSpan w:val="12"/>
            <w:shd w:val="clear" w:color="auto" w:fill="auto"/>
            <w:noWrap/>
            <w:vAlign w:val="center"/>
          </w:tcPr>
          <w:p w14:paraId="51C92ED9"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p>
        </w:tc>
        <w:tc>
          <w:tcPr>
            <w:tcW w:w="1081" w:type="dxa"/>
            <w:gridSpan w:val="9"/>
            <w:shd w:val="clear" w:color="auto" w:fill="auto"/>
            <w:noWrap/>
            <w:vAlign w:val="center"/>
          </w:tcPr>
          <w:p w14:paraId="2E171F3D"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p>
        </w:tc>
        <w:tc>
          <w:tcPr>
            <w:tcW w:w="1083" w:type="dxa"/>
            <w:gridSpan w:val="6"/>
            <w:shd w:val="clear" w:color="auto" w:fill="auto"/>
            <w:noWrap/>
            <w:vAlign w:val="center"/>
          </w:tcPr>
          <w:p w14:paraId="481629EC"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p>
        </w:tc>
        <w:tc>
          <w:tcPr>
            <w:tcW w:w="1105" w:type="dxa"/>
            <w:gridSpan w:val="4"/>
            <w:shd w:val="clear" w:color="auto" w:fill="auto"/>
            <w:noWrap/>
            <w:vAlign w:val="center"/>
          </w:tcPr>
          <w:p w14:paraId="15531682"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p>
        </w:tc>
      </w:tr>
      <w:tr w:rsidR="00B714CE" w:rsidRPr="00616F1E" w14:paraId="6820844F" w14:textId="77777777" w:rsidTr="00F50989">
        <w:trPr>
          <w:gridAfter w:val="1"/>
          <w:trHeight w:val="532"/>
        </w:trPr>
        <w:tc>
          <w:tcPr>
            <w:tcW w:w="3270" w:type="dxa"/>
            <w:gridSpan w:val="2"/>
            <w:shd w:val="clear" w:color="auto" w:fill="auto"/>
            <w:vAlign w:val="center"/>
          </w:tcPr>
          <w:p w14:paraId="3C940226" w14:textId="528FF08C" w:rsidR="00B714CE" w:rsidRPr="002951A6" w:rsidRDefault="005E59F8" w:rsidP="002951A6">
            <w:pPr>
              <w:tabs>
                <w:tab w:val="left" w:pos="9923"/>
              </w:tabs>
              <w:suppressAutoHyphens/>
              <w:autoSpaceDN w:val="0"/>
              <w:spacing w:before="120" w:after="0" w:line="240" w:lineRule="auto"/>
              <w:jc w:val="both"/>
              <w:textAlignment w:val="baseline"/>
              <w:rPr>
                <w:rFonts w:eastAsia="Times New Roman" w:cstheme="minorHAnsi"/>
                <w:color w:val="000000"/>
                <w:kern w:val="3"/>
                <w:sz w:val="16"/>
                <w:szCs w:val="16"/>
                <w:lang w:val="sr-Cyrl-RS" w:eastAsia="en-GB" w:bidi="hi-IN"/>
              </w:rPr>
            </w:pPr>
            <w:r>
              <w:rPr>
                <w:rFonts w:eastAsia="Times New Roman" w:cstheme="minorHAnsi"/>
                <w:color w:val="000000"/>
                <w:kern w:val="3"/>
                <w:sz w:val="16"/>
                <w:szCs w:val="16"/>
                <w:lang w:eastAsia="en-GB" w:bidi="hi-IN"/>
              </w:rPr>
              <w:t>5</w:t>
            </w:r>
            <w:r w:rsidR="00B714CE" w:rsidRPr="002951A6">
              <w:rPr>
                <w:rFonts w:eastAsia="Times New Roman" w:cstheme="minorHAnsi"/>
                <w:color w:val="000000"/>
                <w:kern w:val="3"/>
                <w:sz w:val="16"/>
                <w:szCs w:val="16"/>
                <w:lang w:val="sr-Cyrl-RS" w:eastAsia="en-GB" w:bidi="hi-IN"/>
              </w:rPr>
              <w:t xml:space="preserve">. Спровођење програма обуке за координациона тела за управљање спровођењем ДЈП и уједначено </w:t>
            </w:r>
            <w:r w:rsidR="00B714CE" w:rsidRPr="002951A6">
              <w:rPr>
                <w:rFonts w:eastAsia="Times New Roman" w:cstheme="minorHAnsi"/>
                <w:color w:val="000000"/>
                <w:kern w:val="3"/>
                <w:sz w:val="16"/>
                <w:szCs w:val="16"/>
                <w:lang w:val="sr-Cyrl-RS" w:eastAsia="en-GB" w:bidi="hi-IN"/>
              </w:rPr>
              <w:lastRenderedPageBreak/>
              <w:t>извештавање о постигнутим ефектима на нивоу целе области и појединачно по ДЈП</w:t>
            </w:r>
          </w:p>
        </w:tc>
        <w:tc>
          <w:tcPr>
            <w:tcW w:w="1145" w:type="dxa"/>
            <w:gridSpan w:val="5"/>
            <w:shd w:val="clear" w:color="auto" w:fill="FFFFFF" w:themeFill="background1"/>
            <w:vAlign w:val="center"/>
          </w:tcPr>
          <w:p w14:paraId="1523420D" w14:textId="77777777" w:rsidR="00B714CE" w:rsidRPr="002951A6" w:rsidRDefault="00B714CE" w:rsidP="002951A6">
            <w:pPr>
              <w:tabs>
                <w:tab w:val="left" w:pos="9923"/>
              </w:tabs>
              <w:suppressAutoHyphens/>
              <w:autoSpaceDN w:val="0"/>
              <w:spacing w:before="120" w:after="0" w:line="240" w:lineRule="auto"/>
              <w:textAlignment w:val="baseline"/>
              <w:rPr>
                <w:rFonts w:eastAsia="Times New Roman" w:cstheme="minorHAnsi"/>
                <w:color w:val="000000"/>
                <w:kern w:val="3"/>
                <w:sz w:val="16"/>
                <w:szCs w:val="16"/>
                <w:lang w:val="sr-Cyrl-RS" w:eastAsia="en-GB" w:bidi="hi-IN"/>
              </w:rPr>
            </w:pPr>
            <w:r w:rsidRPr="002951A6">
              <w:rPr>
                <w:rFonts w:eastAsia="Times New Roman" w:cstheme="minorHAnsi"/>
                <w:color w:val="000000"/>
                <w:kern w:val="3"/>
                <w:sz w:val="16"/>
                <w:szCs w:val="16"/>
                <w:lang w:val="sr-Cyrl-RS" w:eastAsia="en-GB" w:bidi="hi-IN"/>
              </w:rPr>
              <w:lastRenderedPageBreak/>
              <w:t xml:space="preserve">1. квартал 2023 – 4. </w:t>
            </w:r>
            <w:r w:rsidRPr="002951A6">
              <w:rPr>
                <w:rFonts w:eastAsia="Times New Roman" w:cstheme="minorHAnsi"/>
                <w:color w:val="000000"/>
                <w:kern w:val="3"/>
                <w:sz w:val="16"/>
                <w:szCs w:val="16"/>
                <w:lang w:val="sr-Cyrl-RS" w:eastAsia="en-GB" w:bidi="hi-IN"/>
              </w:rPr>
              <w:lastRenderedPageBreak/>
              <w:t>квартал 2025.</w:t>
            </w:r>
          </w:p>
        </w:tc>
        <w:tc>
          <w:tcPr>
            <w:tcW w:w="1250" w:type="dxa"/>
            <w:gridSpan w:val="8"/>
            <w:shd w:val="clear" w:color="auto" w:fill="FFFFFF" w:themeFill="background1"/>
            <w:vAlign w:val="center"/>
          </w:tcPr>
          <w:p w14:paraId="04A9A2D3"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color w:val="000000"/>
                <w:kern w:val="3"/>
                <w:sz w:val="16"/>
                <w:szCs w:val="16"/>
                <w:lang w:val="sr-Cyrl-RS" w:eastAsia="en-GB" w:bidi="hi-IN"/>
              </w:rPr>
            </w:pPr>
            <w:r w:rsidRPr="002951A6">
              <w:rPr>
                <w:rFonts w:eastAsia="Times New Roman" w:cstheme="minorHAnsi"/>
                <w:color w:val="000000"/>
                <w:kern w:val="3"/>
                <w:sz w:val="16"/>
                <w:szCs w:val="16"/>
                <w:lang w:val="sr-Cyrl-RS" w:eastAsia="en-GB" w:bidi="hi-IN"/>
              </w:rPr>
              <w:lastRenderedPageBreak/>
              <w:t>НАЈУ</w:t>
            </w:r>
          </w:p>
        </w:tc>
        <w:tc>
          <w:tcPr>
            <w:tcW w:w="1746" w:type="dxa"/>
            <w:gridSpan w:val="3"/>
            <w:shd w:val="clear" w:color="auto" w:fill="FFFFFF" w:themeFill="background1"/>
            <w:vAlign w:val="center"/>
          </w:tcPr>
          <w:p w14:paraId="7AD831AB"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color w:val="000000"/>
                <w:kern w:val="3"/>
                <w:sz w:val="16"/>
                <w:szCs w:val="16"/>
                <w:lang w:val="sr-Cyrl-RS" w:eastAsia="en-GB" w:bidi="hi-IN"/>
              </w:rPr>
            </w:pPr>
          </w:p>
        </w:tc>
        <w:tc>
          <w:tcPr>
            <w:tcW w:w="1560" w:type="dxa"/>
            <w:gridSpan w:val="6"/>
            <w:shd w:val="clear" w:color="auto" w:fill="FFFFFF" w:themeFill="background1"/>
            <w:vAlign w:val="center"/>
          </w:tcPr>
          <w:p w14:paraId="52F67617"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kern w:val="3"/>
                <w:sz w:val="16"/>
                <w:szCs w:val="16"/>
                <w:lang w:val="sr-Cyrl-RS" w:eastAsia="en-GB" w:bidi="hi-IN"/>
              </w:rPr>
            </w:pPr>
          </w:p>
        </w:tc>
        <w:tc>
          <w:tcPr>
            <w:tcW w:w="1373" w:type="dxa"/>
            <w:gridSpan w:val="10"/>
            <w:shd w:val="clear" w:color="auto" w:fill="auto"/>
            <w:vAlign w:val="bottom"/>
          </w:tcPr>
          <w:p w14:paraId="541D2BB1"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color w:val="000000"/>
                <w:kern w:val="3"/>
                <w:sz w:val="16"/>
                <w:szCs w:val="16"/>
                <w:lang w:val="sr-Cyrl-RS" w:eastAsia="en-GB" w:bidi="hi-IN"/>
              </w:rPr>
            </w:pPr>
          </w:p>
        </w:tc>
        <w:tc>
          <w:tcPr>
            <w:tcW w:w="1080" w:type="dxa"/>
            <w:gridSpan w:val="9"/>
            <w:shd w:val="clear" w:color="auto" w:fill="auto"/>
            <w:noWrap/>
            <w:vAlign w:val="center"/>
          </w:tcPr>
          <w:p w14:paraId="7E220F3F"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p>
        </w:tc>
        <w:tc>
          <w:tcPr>
            <w:tcW w:w="1082" w:type="dxa"/>
            <w:gridSpan w:val="12"/>
            <w:shd w:val="clear" w:color="auto" w:fill="auto"/>
            <w:noWrap/>
            <w:vAlign w:val="center"/>
          </w:tcPr>
          <w:p w14:paraId="7BAFDDF1"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p>
        </w:tc>
        <w:tc>
          <w:tcPr>
            <w:tcW w:w="1081" w:type="dxa"/>
            <w:gridSpan w:val="9"/>
            <w:shd w:val="clear" w:color="auto" w:fill="auto"/>
            <w:noWrap/>
            <w:vAlign w:val="center"/>
          </w:tcPr>
          <w:p w14:paraId="24E262B5"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p>
        </w:tc>
        <w:tc>
          <w:tcPr>
            <w:tcW w:w="1083" w:type="dxa"/>
            <w:gridSpan w:val="6"/>
            <w:shd w:val="clear" w:color="auto" w:fill="auto"/>
            <w:noWrap/>
            <w:vAlign w:val="center"/>
          </w:tcPr>
          <w:p w14:paraId="1BF192D9"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p>
        </w:tc>
        <w:tc>
          <w:tcPr>
            <w:tcW w:w="1105" w:type="dxa"/>
            <w:gridSpan w:val="4"/>
            <w:shd w:val="clear" w:color="auto" w:fill="auto"/>
            <w:noWrap/>
            <w:vAlign w:val="center"/>
          </w:tcPr>
          <w:p w14:paraId="1D9B4130"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p>
        </w:tc>
      </w:tr>
      <w:tr w:rsidR="00B714CE" w:rsidRPr="00616F1E" w14:paraId="5FAC5D91" w14:textId="77777777" w:rsidTr="00F50989">
        <w:trPr>
          <w:gridAfter w:val="1"/>
          <w:trHeight w:val="532"/>
        </w:trPr>
        <w:tc>
          <w:tcPr>
            <w:tcW w:w="3270" w:type="dxa"/>
            <w:gridSpan w:val="2"/>
            <w:shd w:val="clear" w:color="auto" w:fill="auto"/>
            <w:vAlign w:val="center"/>
          </w:tcPr>
          <w:p w14:paraId="4280BB8B" w14:textId="770C1182" w:rsidR="00B714CE" w:rsidRPr="002951A6" w:rsidRDefault="005E59F8" w:rsidP="002951A6">
            <w:pPr>
              <w:tabs>
                <w:tab w:val="left" w:pos="9923"/>
              </w:tabs>
              <w:suppressAutoHyphens/>
              <w:autoSpaceDN w:val="0"/>
              <w:spacing w:before="120" w:after="0" w:line="240" w:lineRule="auto"/>
              <w:jc w:val="both"/>
              <w:textAlignment w:val="baseline"/>
              <w:rPr>
                <w:rFonts w:eastAsia="Times New Roman" w:cstheme="minorHAnsi"/>
                <w:color w:val="000000"/>
                <w:kern w:val="3"/>
                <w:sz w:val="16"/>
                <w:szCs w:val="16"/>
                <w:lang w:val="sr-Cyrl-RS" w:eastAsia="en-GB" w:bidi="hi-IN"/>
              </w:rPr>
            </w:pPr>
            <w:r>
              <w:rPr>
                <w:rFonts w:eastAsia="Times New Roman" w:cstheme="minorHAnsi"/>
                <w:color w:val="000000"/>
                <w:kern w:val="3"/>
                <w:sz w:val="16"/>
                <w:szCs w:val="16"/>
                <w:lang w:eastAsia="en-GB" w:bidi="hi-IN"/>
              </w:rPr>
              <w:t>6</w:t>
            </w:r>
            <w:r w:rsidR="00B714CE" w:rsidRPr="002951A6">
              <w:rPr>
                <w:rFonts w:eastAsia="Times New Roman" w:cstheme="minorHAnsi"/>
                <w:color w:val="000000"/>
                <w:kern w:val="3"/>
                <w:sz w:val="16"/>
                <w:szCs w:val="16"/>
                <w:lang w:val="sr-Cyrl-RS" w:eastAsia="en-GB" w:bidi="hi-IN"/>
              </w:rPr>
              <w:t xml:space="preserve">. Подршка за израду средњорочних планова институција на државном нивоу </w:t>
            </w:r>
          </w:p>
        </w:tc>
        <w:tc>
          <w:tcPr>
            <w:tcW w:w="1145" w:type="dxa"/>
            <w:gridSpan w:val="5"/>
            <w:shd w:val="clear" w:color="auto" w:fill="FFFFFF" w:themeFill="background1"/>
            <w:vAlign w:val="center"/>
          </w:tcPr>
          <w:p w14:paraId="5FA78C1A" w14:textId="77777777" w:rsidR="00B714CE" w:rsidRPr="002951A6" w:rsidRDefault="00B714CE" w:rsidP="002951A6">
            <w:pPr>
              <w:tabs>
                <w:tab w:val="left" w:pos="9923"/>
              </w:tabs>
              <w:suppressAutoHyphens/>
              <w:autoSpaceDN w:val="0"/>
              <w:spacing w:before="120" w:after="0" w:line="240" w:lineRule="auto"/>
              <w:textAlignment w:val="baseline"/>
              <w:rPr>
                <w:rFonts w:eastAsia="Times New Roman" w:cstheme="minorHAnsi"/>
                <w:color w:val="000000"/>
                <w:kern w:val="3"/>
                <w:sz w:val="16"/>
                <w:szCs w:val="16"/>
                <w:lang w:val="sr-Cyrl-RS" w:eastAsia="en-GB" w:bidi="hi-IN"/>
              </w:rPr>
            </w:pPr>
            <w:r w:rsidRPr="002951A6">
              <w:rPr>
                <w:rFonts w:eastAsia="Times New Roman" w:cstheme="minorHAnsi"/>
                <w:color w:val="000000"/>
                <w:kern w:val="3"/>
                <w:sz w:val="16"/>
                <w:szCs w:val="16"/>
                <w:lang w:val="sr-Cyrl-RS" w:eastAsia="en-GB" w:bidi="hi-IN"/>
              </w:rPr>
              <w:t>3. квартал 2021. – 4. квартал 2023</w:t>
            </w:r>
          </w:p>
        </w:tc>
        <w:tc>
          <w:tcPr>
            <w:tcW w:w="1250" w:type="dxa"/>
            <w:gridSpan w:val="8"/>
            <w:shd w:val="clear" w:color="auto" w:fill="FFFFFF" w:themeFill="background1"/>
            <w:vAlign w:val="center"/>
          </w:tcPr>
          <w:p w14:paraId="39B69BA9"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color w:val="000000"/>
                <w:kern w:val="3"/>
                <w:sz w:val="16"/>
                <w:szCs w:val="16"/>
                <w:lang w:val="sr-Cyrl-RS" w:eastAsia="en-GB" w:bidi="hi-IN"/>
              </w:rPr>
            </w:pPr>
            <w:r w:rsidRPr="002951A6">
              <w:rPr>
                <w:rFonts w:eastAsia="Times New Roman" w:cstheme="minorHAnsi"/>
                <w:color w:val="000000"/>
                <w:kern w:val="3"/>
                <w:sz w:val="16"/>
                <w:szCs w:val="16"/>
                <w:lang w:val="sr-Cyrl-RS" w:eastAsia="en-GB" w:bidi="hi-IN"/>
              </w:rPr>
              <w:t>РСЈП</w:t>
            </w:r>
          </w:p>
        </w:tc>
        <w:tc>
          <w:tcPr>
            <w:tcW w:w="1746" w:type="dxa"/>
            <w:gridSpan w:val="3"/>
            <w:shd w:val="clear" w:color="auto" w:fill="FFFFFF" w:themeFill="background1"/>
            <w:vAlign w:val="center"/>
          </w:tcPr>
          <w:p w14:paraId="2D7E708C"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color w:val="000000"/>
                <w:kern w:val="3"/>
                <w:sz w:val="16"/>
                <w:szCs w:val="16"/>
                <w:lang w:val="sr-Cyrl-RS" w:eastAsia="en-GB" w:bidi="hi-IN"/>
              </w:rPr>
            </w:pPr>
            <w:r w:rsidRPr="002951A6">
              <w:rPr>
                <w:rFonts w:eastAsia="Times New Roman" w:cstheme="minorHAnsi"/>
                <w:color w:val="000000"/>
                <w:kern w:val="3"/>
                <w:sz w:val="16"/>
                <w:szCs w:val="16"/>
                <w:lang w:val="sr-Cyrl-RS" w:eastAsia="en-GB" w:bidi="hi-IN"/>
              </w:rPr>
              <w:t>ОДУ</w:t>
            </w:r>
          </w:p>
        </w:tc>
        <w:tc>
          <w:tcPr>
            <w:tcW w:w="1560" w:type="dxa"/>
            <w:gridSpan w:val="6"/>
            <w:shd w:val="clear" w:color="auto" w:fill="FFFFFF" w:themeFill="background1"/>
            <w:vAlign w:val="center"/>
          </w:tcPr>
          <w:p w14:paraId="66B06FA4"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kern w:val="3"/>
                <w:sz w:val="16"/>
                <w:szCs w:val="16"/>
                <w:lang w:val="sr-Cyrl-RS" w:eastAsia="en-GB" w:bidi="hi-IN"/>
              </w:rPr>
            </w:pPr>
            <w:r w:rsidRPr="002951A6">
              <w:rPr>
                <w:rFonts w:eastAsia="Times New Roman" w:cstheme="minorHAnsi"/>
                <w:kern w:val="3"/>
                <w:sz w:val="16"/>
                <w:szCs w:val="16"/>
                <w:lang w:val="sr-Cyrl-RS" w:eastAsia="en-GB" w:bidi="hi-IN"/>
              </w:rPr>
              <w:t>ЕУ ПАР</w:t>
            </w:r>
          </w:p>
        </w:tc>
        <w:tc>
          <w:tcPr>
            <w:tcW w:w="1373" w:type="dxa"/>
            <w:gridSpan w:val="10"/>
            <w:shd w:val="clear" w:color="auto" w:fill="auto"/>
            <w:vAlign w:val="bottom"/>
          </w:tcPr>
          <w:p w14:paraId="19B7DD0B"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color w:val="000000"/>
                <w:kern w:val="3"/>
                <w:sz w:val="16"/>
                <w:szCs w:val="16"/>
                <w:lang w:val="sr-Cyrl-RS" w:eastAsia="en-GB" w:bidi="hi-IN"/>
              </w:rPr>
            </w:pPr>
          </w:p>
        </w:tc>
        <w:tc>
          <w:tcPr>
            <w:tcW w:w="1080" w:type="dxa"/>
            <w:gridSpan w:val="9"/>
            <w:shd w:val="clear" w:color="auto" w:fill="auto"/>
            <w:noWrap/>
            <w:vAlign w:val="center"/>
          </w:tcPr>
          <w:p w14:paraId="3DA7A924"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p>
        </w:tc>
        <w:tc>
          <w:tcPr>
            <w:tcW w:w="1082" w:type="dxa"/>
            <w:gridSpan w:val="12"/>
            <w:shd w:val="clear" w:color="auto" w:fill="auto"/>
            <w:noWrap/>
            <w:vAlign w:val="center"/>
          </w:tcPr>
          <w:p w14:paraId="6410A21E"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p>
        </w:tc>
        <w:tc>
          <w:tcPr>
            <w:tcW w:w="1081" w:type="dxa"/>
            <w:gridSpan w:val="9"/>
            <w:shd w:val="clear" w:color="auto" w:fill="auto"/>
            <w:noWrap/>
            <w:vAlign w:val="center"/>
          </w:tcPr>
          <w:p w14:paraId="6D284325"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p>
        </w:tc>
        <w:tc>
          <w:tcPr>
            <w:tcW w:w="1083" w:type="dxa"/>
            <w:gridSpan w:val="6"/>
            <w:shd w:val="clear" w:color="auto" w:fill="auto"/>
            <w:noWrap/>
            <w:vAlign w:val="center"/>
          </w:tcPr>
          <w:p w14:paraId="3CA4D203"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p>
        </w:tc>
        <w:tc>
          <w:tcPr>
            <w:tcW w:w="1105" w:type="dxa"/>
            <w:gridSpan w:val="4"/>
            <w:shd w:val="clear" w:color="auto" w:fill="auto"/>
            <w:noWrap/>
            <w:vAlign w:val="center"/>
          </w:tcPr>
          <w:p w14:paraId="1A198267"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p>
        </w:tc>
      </w:tr>
      <w:tr w:rsidR="00B714CE" w:rsidRPr="00616F1E" w14:paraId="67DF82CC" w14:textId="77777777" w:rsidTr="00F50989">
        <w:trPr>
          <w:gridAfter w:val="1"/>
          <w:trHeight w:val="532"/>
        </w:trPr>
        <w:tc>
          <w:tcPr>
            <w:tcW w:w="3270" w:type="dxa"/>
            <w:gridSpan w:val="2"/>
            <w:shd w:val="clear" w:color="auto" w:fill="C5E0B3" w:themeFill="accent6" w:themeFillTint="66"/>
            <w:vAlign w:val="center"/>
          </w:tcPr>
          <w:p w14:paraId="728E6DB2" w14:textId="77777777" w:rsidR="00B714CE" w:rsidRPr="00616F1E" w:rsidRDefault="00B714CE" w:rsidP="00B714CE">
            <w:pPr>
              <w:tabs>
                <w:tab w:val="left" w:pos="9923"/>
              </w:tabs>
              <w:suppressAutoHyphens/>
              <w:autoSpaceDN w:val="0"/>
              <w:spacing w:before="120" w:after="0" w:line="240" w:lineRule="auto"/>
              <w:ind w:firstLine="357"/>
              <w:jc w:val="both"/>
              <w:textAlignment w:val="baseline"/>
              <w:rPr>
                <w:rFonts w:eastAsia="Times New Roman" w:cstheme="minorHAnsi"/>
                <w:color w:val="000000"/>
                <w:kern w:val="3"/>
                <w:sz w:val="16"/>
                <w:szCs w:val="16"/>
                <w:lang w:val="sr-Cyrl-RS" w:eastAsia="en-GB" w:bidi="hi-IN"/>
              </w:rPr>
            </w:pPr>
            <w:r w:rsidRPr="00616F1E">
              <w:rPr>
                <w:rFonts w:eastAsia="DejaVu Sans Mono" w:cstheme="minorHAnsi"/>
                <w:color w:val="000000"/>
                <w:kern w:val="3"/>
                <w:sz w:val="16"/>
                <w:szCs w:val="16"/>
                <w:lang w:val="sr-Cyrl-RS" w:eastAsia="zh-CN" w:bidi="hi-IN"/>
              </w:rPr>
              <w:t>Скрининг/анализа Закона о планском систему и посебних прописа којима се уређује израда секторских планских докумената на локалном нивоу, идентификација потреба за ревидирање рокова и за усклађивање процеса израде локалних планских докумената по посебним прописима са системским Законом и иницирање измена и допуна прописа.*</w:t>
            </w:r>
          </w:p>
        </w:tc>
        <w:tc>
          <w:tcPr>
            <w:tcW w:w="1145" w:type="dxa"/>
            <w:gridSpan w:val="5"/>
            <w:shd w:val="clear" w:color="auto" w:fill="FFFFFF" w:themeFill="background1"/>
            <w:vAlign w:val="center"/>
          </w:tcPr>
          <w:p w14:paraId="5D1346B0" w14:textId="77777777" w:rsidR="00B714CE" w:rsidRPr="002951A6" w:rsidRDefault="00B714CE" w:rsidP="00B714CE">
            <w:pPr>
              <w:tabs>
                <w:tab w:val="left" w:pos="9923"/>
              </w:tabs>
              <w:suppressAutoHyphens/>
              <w:autoSpaceDN w:val="0"/>
              <w:spacing w:before="120" w:after="0" w:line="240" w:lineRule="auto"/>
              <w:ind w:firstLine="357"/>
              <w:jc w:val="both"/>
              <w:textAlignment w:val="baseline"/>
              <w:rPr>
                <w:rFonts w:eastAsia="Times New Roman" w:cstheme="minorHAnsi"/>
                <w:color w:val="000000"/>
                <w:kern w:val="3"/>
                <w:sz w:val="16"/>
                <w:szCs w:val="16"/>
                <w:lang w:val="sr-Cyrl-RS" w:eastAsia="en-GB" w:bidi="hi-IN"/>
              </w:rPr>
            </w:pPr>
          </w:p>
        </w:tc>
        <w:tc>
          <w:tcPr>
            <w:tcW w:w="1250" w:type="dxa"/>
            <w:gridSpan w:val="8"/>
            <w:shd w:val="clear" w:color="auto" w:fill="FFFFFF" w:themeFill="background1"/>
            <w:vAlign w:val="center"/>
          </w:tcPr>
          <w:p w14:paraId="478BC60C"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color w:val="000000"/>
                <w:kern w:val="3"/>
                <w:sz w:val="16"/>
                <w:szCs w:val="16"/>
                <w:lang w:val="sr-Cyrl-RS" w:eastAsia="en-GB" w:bidi="hi-IN"/>
              </w:rPr>
            </w:pPr>
          </w:p>
        </w:tc>
        <w:tc>
          <w:tcPr>
            <w:tcW w:w="1746" w:type="dxa"/>
            <w:gridSpan w:val="3"/>
            <w:shd w:val="clear" w:color="auto" w:fill="FFFFFF" w:themeFill="background1"/>
            <w:vAlign w:val="center"/>
          </w:tcPr>
          <w:p w14:paraId="58399AB7"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color w:val="000000"/>
                <w:kern w:val="3"/>
                <w:sz w:val="16"/>
                <w:szCs w:val="16"/>
                <w:lang w:val="sr-Cyrl-RS" w:eastAsia="en-GB" w:bidi="hi-IN"/>
              </w:rPr>
            </w:pPr>
          </w:p>
        </w:tc>
        <w:tc>
          <w:tcPr>
            <w:tcW w:w="1560" w:type="dxa"/>
            <w:gridSpan w:val="6"/>
            <w:shd w:val="clear" w:color="auto" w:fill="FFFFFF" w:themeFill="background1"/>
            <w:vAlign w:val="center"/>
          </w:tcPr>
          <w:p w14:paraId="34F14EF3"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kern w:val="3"/>
                <w:sz w:val="16"/>
                <w:szCs w:val="16"/>
                <w:lang w:val="sr-Cyrl-RS" w:eastAsia="en-GB" w:bidi="hi-IN"/>
              </w:rPr>
            </w:pPr>
          </w:p>
        </w:tc>
        <w:tc>
          <w:tcPr>
            <w:tcW w:w="1373" w:type="dxa"/>
            <w:gridSpan w:val="10"/>
            <w:shd w:val="clear" w:color="auto" w:fill="auto"/>
            <w:vAlign w:val="bottom"/>
          </w:tcPr>
          <w:p w14:paraId="286E8C68"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color w:val="000000"/>
                <w:kern w:val="3"/>
                <w:sz w:val="16"/>
                <w:szCs w:val="16"/>
                <w:lang w:val="sr-Cyrl-RS" w:eastAsia="en-GB" w:bidi="hi-IN"/>
              </w:rPr>
            </w:pPr>
          </w:p>
        </w:tc>
        <w:tc>
          <w:tcPr>
            <w:tcW w:w="1080" w:type="dxa"/>
            <w:gridSpan w:val="9"/>
            <w:shd w:val="clear" w:color="auto" w:fill="auto"/>
            <w:noWrap/>
            <w:vAlign w:val="center"/>
          </w:tcPr>
          <w:p w14:paraId="340D3A3D"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p>
        </w:tc>
        <w:tc>
          <w:tcPr>
            <w:tcW w:w="1082" w:type="dxa"/>
            <w:gridSpan w:val="12"/>
            <w:shd w:val="clear" w:color="auto" w:fill="auto"/>
            <w:noWrap/>
            <w:vAlign w:val="center"/>
          </w:tcPr>
          <w:p w14:paraId="7A80026F"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p>
        </w:tc>
        <w:tc>
          <w:tcPr>
            <w:tcW w:w="1081" w:type="dxa"/>
            <w:gridSpan w:val="9"/>
            <w:shd w:val="clear" w:color="auto" w:fill="auto"/>
            <w:noWrap/>
            <w:vAlign w:val="center"/>
          </w:tcPr>
          <w:p w14:paraId="1BEA5915"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p>
        </w:tc>
        <w:tc>
          <w:tcPr>
            <w:tcW w:w="1083" w:type="dxa"/>
            <w:gridSpan w:val="6"/>
            <w:shd w:val="clear" w:color="auto" w:fill="auto"/>
            <w:noWrap/>
            <w:vAlign w:val="center"/>
          </w:tcPr>
          <w:p w14:paraId="08683EBE"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p>
        </w:tc>
        <w:tc>
          <w:tcPr>
            <w:tcW w:w="1105" w:type="dxa"/>
            <w:gridSpan w:val="4"/>
            <w:shd w:val="clear" w:color="auto" w:fill="auto"/>
            <w:noWrap/>
            <w:vAlign w:val="center"/>
          </w:tcPr>
          <w:p w14:paraId="223BB6C6"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p>
        </w:tc>
      </w:tr>
      <w:tr w:rsidR="00B714CE" w:rsidRPr="00616F1E" w14:paraId="5D13D142" w14:textId="77777777" w:rsidTr="00F50989">
        <w:trPr>
          <w:gridAfter w:val="1"/>
          <w:trHeight w:val="532"/>
        </w:trPr>
        <w:tc>
          <w:tcPr>
            <w:tcW w:w="3270" w:type="dxa"/>
            <w:gridSpan w:val="2"/>
            <w:shd w:val="clear" w:color="auto" w:fill="C5E0B3" w:themeFill="accent6" w:themeFillTint="66"/>
            <w:vAlign w:val="center"/>
          </w:tcPr>
          <w:p w14:paraId="04A9C725" w14:textId="77777777" w:rsidR="00B714CE" w:rsidRPr="00616F1E" w:rsidRDefault="00B714CE" w:rsidP="00B714CE">
            <w:pPr>
              <w:tabs>
                <w:tab w:val="left" w:pos="9923"/>
              </w:tabs>
              <w:suppressAutoHyphens/>
              <w:autoSpaceDN w:val="0"/>
              <w:spacing w:before="120" w:after="0" w:line="240" w:lineRule="auto"/>
              <w:ind w:firstLine="357"/>
              <w:jc w:val="both"/>
              <w:textAlignment w:val="baseline"/>
              <w:rPr>
                <w:rFonts w:eastAsia="Times New Roman" w:cstheme="minorHAnsi"/>
                <w:color w:val="000000"/>
                <w:kern w:val="3"/>
                <w:sz w:val="16"/>
                <w:szCs w:val="16"/>
                <w:lang w:val="sr-Cyrl-RS" w:eastAsia="en-GB" w:bidi="hi-IN"/>
              </w:rPr>
            </w:pPr>
            <w:r w:rsidRPr="00616F1E">
              <w:rPr>
                <w:rFonts w:eastAsia="DejaVu Sans Mono" w:cstheme="minorHAnsi"/>
                <w:color w:val="000000"/>
                <w:kern w:val="3"/>
                <w:sz w:val="16"/>
                <w:szCs w:val="16"/>
                <w:lang w:val="sr-Cyrl-RS" w:eastAsia="zh-CN" w:bidi="hi-IN"/>
              </w:rPr>
              <w:t>Успостављање и спровођење директне подршке ЈЛС за израду средњорочних планова ЈЛС (пакети подршке општинама, подршке кроз пројекте и др.)*</w:t>
            </w:r>
          </w:p>
        </w:tc>
        <w:tc>
          <w:tcPr>
            <w:tcW w:w="1145" w:type="dxa"/>
            <w:gridSpan w:val="5"/>
            <w:shd w:val="clear" w:color="auto" w:fill="FFFFFF" w:themeFill="background1"/>
            <w:vAlign w:val="center"/>
          </w:tcPr>
          <w:p w14:paraId="004993A9" w14:textId="77777777" w:rsidR="00B714CE" w:rsidRPr="002951A6" w:rsidRDefault="00B714CE" w:rsidP="00B714CE">
            <w:pPr>
              <w:tabs>
                <w:tab w:val="left" w:pos="9923"/>
              </w:tabs>
              <w:suppressAutoHyphens/>
              <w:autoSpaceDN w:val="0"/>
              <w:spacing w:before="120" w:after="0" w:line="240" w:lineRule="auto"/>
              <w:ind w:firstLine="357"/>
              <w:jc w:val="both"/>
              <w:textAlignment w:val="baseline"/>
              <w:rPr>
                <w:rFonts w:eastAsia="Times New Roman" w:cstheme="minorHAnsi"/>
                <w:color w:val="000000"/>
                <w:kern w:val="3"/>
                <w:sz w:val="16"/>
                <w:szCs w:val="16"/>
                <w:lang w:val="sr-Cyrl-RS" w:eastAsia="en-GB" w:bidi="hi-IN"/>
              </w:rPr>
            </w:pPr>
          </w:p>
        </w:tc>
        <w:tc>
          <w:tcPr>
            <w:tcW w:w="1250" w:type="dxa"/>
            <w:gridSpan w:val="8"/>
            <w:shd w:val="clear" w:color="auto" w:fill="FFFFFF" w:themeFill="background1"/>
            <w:vAlign w:val="center"/>
          </w:tcPr>
          <w:p w14:paraId="21B27D3C"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color w:val="000000"/>
                <w:kern w:val="3"/>
                <w:sz w:val="16"/>
                <w:szCs w:val="16"/>
                <w:lang w:val="sr-Cyrl-RS" w:eastAsia="en-GB" w:bidi="hi-IN"/>
              </w:rPr>
            </w:pPr>
          </w:p>
        </w:tc>
        <w:tc>
          <w:tcPr>
            <w:tcW w:w="1746" w:type="dxa"/>
            <w:gridSpan w:val="3"/>
            <w:shd w:val="clear" w:color="auto" w:fill="FFFFFF" w:themeFill="background1"/>
            <w:vAlign w:val="center"/>
          </w:tcPr>
          <w:p w14:paraId="577B1B2C"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color w:val="000000"/>
                <w:kern w:val="3"/>
                <w:sz w:val="16"/>
                <w:szCs w:val="16"/>
                <w:lang w:val="sr-Cyrl-RS" w:eastAsia="en-GB" w:bidi="hi-IN"/>
              </w:rPr>
            </w:pPr>
          </w:p>
        </w:tc>
        <w:tc>
          <w:tcPr>
            <w:tcW w:w="1560" w:type="dxa"/>
            <w:gridSpan w:val="6"/>
            <w:shd w:val="clear" w:color="auto" w:fill="FFFFFF" w:themeFill="background1"/>
            <w:vAlign w:val="center"/>
          </w:tcPr>
          <w:p w14:paraId="28CE4DF0"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kern w:val="3"/>
                <w:sz w:val="16"/>
                <w:szCs w:val="16"/>
                <w:lang w:val="sr-Cyrl-RS" w:eastAsia="en-GB" w:bidi="hi-IN"/>
              </w:rPr>
            </w:pPr>
          </w:p>
        </w:tc>
        <w:tc>
          <w:tcPr>
            <w:tcW w:w="1373" w:type="dxa"/>
            <w:gridSpan w:val="10"/>
            <w:shd w:val="clear" w:color="auto" w:fill="auto"/>
            <w:vAlign w:val="bottom"/>
          </w:tcPr>
          <w:p w14:paraId="0D90B9B2"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color w:val="000000"/>
                <w:kern w:val="3"/>
                <w:sz w:val="16"/>
                <w:szCs w:val="16"/>
                <w:lang w:val="sr-Cyrl-RS" w:eastAsia="en-GB" w:bidi="hi-IN"/>
              </w:rPr>
            </w:pPr>
          </w:p>
        </w:tc>
        <w:tc>
          <w:tcPr>
            <w:tcW w:w="1080" w:type="dxa"/>
            <w:gridSpan w:val="9"/>
            <w:shd w:val="clear" w:color="auto" w:fill="auto"/>
            <w:noWrap/>
            <w:vAlign w:val="center"/>
          </w:tcPr>
          <w:p w14:paraId="04309C69"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p>
        </w:tc>
        <w:tc>
          <w:tcPr>
            <w:tcW w:w="1082" w:type="dxa"/>
            <w:gridSpan w:val="12"/>
            <w:shd w:val="clear" w:color="auto" w:fill="auto"/>
            <w:noWrap/>
            <w:vAlign w:val="center"/>
          </w:tcPr>
          <w:p w14:paraId="57ED2B34"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p>
        </w:tc>
        <w:tc>
          <w:tcPr>
            <w:tcW w:w="1081" w:type="dxa"/>
            <w:gridSpan w:val="9"/>
            <w:shd w:val="clear" w:color="auto" w:fill="auto"/>
            <w:noWrap/>
            <w:vAlign w:val="center"/>
          </w:tcPr>
          <w:p w14:paraId="409F5989"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p>
        </w:tc>
        <w:tc>
          <w:tcPr>
            <w:tcW w:w="1083" w:type="dxa"/>
            <w:gridSpan w:val="6"/>
            <w:shd w:val="clear" w:color="auto" w:fill="auto"/>
            <w:noWrap/>
            <w:vAlign w:val="center"/>
          </w:tcPr>
          <w:p w14:paraId="3C3AA8F9"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p>
        </w:tc>
        <w:tc>
          <w:tcPr>
            <w:tcW w:w="1105" w:type="dxa"/>
            <w:gridSpan w:val="4"/>
            <w:shd w:val="clear" w:color="auto" w:fill="auto"/>
            <w:noWrap/>
            <w:vAlign w:val="center"/>
          </w:tcPr>
          <w:p w14:paraId="317127E2"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p>
        </w:tc>
      </w:tr>
      <w:tr w:rsidR="00B714CE" w:rsidRPr="00616F1E" w14:paraId="3B456DD5" w14:textId="77777777" w:rsidTr="00F50989">
        <w:trPr>
          <w:gridAfter w:val="1"/>
          <w:trHeight w:val="532"/>
        </w:trPr>
        <w:tc>
          <w:tcPr>
            <w:tcW w:w="3270" w:type="dxa"/>
            <w:gridSpan w:val="2"/>
            <w:shd w:val="clear" w:color="auto" w:fill="C5E0B3" w:themeFill="accent6" w:themeFillTint="66"/>
            <w:vAlign w:val="center"/>
          </w:tcPr>
          <w:p w14:paraId="5C4FA7BE" w14:textId="77777777" w:rsidR="00B714CE" w:rsidRPr="00616F1E" w:rsidRDefault="00B714CE" w:rsidP="00B714CE">
            <w:pPr>
              <w:tabs>
                <w:tab w:val="left" w:pos="9923"/>
              </w:tabs>
              <w:suppressAutoHyphens/>
              <w:autoSpaceDN w:val="0"/>
              <w:spacing w:before="120" w:after="0" w:line="240" w:lineRule="auto"/>
              <w:ind w:firstLine="357"/>
              <w:jc w:val="both"/>
              <w:textAlignment w:val="baseline"/>
              <w:rPr>
                <w:rFonts w:eastAsia="Times New Roman" w:cstheme="minorHAnsi"/>
                <w:color w:val="000000"/>
                <w:kern w:val="3"/>
                <w:sz w:val="16"/>
                <w:szCs w:val="16"/>
                <w:lang w:val="sr-Cyrl-RS" w:eastAsia="en-GB" w:bidi="hi-IN"/>
              </w:rPr>
            </w:pPr>
            <w:r w:rsidRPr="00616F1E">
              <w:rPr>
                <w:rFonts w:eastAsia="DejaVu Sans Mono" w:cstheme="minorHAnsi"/>
                <w:color w:val="000000"/>
                <w:kern w:val="3"/>
                <w:sz w:val="16"/>
                <w:szCs w:val="16"/>
                <w:lang w:val="sr-Cyrl-RS" w:eastAsia="zh-CN" w:bidi="hi-IN"/>
              </w:rPr>
              <w:t>Изградња знања и капацитета локалних службеника за примену планског система на локалном нивоу (израда средњорочног плана ЈЛС и повезивање са програмским и капиталним буџетом ЈЛС)*</w:t>
            </w:r>
          </w:p>
        </w:tc>
        <w:tc>
          <w:tcPr>
            <w:tcW w:w="1145" w:type="dxa"/>
            <w:gridSpan w:val="5"/>
            <w:shd w:val="clear" w:color="auto" w:fill="FFFFFF" w:themeFill="background1"/>
            <w:vAlign w:val="center"/>
          </w:tcPr>
          <w:p w14:paraId="76E30AE6" w14:textId="77777777" w:rsidR="00B714CE" w:rsidRPr="002951A6" w:rsidRDefault="00B714CE" w:rsidP="00B714CE">
            <w:pPr>
              <w:tabs>
                <w:tab w:val="left" w:pos="9923"/>
              </w:tabs>
              <w:suppressAutoHyphens/>
              <w:autoSpaceDN w:val="0"/>
              <w:spacing w:before="120" w:after="0" w:line="240" w:lineRule="auto"/>
              <w:ind w:firstLine="357"/>
              <w:jc w:val="both"/>
              <w:textAlignment w:val="baseline"/>
              <w:rPr>
                <w:rFonts w:eastAsia="Times New Roman" w:cstheme="minorHAnsi"/>
                <w:color w:val="000000"/>
                <w:kern w:val="3"/>
                <w:sz w:val="16"/>
                <w:szCs w:val="16"/>
                <w:lang w:val="sr-Cyrl-RS" w:eastAsia="en-GB" w:bidi="hi-IN"/>
              </w:rPr>
            </w:pPr>
          </w:p>
        </w:tc>
        <w:tc>
          <w:tcPr>
            <w:tcW w:w="1250" w:type="dxa"/>
            <w:gridSpan w:val="8"/>
            <w:shd w:val="clear" w:color="auto" w:fill="FFFFFF" w:themeFill="background1"/>
            <w:vAlign w:val="center"/>
          </w:tcPr>
          <w:p w14:paraId="7F260273"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color w:val="000000"/>
                <w:kern w:val="3"/>
                <w:sz w:val="16"/>
                <w:szCs w:val="16"/>
                <w:lang w:val="sr-Cyrl-RS" w:eastAsia="en-GB" w:bidi="hi-IN"/>
              </w:rPr>
            </w:pPr>
          </w:p>
        </w:tc>
        <w:tc>
          <w:tcPr>
            <w:tcW w:w="1746" w:type="dxa"/>
            <w:gridSpan w:val="3"/>
            <w:shd w:val="clear" w:color="auto" w:fill="FFFFFF" w:themeFill="background1"/>
            <w:vAlign w:val="center"/>
          </w:tcPr>
          <w:p w14:paraId="7039015E"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color w:val="000000"/>
                <w:kern w:val="3"/>
                <w:sz w:val="16"/>
                <w:szCs w:val="16"/>
                <w:lang w:val="sr-Cyrl-RS" w:eastAsia="en-GB" w:bidi="hi-IN"/>
              </w:rPr>
            </w:pPr>
          </w:p>
        </w:tc>
        <w:tc>
          <w:tcPr>
            <w:tcW w:w="1560" w:type="dxa"/>
            <w:gridSpan w:val="6"/>
            <w:shd w:val="clear" w:color="auto" w:fill="FFFFFF" w:themeFill="background1"/>
            <w:vAlign w:val="center"/>
          </w:tcPr>
          <w:p w14:paraId="55F65C46"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kern w:val="3"/>
                <w:sz w:val="16"/>
                <w:szCs w:val="16"/>
                <w:lang w:val="sr-Cyrl-RS" w:eastAsia="en-GB" w:bidi="hi-IN"/>
              </w:rPr>
            </w:pPr>
          </w:p>
        </w:tc>
        <w:tc>
          <w:tcPr>
            <w:tcW w:w="1373" w:type="dxa"/>
            <w:gridSpan w:val="10"/>
            <w:shd w:val="clear" w:color="auto" w:fill="auto"/>
            <w:vAlign w:val="bottom"/>
          </w:tcPr>
          <w:p w14:paraId="673EBD46"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color w:val="000000"/>
                <w:kern w:val="3"/>
                <w:sz w:val="16"/>
                <w:szCs w:val="16"/>
                <w:lang w:val="sr-Cyrl-RS" w:eastAsia="en-GB" w:bidi="hi-IN"/>
              </w:rPr>
            </w:pPr>
          </w:p>
        </w:tc>
        <w:tc>
          <w:tcPr>
            <w:tcW w:w="1080" w:type="dxa"/>
            <w:gridSpan w:val="9"/>
            <w:shd w:val="clear" w:color="auto" w:fill="auto"/>
            <w:noWrap/>
            <w:vAlign w:val="center"/>
          </w:tcPr>
          <w:p w14:paraId="6CF00A15"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p>
        </w:tc>
        <w:tc>
          <w:tcPr>
            <w:tcW w:w="1082" w:type="dxa"/>
            <w:gridSpan w:val="12"/>
            <w:shd w:val="clear" w:color="auto" w:fill="auto"/>
            <w:noWrap/>
            <w:vAlign w:val="center"/>
          </w:tcPr>
          <w:p w14:paraId="4FBFB7CC"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p>
        </w:tc>
        <w:tc>
          <w:tcPr>
            <w:tcW w:w="1081" w:type="dxa"/>
            <w:gridSpan w:val="9"/>
            <w:shd w:val="clear" w:color="auto" w:fill="auto"/>
            <w:noWrap/>
            <w:vAlign w:val="center"/>
          </w:tcPr>
          <w:p w14:paraId="08FAE3CE"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p>
        </w:tc>
        <w:tc>
          <w:tcPr>
            <w:tcW w:w="1083" w:type="dxa"/>
            <w:gridSpan w:val="6"/>
            <w:shd w:val="clear" w:color="auto" w:fill="auto"/>
            <w:noWrap/>
            <w:vAlign w:val="center"/>
          </w:tcPr>
          <w:p w14:paraId="1C020F62"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p>
        </w:tc>
        <w:tc>
          <w:tcPr>
            <w:tcW w:w="1105" w:type="dxa"/>
            <w:gridSpan w:val="4"/>
            <w:shd w:val="clear" w:color="auto" w:fill="auto"/>
            <w:noWrap/>
            <w:vAlign w:val="center"/>
          </w:tcPr>
          <w:p w14:paraId="1614E943"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p>
        </w:tc>
      </w:tr>
      <w:tr w:rsidR="00B714CE" w:rsidRPr="00616F1E" w14:paraId="6C0F6051" w14:textId="77777777" w:rsidTr="00F50989">
        <w:trPr>
          <w:gridAfter w:val="1"/>
          <w:trHeight w:val="532"/>
        </w:trPr>
        <w:tc>
          <w:tcPr>
            <w:tcW w:w="3270" w:type="dxa"/>
            <w:gridSpan w:val="2"/>
            <w:shd w:val="clear" w:color="auto" w:fill="C5E0B3" w:themeFill="accent6" w:themeFillTint="66"/>
            <w:vAlign w:val="center"/>
          </w:tcPr>
          <w:p w14:paraId="71934A96" w14:textId="77777777" w:rsidR="00B714CE" w:rsidRPr="00616F1E" w:rsidRDefault="00B714CE" w:rsidP="00B714CE">
            <w:pPr>
              <w:tabs>
                <w:tab w:val="left" w:pos="9923"/>
              </w:tabs>
              <w:suppressAutoHyphens/>
              <w:autoSpaceDN w:val="0"/>
              <w:spacing w:before="120" w:after="0" w:line="240" w:lineRule="auto"/>
              <w:ind w:firstLine="357"/>
              <w:jc w:val="both"/>
              <w:textAlignment w:val="baseline"/>
              <w:rPr>
                <w:rFonts w:eastAsia="DejaVu Sans Mono" w:cstheme="minorHAnsi"/>
                <w:color w:val="000000"/>
                <w:kern w:val="3"/>
                <w:sz w:val="16"/>
                <w:szCs w:val="16"/>
                <w:lang w:val="sr-Cyrl-RS" w:eastAsia="zh-CN" w:bidi="hi-IN"/>
              </w:rPr>
            </w:pPr>
            <w:r w:rsidRPr="00616F1E">
              <w:rPr>
                <w:rFonts w:eastAsia="DejaVu Sans Mono" w:cstheme="minorHAnsi"/>
                <w:color w:val="000000"/>
                <w:kern w:val="3"/>
                <w:sz w:val="16"/>
                <w:szCs w:val="16"/>
                <w:lang w:val="sr-Cyrl-RS" w:eastAsia="zh-CN" w:bidi="hi-IN"/>
              </w:rPr>
              <w:t>ППРУЈФ 1.3.1 и 1.3.2**</w:t>
            </w:r>
          </w:p>
        </w:tc>
        <w:tc>
          <w:tcPr>
            <w:tcW w:w="1145" w:type="dxa"/>
            <w:gridSpan w:val="5"/>
            <w:shd w:val="clear" w:color="auto" w:fill="FFFFFF" w:themeFill="background1"/>
            <w:vAlign w:val="center"/>
          </w:tcPr>
          <w:p w14:paraId="3AA13DE6" w14:textId="77777777" w:rsidR="00B714CE" w:rsidRPr="002951A6" w:rsidRDefault="00B714CE" w:rsidP="00B714CE">
            <w:pPr>
              <w:tabs>
                <w:tab w:val="left" w:pos="9923"/>
              </w:tabs>
              <w:suppressAutoHyphens/>
              <w:autoSpaceDN w:val="0"/>
              <w:spacing w:before="120" w:after="0" w:line="240" w:lineRule="auto"/>
              <w:ind w:firstLine="357"/>
              <w:jc w:val="both"/>
              <w:textAlignment w:val="baseline"/>
              <w:rPr>
                <w:rFonts w:eastAsia="Times New Roman" w:cstheme="minorHAnsi"/>
                <w:color w:val="000000"/>
                <w:kern w:val="3"/>
                <w:sz w:val="16"/>
                <w:szCs w:val="16"/>
                <w:lang w:val="sr-Cyrl-RS" w:eastAsia="en-GB" w:bidi="hi-IN"/>
              </w:rPr>
            </w:pPr>
          </w:p>
        </w:tc>
        <w:tc>
          <w:tcPr>
            <w:tcW w:w="1250" w:type="dxa"/>
            <w:gridSpan w:val="8"/>
            <w:shd w:val="clear" w:color="auto" w:fill="FFFFFF" w:themeFill="background1"/>
            <w:vAlign w:val="center"/>
          </w:tcPr>
          <w:p w14:paraId="56D07F7D"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color w:val="000000"/>
                <w:kern w:val="3"/>
                <w:sz w:val="16"/>
                <w:szCs w:val="16"/>
                <w:lang w:val="sr-Cyrl-RS" w:eastAsia="en-GB" w:bidi="hi-IN"/>
              </w:rPr>
            </w:pPr>
          </w:p>
        </w:tc>
        <w:tc>
          <w:tcPr>
            <w:tcW w:w="1746" w:type="dxa"/>
            <w:gridSpan w:val="3"/>
            <w:shd w:val="clear" w:color="auto" w:fill="FFFFFF" w:themeFill="background1"/>
            <w:vAlign w:val="center"/>
          </w:tcPr>
          <w:p w14:paraId="17B7BD92"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color w:val="000000"/>
                <w:kern w:val="3"/>
                <w:sz w:val="16"/>
                <w:szCs w:val="16"/>
                <w:lang w:val="sr-Cyrl-RS" w:eastAsia="en-GB" w:bidi="hi-IN"/>
              </w:rPr>
            </w:pPr>
          </w:p>
        </w:tc>
        <w:tc>
          <w:tcPr>
            <w:tcW w:w="1560" w:type="dxa"/>
            <w:gridSpan w:val="6"/>
            <w:shd w:val="clear" w:color="auto" w:fill="FFFFFF" w:themeFill="background1"/>
            <w:vAlign w:val="center"/>
          </w:tcPr>
          <w:p w14:paraId="7EF057BC"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kern w:val="3"/>
                <w:sz w:val="16"/>
                <w:szCs w:val="16"/>
                <w:lang w:val="sr-Cyrl-RS" w:eastAsia="en-GB" w:bidi="hi-IN"/>
              </w:rPr>
            </w:pPr>
          </w:p>
        </w:tc>
        <w:tc>
          <w:tcPr>
            <w:tcW w:w="1373" w:type="dxa"/>
            <w:gridSpan w:val="10"/>
            <w:shd w:val="clear" w:color="auto" w:fill="auto"/>
            <w:vAlign w:val="bottom"/>
          </w:tcPr>
          <w:p w14:paraId="6562D55C"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color w:val="000000"/>
                <w:kern w:val="3"/>
                <w:sz w:val="16"/>
                <w:szCs w:val="16"/>
                <w:lang w:val="sr-Cyrl-RS" w:eastAsia="en-GB" w:bidi="hi-IN"/>
              </w:rPr>
            </w:pPr>
          </w:p>
        </w:tc>
        <w:tc>
          <w:tcPr>
            <w:tcW w:w="1080" w:type="dxa"/>
            <w:gridSpan w:val="9"/>
            <w:shd w:val="clear" w:color="auto" w:fill="auto"/>
            <w:noWrap/>
            <w:vAlign w:val="center"/>
          </w:tcPr>
          <w:p w14:paraId="1BA01340"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p>
        </w:tc>
        <w:tc>
          <w:tcPr>
            <w:tcW w:w="1082" w:type="dxa"/>
            <w:gridSpan w:val="12"/>
            <w:shd w:val="clear" w:color="auto" w:fill="auto"/>
            <w:noWrap/>
            <w:vAlign w:val="center"/>
          </w:tcPr>
          <w:p w14:paraId="670F3625"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p>
        </w:tc>
        <w:tc>
          <w:tcPr>
            <w:tcW w:w="1081" w:type="dxa"/>
            <w:gridSpan w:val="9"/>
            <w:shd w:val="clear" w:color="auto" w:fill="auto"/>
            <w:noWrap/>
            <w:vAlign w:val="center"/>
          </w:tcPr>
          <w:p w14:paraId="4D9D169D"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p>
        </w:tc>
        <w:tc>
          <w:tcPr>
            <w:tcW w:w="1083" w:type="dxa"/>
            <w:gridSpan w:val="6"/>
            <w:shd w:val="clear" w:color="auto" w:fill="auto"/>
            <w:noWrap/>
            <w:vAlign w:val="center"/>
          </w:tcPr>
          <w:p w14:paraId="1E795177"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p>
        </w:tc>
        <w:tc>
          <w:tcPr>
            <w:tcW w:w="1105" w:type="dxa"/>
            <w:gridSpan w:val="4"/>
            <w:shd w:val="clear" w:color="auto" w:fill="auto"/>
            <w:noWrap/>
            <w:vAlign w:val="center"/>
          </w:tcPr>
          <w:p w14:paraId="2F370033"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p>
        </w:tc>
      </w:tr>
      <w:tr w:rsidR="00B714CE" w:rsidRPr="00616F1E" w14:paraId="00204C9A" w14:textId="77777777" w:rsidTr="00F50989">
        <w:trPr>
          <w:gridAfter w:val="1"/>
          <w:trHeight w:val="289"/>
        </w:trPr>
        <w:tc>
          <w:tcPr>
            <w:tcW w:w="15775" w:type="dxa"/>
            <w:gridSpan w:val="74"/>
            <w:shd w:val="clear" w:color="auto" w:fill="FFFFFF" w:themeFill="background1"/>
          </w:tcPr>
          <w:p w14:paraId="24EF01AF" w14:textId="51CCE83E" w:rsidR="00B714CE" w:rsidRPr="002951A6" w:rsidRDefault="00B714CE" w:rsidP="00B714CE">
            <w:pPr>
              <w:keepNext/>
              <w:keepLines/>
              <w:suppressAutoHyphens/>
              <w:autoSpaceDN w:val="0"/>
              <w:spacing w:before="120" w:after="0" w:line="240" w:lineRule="auto"/>
              <w:jc w:val="both"/>
              <w:textAlignment w:val="baseline"/>
              <w:outlineLvl w:val="1"/>
              <w:rPr>
                <w:rFonts w:eastAsia="Times New Roman" w:cstheme="minorHAnsi"/>
                <w:kern w:val="3"/>
                <w:lang w:val="sr-Cyrl-RS" w:eastAsia="en-GB" w:bidi="hi-IN"/>
              </w:rPr>
            </w:pPr>
            <w:bookmarkStart w:id="75" w:name="_Toc73099925"/>
            <w:r w:rsidRPr="002951A6">
              <w:rPr>
                <w:rFonts w:eastAsia="Times New Roman" w:cstheme="minorHAnsi"/>
                <w:b/>
                <w:kern w:val="3"/>
                <w:lang w:val="sr-Cyrl-RS" w:eastAsia="en-GB" w:bidi="hi-IN"/>
              </w:rPr>
              <w:t>Мера 3.3</w:t>
            </w:r>
            <w:r w:rsidRPr="002951A6">
              <w:rPr>
                <w:rFonts w:eastAsia="Times New Roman" w:cstheme="minorHAnsi"/>
                <w:kern w:val="3"/>
                <w:lang w:val="sr-Cyrl-RS" w:eastAsia="en-GB" w:bidi="hi-IN"/>
              </w:rPr>
              <w:t>: Унапређење усклађености планирања на централном нивоу (АПСПВ, ГПРВ, НПАА, ЕРП)</w:t>
            </w:r>
            <w:bookmarkEnd w:id="75"/>
          </w:p>
        </w:tc>
      </w:tr>
      <w:tr w:rsidR="00B714CE" w:rsidRPr="00616F1E" w14:paraId="0E93E6ED" w14:textId="77777777" w:rsidTr="00F50989">
        <w:trPr>
          <w:gridAfter w:val="1"/>
          <w:trHeight w:val="480"/>
        </w:trPr>
        <w:tc>
          <w:tcPr>
            <w:tcW w:w="3270" w:type="dxa"/>
            <w:gridSpan w:val="2"/>
            <w:shd w:val="clear" w:color="auto" w:fill="F2F2F2" w:themeFill="background1" w:themeFillShade="F2"/>
            <w:vAlign w:val="center"/>
            <w:hideMark/>
          </w:tcPr>
          <w:p w14:paraId="722761FF" w14:textId="77777777" w:rsidR="00B714CE" w:rsidRPr="002951A6" w:rsidRDefault="00B714CE" w:rsidP="00B714CE">
            <w:pPr>
              <w:tabs>
                <w:tab w:val="left" w:pos="9923"/>
              </w:tabs>
              <w:suppressAutoHyphens/>
              <w:autoSpaceDN w:val="0"/>
              <w:spacing w:before="120" w:after="0" w:line="240" w:lineRule="auto"/>
              <w:jc w:val="both"/>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Показатељ(и)  на нивоу мере (показатељ резултата)</w:t>
            </w:r>
          </w:p>
        </w:tc>
        <w:tc>
          <w:tcPr>
            <w:tcW w:w="2395" w:type="dxa"/>
            <w:gridSpan w:val="13"/>
            <w:shd w:val="clear" w:color="auto" w:fill="F2F2F2" w:themeFill="background1" w:themeFillShade="F2"/>
            <w:vAlign w:val="center"/>
            <w:hideMark/>
          </w:tcPr>
          <w:p w14:paraId="6BE75A5D" w14:textId="77777777" w:rsidR="00B714CE" w:rsidRPr="002951A6" w:rsidRDefault="00B714CE" w:rsidP="00B714CE">
            <w:pPr>
              <w:tabs>
                <w:tab w:val="left" w:pos="9923"/>
              </w:tabs>
              <w:suppressAutoHyphens/>
              <w:autoSpaceDN w:val="0"/>
              <w:spacing w:before="120" w:after="0" w:line="240" w:lineRule="auto"/>
              <w:ind w:firstLine="357"/>
              <w:jc w:val="both"/>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Јединица мере</w:t>
            </w:r>
          </w:p>
        </w:tc>
        <w:tc>
          <w:tcPr>
            <w:tcW w:w="1746" w:type="dxa"/>
            <w:gridSpan w:val="3"/>
            <w:shd w:val="clear" w:color="auto" w:fill="F2F2F2" w:themeFill="background1" w:themeFillShade="F2"/>
            <w:vAlign w:val="center"/>
            <w:hideMark/>
          </w:tcPr>
          <w:p w14:paraId="25828B36" w14:textId="77777777" w:rsidR="00B714CE" w:rsidRPr="002951A6" w:rsidRDefault="00B714CE" w:rsidP="00B714CE">
            <w:pPr>
              <w:tabs>
                <w:tab w:val="left" w:pos="9923"/>
              </w:tabs>
              <w:suppressAutoHyphens/>
              <w:autoSpaceDN w:val="0"/>
              <w:spacing w:before="120" w:after="0" w:line="240" w:lineRule="auto"/>
              <w:ind w:firstLine="357"/>
              <w:jc w:val="both"/>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Извор провере</w:t>
            </w:r>
          </w:p>
        </w:tc>
        <w:tc>
          <w:tcPr>
            <w:tcW w:w="1560" w:type="dxa"/>
            <w:gridSpan w:val="6"/>
            <w:shd w:val="clear" w:color="auto" w:fill="F2F2F2" w:themeFill="background1" w:themeFillShade="F2"/>
            <w:vAlign w:val="center"/>
            <w:hideMark/>
          </w:tcPr>
          <w:p w14:paraId="1C235FF9" w14:textId="77777777" w:rsidR="00B714CE" w:rsidRPr="002951A6" w:rsidRDefault="00B714CE" w:rsidP="00B714CE">
            <w:pPr>
              <w:tabs>
                <w:tab w:val="left" w:pos="9923"/>
              </w:tabs>
              <w:suppressAutoHyphens/>
              <w:autoSpaceDN w:val="0"/>
              <w:spacing w:before="120" w:after="0" w:line="240" w:lineRule="auto"/>
              <w:ind w:firstLine="357"/>
              <w:jc w:val="both"/>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 xml:space="preserve">Почетна вредност </w:t>
            </w:r>
          </w:p>
        </w:tc>
        <w:tc>
          <w:tcPr>
            <w:tcW w:w="1373" w:type="dxa"/>
            <w:gridSpan w:val="10"/>
            <w:shd w:val="clear" w:color="auto" w:fill="F2F2F2" w:themeFill="background1" w:themeFillShade="F2"/>
            <w:vAlign w:val="center"/>
            <w:hideMark/>
          </w:tcPr>
          <w:p w14:paraId="1425A6A1" w14:textId="77777777" w:rsidR="00B714CE" w:rsidRPr="002951A6" w:rsidRDefault="00B714CE" w:rsidP="00B714CE">
            <w:pPr>
              <w:tabs>
                <w:tab w:val="left" w:pos="9923"/>
              </w:tabs>
              <w:suppressAutoHyphens/>
              <w:autoSpaceDN w:val="0"/>
              <w:spacing w:before="120" w:after="0" w:line="240" w:lineRule="auto"/>
              <w:ind w:firstLine="357"/>
              <w:jc w:val="both"/>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Базна година</w:t>
            </w:r>
          </w:p>
        </w:tc>
        <w:tc>
          <w:tcPr>
            <w:tcW w:w="1080" w:type="dxa"/>
            <w:gridSpan w:val="9"/>
            <w:shd w:val="clear" w:color="auto" w:fill="F2F2F2" w:themeFill="background1" w:themeFillShade="F2"/>
            <w:vAlign w:val="center"/>
            <w:hideMark/>
          </w:tcPr>
          <w:p w14:paraId="037639CC" w14:textId="77777777" w:rsidR="00B714CE" w:rsidRPr="002951A6" w:rsidRDefault="00B714CE" w:rsidP="00B714CE">
            <w:pPr>
              <w:tabs>
                <w:tab w:val="left" w:pos="9923"/>
              </w:tabs>
              <w:suppressAutoHyphens/>
              <w:autoSpaceDN w:val="0"/>
              <w:spacing w:before="120" w:after="0" w:line="240" w:lineRule="auto"/>
              <w:jc w:val="both"/>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ЦВ у 2021</w:t>
            </w:r>
          </w:p>
        </w:tc>
        <w:tc>
          <w:tcPr>
            <w:tcW w:w="1082" w:type="dxa"/>
            <w:gridSpan w:val="12"/>
            <w:shd w:val="clear" w:color="auto" w:fill="F2F2F2" w:themeFill="background1" w:themeFillShade="F2"/>
            <w:vAlign w:val="center"/>
            <w:hideMark/>
          </w:tcPr>
          <w:p w14:paraId="6993E946" w14:textId="77777777" w:rsidR="00B714CE" w:rsidRPr="002951A6" w:rsidRDefault="00B714CE" w:rsidP="00B714CE">
            <w:pPr>
              <w:tabs>
                <w:tab w:val="left" w:pos="9923"/>
              </w:tabs>
              <w:suppressAutoHyphens/>
              <w:autoSpaceDN w:val="0"/>
              <w:spacing w:before="120" w:after="0" w:line="240" w:lineRule="auto"/>
              <w:jc w:val="both"/>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ЦВ у 2022</w:t>
            </w:r>
          </w:p>
        </w:tc>
        <w:tc>
          <w:tcPr>
            <w:tcW w:w="1081" w:type="dxa"/>
            <w:gridSpan w:val="9"/>
            <w:shd w:val="clear" w:color="auto" w:fill="F2F2F2" w:themeFill="background1" w:themeFillShade="F2"/>
            <w:vAlign w:val="center"/>
            <w:hideMark/>
          </w:tcPr>
          <w:p w14:paraId="6A691C09" w14:textId="77777777" w:rsidR="00B714CE" w:rsidRPr="002951A6" w:rsidRDefault="00B714CE" w:rsidP="00B714CE">
            <w:pPr>
              <w:tabs>
                <w:tab w:val="left" w:pos="9923"/>
              </w:tabs>
              <w:suppressAutoHyphens/>
              <w:autoSpaceDN w:val="0"/>
              <w:spacing w:before="120" w:after="0" w:line="240" w:lineRule="auto"/>
              <w:jc w:val="both"/>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ЦВ у 2023</w:t>
            </w:r>
          </w:p>
        </w:tc>
        <w:tc>
          <w:tcPr>
            <w:tcW w:w="1083" w:type="dxa"/>
            <w:gridSpan w:val="6"/>
            <w:shd w:val="clear" w:color="auto" w:fill="F2F2F2" w:themeFill="background1" w:themeFillShade="F2"/>
            <w:vAlign w:val="center"/>
            <w:hideMark/>
          </w:tcPr>
          <w:p w14:paraId="5D657DE7" w14:textId="77777777" w:rsidR="00B714CE" w:rsidRPr="002951A6" w:rsidRDefault="00B714CE" w:rsidP="00B714CE">
            <w:pPr>
              <w:tabs>
                <w:tab w:val="left" w:pos="9923"/>
              </w:tabs>
              <w:suppressAutoHyphens/>
              <w:autoSpaceDN w:val="0"/>
              <w:spacing w:before="120" w:after="0" w:line="240" w:lineRule="auto"/>
              <w:jc w:val="both"/>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ЦВ у 2024</w:t>
            </w:r>
          </w:p>
        </w:tc>
        <w:tc>
          <w:tcPr>
            <w:tcW w:w="1105" w:type="dxa"/>
            <w:gridSpan w:val="4"/>
            <w:shd w:val="clear" w:color="auto" w:fill="F2F2F2" w:themeFill="background1" w:themeFillShade="F2"/>
            <w:vAlign w:val="center"/>
            <w:hideMark/>
          </w:tcPr>
          <w:p w14:paraId="199BF1B2" w14:textId="77777777" w:rsidR="00B714CE" w:rsidRPr="002951A6" w:rsidRDefault="00B714CE" w:rsidP="00B714CE">
            <w:pPr>
              <w:tabs>
                <w:tab w:val="left" w:pos="9923"/>
              </w:tabs>
              <w:suppressAutoHyphens/>
              <w:autoSpaceDN w:val="0"/>
              <w:spacing w:before="120" w:after="0" w:line="240" w:lineRule="auto"/>
              <w:jc w:val="both"/>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ЦВ у 2025</w:t>
            </w:r>
          </w:p>
        </w:tc>
      </w:tr>
      <w:tr w:rsidR="00B714CE" w:rsidRPr="00616F1E" w14:paraId="3E3BAB21" w14:textId="77777777" w:rsidTr="00F50989">
        <w:trPr>
          <w:gridAfter w:val="1"/>
          <w:trHeight w:val="506"/>
        </w:trPr>
        <w:tc>
          <w:tcPr>
            <w:tcW w:w="3270" w:type="dxa"/>
            <w:gridSpan w:val="2"/>
            <w:shd w:val="clear" w:color="auto" w:fill="auto"/>
            <w:vAlign w:val="center"/>
          </w:tcPr>
          <w:p w14:paraId="5B0EBA7C" w14:textId="77777777" w:rsidR="00B714CE" w:rsidRPr="002951A6" w:rsidRDefault="00B714CE" w:rsidP="00B714CE">
            <w:pPr>
              <w:tabs>
                <w:tab w:val="left" w:pos="9923"/>
              </w:tabs>
              <w:suppressAutoHyphens/>
              <w:autoSpaceDN w:val="0"/>
              <w:spacing w:before="120" w:after="0" w:line="240" w:lineRule="auto"/>
              <w:jc w:val="both"/>
              <w:textAlignment w:val="baseline"/>
              <w:rPr>
                <w:rFonts w:eastAsia="Times New Roman" w:cstheme="minorHAnsi"/>
                <w:bCs/>
                <w:kern w:val="3"/>
                <w:sz w:val="16"/>
                <w:szCs w:val="16"/>
                <w:lang w:val="sr-Cyrl-RS" w:eastAsia="en-GB" w:bidi="hi-IN"/>
              </w:rPr>
            </w:pPr>
            <w:r w:rsidRPr="002951A6">
              <w:rPr>
                <w:rFonts w:eastAsia="Times New Roman" w:cstheme="minorHAnsi"/>
                <w:bCs/>
                <w:kern w:val="3"/>
                <w:sz w:val="16"/>
                <w:szCs w:val="16"/>
                <w:lang w:val="sr-Cyrl-RS" w:eastAsia="en-GB" w:bidi="hi-IN"/>
              </w:rPr>
              <w:t>Степен усклађености планираних прописа за доношење/измену у документима на централном нивоу (НПАА – ГПРВ)</w:t>
            </w:r>
          </w:p>
        </w:tc>
        <w:tc>
          <w:tcPr>
            <w:tcW w:w="2395" w:type="dxa"/>
            <w:gridSpan w:val="13"/>
            <w:shd w:val="clear" w:color="auto" w:fill="auto"/>
            <w:vAlign w:val="center"/>
          </w:tcPr>
          <w:p w14:paraId="5F14FD36" w14:textId="77777777" w:rsidR="00B714CE" w:rsidRPr="002951A6" w:rsidRDefault="00B714CE" w:rsidP="00B714CE">
            <w:pPr>
              <w:tabs>
                <w:tab w:val="left" w:pos="9923"/>
              </w:tabs>
              <w:suppressAutoHyphens/>
              <w:autoSpaceDN w:val="0"/>
              <w:spacing w:before="120" w:after="0" w:line="240" w:lineRule="auto"/>
              <w:ind w:firstLine="357"/>
              <w:jc w:val="both"/>
              <w:textAlignment w:val="baseline"/>
              <w:rPr>
                <w:rFonts w:eastAsia="Times New Roman" w:cstheme="minorHAnsi"/>
                <w:color w:val="000000"/>
                <w:kern w:val="3"/>
                <w:sz w:val="16"/>
                <w:szCs w:val="16"/>
                <w:lang w:val="sr-Cyrl-RS" w:eastAsia="en-GB" w:bidi="hi-IN"/>
              </w:rPr>
            </w:pPr>
            <w:r w:rsidRPr="002951A6">
              <w:rPr>
                <w:rFonts w:eastAsia="Times New Roman" w:cstheme="minorHAnsi"/>
                <w:color w:val="000000"/>
                <w:kern w:val="3"/>
                <w:sz w:val="16"/>
                <w:szCs w:val="16"/>
                <w:lang w:val="sr-Cyrl-RS" w:eastAsia="en-GB" w:bidi="hi-IN"/>
              </w:rPr>
              <w:t>%</w:t>
            </w:r>
          </w:p>
        </w:tc>
        <w:tc>
          <w:tcPr>
            <w:tcW w:w="1746" w:type="dxa"/>
            <w:gridSpan w:val="3"/>
            <w:shd w:val="clear" w:color="auto" w:fill="auto"/>
            <w:vAlign w:val="center"/>
          </w:tcPr>
          <w:p w14:paraId="4342FC79" w14:textId="77777777" w:rsidR="00B714CE" w:rsidRPr="002951A6" w:rsidRDefault="00B714CE" w:rsidP="00B714CE">
            <w:pPr>
              <w:tabs>
                <w:tab w:val="left" w:pos="9923"/>
              </w:tabs>
              <w:suppressAutoHyphens/>
              <w:autoSpaceDN w:val="0"/>
              <w:spacing w:before="120" w:after="0" w:line="240" w:lineRule="auto"/>
              <w:ind w:firstLine="357"/>
              <w:jc w:val="both"/>
              <w:textAlignment w:val="baseline"/>
              <w:rPr>
                <w:rFonts w:eastAsia="Times New Roman" w:cstheme="minorHAnsi"/>
                <w:kern w:val="3"/>
                <w:sz w:val="16"/>
                <w:szCs w:val="16"/>
                <w:lang w:val="sr-Cyrl-RS" w:eastAsia="en-GB" w:bidi="hi-IN"/>
              </w:rPr>
            </w:pPr>
            <w:r w:rsidRPr="002951A6">
              <w:rPr>
                <w:rFonts w:eastAsia="Times New Roman" w:cstheme="minorHAnsi"/>
                <w:kern w:val="3"/>
                <w:sz w:val="16"/>
                <w:szCs w:val="16"/>
                <w:lang w:val="sr-Cyrl-RS" w:eastAsia="en-GB" w:bidi="hi-IN"/>
              </w:rPr>
              <w:t>МЕИ</w:t>
            </w:r>
          </w:p>
        </w:tc>
        <w:tc>
          <w:tcPr>
            <w:tcW w:w="1560" w:type="dxa"/>
            <w:gridSpan w:val="6"/>
            <w:shd w:val="clear" w:color="auto" w:fill="auto"/>
            <w:vAlign w:val="center"/>
          </w:tcPr>
          <w:p w14:paraId="7BDC9175" w14:textId="77777777" w:rsidR="00B714CE" w:rsidRPr="002951A6" w:rsidRDefault="00B714CE" w:rsidP="00B714CE">
            <w:pPr>
              <w:tabs>
                <w:tab w:val="left" w:pos="9923"/>
              </w:tabs>
              <w:suppressAutoHyphens/>
              <w:autoSpaceDN w:val="0"/>
              <w:spacing w:before="120" w:after="0" w:line="240" w:lineRule="auto"/>
              <w:ind w:firstLine="357"/>
              <w:jc w:val="both"/>
              <w:textAlignment w:val="baseline"/>
              <w:rPr>
                <w:rFonts w:eastAsia="Times New Roman" w:cstheme="minorHAnsi"/>
                <w:kern w:val="3"/>
                <w:sz w:val="16"/>
                <w:szCs w:val="16"/>
                <w:lang w:val="en-GB" w:eastAsia="en-GB" w:bidi="hi-IN"/>
              </w:rPr>
            </w:pPr>
            <w:r w:rsidRPr="002951A6">
              <w:rPr>
                <w:rFonts w:eastAsia="Times New Roman" w:cstheme="minorHAnsi"/>
                <w:kern w:val="3"/>
                <w:sz w:val="16"/>
                <w:szCs w:val="16"/>
                <w:lang w:val="en-GB" w:eastAsia="en-GB" w:bidi="hi-IN"/>
              </w:rPr>
              <w:t>22%</w:t>
            </w:r>
          </w:p>
        </w:tc>
        <w:tc>
          <w:tcPr>
            <w:tcW w:w="1373" w:type="dxa"/>
            <w:gridSpan w:val="10"/>
            <w:shd w:val="clear" w:color="auto" w:fill="auto"/>
            <w:vAlign w:val="center"/>
          </w:tcPr>
          <w:p w14:paraId="57C53E19"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kern w:val="3"/>
                <w:sz w:val="16"/>
                <w:szCs w:val="16"/>
                <w:lang w:val="sr-Cyrl-RS" w:eastAsia="en-GB" w:bidi="hi-IN"/>
              </w:rPr>
            </w:pPr>
            <w:r w:rsidRPr="002951A6">
              <w:rPr>
                <w:rFonts w:eastAsia="Times New Roman" w:cstheme="minorHAnsi"/>
                <w:kern w:val="3"/>
                <w:sz w:val="16"/>
                <w:szCs w:val="16"/>
                <w:lang w:val="sr-Cyrl-RS" w:eastAsia="en-GB" w:bidi="hi-IN"/>
              </w:rPr>
              <w:t>2019</w:t>
            </w:r>
          </w:p>
        </w:tc>
        <w:tc>
          <w:tcPr>
            <w:tcW w:w="1080" w:type="dxa"/>
            <w:gridSpan w:val="9"/>
            <w:shd w:val="clear" w:color="auto" w:fill="auto"/>
            <w:vAlign w:val="center"/>
          </w:tcPr>
          <w:p w14:paraId="44EC2404"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kern w:val="3"/>
                <w:sz w:val="16"/>
                <w:szCs w:val="16"/>
                <w:lang w:val="sr-Cyrl-RS" w:eastAsia="en-GB" w:bidi="hi-IN"/>
              </w:rPr>
            </w:pPr>
            <w:r w:rsidRPr="002951A6">
              <w:rPr>
                <w:rFonts w:eastAsia="Times New Roman" w:cstheme="minorHAnsi"/>
                <w:kern w:val="3"/>
                <w:sz w:val="16"/>
                <w:szCs w:val="16"/>
                <w:lang w:val="sr-Latn-RS" w:eastAsia="en-GB" w:bidi="hi-IN"/>
              </w:rPr>
              <w:t>30%</w:t>
            </w:r>
          </w:p>
        </w:tc>
        <w:tc>
          <w:tcPr>
            <w:tcW w:w="1082" w:type="dxa"/>
            <w:gridSpan w:val="12"/>
            <w:shd w:val="clear" w:color="auto" w:fill="auto"/>
            <w:vAlign w:val="center"/>
          </w:tcPr>
          <w:p w14:paraId="322E8C9D"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kern w:val="3"/>
                <w:sz w:val="16"/>
                <w:szCs w:val="16"/>
                <w:lang w:val="sr-Cyrl-RS" w:eastAsia="en-GB" w:bidi="hi-IN"/>
              </w:rPr>
            </w:pPr>
            <w:r w:rsidRPr="002951A6">
              <w:rPr>
                <w:rFonts w:eastAsia="Times New Roman" w:cstheme="minorHAnsi"/>
                <w:kern w:val="3"/>
                <w:sz w:val="16"/>
                <w:szCs w:val="16"/>
                <w:lang w:val="sr-Cyrl-RS" w:eastAsia="en-GB" w:bidi="hi-IN"/>
              </w:rPr>
              <w:t>50%</w:t>
            </w:r>
          </w:p>
        </w:tc>
        <w:tc>
          <w:tcPr>
            <w:tcW w:w="1081" w:type="dxa"/>
            <w:gridSpan w:val="9"/>
            <w:shd w:val="clear" w:color="auto" w:fill="auto"/>
            <w:vAlign w:val="center"/>
          </w:tcPr>
          <w:p w14:paraId="3ED530BC"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kern w:val="3"/>
                <w:sz w:val="16"/>
                <w:szCs w:val="16"/>
                <w:lang w:val="sr-Cyrl-RS" w:eastAsia="en-GB" w:bidi="hi-IN"/>
              </w:rPr>
            </w:pPr>
            <w:r w:rsidRPr="002951A6">
              <w:rPr>
                <w:rFonts w:eastAsia="Times New Roman" w:cstheme="minorHAnsi"/>
                <w:kern w:val="3"/>
                <w:sz w:val="16"/>
                <w:szCs w:val="16"/>
                <w:lang w:val="sr-Cyrl-RS" w:eastAsia="en-GB" w:bidi="hi-IN"/>
              </w:rPr>
              <w:t>70%</w:t>
            </w:r>
          </w:p>
        </w:tc>
        <w:tc>
          <w:tcPr>
            <w:tcW w:w="1083" w:type="dxa"/>
            <w:gridSpan w:val="6"/>
            <w:shd w:val="clear" w:color="auto" w:fill="auto"/>
            <w:vAlign w:val="center"/>
          </w:tcPr>
          <w:p w14:paraId="13BB8400"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kern w:val="3"/>
                <w:sz w:val="16"/>
                <w:szCs w:val="16"/>
                <w:lang w:val="sr-Cyrl-RS" w:eastAsia="en-GB" w:bidi="hi-IN"/>
              </w:rPr>
            </w:pPr>
            <w:r w:rsidRPr="002951A6">
              <w:rPr>
                <w:rFonts w:eastAsia="Times New Roman" w:cstheme="minorHAnsi"/>
                <w:kern w:val="3"/>
                <w:sz w:val="16"/>
                <w:szCs w:val="16"/>
                <w:lang w:val="sr-Cyrl-RS" w:eastAsia="en-GB" w:bidi="hi-IN"/>
              </w:rPr>
              <w:t>90</w:t>
            </w:r>
            <w:r w:rsidRPr="002951A6">
              <w:rPr>
                <w:rFonts w:eastAsia="Times New Roman" w:cstheme="minorHAnsi"/>
                <w:kern w:val="3"/>
                <w:sz w:val="16"/>
                <w:szCs w:val="16"/>
                <w:lang w:val="sr-Latn-RS" w:eastAsia="en-GB" w:bidi="hi-IN"/>
              </w:rPr>
              <w:t>%</w:t>
            </w:r>
          </w:p>
        </w:tc>
        <w:tc>
          <w:tcPr>
            <w:tcW w:w="1105" w:type="dxa"/>
            <w:gridSpan w:val="4"/>
            <w:shd w:val="clear" w:color="auto" w:fill="auto"/>
            <w:vAlign w:val="center"/>
          </w:tcPr>
          <w:p w14:paraId="1BC3B677"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kern w:val="3"/>
                <w:sz w:val="16"/>
                <w:szCs w:val="16"/>
                <w:lang w:val="sr-Cyrl-RS" w:eastAsia="en-GB" w:bidi="hi-IN"/>
              </w:rPr>
            </w:pPr>
            <w:r w:rsidRPr="002951A6">
              <w:rPr>
                <w:rFonts w:eastAsia="Times New Roman" w:cstheme="minorHAnsi"/>
                <w:kern w:val="3"/>
                <w:sz w:val="16"/>
                <w:szCs w:val="16"/>
                <w:lang w:val="sr-Latn-RS" w:eastAsia="en-GB" w:bidi="hi-IN"/>
              </w:rPr>
              <w:t>95%</w:t>
            </w:r>
          </w:p>
        </w:tc>
      </w:tr>
      <w:tr w:rsidR="00335AB7" w:rsidRPr="00616F1E" w14:paraId="24FCA4A6" w14:textId="77777777" w:rsidTr="00F50989">
        <w:trPr>
          <w:gridAfter w:val="1"/>
          <w:trHeight w:val="506"/>
        </w:trPr>
        <w:tc>
          <w:tcPr>
            <w:tcW w:w="3270" w:type="dxa"/>
            <w:gridSpan w:val="2"/>
            <w:shd w:val="clear" w:color="auto" w:fill="auto"/>
            <w:vAlign w:val="center"/>
          </w:tcPr>
          <w:p w14:paraId="1220D7CC" w14:textId="77777777" w:rsidR="00B714CE" w:rsidRPr="002951A6" w:rsidRDefault="00B714CE" w:rsidP="00B714CE">
            <w:pPr>
              <w:tabs>
                <w:tab w:val="left" w:pos="9923"/>
              </w:tabs>
              <w:suppressAutoHyphens/>
              <w:autoSpaceDN w:val="0"/>
              <w:spacing w:before="120" w:after="0" w:line="240" w:lineRule="auto"/>
              <w:jc w:val="both"/>
              <w:textAlignment w:val="baseline"/>
              <w:rPr>
                <w:rFonts w:eastAsia="Times New Roman" w:cstheme="minorHAnsi"/>
                <w:bCs/>
                <w:kern w:val="3"/>
                <w:sz w:val="16"/>
                <w:szCs w:val="16"/>
                <w:lang w:val="sr-Cyrl-RS" w:eastAsia="en-GB" w:bidi="hi-IN"/>
              </w:rPr>
            </w:pPr>
            <w:r w:rsidRPr="002951A6">
              <w:rPr>
                <w:rFonts w:eastAsia="Times New Roman" w:cstheme="minorHAnsi"/>
                <w:bCs/>
                <w:kern w:val="3"/>
                <w:sz w:val="16"/>
                <w:szCs w:val="16"/>
                <w:lang w:val="sr-Cyrl-RS" w:eastAsia="en-GB" w:bidi="hi-IN"/>
              </w:rPr>
              <w:t>Степен усклађености планираних прописа у средњорочним плановима и ГПРВ</w:t>
            </w:r>
          </w:p>
        </w:tc>
        <w:tc>
          <w:tcPr>
            <w:tcW w:w="2395" w:type="dxa"/>
            <w:gridSpan w:val="13"/>
            <w:shd w:val="clear" w:color="auto" w:fill="auto"/>
            <w:vAlign w:val="center"/>
          </w:tcPr>
          <w:p w14:paraId="1103798A" w14:textId="77777777" w:rsidR="00B714CE" w:rsidRPr="002951A6" w:rsidRDefault="00B714CE" w:rsidP="00B714CE">
            <w:pPr>
              <w:tabs>
                <w:tab w:val="left" w:pos="9923"/>
              </w:tabs>
              <w:suppressAutoHyphens/>
              <w:autoSpaceDN w:val="0"/>
              <w:spacing w:before="120" w:after="0" w:line="240" w:lineRule="auto"/>
              <w:ind w:firstLine="357"/>
              <w:jc w:val="both"/>
              <w:textAlignment w:val="baseline"/>
              <w:rPr>
                <w:rFonts w:eastAsia="Times New Roman" w:cstheme="minorHAnsi"/>
                <w:color w:val="000000"/>
                <w:kern w:val="3"/>
                <w:sz w:val="16"/>
                <w:szCs w:val="16"/>
                <w:lang w:val="sr-Cyrl-RS" w:eastAsia="en-GB" w:bidi="hi-IN"/>
              </w:rPr>
            </w:pPr>
            <w:r w:rsidRPr="002951A6">
              <w:rPr>
                <w:rFonts w:eastAsia="Times New Roman" w:cstheme="minorHAnsi"/>
                <w:color w:val="000000"/>
                <w:kern w:val="3"/>
                <w:sz w:val="16"/>
                <w:szCs w:val="16"/>
                <w:lang w:val="sr-Cyrl-RS" w:eastAsia="en-GB" w:bidi="hi-IN"/>
              </w:rPr>
              <w:t>%</w:t>
            </w:r>
          </w:p>
        </w:tc>
        <w:tc>
          <w:tcPr>
            <w:tcW w:w="1746" w:type="dxa"/>
            <w:gridSpan w:val="3"/>
            <w:shd w:val="clear" w:color="auto" w:fill="auto"/>
            <w:vAlign w:val="center"/>
          </w:tcPr>
          <w:p w14:paraId="4D5A6119" w14:textId="77777777" w:rsidR="00B714CE" w:rsidRPr="002951A6" w:rsidRDefault="00B714CE" w:rsidP="00B714CE">
            <w:pPr>
              <w:tabs>
                <w:tab w:val="left" w:pos="9923"/>
              </w:tabs>
              <w:suppressAutoHyphens/>
              <w:autoSpaceDN w:val="0"/>
              <w:spacing w:before="120" w:after="0" w:line="240" w:lineRule="auto"/>
              <w:ind w:firstLine="357"/>
              <w:jc w:val="both"/>
              <w:textAlignment w:val="baseline"/>
              <w:rPr>
                <w:rFonts w:eastAsia="Times New Roman" w:cstheme="minorHAnsi"/>
                <w:kern w:val="3"/>
                <w:sz w:val="16"/>
                <w:szCs w:val="16"/>
                <w:lang w:val="sr-Cyrl-RS" w:eastAsia="en-GB" w:bidi="hi-IN"/>
              </w:rPr>
            </w:pPr>
            <w:r w:rsidRPr="002951A6">
              <w:rPr>
                <w:rFonts w:eastAsia="Times New Roman" w:cstheme="minorHAnsi"/>
                <w:kern w:val="3"/>
                <w:sz w:val="16"/>
                <w:szCs w:val="16"/>
                <w:lang w:val="sr-Cyrl-RS" w:eastAsia="en-GB" w:bidi="hi-IN"/>
              </w:rPr>
              <w:t>РСЈП</w:t>
            </w:r>
          </w:p>
        </w:tc>
        <w:tc>
          <w:tcPr>
            <w:tcW w:w="1560" w:type="dxa"/>
            <w:gridSpan w:val="6"/>
            <w:shd w:val="clear" w:color="auto" w:fill="auto"/>
            <w:vAlign w:val="center"/>
          </w:tcPr>
          <w:p w14:paraId="1F4BDE3E" w14:textId="77777777" w:rsidR="00B714CE" w:rsidRPr="002951A6" w:rsidRDefault="00B714CE" w:rsidP="00B714CE">
            <w:pPr>
              <w:tabs>
                <w:tab w:val="left" w:pos="9923"/>
              </w:tabs>
              <w:suppressAutoHyphens/>
              <w:autoSpaceDN w:val="0"/>
              <w:spacing w:before="120" w:after="0" w:line="240" w:lineRule="auto"/>
              <w:ind w:firstLine="357"/>
              <w:jc w:val="both"/>
              <w:textAlignment w:val="baseline"/>
              <w:rPr>
                <w:rFonts w:eastAsia="Times New Roman" w:cstheme="minorHAnsi"/>
                <w:kern w:val="3"/>
                <w:sz w:val="16"/>
                <w:szCs w:val="16"/>
                <w:lang w:val="sr-Cyrl-RS" w:eastAsia="en-GB" w:bidi="hi-IN"/>
              </w:rPr>
            </w:pPr>
          </w:p>
        </w:tc>
        <w:tc>
          <w:tcPr>
            <w:tcW w:w="1373" w:type="dxa"/>
            <w:gridSpan w:val="10"/>
            <w:shd w:val="clear" w:color="auto" w:fill="auto"/>
            <w:vAlign w:val="center"/>
          </w:tcPr>
          <w:p w14:paraId="3C99A20D"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kern w:val="3"/>
                <w:sz w:val="16"/>
                <w:szCs w:val="16"/>
                <w:lang w:val="sr-Cyrl-RS" w:eastAsia="en-GB" w:bidi="hi-IN"/>
              </w:rPr>
            </w:pPr>
            <w:r w:rsidRPr="002951A6">
              <w:rPr>
                <w:rFonts w:eastAsia="Times New Roman" w:cstheme="minorHAnsi"/>
                <w:kern w:val="3"/>
                <w:sz w:val="16"/>
                <w:szCs w:val="16"/>
                <w:lang w:val="sr-Cyrl-RS" w:eastAsia="en-GB" w:bidi="hi-IN"/>
              </w:rPr>
              <w:t>2020</w:t>
            </w:r>
          </w:p>
        </w:tc>
        <w:tc>
          <w:tcPr>
            <w:tcW w:w="1080" w:type="dxa"/>
            <w:gridSpan w:val="9"/>
            <w:shd w:val="clear" w:color="auto" w:fill="auto"/>
            <w:vAlign w:val="center"/>
          </w:tcPr>
          <w:p w14:paraId="6CEAA908"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kern w:val="3"/>
                <w:sz w:val="16"/>
                <w:szCs w:val="16"/>
                <w:lang w:val="sr-Cyrl-RS" w:eastAsia="en-GB" w:bidi="hi-IN"/>
              </w:rPr>
            </w:pPr>
            <w:r w:rsidRPr="002951A6">
              <w:rPr>
                <w:rFonts w:eastAsia="Times New Roman" w:cstheme="minorHAnsi"/>
                <w:kern w:val="3"/>
                <w:sz w:val="16"/>
                <w:szCs w:val="16"/>
                <w:lang w:val="sr-Cyrl-RS" w:eastAsia="en-GB" w:bidi="hi-IN"/>
              </w:rPr>
              <w:t>?</w:t>
            </w:r>
          </w:p>
        </w:tc>
        <w:tc>
          <w:tcPr>
            <w:tcW w:w="1082" w:type="dxa"/>
            <w:gridSpan w:val="12"/>
            <w:shd w:val="clear" w:color="auto" w:fill="auto"/>
            <w:vAlign w:val="center"/>
          </w:tcPr>
          <w:p w14:paraId="01638FB9"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kern w:val="3"/>
                <w:sz w:val="16"/>
                <w:szCs w:val="16"/>
                <w:lang w:val="sr-Cyrl-RS" w:eastAsia="en-GB" w:bidi="hi-IN"/>
              </w:rPr>
            </w:pPr>
            <w:r w:rsidRPr="002951A6">
              <w:rPr>
                <w:rFonts w:eastAsia="Times New Roman" w:cstheme="minorHAnsi"/>
                <w:kern w:val="3"/>
                <w:sz w:val="16"/>
                <w:szCs w:val="16"/>
                <w:lang w:val="sr-Cyrl-RS" w:eastAsia="en-GB" w:bidi="hi-IN"/>
              </w:rPr>
              <w:t>≥ 90%</w:t>
            </w:r>
          </w:p>
        </w:tc>
        <w:tc>
          <w:tcPr>
            <w:tcW w:w="1081" w:type="dxa"/>
            <w:gridSpan w:val="9"/>
            <w:shd w:val="clear" w:color="auto" w:fill="auto"/>
            <w:vAlign w:val="center"/>
          </w:tcPr>
          <w:p w14:paraId="638D4A67"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kern w:val="3"/>
                <w:sz w:val="16"/>
                <w:szCs w:val="16"/>
                <w:lang w:val="sr-Cyrl-RS" w:eastAsia="en-GB" w:bidi="hi-IN"/>
              </w:rPr>
            </w:pPr>
            <w:r w:rsidRPr="002951A6">
              <w:rPr>
                <w:rFonts w:eastAsia="Times New Roman" w:cstheme="minorHAnsi"/>
                <w:kern w:val="3"/>
                <w:sz w:val="16"/>
                <w:szCs w:val="16"/>
                <w:lang w:val="sr-Cyrl-RS" w:eastAsia="en-GB" w:bidi="hi-IN"/>
              </w:rPr>
              <w:t>95%</w:t>
            </w:r>
          </w:p>
        </w:tc>
        <w:tc>
          <w:tcPr>
            <w:tcW w:w="1083" w:type="dxa"/>
            <w:gridSpan w:val="6"/>
            <w:shd w:val="clear" w:color="auto" w:fill="auto"/>
            <w:vAlign w:val="center"/>
          </w:tcPr>
          <w:p w14:paraId="3E6C32FA"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kern w:val="3"/>
                <w:sz w:val="16"/>
                <w:szCs w:val="16"/>
                <w:lang w:val="sr-Cyrl-RS" w:eastAsia="en-GB" w:bidi="hi-IN"/>
              </w:rPr>
            </w:pPr>
            <w:r w:rsidRPr="002951A6">
              <w:rPr>
                <w:rFonts w:eastAsia="Times New Roman" w:cstheme="minorHAnsi"/>
                <w:kern w:val="3"/>
                <w:sz w:val="16"/>
                <w:szCs w:val="16"/>
                <w:lang w:val="sr-Cyrl-RS" w:eastAsia="en-GB" w:bidi="hi-IN"/>
              </w:rPr>
              <w:t>95%</w:t>
            </w:r>
          </w:p>
        </w:tc>
        <w:tc>
          <w:tcPr>
            <w:tcW w:w="1105" w:type="dxa"/>
            <w:gridSpan w:val="4"/>
            <w:shd w:val="clear" w:color="auto" w:fill="auto"/>
            <w:vAlign w:val="center"/>
          </w:tcPr>
          <w:p w14:paraId="57EC72CA"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kern w:val="3"/>
                <w:sz w:val="16"/>
                <w:szCs w:val="16"/>
                <w:lang w:val="sr-Latn-RS" w:eastAsia="en-GB" w:bidi="hi-IN"/>
              </w:rPr>
            </w:pPr>
            <w:r w:rsidRPr="002951A6">
              <w:rPr>
                <w:rFonts w:eastAsia="Times New Roman" w:cstheme="minorHAnsi"/>
                <w:kern w:val="3"/>
                <w:sz w:val="16"/>
                <w:szCs w:val="16"/>
                <w:lang w:val="sr-Cyrl-RS" w:eastAsia="en-GB" w:bidi="hi-IN"/>
              </w:rPr>
              <w:t>95%</w:t>
            </w:r>
          </w:p>
        </w:tc>
      </w:tr>
      <w:tr w:rsidR="00B714CE" w:rsidRPr="00335AB7" w14:paraId="2038CCCC" w14:textId="77777777" w:rsidTr="00F50989">
        <w:trPr>
          <w:gridAfter w:val="1"/>
          <w:trHeight w:val="300"/>
        </w:trPr>
        <w:tc>
          <w:tcPr>
            <w:tcW w:w="7411" w:type="dxa"/>
            <w:gridSpan w:val="18"/>
            <w:shd w:val="clear" w:color="auto" w:fill="BFBFBF" w:themeFill="background1" w:themeFillShade="BF"/>
            <w:hideMark/>
          </w:tcPr>
          <w:p w14:paraId="7373E5FE" w14:textId="77777777" w:rsidR="00B714CE" w:rsidRPr="002951A6" w:rsidRDefault="00B714CE" w:rsidP="00B714CE">
            <w:pPr>
              <w:tabs>
                <w:tab w:val="left" w:pos="9923"/>
              </w:tabs>
              <w:suppressAutoHyphens/>
              <w:autoSpaceDN w:val="0"/>
              <w:spacing w:before="120" w:after="0" w:line="240" w:lineRule="auto"/>
              <w:ind w:firstLine="357"/>
              <w:jc w:val="both"/>
              <w:textAlignment w:val="baseline"/>
              <w:rPr>
                <w:rFonts w:eastAsia="Times New Roman" w:cstheme="minorHAnsi"/>
                <w:b/>
                <w:bCs/>
                <w:color w:val="000000"/>
                <w:kern w:val="3"/>
                <w:sz w:val="18"/>
                <w:szCs w:val="18"/>
                <w:lang w:val="sr-Cyrl-RS" w:eastAsia="en-GB" w:bidi="hi-IN"/>
              </w:rPr>
            </w:pPr>
            <w:r w:rsidRPr="002951A6">
              <w:rPr>
                <w:rFonts w:eastAsia="Times New Roman" w:cstheme="minorHAnsi"/>
                <w:b/>
                <w:bCs/>
                <w:color w:val="000000"/>
                <w:kern w:val="3"/>
                <w:sz w:val="18"/>
                <w:szCs w:val="18"/>
                <w:lang w:val="sr-Cyrl-RS" w:eastAsia="en-GB" w:bidi="hi-IN"/>
              </w:rPr>
              <w:t>Тип мере:</w:t>
            </w:r>
          </w:p>
        </w:tc>
        <w:tc>
          <w:tcPr>
            <w:tcW w:w="8364" w:type="dxa"/>
            <w:gridSpan w:val="56"/>
            <w:shd w:val="clear" w:color="auto" w:fill="BFBFBF" w:themeFill="background1" w:themeFillShade="BF"/>
          </w:tcPr>
          <w:p w14:paraId="404B34E3" w14:textId="77777777" w:rsidR="00B714CE" w:rsidRPr="002951A6" w:rsidRDefault="00B714CE" w:rsidP="00B714CE">
            <w:pPr>
              <w:tabs>
                <w:tab w:val="left" w:pos="9923"/>
              </w:tabs>
              <w:suppressAutoHyphens/>
              <w:autoSpaceDN w:val="0"/>
              <w:spacing w:before="120" w:after="0" w:line="240" w:lineRule="auto"/>
              <w:ind w:firstLine="357"/>
              <w:jc w:val="both"/>
              <w:textAlignment w:val="baseline"/>
              <w:rPr>
                <w:rFonts w:eastAsia="Times New Roman" w:cstheme="minorHAnsi"/>
                <w:b/>
                <w:bCs/>
                <w:color w:val="000000"/>
                <w:kern w:val="3"/>
                <w:sz w:val="18"/>
                <w:szCs w:val="18"/>
                <w:lang w:val="sr-Cyrl-RS" w:eastAsia="en-GB" w:bidi="hi-IN"/>
              </w:rPr>
            </w:pPr>
            <w:r w:rsidRPr="002951A6">
              <w:rPr>
                <w:rFonts w:eastAsia="Times New Roman" w:cstheme="minorHAnsi"/>
                <w:b/>
                <w:bCs/>
                <w:color w:val="000000"/>
                <w:kern w:val="3"/>
                <w:sz w:val="18"/>
                <w:szCs w:val="18"/>
                <w:lang w:val="sr-Cyrl-RS" w:eastAsia="en-GB" w:bidi="hi-IN"/>
              </w:rPr>
              <w:t>Укупна процењена финансијска средства у 000 дин.</w:t>
            </w:r>
          </w:p>
        </w:tc>
      </w:tr>
      <w:tr w:rsidR="00B714CE" w:rsidRPr="00616F1E" w14:paraId="6AE6C360" w14:textId="77777777" w:rsidTr="00F50989">
        <w:trPr>
          <w:gridAfter w:val="1"/>
          <w:trHeight w:val="435"/>
        </w:trPr>
        <w:tc>
          <w:tcPr>
            <w:tcW w:w="7411" w:type="dxa"/>
            <w:gridSpan w:val="18"/>
            <w:shd w:val="clear" w:color="auto" w:fill="D9D9D9" w:themeFill="background1" w:themeFillShade="D9"/>
            <w:vAlign w:val="center"/>
            <w:hideMark/>
          </w:tcPr>
          <w:p w14:paraId="3E1569E7" w14:textId="77777777" w:rsidR="00B714CE" w:rsidRPr="002951A6" w:rsidRDefault="00B714CE" w:rsidP="00B714CE">
            <w:pPr>
              <w:tabs>
                <w:tab w:val="left" w:pos="9923"/>
              </w:tabs>
              <w:suppressAutoHyphens/>
              <w:autoSpaceDN w:val="0"/>
              <w:spacing w:before="120" w:after="0" w:line="240" w:lineRule="auto"/>
              <w:ind w:firstLine="357"/>
              <w:jc w:val="both"/>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 xml:space="preserve">Извор финансирања мере </w:t>
            </w:r>
          </w:p>
        </w:tc>
        <w:tc>
          <w:tcPr>
            <w:tcW w:w="2933" w:type="dxa"/>
            <w:gridSpan w:val="16"/>
            <w:shd w:val="clear" w:color="auto" w:fill="D9D9D9" w:themeFill="background1" w:themeFillShade="D9"/>
            <w:vAlign w:val="center"/>
            <w:hideMark/>
          </w:tcPr>
          <w:p w14:paraId="568C9ACF"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 xml:space="preserve">Веза са програмским буџетом </w:t>
            </w:r>
          </w:p>
        </w:tc>
        <w:tc>
          <w:tcPr>
            <w:tcW w:w="1207" w:type="dxa"/>
            <w:gridSpan w:val="10"/>
            <w:shd w:val="clear" w:color="auto" w:fill="D9D9D9" w:themeFill="background1" w:themeFillShade="D9"/>
            <w:vAlign w:val="center"/>
            <w:hideMark/>
          </w:tcPr>
          <w:p w14:paraId="6B1BD382"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2021</w:t>
            </w:r>
          </w:p>
        </w:tc>
        <w:tc>
          <w:tcPr>
            <w:tcW w:w="1081" w:type="dxa"/>
            <w:gridSpan w:val="12"/>
            <w:shd w:val="clear" w:color="auto" w:fill="D9D9D9" w:themeFill="background1" w:themeFillShade="D9"/>
            <w:vAlign w:val="center"/>
            <w:hideMark/>
          </w:tcPr>
          <w:p w14:paraId="258E1A0A"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2022</w:t>
            </w:r>
          </w:p>
        </w:tc>
        <w:tc>
          <w:tcPr>
            <w:tcW w:w="1068" w:type="dxa"/>
            <w:gridSpan w:val="9"/>
            <w:shd w:val="clear" w:color="auto" w:fill="D9D9D9" w:themeFill="background1" w:themeFillShade="D9"/>
            <w:vAlign w:val="center"/>
            <w:hideMark/>
          </w:tcPr>
          <w:p w14:paraId="5789B631"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2023</w:t>
            </w:r>
          </w:p>
        </w:tc>
        <w:tc>
          <w:tcPr>
            <w:tcW w:w="1070" w:type="dxa"/>
            <w:gridSpan w:val="8"/>
            <w:shd w:val="clear" w:color="auto" w:fill="D9D9D9" w:themeFill="background1" w:themeFillShade="D9"/>
            <w:vAlign w:val="center"/>
            <w:hideMark/>
          </w:tcPr>
          <w:p w14:paraId="591F575B"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2024</w:t>
            </w:r>
          </w:p>
        </w:tc>
        <w:tc>
          <w:tcPr>
            <w:tcW w:w="1005" w:type="dxa"/>
            <w:shd w:val="clear" w:color="auto" w:fill="D9D9D9" w:themeFill="background1" w:themeFillShade="D9"/>
            <w:vAlign w:val="center"/>
            <w:hideMark/>
          </w:tcPr>
          <w:p w14:paraId="22672AEE"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2025</w:t>
            </w:r>
          </w:p>
        </w:tc>
      </w:tr>
      <w:tr w:rsidR="00B714CE" w:rsidRPr="00335AB7" w14:paraId="45F3871C" w14:textId="77777777" w:rsidTr="00F50989">
        <w:trPr>
          <w:gridAfter w:val="1"/>
          <w:trHeight w:val="300"/>
        </w:trPr>
        <w:tc>
          <w:tcPr>
            <w:tcW w:w="3270" w:type="dxa"/>
            <w:gridSpan w:val="2"/>
            <w:vMerge w:val="restart"/>
            <w:shd w:val="clear" w:color="auto" w:fill="F2F2F2" w:themeFill="background1" w:themeFillShade="F2"/>
            <w:vAlign w:val="center"/>
            <w:hideMark/>
          </w:tcPr>
          <w:p w14:paraId="31E22EB0" w14:textId="77777777" w:rsidR="00B714CE" w:rsidRPr="002951A6" w:rsidRDefault="00B714CE" w:rsidP="00B714CE">
            <w:pPr>
              <w:tabs>
                <w:tab w:val="left" w:pos="9923"/>
              </w:tabs>
              <w:suppressAutoHyphens/>
              <w:autoSpaceDN w:val="0"/>
              <w:spacing w:before="120" w:after="0" w:line="240" w:lineRule="auto"/>
              <w:ind w:firstLine="357"/>
              <w:jc w:val="both"/>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Назив активности:</w:t>
            </w:r>
          </w:p>
        </w:tc>
        <w:tc>
          <w:tcPr>
            <w:tcW w:w="1145" w:type="dxa"/>
            <w:gridSpan w:val="5"/>
            <w:vMerge w:val="restart"/>
            <w:shd w:val="clear" w:color="auto" w:fill="F2F2F2" w:themeFill="background1" w:themeFillShade="F2"/>
            <w:vAlign w:val="center"/>
            <w:hideMark/>
          </w:tcPr>
          <w:p w14:paraId="4D25F6AB"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Период спровођења</w:t>
            </w:r>
          </w:p>
        </w:tc>
        <w:tc>
          <w:tcPr>
            <w:tcW w:w="1250" w:type="dxa"/>
            <w:gridSpan w:val="8"/>
            <w:vMerge w:val="restart"/>
            <w:shd w:val="clear" w:color="auto" w:fill="F2F2F2" w:themeFill="background1" w:themeFillShade="F2"/>
            <w:vAlign w:val="center"/>
            <w:hideMark/>
          </w:tcPr>
          <w:p w14:paraId="4474EB11"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Орган који спроводи активност</w:t>
            </w:r>
          </w:p>
        </w:tc>
        <w:tc>
          <w:tcPr>
            <w:tcW w:w="1746" w:type="dxa"/>
            <w:gridSpan w:val="3"/>
            <w:vMerge w:val="restart"/>
            <w:shd w:val="clear" w:color="auto" w:fill="F2F2F2" w:themeFill="background1" w:themeFillShade="F2"/>
            <w:vAlign w:val="center"/>
            <w:hideMark/>
          </w:tcPr>
          <w:p w14:paraId="546AC90F"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Органи партнери у спровођењу активности</w:t>
            </w:r>
          </w:p>
        </w:tc>
        <w:tc>
          <w:tcPr>
            <w:tcW w:w="8364" w:type="dxa"/>
            <w:gridSpan w:val="56"/>
            <w:shd w:val="clear" w:color="auto" w:fill="F2F2F2" w:themeFill="background1" w:themeFillShade="F2"/>
            <w:vAlign w:val="center"/>
            <w:hideMark/>
          </w:tcPr>
          <w:p w14:paraId="1FB03525"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Укупна процењена финансијска средства у 000 дин.</w:t>
            </w:r>
          </w:p>
        </w:tc>
      </w:tr>
      <w:tr w:rsidR="00B714CE" w:rsidRPr="00616F1E" w14:paraId="3B33315D" w14:textId="77777777" w:rsidTr="00F50989">
        <w:trPr>
          <w:gridAfter w:val="1"/>
          <w:trHeight w:val="465"/>
        </w:trPr>
        <w:tc>
          <w:tcPr>
            <w:tcW w:w="3270" w:type="dxa"/>
            <w:gridSpan w:val="2"/>
            <w:vMerge/>
            <w:vAlign w:val="center"/>
            <w:hideMark/>
          </w:tcPr>
          <w:p w14:paraId="2A931FA1" w14:textId="77777777" w:rsidR="00B714CE" w:rsidRPr="002951A6" w:rsidRDefault="00B714CE" w:rsidP="00B714CE">
            <w:pPr>
              <w:tabs>
                <w:tab w:val="left" w:pos="9923"/>
              </w:tabs>
              <w:suppressAutoHyphens/>
              <w:autoSpaceDN w:val="0"/>
              <w:spacing w:before="120" w:after="0" w:line="240" w:lineRule="auto"/>
              <w:ind w:firstLine="357"/>
              <w:jc w:val="both"/>
              <w:textAlignment w:val="baseline"/>
              <w:rPr>
                <w:rFonts w:eastAsia="Times New Roman" w:cstheme="minorHAnsi"/>
                <w:b/>
                <w:bCs/>
                <w:color w:val="000000"/>
                <w:kern w:val="3"/>
                <w:sz w:val="16"/>
                <w:szCs w:val="16"/>
                <w:lang w:val="sr-Cyrl-RS" w:eastAsia="en-GB" w:bidi="hi-IN"/>
              </w:rPr>
            </w:pPr>
          </w:p>
        </w:tc>
        <w:tc>
          <w:tcPr>
            <w:tcW w:w="1145" w:type="dxa"/>
            <w:gridSpan w:val="5"/>
            <w:vMerge/>
            <w:vAlign w:val="center"/>
            <w:hideMark/>
          </w:tcPr>
          <w:p w14:paraId="693130E3" w14:textId="77777777" w:rsidR="00B714CE" w:rsidRPr="002951A6" w:rsidRDefault="00B714CE" w:rsidP="00B714CE">
            <w:pPr>
              <w:tabs>
                <w:tab w:val="left" w:pos="9923"/>
              </w:tabs>
              <w:suppressAutoHyphens/>
              <w:autoSpaceDN w:val="0"/>
              <w:spacing w:before="120" w:after="0" w:line="240" w:lineRule="auto"/>
              <w:ind w:firstLine="357"/>
              <w:jc w:val="both"/>
              <w:textAlignment w:val="baseline"/>
              <w:rPr>
                <w:rFonts w:eastAsia="Times New Roman" w:cstheme="minorHAnsi"/>
                <w:b/>
                <w:bCs/>
                <w:color w:val="000000"/>
                <w:kern w:val="3"/>
                <w:sz w:val="16"/>
                <w:szCs w:val="16"/>
                <w:lang w:val="sr-Cyrl-RS" w:eastAsia="en-GB" w:bidi="hi-IN"/>
              </w:rPr>
            </w:pPr>
          </w:p>
        </w:tc>
        <w:tc>
          <w:tcPr>
            <w:tcW w:w="1250" w:type="dxa"/>
            <w:gridSpan w:val="8"/>
            <w:vMerge/>
            <w:vAlign w:val="center"/>
            <w:hideMark/>
          </w:tcPr>
          <w:p w14:paraId="1F2D66A8" w14:textId="77777777" w:rsidR="00B714CE" w:rsidRPr="002951A6" w:rsidRDefault="00B714CE" w:rsidP="00B714CE">
            <w:pPr>
              <w:tabs>
                <w:tab w:val="left" w:pos="9923"/>
              </w:tabs>
              <w:suppressAutoHyphens/>
              <w:autoSpaceDN w:val="0"/>
              <w:spacing w:before="120" w:after="0" w:line="240" w:lineRule="auto"/>
              <w:ind w:firstLine="357"/>
              <w:jc w:val="both"/>
              <w:textAlignment w:val="baseline"/>
              <w:rPr>
                <w:rFonts w:eastAsia="Times New Roman" w:cstheme="minorHAnsi"/>
                <w:b/>
                <w:bCs/>
                <w:color w:val="000000"/>
                <w:kern w:val="3"/>
                <w:sz w:val="16"/>
                <w:szCs w:val="16"/>
                <w:lang w:val="sr-Cyrl-RS" w:eastAsia="en-GB" w:bidi="hi-IN"/>
              </w:rPr>
            </w:pPr>
          </w:p>
        </w:tc>
        <w:tc>
          <w:tcPr>
            <w:tcW w:w="1746" w:type="dxa"/>
            <w:gridSpan w:val="3"/>
            <w:vMerge/>
            <w:vAlign w:val="center"/>
            <w:hideMark/>
          </w:tcPr>
          <w:p w14:paraId="2BC80DFA" w14:textId="77777777" w:rsidR="00B714CE" w:rsidRPr="002951A6" w:rsidRDefault="00B714CE" w:rsidP="00B714CE">
            <w:pPr>
              <w:tabs>
                <w:tab w:val="left" w:pos="9923"/>
              </w:tabs>
              <w:suppressAutoHyphens/>
              <w:autoSpaceDN w:val="0"/>
              <w:spacing w:before="120" w:after="0" w:line="240" w:lineRule="auto"/>
              <w:ind w:firstLine="357"/>
              <w:jc w:val="both"/>
              <w:textAlignment w:val="baseline"/>
              <w:rPr>
                <w:rFonts w:eastAsia="Times New Roman" w:cstheme="minorHAnsi"/>
                <w:b/>
                <w:bCs/>
                <w:color w:val="000000"/>
                <w:kern w:val="3"/>
                <w:sz w:val="16"/>
                <w:szCs w:val="16"/>
                <w:lang w:val="sr-Cyrl-RS" w:eastAsia="en-GB" w:bidi="hi-IN"/>
              </w:rPr>
            </w:pPr>
          </w:p>
        </w:tc>
        <w:tc>
          <w:tcPr>
            <w:tcW w:w="1560" w:type="dxa"/>
            <w:gridSpan w:val="6"/>
            <w:shd w:val="clear" w:color="auto" w:fill="F2F2F2" w:themeFill="background1" w:themeFillShade="F2"/>
            <w:vAlign w:val="center"/>
            <w:hideMark/>
          </w:tcPr>
          <w:p w14:paraId="34CD0C95"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Извор финансирања</w:t>
            </w:r>
          </w:p>
        </w:tc>
        <w:tc>
          <w:tcPr>
            <w:tcW w:w="1373" w:type="dxa"/>
            <w:gridSpan w:val="10"/>
            <w:shd w:val="clear" w:color="auto" w:fill="F2F2F2" w:themeFill="background1" w:themeFillShade="F2"/>
            <w:vAlign w:val="center"/>
            <w:hideMark/>
          </w:tcPr>
          <w:p w14:paraId="39688506"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 xml:space="preserve">Веза са програмским </w:t>
            </w:r>
            <w:r w:rsidRPr="002951A6">
              <w:rPr>
                <w:rFonts w:eastAsia="Times New Roman" w:cstheme="minorHAnsi"/>
                <w:b/>
                <w:bCs/>
                <w:color w:val="000000"/>
                <w:kern w:val="3"/>
                <w:sz w:val="16"/>
                <w:szCs w:val="16"/>
                <w:lang w:val="sr-Cyrl-RS" w:eastAsia="en-GB" w:bidi="hi-IN"/>
              </w:rPr>
              <w:lastRenderedPageBreak/>
              <w:t>буџетом (ПР-ПА/ПЈ)</w:t>
            </w:r>
          </w:p>
        </w:tc>
        <w:tc>
          <w:tcPr>
            <w:tcW w:w="1080" w:type="dxa"/>
            <w:gridSpan w:val="9"/>
            <w:shd w:val="clear" w:color="auto" w:fill="F2F2F2" w:themeFill="background1" w:themeFillShade="F2"/>
            <w:vAlign w:val="center"/>
            <w:hideMark/>
          </w:tcPr>
          <w:p w14:paraId="79C4094C"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lastRenderedPageBreak/>
              <w:t>2021</w:t>
            </w:r>
          </w:p>
        </w:tc>
        <w:tc>
          <w:tcPr>
            <w:tcW w:w="1082" w:type="dxa"/>
            <w:gridSpan w:val="12"/>
            <w:shd w:val="clear" w:color="auto" w:fill="F2F2F2" w:themeFill="background1" w:themeFillShade="F2"/>
            <w:vAlign w:val="center"/>
            <w:hideMark/>
          </w:tcPr>
          <w:p w14:paraId="70A5ABCE"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2022</w:t>
            </w:r>
          </w:p>
        </w:tc>
        <w:tc>
          <w:tcPr>
            <w:tcW w:w="1081" w:type="dxa"/>
            <w:gridSpan w:val="9"/>
            <w:shd w:val="clear" w:color="auto" w:fill="F2F2F2" w:themeFill="background1" w:themeFillShade="F2"/>
            <w:vAlign w:val="center"/>
            <w:hideMark/>
          </w:tcPr>
          <w:p w14:paraId="1EBD0023"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2023</w:t>
            </w:r>
          </w:p>
        </w:tc>
        <w:tc>
          <w:tcPr>
            <w:tcW w:w="1083" w:type="dxa"/>
            <w:gridSpan w:val="6"/>
            <w:shd w:val="clear" w:color="auto" w:fill="F2F2F2" w:themeFill="background1" w:themeFillShade="F2"/>
            <w:vAlign w:val="center"/>
            <w:hideMark/>
          </w:tcPr>
          <w:p w14:paraId="53BB13C2"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2024</w:t>
            </w:r>
          </w:p>
        </w:tc>
        <w:tc>
          <w:tcPr>
            <w:tcW w:w="1105" w:type="dxa"/>
            <w:gridSpan w:val="4"/>
            <w:shd w:val="clear" w:color="auto" w:fill="F2F2F2" w:themeFill="background1" w:themeFillShade="F2"/>
            <w:vAlign w:val="center"/>
            <w:hideMark/>
          </w:tcPr>
          <w:p w14:paraId="4AF1D989"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2025</w:t>
            </w:r>
          </w:p>
        </w:tc>
      </w:tr>
      <w:tr w:rsidR="00B714CE" w:rsidRPr="00616F1E" w14:paraId="30C522D3" w14:textId="77777777" w:rsidTr="00F50989">
        <w:trPr>
          <w:gridAfter w:val="1"/>
          <w:trHeight w:val="457"/>
        </w:trPr>
        <w:tc>
          <w:tcPr>
            <w:tcW w:w="3270" w:type="dxa"/>
            <w:gridSpan w:val="2"/>
            <w:shd w:val="clear" w:color="auto" w:fill="auto"/>
          </w:tcPr>
          <w:p w14:paraId="35F99966" w14:textId="0A010691" w:rsidR="00B714CE" w:rsidRPr="002951A6" w:rsidRDefault="00B714CE" w:rsidP="002951A6">
            <w:pPr>
              <w:tabs>
                <w:tab w:val="left" w:pos="9923"/>
              </w:tabs>
              <w:suppressAutoHyphens/>
              <w:autoSpaceDN w:val="0"/>
              <w:spacing w:before="120" w:after="0" w:line="240" w:lineRule="auto"/>
              <w:textAlignment w:val="baseline"/>
              <w:rPr>
                <w:rFonts w:eastAsia="Times New Roman" w:cstheme="minorHAnsi"/>
                <w:color w:val="000000"/>
                <w:kern w:val="3"/>
                <w:sz w:val="16"/>
                <w:szCs w:val="16"/>
                <w:lang w:val="sr-Cyrl-RS" w:eastAsia="en-GB" w:bidi="hi-IN"/>
              </w:rPr>
            </w:pPr>
            <w:r w:rsidRPr="002951A6">
              <w:rPr>
                <w:rFonts w:eastAsia="Times New Roman" w:cstheme="minorHAnsi"/>
                <w:color w:val="000000"/>
                <w:kern w:val="3"/>
                <w:sz w:val="16"/>
                <w:szCs w:val="16"/>
                <w:lang w:val="sr-Cyrl-RS" w:eastAsia="en-GB" w:bidi="hi-IN"/>
              </w:rPr>
              <w:t>1. Успостављање механизма (</w:t>
            </w:r>
            <w:r w:rsidRPr="002951A6">
              <w:rPr>
                <w:rFonts w:eastAsia="Times New Roman" w:cstheme="minorHAnsi"/>
                <w:color w:val="000000"/>
                <w:kern w:val="3"/>
                <w:sz w:val="16"/>
                <w:szCs w:val="16"/>
                <w:lang w:val="sr-Latn-RS" w:eastAsia="en-GB" w:bidi="hi-IN"/>
              </w:rPr>
              <w:t xml:space="preserve">check liste) </w:t>
            </w:r>
            <w:r w:rsidRPr="002951A6">
              <w:rPr>
                <w:rFonts w:eastAsia="Times New Roman" w:cstheme="minorHAnsi"/>
                <w:color w:val="000000"/>
                <w:kern w:val="3"/>
                <w:sz w:val="16"/>
                <w:szCs w:val="16"/>
                <w:lang w:val="sr-Cyrl-RS" w:eastAsia="en-GB" w:bidi="hi-IN"/>
              </w:rPr>
              <w:t>за проверу усклађености докумената на централном нивоу (активности, рокови)</w:t>
            </w:r>
          </w:p>
        </w:tc>
        <w:tc>
          <w:tcPr>
            <w:tcW w:w="1145" w:type="dxa"/>
            <w:gridSpan w:val="5"/>
            <w:shd w:val="clear" w:color="auto" w:fill="auto"/>
            <w:vAlign w:val="center"/>
          </w:tcPr>
          <w:p w14:paraId="437EA503" w14:textId="77777777" w:rsidR="00B714CE" w:rsidRPr="002951A6" w:rsidRDefault="00B714CE" w:rsidP="002951A6">
            <w:pPr>
              <w:tabs>
                <w:tab w:val="left" w:pos="9923"/>
              </w:tabs>
              <w:suppressAutoHyphens/>
              <w:autoSpaceDN w:val="0"/>
              <w:spacing w:before="120" w:after="0" w:line="240" w:lineRule="auto"/>
              <w:textAlignment w:val="baseline"/>
              <w:rPr>
                <w:rFonts w:eastAsia="Times New Roman" w:cstheme="minorHAnsi"/>
                <w:color w:val="000000"/>
                <w:kern w:val="3"/>
                <w:sz w:val="16"/>
                <w:szCs w:val="16"/>
                <w:lang w:val="sr-Cyrl-RS" w:eastAsia="en-GB" w:bidi="hi-IN"/>
              </w:rPr>
            </w:pPr>
            <w:r w:rsidRPr="002951A6">
              <w:rPr>
                <w:rFonts w:eastAsia="Times New Roman" w:cstheme="minorHAnsi"/>
                <w:color w:val="000000"/>
                <w:kern w:val="3"/>
                <w:sz w:val="16"/>
                <w:szCs w:val="16"/>
                <w:lang w:val="sr-Cyrl-RS" w:eastAsia="en-GB" w:bidi="hi-IN"/>
              </w:rPr>
              <w:t>4. квартал 2021. – 1. квартал 2022.</w:t>
            </w:r>
          </w:p>
        </w:tc>
        <w:tc>
          <w:tcPr>
            <w:tcW w:w="1250" w:type="dxa"/>
            <w:gridSpan w:val="8"/>
            <w:shd w:val="clear" w:color="auto" w:fill="auto"/>
            <w:vAlign w:val="center"/>
          </w:tcPr>
          <w:p w14:paraId="6C8D3E73"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color w:val="000000"/>
                <w:kern w:val="3"/>
                <w:sz w:val="16"/>
                <w:szCs w:val="16"/>
                <w:lang w:val="sr-Cyrl-RS" w:eastAsia="en-GB" w:bidi="hi-IN"/>
              </w:rPr>
            </w:pPr>
            <w:r w:rsidRPr="002951A6">
              <w:rPr>
                <w:rFonts w:eastAsia="Times New Roman" w:cstheme="minorHAnsi"/>
                <w:color w:val="000000"/>
                <w:kern w:val="3"/>
                <w:sz w:val="16"/>
                <w:szCs w:val="16"/>
                <w:lang w:val="sr-Cyrl-RS" w:eastAsia="en-GB" w:bidi="hi-IN"/>
              </w:rPr>
              <w:t>РСЈП</w:t>
            </w:r>
          </w:p>
        </w:tc>
        <w:tc>
          <w:tcPr>
            <w:tcW w:w="1746" w:type="dxa"/>
            <w:gridSpan w:val="3"/>
            <w:shd w:val="clear" w:color="auto" w:fill="auto"/>
            <w:vAlign w:val="center"/>
          </w:tcPr>
          <w:p w14:paraId="01A1C43B"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color w:val="000000"/>
                <w:kern w:val="3"/>
                <w:sz w:val="16"/>
                <w:szCs w:val="16"/>
                <w:lang w:val="sr-Cyrl-RS" w:eastAsia="en-GB" w:bidi="hi-IN"/>
              </w:rPr>
            </w:pPr>
            <w:r w:rsidRPr="002951A6">
              <w:rPr>
                <w:rFonts w:eastAsia="Times New Roman" w:cstheme="minorHAnsi"/>
                <w:color w:val="000000"/>
                <w:kern w:val="3"/>
                <w:sz w:val="16"/>
                <w:szCs w:val="16"/>
                <w:lang w:val="sr-Cyrl-RS" w:eastAsia="en-GB" w:bidi="hi-IN"/>
              </w:rPr>
              <w:t>ГС, МФИН, МЕИ</w:t>
            </w:r>
          </w:p>
        </w:tc>
        <w:tc>
          <w:tcPr>
            <w:tcW w:w="1560" w:type="dxa"/>
            <w:gridSpan w:val="6"/>
            <w:shd w:val="clear" w:color="auto" w:fill="auto"/>
            <w:vAlign w:val="center"/>
          </w:tcPr>
          <w:p w14:paraId="35F1C80D"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kern w:val="3"/>
                <w:sz w:val="16"/>
                <w:szCs w:val="16"/>
                <w:lang w:val="sr-Cyrl-RS" w:eastAsia="en-GB" w:bidi="hi-IN"/>
              </w:rPr>
            </w:pPr>
          </w:p>
        </w:tc>
        <w:tc>
          <w:tcPr>
            <w:tcW w:w="1373" w:type="dxa"/>
            <w:gridSpan w:val="10"/>
            <w:shd w:val="clear" w:color="auto" w:fill="auto"/>
            <w:vAlign w:val="bottom"/>
          </w:tcPr>
          <w:p w14:paraId="1794728B"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color w:val="000000"/>
                <w:kern w:val="3"/>
                <w:sz w:val="16"/>
                <w:szCs w:val="16"/>
                <w:lang w:val="sr-Cyrl-RS" w:eastAsia="en-GB" w:bidi="hi-IN"/>
              </w:rPr>
            </w:pPr>
          </w:p>
        </w:tc>
        <w:tc>
          <w:tcPr>
            <w:tcW w:w="1080" w:type="dxa"/>
            <w:gridSpan w:val="9"/>
            <w:shd w:val="clear" w:color="auto" w:fill="auto"/>
            <w:noWrap/>
            <w:vAlign w:val="center"/>
          </w:tcPr>
          <w:p w14:paraId="34FAF8F1"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p>
        </w:tc>
        <w:tc>
          <w:tcPr>
            <w:tcW w:w="1082" w:type="dxa"/>
            <w:gridSpan w:val="12"/>
            <w:shd w:val="clear" w:color="auto" w:fill="auto"/>
            <w:noWrap/>
            <w:vAlign w:val="center"/>
          </w:tcPr>
          <w:p w14:paraId="1B2D031B"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p>
        </w:tc>
        <w:tc>
          <w:tcPr>
            <w:tcW w:w="1081" w:type="dxa"/>
            <w:gridSpan w:val="9"/>
            <w:shd w:val="clear" w:color="auto" w:fill="auto"/>
            <w:noWrap/>
            <w:vAlign w:val="center"/>
          </w:tcPr>
          <w:p w14:paraId="28DCD636"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p>
        </w:tc>
        <w:tc>
          <w:tcPr>
            <w:tcW w:w="1083" w:type="dxa"/>
            <w:gridSpan w:val="6"/>
            <w:shd w:val="clear" w:color="auto" w:fill="auto"/>
            <w:noWrap/>
            <w:vAlign w:val="center"/>
          </w:tcPr>
          <w:p w14:paraId="3B12A052"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p>
        </w:tc>
        <w:tc>
          <w:tcPr>
            <w:tcW w:w="1105" w:type="dxa"/>
            <w:gridSpan w:val="4"/>
            <w:shd w:val="clear" w:color="auto" w:fill="auto"/>
            <w:noWrap/>
            <w:vAlign w:val="center"/>
          </w:tcPr>
          <w:p w14:paraId="549D474C"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p>
        </w:tc>
      </w:tr>
      <w:tr w:rsidR="00B714CE" w:rsidRPr="00616F1E" w14:paraId="50DDAC42" w14:textId="77777777" w:rsidTr="00F50989">
        <w:trPr>
          <w:gridAfter w:val="1"/>
          <w:trHeight w:val="457"/>
        </w:trPr>
        <w:tc>
          <w:tcPr>
            <w:tcW w:w="3270" w:type="dxa"/>
            <w:gridSpan w:val="2"/>
            <w:shd w:val="clear" w:color="auto" w:fill="auto"/>
            <w:hideMark/>
          </w:tcPr>
          <w:p w14:paraId="15D5C7EE" w14:textId="77777777" w:rsidR="00B714CE" w:rsidRPr="002951A6" w:rsidRDefault="00B714CE" w:rsidP="002951A6">
            <w:pPr>
              <w:tabs>
                <w:tab w:val="left" w:pos="9923"/>
              </w:tabs>
              <w:suppressAutoHyphens/>
              <w:autoSpaceDN w:val="0"/>
              <w:spacing w:before="120" w:after="0" w:line="240" w:lineRule="auto"/>
              <w:textAlignment w:val="baseline"/>
              <w:rPr>
                <w:rFonts w:eastAsia="Times New Roman" w:cstheme="minorHAnsi"/>
                <w:color w:val="000000"/>
                <w:kern w:val="3"/>
                <w:sz w:val="16"/>
                <w:szCs w:val="16"/>
                <w:lang w:val="sr-Cyrl-RS" w:eastAsia="en-GB" w:bidi="hi-IN"/>
              </w:rPr>
            </w:pPr>
            <w:r w:rsidRPr="002951A6">
              <w:rPr>
                <w:rFonts w:eastAsia="Times New Roman" w:cstheme="minorHAnsi"/>
                <w:color w:val="000000"/>
                <w:kern w:val="3"/>
                <w:sz w:val="16"/>
                <w:szCs w:val="16"/>
                <w:lang w:val="sr-Cyrl-RS" w:eastAsia="en-GB" w:bidi="hi-IN"/>
              </w:rPr>
              <w:t>2. Анализа усклађености докумената на централном нивоу (активности, рокови, трошкови)</w:t>
            </w:r>
            <w:r w:rsidRPr="002951A6">
              <w:rPr>
                <w:rFonts w:eastAsia="Times New Roman" w:cstheme="minorHAnsi"/>
                <w:color w:val="000000"/>
                <w:kern w:val="3"/>
                <w:sz w:val="16"/>
                <w:szCs w:val="16"/>
                <w:lang w:val="sr-Latn-RS" w:eastAsia="en-GB" w:bidi="hi-IN"/>
              </w:rPr>
              <w:t xml:space="preserve"> </w:t>
            </w:r>
            <w:r w:rsidRPr="002951A6">
              <w:rPr>
                <w:rFonts w:eastAsia="Times New Roman" w:cstheme="minorHAnsi"/>
                <w:color w:val="000000"/>
                <w:kern w:val="3"/>
                <w:sz w:val="16"/>
                <w:szCs w:val="16"/>
                <w:lang w:val="sr-Cyrl-RS" w:eastAsia="en-GB" w:bidi="hi-IN"/>
              </w:rPr>
              <w:t>на основу успостављених механизама</w:t>
            </w:r>
          </w:p>
        </w:tc>
        <w:tc>
          <w:tcPr>
            <w:tcW w:w="1145" w:type="dxa"/>
            <w:gridSpan w:val="5"/>
            <w:shd w:val="clear" w:color="auto" w:fill="auto"/>
            <w:vAlign w:val="center"/>
            <w:hideMark/>
          </w:tcPr>
          <w:p w14:paraId="4563AFAE" w14:textId="77777777" w:rsidR="00B714CE" w:rsidRPr="002951A6" w:rsidRDefault="00B714CE" w:rsidP="002951A6">
            <w:pPr>
              <w:tabs>
                <w:tab w:val="left" w:pos="9923"/>
              </w:tabs>
              <w:suppressAutoHyphens/>
              <w:autoSpaceDN w:val="0"/>
              <w:spacing w:before="120" w:after="0" w:line="240" w:lineRule="auto"/>
              <w:textAlignment w:val="baseline"/>
              <w:rPr>
                <w:rFonts w:eastAsia="Times New Roman" w:cstheme="minorHAnsi"/>
                <w:color w:val="000000"/>
                <w:kern w:val="3"/>
                <w:sz w:val="16"/>
                <w:szCs w:val="16"/>
                <w:lang w:val="sr-Cyrl-RS" w:eastAsia="en-GB" w:bidi="hi-IN"/>
              </w:rPr>
            </w:pPr>
            <w:r w:rsidRPr="002951A6">
              <w:rPr>
                <w:rFonts w:eastAsia="Times New Roman" w:cstheme="minorHAnsi"/>
                <w:color w:val="000000"/>
                <w:kern w:val="3"/>
                <w:sz w:val="16"/>
                <w:szCs w:val="16"/>
                <w:lang w:val="sr-Cyrl-RS" w:eastAsia="en-GB" w:bidi="hi-IN"/>
              </w:rPr>
              <w:t>2. квартал 2022. – 3. квартал 2022.</w:t>
            </w:r>
          </w:p>
        </w:tc>
        <w:tc>
          <w:tcPr>
            <w:tcW w:w="1250" w:type="dxa"/>
            <w:gridSpan w:val="8"/>
            <w:shd w:val="clear" w:color="auto" w:fill="auto"/>
            <w:vAlign w:val="center"/>
            <w:hideMark/>
          </w:tcPr>
          <w:p w14:paraId="1C578539"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color w:val="000000"/>
                <w:kern w:val="3"/>
                <w:sz w:val="16"/>
                <w:szCs w:val="16"/>
                <w:lang w:val="sr-Cyrl-RS" w:eastAsia="en-GB" w:bidi="hi-IN"/>
              </w:rPr>
            </w:pPr>
            <w:r w:rsidRPr="002951A6">
              <w:rPr>
                <w:rFonts w:eastAsia="Times New Roman" w:cstheme="minorHAnsi"/>
                <w:color w:val="000000"/>
                <w:kern w:val="3"/>
                <w:sz w:val="16"/>
                <w:szCs w:val="16"/>
                <w:lang w:val="sr-Cyrl-RS" w:eastAsia="en-GB" w:bidi="hi-IN"/>
              </w:rPr>
              <w:t>РСЈП</w:t>
            </w:r>
          </w:p>
        </w:tc>
        <w:tc>
          <w:tcPr>
            <w:tcW w:w="1746" w:type="dxa"/>
            <w:gridSpan w:val="3"/>
            <w:shd w:val="clear" w:color="auto" w:fill="auto"/>
            <w:vAlign w:val="center"/>
            <w:hideMark/>
          </w:tcPr>
          <w:p w14:paraId="649E9B78"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color w:val="000000"/>
                <w:kern w:val="3"/>
                <w:sz w:val="16"/>
                <w:szCs w:val="16"/>
                <w:lang w:val="sr-Cyrl-RS" w:eastAsia="en-GB" w:bidi="hi-IN"/>
              </w:rPr>
            </w:pPr>
            <w:r w:rsidRPr="002951A6">
              <w:rPr>
                <w:rFonts w:eastAsia="Times New Roman" w:cstheme="minorHAnsi"/>
                <w:color w:val="000000"/>
                <w:kern w:val="3"/>
                <w:sz w:val="16"/>
                <w:szCs w:val="16"/>
                <w:lang w:val="sr-Cyrl-RS" w:eastAsia="en-GB" w:bidi="hi-IN"/>
              </w:rPr>
              <w:t>ГС, МФИН, МЕИ</w:t>
            </w:r>
          </w:p>
        </w:tc>
        <w:tc>
          <w:tcPr>
            <w:tcW w:w="1560" w:type="dxa"/>
            <w:gridSpan w:val="6"/>
            <w:shd w:val="clear" w:color="auto" w:fill="auto"/>
            <w:vAlign w:val="center"/>
            <w:hideMark/>
          </w:tcPr>
          <w:p w14:paraId="33BF3A8A"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kern w:val="3"/>
                <w:sz w:val="16"/>
                <w:szCs w:val="16"/>
                <w:lang w:val="sr-Cyrl-RS" w:eastAsia="en-GB" w:bidi="hi-IN"/>
              </w:rPr>
            </w:pPr>
          </w:p>
        </w:tc>
        <w:tc>
          <w:tcPr>
            <w:tcW w:w="1373" w:type="dxa"/>
            <w:gridSpan w:val="10"/>
            <w:shd w:val="clear" w:color="auto" w:fill="auto"/>
            <w:vAlign w:val="bottom"/>
            <w:hideMark/>
          </w:tcPr>
          <w:p w14:paraId="4A3581D8"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color w:val="000000"/>
                <w:kern w:val="3"/>
                <w:sz w:val="16"/>
                <w:szCs w:val="16"/>
                <w:lang w:val="sr-Cyrl-RS" w:eastAsia="en-GB" w:bidi="hi-IN"/>
              </w:rPr>
            </w:pPr>
            <w:r w:rsidRPr="002951A6">
              <w:rPr>
                <w:rFonts w:eastAsia="Times New Roman" w:cstheme="minorHAnsi"/>
                <w:color w:val="000000"/>
                <w:kern w:val="3"/>
                <w:sz w:val="16"/>
                <w:szCs w:val="16"/>
                <w:lang w:val="sr-Cyrl-RS" w:eastAsia="en-GB" w:bidi="hi-IN"/>
              </w:rPr>
              <w:t> </w:t>
            </w:r>
          </w:p>
        </w:tc>
        <w:tc>
          <w:tcPr>
            <w:tcW w:w="1080" w:type="dxa"/>
            <w:gridSpan w:val="9"/>
            <w:shd w:val="clear" w:color="auto" w:fill="auto"/>
            <w:noWrap/>
            <w:vAlign w:val="center"/>
            <w:hideMark/>
          </w:tcPr>
          <w:p w14:paraId="01C320C7"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p>
        </w:tc>
        <w:tc>
          <w:tcPr>
            <w:tcW w:w="1082" w:type="dxa"/>
            <w:gridSpan w:val="12"/>
            <w:shd w:val="clear" w:color="auto" w:fill="auto"/>
            <w:noWrap/>
            <w:vAlign w:val="center"/>
            <w:hideMark/>
          </w:tcPr>
          <w:p w14:paraId="35CD1596"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r w:rsidRPr="002951A6">
              <w:rPr>
                <w:rFonts w:eastAsia="Times New Roman" w:cstheme="minorHAnsi"/>
                <w:color w:val="000000"/>
                <w:kern w:val="3"/>
                <w:sz w:val="16"/>
                <w:szCs w:val="16"/>
                <w:lang w:val="sr-Cyrl-RS" w:eastAsia="en-GB" w:bidi="hi-IN"/>
              </w:rPr>
              <w:t> </w:t>
            </w:r>
          </w:p>
        </w:tc>
        <w:tc>
          <w:tcPr>
            <w:tcW w:w="1081" w:type="dxa"/>
            <w:gridSpan w:val="9"/>
            <w:shd w:val="clear" w:color="auto" w:fill="auto"/>
            <w:noWrap/>
            <w:vAlign w:val="center"/>
            <w:hideMark/>
          </w:tcPr>
          <w:p w14:paraId="17C1E42E"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r w:rsidRPr="002951A6">
              <w:rPr>
                <w:rFonts w:eastAsia="Times New Roman" w:cstheme="minorHAnsi"/>
                <w:color w:val="000000"/>
                <w:kern w:val="3"/>
                <w:sz w:val="16"/>
                <w:szCs w:val="16"/>
                <w:lang w:val="sr-Cyrl-RS" w:eastAsia="en-GB" w:bidi="hi-IN"/>
              </w:rPr>
              <w:t> </w:t>
            </w:r>
          </w:p>
        </w:tc>
        <w:tc>
          <w:tcPr>
            <w:tcW w:w="1083" w:type="dxa"/>
            <w:gridSpan w:val="6"/>
            <w:shd w:val="clear" w:color="auto" w:fill="auto"/>
            <w:noWrap/>
            <w:vAlign w:val="center"/>
            <w:hideMark/>
          </w:tcPr>
          <w:p w14:paraId="045B642C"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r w:rsidRPr="002951A6">
              <w:rPr>
                <w:rFonts w:eastAsia="Times New Roman" w:cstheme="minorHAnsi"/>
                <w:color w:val="000000"/>
                <w:kern w:val="3"/>
                <w:sz w:val="16"/>
                <w:szCs w:val="16"/>
                <w:lang w:val="sr-Cyrl-RS" w:eastAsia="en-GB" w:bidi="hi-IN"/>
              </w:rPr>
              <w:t> </w:t>
            </w:r>
          </w:p>
        </w:tc>
        <w:tc>
          <w:tcPr>
            <w:tcW w:w="1105" w:type="dxa"/>
            <w:gridSpan w:val="4"/>
            <w:shd w:val="clear" w:color="auto" w:fill="auto"/>
            <w:noWrap/>
            <w:vAlign w:val="center"/>
            <w:hideMark/>
          </w:tcPr>
          <w:p w14:paraId="411EACF3"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r w:rsidRPr="002951A6">
              <w:rPr>
                <w:rFonts w:eastAsia="Times New Roman" w:cstheme="minorHAnsi"/>
                <w:color w:val="000000"/>
                <w:kern w:val="3"/>
                <w:sz w:val="16"/>
                <w:szCs w:val="16"/>
                <w:lang w:val="sr-Cyrl-RS" w:eastAsia="en-GB" w:bidi="hi-IN"/>
              </w:rPr>
              <w:t> </w:t>
            </w:r>
          </w:p>
        </w:tc>
      </w:tr>
      <w:tr w:rsidR="00B714CE" w:rsidRPr="00616F1E" w14:paraId="78A981D8" w14:textId="77777777" w:rsidTr="00F50989">
        <w:trPr>
          <w:gridAfter w:val="1"/>
          <w:trHeight w:val="457"/>
        </w:trPr>
        <w:tc>
          <w:tcPr>
            <w:tcW w:w="3270" w:type="dxa"/>
            <w:gridSpan w:val="2"/>
            <w:shd w:val="clear" w:color="auto" w:fill="auto"/>
          </w:tcPr>
          <w:p w14:paraId="632652D7" w14:textId="77777777" w:rsidR="00B714CE" w:rsidRPr="002951A6" w:rsidRDefault="00B714CE" w:rsidP="002951A6">
            <w:pPr>
              <w:tabs>
                <w:tab w:val="left" w:pos="9923"/>
              </w:tabs>
              <w:suppressAutoHyphens/>
              <w:autoSpaceDN w:val="0"/>
              <w:spacing w:before="120" w:after="0" w:line="240" w:lineRule="auto"/>
              <w:textAlignment w:val="baseline"/>
              <w:rPr>
                <w:rFonts w:eastAsia="Times New Roman" w:cstheme="minorHAnsi"/>
                <w:color w:val="000000"/>
                <w:kern w:val="3"/>
                <w:sz w:val="16"/>
                <w:szCs w:val="16"/>
                <w:lang w:val="sr-Cyrl-RS" w:eastAsia="en-GB" w:bidi="hi-IN"/>
              </w:rPr>
            </w:pPr>
            <w:r w:rsidRPr="002951A6">
              <w:rPr>
                <w:rFonts w:eastAsia="Times New Roman" w:cstheme="minorHAnsi"/>
                <w:color w:val="000000"/>
                <w:kern w:val="3"/>
                <w:sz w:val="16"/>
                <w:szCs w:val="16"/>
                <w:lang w:val="sr-Cyrl-RS" w:eastAsia="en-GB" w:bidi="hi-IN"/>
              </w:rPr>
              <w:t xml:space="preserve">3. Јачање капацитета РСЈП за контролу усклађености АПСПВ и ЕРП </w:t>
            </w:r>
          </w:p>
        </w:tc>
        <w:tc>
          <w:tcPr>
            <w:tcW w:w="1145" w:type="dxa"/>
            <w:gridSpan w:val="5"/>
            <w:shd w:val="clear" w:color="auto" w:fill="auto"/>
            <w:vAlign w:val="center"/>
          </w:tcPr>
          <w:p w14:paraId="5044ED67" w14:textId="77777777" w:rsidR="00B714CE" w:rsidRPr="002951A6" w:rsidRDefault="00B714CE" w:rsidP="002951A6">
            <w:pPr>
              <w:tabs>
                <w:tab w:val="left" w:pos="9923"/>
              </w:tabs>
              <w:suppressAutoHyphens/>
              <w:autoSpaceDN w:val="0"/>
              <w:spacing w:before="120" w:after="0" w:line="240" w:lineRule="auto"/>
              <w:textAlignment w:val="baseline"/>
              <w:rPr>
                <w:rFonts w:eastAsia="Times New Roman" w:cstheme="minorHAnsi"/>
                <w:color w:val="000000"/>
                <w:kern w:val="3"/>
                <w:sz w:val="16"/>
                <w:szCs w:val="16"/>
                <w:lang w:val="sr-Cyrl-RS" w:eastAsia="en-GB" w:bidi="hi-IN"/>
              </w:rPr>
            </w:pPr>
            <w:r w:rsidRPr="002951A6">
              <w:rPr>
                <w:rFonts w:eastAsia="Times New Roman" w:cstheme="minorHAnsi"/>
                <w:color w:val="000000"/>
                <w:kern w:val="3"/>
                <w:sz w:val="16"/>
                <w:szCs w:val="16"/>
                <w:lang w:val="sr-Cyrl-RS" w:eastAsia="en-GB" w:bidi="hi-IN"/>
              </w:rPr>
              <w:t>3. квартал 2021. – 4. квартал 2022.</w:t>
            </w:r>
          </w:p>
        </w:tc>
        <w:tc>
          <w:tcPr>
            <w:tcW w:w="1250" w:type="dxa"/>
            <w:gridSpan w:val="8"/>
            <w:shd w:val="clear" w:color="auto" w:fill="auto"/>
            <w:vAlign w:val="center"/>
          </w:tcPr>
          <w:p w14:paraId="7F546673"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color w:val="000000"/>
                <w:kern w:val="3"/>
                <w:sz w:val="16"/>
                <w:szCs w:val="16"/>
                <w:lang w:val="sr-Cyrl-RS" w:eastAsia="en-GB" w:bidi="hi-IN"/>
              </w:rPr>
            </w:pPr>
            <w:r w:rsidRPr="002951A6">
              <w:rPr>
                <w:rFonts w:eastAsia="Times New Roman" w:cstheme="minorHAnsi"/>
                <w:color w:val="000000"/>
                <w:kern w:val="3"/>
                <w:sz w:val="16"/>
                <w:szCs w:val="16"/>
                <w:lang w:val="sr-Cyrl-RS" w:eastAsia="en-GB" w:bidi="hi-IN"/>
              </w:rPr>
              <w:t>РСЈП</w:t>
            </w:r>
          </w:p>
        </w:tc>
        <w:tc>
          <w:tcPr>
            <w:tcW w:w="1746" w:type="dxa"/>
            <w:gridSpan w:val="3"/>
            <w:shd w:val="clear" w:color="auto" w:fill="auto"/>
            <w:vAlign w:val="center"/>
          </w:tcPr>
          <w:p w14:paraId="63EB4868"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color w:val="000000"/>
                <w:kern w:val="3"/>
                <w:sz w:val="16"/>
                <w:szCs w:val="16"/>
                <w:lang w:val="sr-Cyrl-RS" w:eastAsia="en-GB" w:bidi="hi-IN"/>
              </w:rPr>
            </w:pPr>
            <w:r w:rsidRPr="002951A6">
              <w:rPr>
                <w:rFonts w:eastAsia="Times New Roman" w:cstheme="minorHAnsi"/>
                <w:color w:val="000000"/>
                <w:kern w:val="3"/>
                <w:sz w:val="16"/>
                <w:szCs w:val="16"/>
                <w:lang w:val="sr-Cyrl-RS" w:eastAsia="en-GB" w:bidi="hi-IN"/>
              </w:rPr>
              <w:t>МФИН</w:t>
            </w:r>
          </w:p>
        </w:tc>
        <w:tc>
          <w:tcPr>
            <w:tcW w:w="1560" w:type="dxa"/>
            <w:gridSpan w:val="6"/>
            <w:shd w:val="clear" w:color="auto" w:fill="auto"/>
            <w:vAlign w:val="center"/>
          </w:tcPr>
          <w:p w14:paraId="544596B8" w14:textId="77777777" w:rsidR="00B714CE" w:rsidRPr="002951A6" w:rsidRDefault="00B714CE" w:rsidP="00F50989">
            <w:pPr>
              <w:tabs>
                <w:tab w:val="left" w:pos="9923"/>
              </w:tabs>
              <w:suppressAutoHyphens/>
              <w:autoSpaceDN w:val="0"/>
              <w:spacing w:before="120" w:after="0" w:line="240" w:lineRule="auto"/>
              <w:jc w:val="center"/>
              <w:textAlignment w:val="baseline"/>
              <w:rPr>
                <w:rFonts w:eastAsia="Times New Roman" w:cstheme="minorHAnsi"/>
                <w:kern w:val="3"/>
                <w:sz w:val="16"/>
                <w:szCs w:val="16"/>
                <w:lang w:val="sr-Cyrl-RS" w:eastAsia="en-GB" w:bidi="hi-IN"/>
              </w:rPr>
            </w:pPr>
            <w:r w:rsidRPr="002951A6">
              <w:rPr>
                <w:rFonts w:eastAsia="Times New Roman" w:cstheme="minorHAnsi"/>
                <w:kern w:val="3"/>
                <w:sz w:val="16"/>
                <w:szCs w:val="16"/>
                <w:lang w:val="sr-Cyrl-RS" w:eastAsia="en-GB" w:bidi="hi-IN"/>
              </w:rPr>
              <w:t>Буџет РС</w:t>
            </w:r>
          </w:p>
          <w:p w14:paraId="0CB401FD" w14:textId="77777777" w:rsidR="00B714CE" w:rsidRPr="002951A6" w:rsidRDefault="00B714CE" w:rsidP="00F50989">
            <w:pPr>
              <w:tabs>
                <w:tab w:val="left" w:pos="9923"/>
              </w:tabs>
              <w:suppressAutoHyphens/>
              <w:autoSpaceDN w:val="0"/>
              <w:spacing w:before="120" w:after="0" w:line="240" w:lineRule="auto"/>
              <w:jc w:val="center"/>
              <w:textAlignment w:val="baseline"/>
              <w:rPr>
                <w:rFonts w:eastAsia="Times New Roman" w:cstheme="minorHAnsi"/>
                <w:kern w:val="3"/>
                <w:sz w:val="16"/>
                <w:szCs w:val="16"/>
                <w:lang w:val="sr-Cyrl-RS" w:eastAsia="en-GB" w:bidi="hi-IN"/>
              </w:rPr>
            </w:pPr>
            <w:r w:rsidRPr="002951A6">
              <w:rPr>
                <w:rFonts w:eastAsia="Times New Roman" w:cstheme="minorHAnsi"/>
                <w:kern w:val="3"/>
                <w:sz w:val="16"/>
                <w:szCs w:val="16"/>
                <w:lang w:val="sr-Cyrl-RS" w:eastAsia="en-GB" w:bidi="hi-IN"/>
              </w:rPr>
              <w:t>Донаторска средства</w:t>
            </w:r>
          </w:p>
        </w:tc>
        <w:tc>
          <w:tcPr>
            <w:tcW w:w="1373" w:type="dxa"/>
            <w:gridSpan w:val="10"/>
            <w:shd w:val="clear" w:color="auto" w:fill="auto"/>
            <w:vAlign w:val="bottom"/>
          </w:tcPr>
          <w:p w14:paraId="70BD0506"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color w:val="000000"/>
                <w:kern w:val="3"/>
                <w:sz w:val="16"/>
                <w:szCs w:val="16"/>
                <w:lang w:val="sr-Cyrl-RS" w:eastAsia="en-GB" w:bidi="hi-IN"/>
              </w:rPr>
            </w:pPr>
          </w:p>
        </w:tc>
        <w:tc>
          <w:tcPr>
            <w:tcW w:w="1080" w:type="dxa"/>
            <w:gridSpan w:val="9"/>
            <w:shd w:val="clear" w:color="auto" w:fill="auto"/>
            <w:noWrap/>
            <w:vAlign w:val="center"/>
          </w:tcPr>
          <w:p w14:paraId="1E76A746"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p>
        </w:tc>
        <w:tc>
          <w:tcPr>
            <w:tcW w:w="1082" w:type="dxa"/>
            <w:gridSpan w:val="12"/>
            <w:shd w:val="clear" w:color="auto" w:fill="auto"/>
            <w:noWrap/>
            <w:vAlign w:val="center"/>
          </w:tcPr>
          <w:p w14:paraId="48FBF814"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p>
        </w:tc>
        <w:tc>
          <w:tcPr>
            <w:tcW w:w="1081" w:type="dxa"/>
            <w:gridSpan w:val="9"/>
            <w:shd w:val="clear" w:color="auto" w:fill="auto"/>
            <w:noWrap/>
            <w:vAlign w:val="center"/>
          </w:tcPr>
          <w:p w14:paraId="0568F455"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p>
        </w:tc>
        <w:tc>
          <w:tcPr>
            <w:tcW w:w="1083" w:type="dxa"/>
            <w:gridSpan w:val="6"/>
            <w:shd w:val="clear" w:color="auto" w:fill="auto"/>
            <w:noWrap/>
            <w:vAlign w:val="center"/>
          </w:tcPr>
          <w:p w14:paraId="267204EC"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p>
        </w:tc>
        <w:tc>
          <w:tcPr>
            <w:tcW w:w="1105" w:type="dxa"/>
            <w:gridSpan w:val="4"/>
            <w:shd w:val="clear" w:color="auto" w:fill="auto"/>
            <w:noWrap/>
            <w:vAlign w:val="center"/>
          </w:tcPr>
          <w:p w14:paraId="7F33935E"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p>
        </w:tc>
      </w:tr>
      <w:tr w:rsidR="00B714CE" w:rsidRPr="00616F1E" w14:paraId="19364DBC" w14:textId="77777777" w:rsidTr="00F50989">
        <w:trPr>
          <w:gridAfter w:val="1"/>
          <w:trHeight w:val="457"/>
        </w:trPr>
        <w:tc>
          <w:tcPr>
            <w:tcW w:w="3270" w:type="dxa"/>
            <w:gridSpan w:val="2"/>
            <w:shd w:val="clear" w:color="auto" w:fill="auto"/>
          </w:tcPr>
          <w:p w14:paraId="19E72FAF" w14:textId="77777777" w:rsidR="00B714CE" w:rsidRPr="002951A6" w:rsidRDefault="00B714CE" w:rsidP="002951A6">
            <w:pPr>
              <w:tabs>
                <w:tab w:val="left" w:pos="9923"/>
              </w:tabs>
              <w:suppressAutoHyphens/>
              <w:autoSpaceDN w:val="0"/>
              <w:spacing w:before="120" w:after="0" w:line="240" w:lineRule="auto"/>
              <w:textAlignment w:val="baseline"/>
              <w:rPr>
                <w:rFonts w:eastAsia="Times New Roman" w:cstheme="minorHAnsi"/>
                <w:color w:val="000000"/>
                <w:kern w:val="3"/>
                <w:sz w:val="16"/>
                <w:szCs w:val="16"/>
                <w:lang w:val="sr-Cyrl-RS" w:eastAsia="en-GB" w:bidi="hi-IN"/>
              </w:rPr>
            </w:pPr>
            <w:r w:rsidRPr="002951A6">
              <w:rPr>
                <w:rFonts w:eastAsia="Times New Roman" w:cstheme="minorHAnsi"/>
                <w:color w:val="000000"/>
                <w:kern w:val="3"/>
                <w:sz w:val="16"/>
                <w:szCs w:val="16"/>
                <w:lang w:val="sr-Cyrl-RS" w:eastAsia="en-GB" w:bidi="hi-IN"/>
              </w:rPr>
              <w:t>4. Јачање капацитета МЕИ за годишње ажурирање НПАА и контролу усклађености током планирања  НПАА, ГПРВ и АПСПВ у складу са успостављеним механизмом</w:t>
            </w:r>
          </w:p>
        </w:tc>
        <w:tc>
          <w:tcPr>
            <w:tcW w:w="1145" w:type="dxa"/>
            <w:gridSpan w:val="5"/>
            <w:shd w:val="clear" w:color="auto" w:fill="auto"/>
            <w:vAlign w:val="center"/>
          </w:tcPr>
          <w:p w14:paraId="551D1BEC" w14:textId="77777777" w:rsidR="00B714CE" w:rsidRPr="002951A6" w:rsidRDefault="00B714CE" w:rsidP="002951A6">
            <w:pPr>
              <w:tabs>
                <w:tab w:val="left" w:pos="9923"/>
              </w:tabs>
              <w:suppressAutoHyphens/>
              <w:autoSpaceDN w:val="0"/>
              <w:spacing w:before="120" w:after="0" w:line="240" w:lineRule="auto"/>
              <w:textAlignment w:val="baseline"/>
              <w:rPr>
                <w:rFonts w:eastAsia="Times New Roman" w:cstheme="minorHAnsi"/>
                <w:color w:val="000000"/>
                <w:kern w:val="3"/>
                <w:sz w:val="16"/>
                <w:szCs w:val="16"/>
                <w:lang w:val="sr-Cyrl-RS" w:eastAsia="en-GB" w:bidi="hi-IN"/>
              </w:rPr>
            </w:pPr>
            <w:r w:rsidRPr="002951A6">
              <w:rPr>
                <w:rFonts w:eastAsia="Times New Roman" w:cstheme="minorHAnsi"/>
                <w:color w:val="000000"/>
                <w:kern w:val="3"/>
                <w:sz w:val="16"/>
                <w:szCs w:val="16"/>
                <w:lang w:val="sr-Cyrl-RS" w:eastAsia="en-GB" w:bidi="hi-IN"/>
              </w:rPr>
              <w:t>3. квартал 2021. – 4. квартал 2023.</w:t>
            </w:r>
          </w:p>
        </w:tc>
        <w:tc>
          <w:tcPr>
            <w:tcW w:w="1250" w:type="dxa"/>
            <w:gridSpan w:val="8"/>
            <w:shd w:val="clear" w:color="auto" w:fill="auto"/>
            <w:vAlign w:val="center"/>
          </w:tcPr>
          <w:p w14:paraId="58C51449"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color w:val="000000"/>
                <w:kern w:val="3"/>
                <w:sz w:val="16"/>
                <w:szCs w:val="16"/>
                <w:lang w:val="sr-Cyrl-RS" w:eastAsia="en-GB" w:bidi="hi-IN"/>
              </w:rPr>
            </w:pPr>
            <w:r w:rsidRPr="002951A6">
              <w:rPr>
                <w:rFonts w:eastAsia="Times New Roman" w:cstheme="minorHAnsi"/>
                <w:color w:val="000000"/>
                <w:kern w:val="3"/>
                <w:sz w:val="16"/>
                <w:szCs w:val="16"/>
                <w:lang w:val="sr-Cyrl-RS" w:eastAsia="en-GB" w:bidi="hi-IN"/>
              </w:rPr>
              <w:t>МЕИ</w:t>
            </w:r>
          </w:p>
        </w:tc>
        <w:tc>
          <w:tcPr>
            <w:tcW w:w="1746" w:type="dxa"/>
            <w:gridSpan w:val="3"/>
            <w:shd w:val="clear" w:color="auto" w:fill="auto"/>
            <w:vAlign w:val="center"/>
          </w:tcPr>
          <w:p w14:paraId="1BA80F69"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color w:val="000000"/>
                <w:kern w:val="3"/>
                <w:sz w:val="16"/>
                <w:szCs w:val="16"/>
                <w:lang w:val="sr-Cyrl-RS" w:eastAsia="en-GB" w:bidi="hi-IN"/>
              </w:rPr>
            </w:pPr>
            <w:r w:rsidRPr="002951A6">
              <w:rPr>
                <w:rFonts w:eastAsia="Times New Roman" w:cstheme="minorHAnsi"/>
                <w:color w:val="000000"/>
                <w:kern w:val="3"/>
                <w:sz w:val="16"/>
                <w:szCs w:val="16"/>
                <w:lang w:val="sr-Cyrl-RS" w:eastAsia="en-GB" w:bidi="hi-IN"/>
              </w:rPr>
              <w:t>ГС, РСЈП</w:t>
            </w:r>
          </w:p>
        </w:tc>
        <w:tc>
          <w:tcPr>
            <w:tcW w:w="1560" w:type="dxa"/>
            <w:gridSpan w:val="6"/>
            <w:shd w:val="clear" w:color="auto" w:fill="auto"/>
            <w:vAlign w:val="center"/>
          </w:tcPr>
          <w:p w14:paraId="1963EF49"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kern w:val="3"/>
                <w:sz w:val="16"/>
                <w:szCs w:val="16"/>
                <w:lang w:val="sr-Cyrl-RS" w:eastAsia="en-GB" w:bidi="hi-IN"/>
              </w:rPr>
            </w:pPr>
          </w:p>
        </w:tc>
        <w:tc>
          <w:tcPr>
            <w:tcW w:w="1373" w:type="dxa"/>
            <w:gridSpan w:val="10"/>
            <w:shd w:val="clear" w:color="auto" w:fill="auto"/>
            <w:vAlign w:val="bottom"/>
          </w:tcPr>
          <w:p w14:paraId="29DF8994"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color w:val="000000"/>
                <w:kern w:val="3"/>
                <w:sz w:val="16"/>
                <w:szCs w:val="16"/>
                <w:lang w:val="sr-Cyrl-RS" w:eastAsia="en-GB" w:bidi="hi-IN"/>
              </w:rPr>
            </w:pPr>
          </w:p>
        </w:tc>
        <w:tc>
          <w:tcPr>
            <w:tcW w:w="1080" w:type="dxa"/>
            <w:gridSpan w:val="9"/>
            <w:shd w:val="clear" w:color="auto" w:fill="auto"/>
            <w:noWrap/>
            <w:vAlign w:val="center"/>
          </w:tcPr>
          <w:p w14:paraId="7FADC63B"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p>
        </w:tc>
        <w:tc>
          <w:tcPr>
            <w:tcW w:w="1082" w:type="dxa"/>
            <w:gridSpan w:val="12"/>
            <w:shd w:val="clear" w:color="auto" w:fill="auto"/>
            <w:noWrap/>
            <w:vAlign w:val="center"/>
          </w:tcPr>
          <w:p w14:paraId="489AD2F9"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p>
        </w:tc>
        <w:tc>
          <w:tcPr>
            <w:tcW w:w="1081" w:type="dxa"/>
            <w:gridSpan w:val="9"/>
            <w:shd w:val="clear" w:color="auto" w:fill="auto"/>
            <w:noWrap/>
            <w:vAlign w:val="center"/>
          </w:tcPr>
          <w:p w14:paraId="769C78F0"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p>
        </w:tc>
        <w:tc>
          <w:tcPr>
            <w:tcW w:w="1083" w:type="dxa"/>
            <w:gridSpan w:val="6"/>
            <w:shd w:val="clear" w:color="auto" w:fill="auto"/>
            <w:noWrap/>
            <w:vAlign w:val="center"/>
          </w:tcPr>
          <w:p w14:paraId="6BD89143"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p>
        </w:tc>
        <w:tc>
          <w:tcPr>
            <w:tcW w:w="1105" w:type="dxa"/>
            <w:gridSpan w:val="4"/>
            <w:shd w:val="clear" w:color="auto" w:fill="auto"/>
            <w:noWrap/>
            <w:vAlign w:val="center"/>
          </w:tcPr>
          <w:p w14:paraId="6E499DC4"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p>
        </w:tc>
      </w:tr>
      <w:tr w:rsidR="00B714CE" w:rsidRPr="00616F1E" w14:paraId="400E1809" w14:textId="77777777" w:rsidTr="00F50989">
        <w:trPr>
          <w:gridAfter w:val="1"/>
          <w:trHeight w:val="457"/>
        </w:trPr>
        <w:tc>
          <w:tcPr>
            <w:tcW w:w="3270" w:type="dxa"/>
            <w:gridSpan w:val="2"/>
            <w:shd w:val="clear" w:color="auto" w:fill="auto"/>
          </w:tcPr>
          <w:p w14:paraId="5350DD91" w14:textId="77777777" w:rsidR="00B714CE" w:rsidRPr="002951A6" w:rsidRDefault="00B714CE" w:rsidP="002951A6">
            <w:pPr>
              <w:tabs>
                <w:tab w:val="left" w:pos="9923"/>
              </w:tabs>
              <w:suppressAutoHyphens/>
              <w:autoSpaceDN w:val="0"/>
              <w:spacing w:before="120" w:after="0" w:line="240" w:lineRule="auto"/>
              <w:textAlignment w:val="baseline"/>
              <w:rPr>
                <w:rFonts w:eastAsia="Times New Roman" w:cstheme="minorHAnsi"/>
                <w:color w:val="000000"/>
                <w:kern w:val="3"/>
                <w:sz w:val="16"/>
                <w:szCs w:val="16"/>
                <w:lang w:val="sr-Cyrl-RS" w:eastAsia="en-GB" w:bidi="hi-IN"/>
              </w:rPr>
            </w:pPr>
            <w:r w:rsidRPr="002951A6">
              <w:rPr>
                <w:rFonts w:eastAsia="Times New Roman" w:cstheme="minorHAnsi"/>
                <w:color w:val="000000"/>
                <w:kern w:val="3"/>
                <w:sz w:val="16"/>
                <w:szCs w:val="16"/>
                <w:lang w:val="sr-Cyrl-RS" w:eastAsia="en-GB" w:bidi="hi-IN"/>
              </w:rPr>
              <w:t>5. Припрема годишњих извештаја о усклађености докумената на централном нивоу са препорукама и достваљање Стручној заједничкој групи за координацију и праћење спровођења јавних политика и прописа</w:t>
            </w:r>
          </w:p>
        </w:tc>
        <w:tc>
          <w:tcPr>
            <w:tcW w:w="1145" w:type="dxa"/>
            <w:gridSpan w:val="5"/>
            <w:shd w:val="clear" w:color="auto" w:fill="auto"/>
            <w:vAlign w:val="center"/>
          </w:tcPr>
          <w:p w14:paraId="6050ED53" w14:textId="77777777" w:rsidR="00B714CE" w:rsidRPr="002951A6" w:rsidRDefault="00B714CE" w:rsidP="002951A6">
            <w:pPr>
              <w:tabs>
                <w:tab w:val="left" w:pos="9923"/>
              </w:tabs>
              <w:suppressAutoHyphens/>
              <w:autoSpaceDN w:val="0"/>
              <w:spacing w:before="120" w:after="0" w:line="240" w:lineRule="auto"/>
              <w:textAlignment w:val="baseline"/>
              <w:rPr>
                <w:rFonts w:eastAsia="Times New Roman" w:cstheme="minorHAnsi"/>
                <w:color w:val="000000"/>
                <w:kern w:val="3"/>
                <w:sz w:val="16"/>
                <w:szCs w:val="16"/>
                <w:lang w:val="sr-Cyrl-RS" w:eastAsia="en-GB" w:bidi="hi-IN"/>
              </w:rPr>
            </w:pPr>
            <w:r w:rsidRPr="002951A6">
              <w:rPr>
                <w:rFonts w:eastAsia="Times New Roman" w:cstheme="minorHAnsi"/>
                <w:color w:val="000000"/>
                <w:kern w:val="3"/>
                <w:sz w:val="16"/>
                <w:szCs w:val="16"/>
                <w:lang w:val="sr-Cyrl-RS" w:eastAsia="en-GB" w:bidi="hi-IN"/>
              </w:rPr>
              <w:t>4. квартал 2021. – 4. квартал 2025.</w:t>
            </w:r>
          </w:p>
        </w:tc>
        <w:tc>
          <w:tcPr>
            <w:tcW w:w="1250" w:type="dxa"/>
            <w:gridSpan w:val="8"/>
            <w:shd w:val="clear" w:color="auto" w:fill="auto"/>
            <w:vAlign w:val="center"/>
          </w:tcPr>
          <w:p w14:paraId="1BAD6757"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color w:val="000000"/>
                <w:kern w:val="3"/>
                <w:sz w:val="16"/>
                <w:szCs w:val="16"/>
                <w:lang w:val="sr-Cyrl-RS" w:eastAsia="en-GB" w:bidi="hi-IN"/>
              </w:rPr>
            </w:pPr>
            <w:r w:rsidRPr="002951A6">
              <w:rPr>
                <w:rFonts w:eastAsia="Times New Roman" w:cstheme="minorHAnsi"/>
                <w:color w:val="000000"/>
                <w:kern w:val="3"/>
                <w:sz w:val="16"/>
                <w:szCs w:val="16"/>
                <w:lang w:val="sr-Cyrl-RS" w:eastAsia="en-GB" w:bidi="hi-IN"/>
              </w:rPr>
              <w:t>РСЈП</w:t>
            </w:r>
          </w:p>
        </w:tc>
        <w:tc>
          <w:tcPr>
            <w:tcW w:w="1746" w:type="dxa"/>
            <w:gridSpan w:val="3"/>
            <w:shd w:val="clear" w:color="auto" w:fill="auto"/>
            <w:vAlign w:val="center"/>
          </w:tcPr>
          <w:p w14:paraId="66623471"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color w:val="000000"/>
                <w:kern w:val="3"/>
                <w:sz w:val="16"/>
                <w:szCs w:val="16"/>
                <w:lang w:val="sr-Cyrl-RS" w:eastAsia="en-GB" w:bidi="hi-IN"/>
              </w:rPr>
            </w:pPr>
            <w:r w:rsidRPr="002951A6">
              <w:rPr>
                <w:rFonts w:eastAsia="Times New Roman" w:cstheme="minorHAnsi"/>
                <w:color w:val="000000"/>
                <w:kern w:val="3"/>
                <w:sz w:val="16"/>
                <w:szCs w:val="16"/>
                <w:lang w:val="sr-Cyrl-RS" w:eastAsia="en-GB" w:bidi="hi-IN"/>
              </w:rPr>
              <w:t>ГС</w:t>
            </w:r>
          </w:p>
        </w:tc>
        <w:tc>
          <w:tcPr>
            <w:tcW w:w="1560" w:type="dxa"/>
            <w:gridSpan w:val="6"/>
            <w:shd w:val="clear" w:color="auto" w:fill="auto"/>
            <w:vAlign w:val="center"/>
          </w:tcPr>
          <w:p w14:paraId="6082C9F6"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kern w:val="3"/>
                <w:sz w:val="16"/>
                <w:szCs w:val="16"/>
                <w:lang w:val="sr-Cyrl-RS" w:eastAsia="en-GB" w:bidi="hi-IN"/>
              </w:rPr>
            </w:pPr>
          </w:p>
        </w:tc>
        <w:tc>
          <w:tcPr>
            <w:tcW w:w="1373" w:type="dxa"/>
            <w:gridSpan w:val="10"/>
            <w:shd w:val="clear" w:color="auto" w:fill="auto"/>
            <w:vAlign w:val="bottom"/>
          </w:tcPr>
          <w:p w14:paraId="148AC653"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color w:val="000000"/>
                <w:kern w:val="3"/>
                <w:sz w:val="16"/>
                <w:szCs w:val="16"/>
                <w:lang w:val="sr-Cyrl-RS" w:eastAsia="en-GB" w:bidi="hi-IN"/>
              </w:rPr>
            </w:pPr>
          </w:p>
        </w:tc>
        <w:tc>
          <w:tcPr>
            <w:tcW w:w="1080" w:type="dxa"/>
            <w:gridSpan w:val="9"/>
            <w:shd w:val="clear" w:color="auto" w:fill="auto"/>
            <w:noWrap/>
            <w:vAlign w:val="center"/>
          </w:tcPr>
          <w:p w14:paraId="2AE71D78"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p>
        </w:tc>
        <w:tc>
          <w:tcPr>
            <w:tcW w:w="1082" w:type="dxa"/>
            <w:gridSpan w:val="12"/>
            <w:shd w:val="clear" w:color="auto" w:fill="auto"/>
            <w:noWrap/>
            <w:vAlign w:val="center"/>
          </w:tcPr>
          <w:p w14:paraId="7F624AB9"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p>
        </w:tc>
        <w:tc>
          <w:tcPr>
            <w:tcW w:w="1081" w:type="dxa"/>
            <w:gridSpan w:val="9"/>
            <w:shd w:val="clear" w:color="auto" w:fill="auto"/>
            <w:noWrap/>
            <w:vAlign w:val="center"/>
          </w:tcPr>
          <w:p w14:paraId="78D99C01"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p>
        </w:tc>
        <w:tc>
          <w:tcPr>
            <w:tcW w:w="1083" w:type="dxa"/>
            <w:gridSpan w:val="6"/>
            <w:shd w:val="clear" w:color="auto" w:fill="auto"/>
            <w:noWrap/>
            <w:vAlign w:val="center"/>
          </w:tcPr>
          <w:p w14:paraId="4F42DBDB"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p>
        </w:tc>
        <w:tc>
          <w:tcPr>
            <w:tcW w:w="1105" w:type="dxa"/>
            <w:gridSpan w:val="4"/>
            <w:shd w:val="clear" w:color="auto" w:fill="auto"/>
            <w:noWrap/>
            <w:vAlign w:val="center"/>
          </w:tcPr>
          <w:p w14:paraId="52F94663"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en-GB" w:eastAsia="en-GB" w:bidi="hi-IN"/>
              </w:rPr>
            </w:pPr>
          </w:p>
        </w:tc>
      </w:tr>
      <w:tr w:rsidR="00B714CE" w:rsidRPr="00616F1E" w14:paraId="25BA3C0A" w14:textId="77777777" w:rsidTr="00F50989">
        <w:trPr>
          <w:gridAfter w:val="1"/>
          <w:trHeight w:val="457"/>
        </w:trPr>
        <w:tc>
          <w:tcPr>
            <w:tcW w:w="3270" w:type="dxa"/>
            <w:gridSpan w:val="2"/>
            <w:shd w:val="clear" w:color="auto" w:fill="auto"/>
          </w:tcPr>
          <w:p w14:paraId="77BCE376" w14:textId="77777777" w:rsidR="00B714CE" w:rsidRPr="002951A6" w:rsidRDefault="00B714CE" w:rsidP="002951A6">
            <w:pPr>
              <w:tabs>
                <w:tab w:val="left" w:pos="9923"/>
              </w:tabs>
              <w:suppressAutoHyphens/>
              <w:autoSpaceDN w:val="0"/>
              <w:spacing w:before="120" w:after="0" w:line="240" w:lineRule="auto"/>
              <w:textAlignment w:val="baseline"/>
              <w:rPr>
                <w:rFonts w:eastAsia="Times New Roman" w:cstheme="minorHAnsi"/>
                <w:color w:val="000000"/>
                <w:kern w:val="3"/>
                <w:sz w:val="16"/>
                <w:szCs w:val="16"/>
                <w:lang w:val="sr-Cyrl-RS" w:eastAsia="en-GB" w:bidi="hi-IN"/>
              </w:rPr>
            </w:pPr>
            <w:r w:rsidRPr="002951A6">
              <w:rPr>
                <w:rFonts w:eastAsia="Times New Roman" w:cstheme="minorHAnsi"/>
                <w:color w:val="000000"/>
                <w:kern w:val="3"/>
                <w:sz w:val="16"/>
                <w:szCs w:val="16"/>
                <w:lang w:val="sr-Cyrl-RS" w:eastAsia="en-GB" w:bidi="hi-IN"/>
              </w:rPr>
              <w:t>6. Подршка МФИН за бољу артикулацију буџетских приоритета у складу са документима на централном нивоу</w:t>
            </w:r>
          </w:p>
        </w:tc>
        <w:tc>
          <w:tcPr>
            <w:tcW w:w="1145" w:type="dxa"/>
            <w:gridSpan w:val="5"/>
            <w:shd w:val="clear" w:color="auto" w:fill="auto"/>
            <w:vAlign w:val="center"/>
          </w:tcPr>
          <w:p w14:paraId="246F3009" w14:textId="77777777" w:rsidR="00B714CE" w:rsidRPr="002951A6" w:rsidRDefault="00B714CE" w:rsidP="002951A6">
            <w:pPr>
              <w:tabs>
                <w:tab w:val="left" w:pos="9923"/>
              </w:tabs>
              <w:suppressAutoHyphens/>
              <w:autoSpaceDN w:val="0"/>
              <w:spacing w:before="120" w:after="0" w:line="240" w:lineRule="auto"/>
              <w:textAlignment w:val="baseline"/>
              <w:rPr>
                <w:rFonts w:eastAsia="Times New Roman" w:cstheme="minorHAnsi"/>
                <w:color w:val="000000"/>
                <w:kern w:val="3"/>
                <w:sz w:val="16"/>
                <w:szCs w:val="16"/>
                <w:lang w:val="sr-Cyrl-RS" w:eastAsia="en-GB" w:bidi="hi-IN"/>
              </w:rPr>
            </w:pPr>
            <w:r w:rsidRPr="002951A6">
              <w:rPr>
                <w:rFonts w:eastAsia="Times New Roman" w:cstheme="minorHAnsi"/>
                <w:color w:val="000000"/>
                <w:kern w:val="3"/>
                <w:sz w:val="16"/>
                <w:szCs w:val="16"/>
                <w:lang w:val="sr-Cyrl-RS" w:eastAsia="en-GB" w:bidi="hi-IN"/>
              </w:rPr>
              <w:t xml:space="preserve">3. квартал 2022.- 4. квартал </w:t>
            </w:r>
          </w:p>
        </w:tc>
        <w:tc>
          <w:tcPr>
            <w:tcW w:w="1250" w:type="dxa"/>
            <w:gridSpan w:val="8"/>
            <w:shd w:val="clear" w:color="auto" w:fill="auto"/>
            <w:vAlign w:val="center"/>
          </w:tcPr>
          <w:p w14:paraId="5892A102"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color w:val="000000"/>
                <w:kern w:val="3"/>
                <w:sz w:val="16"/>
                <w:szCs w:val="16"/>
                <w:lang w:val="sr-Cyrl-RS" w:eastAsia="en-GB" w:bidi="hi-IN"/>
              </w:rPr>
            </w:pPr>
            <w:r w:rsidRPr="002951A6">
              <w:rPr>
                <w:rFonts w:eastAsia="Times New Roman" w:cstheme="minorHAnsi"/>
                <w:color w:val="000000"/>
                <w:kern w:val="3"/>
                <w:sz w:val="16"/>
                <w:szCs w:val="16"/>
                <w:lang w:val="sr-Cyrl-RS" w:eastAsia="en-GB" w:bidi="hi-IN"/>
              </w:rPr>
              <w:t>РСЈП</w:t>
            </w:r>
          </w:p>
        </w:tc>
        <w:tc>
          <w:tcPr>
            <w:tcW w:w="1746" w:type="dxa"/>
            <w:gridSpan w:val="3"/>
            <w:shd w:val="clear" w:color="auto" w:fill="auto"/>
            <w:vAlign w:val="center"/>
          </w:tcPr>
          <w:p w14:paraId="0C37BE78"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color w:val="000000"/>
                <w:kern w:val="3"/>
                <w:sz w:val="16"/>
                <w:szCs w:val="16"/>
                <w:lang w:val="sr-Cyrl-RS" w:eastAsia="en-GB" w:bidi="hi-IN"/>
              </w:rPr>
            </w:pPr>
            <w:r w:rsidRPr="002951A6">
              <w:rPr>
                <w:rFonts w:eastAsia="Times New Roman" w:cstheme="minorHAnsi"/>
                <w:color w:val="000000"/>
                <w:kern w:val="3"/>
                <w:sz w:val="16"/>
                <w:szCs w:val="16"/>
                <w:lang w:val="sr-Cyrl-RS" w:eastAsia="en-GB" w:bidi="hi-IN"/>
              </w:rPr>
              <w:t>МФИН</w:t>
            </w:r>
          </w:p>
        </w:tc>
        <w:tc>
          <w:tcPr>
            <w:tcW w:w="1560" w:type="dxa"/>
            <w:gridSpan w:val="6"/>
            <w:shd w:val="clear" w:color="auto" w:fill="auto"/>
            <w:vAlign w:val="center"/>
          </w:tcPr>
          <w:p w14:paraId="5192B4EB"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kern w:val="3"/>
                <w:sz w:val="16"/>
                <w:szCs w:val="16"/>
                <w:lang w:val="sr-Cyrl-RS" w:eastAsia="en-GB" w:bidi="hi-IN"/>
              </w:rPr>
            </w:pPr>
          </w:p>
        </w:tc>
        <w:tc>
          <w:tcPr>
            <w:tcW w:w="1373" w:type="dxa"/>
            <w:gridSpan w:val="10"/>
            <w:shd w:val="clear" w:color="auto" w:fill="auto"/>
            <w:vAlign w:val="bottom"/>
          </w:tcPr>
          <w:p w14:paraId="04338579"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color w:val="000000"/>
                <w:kern w:val="3"/>
                <w:sz w:val="16"/>
                <w:szCs w:val="16"/>
                <w:lang w:val="sr-Cyrl-RS" w:eastAsia="en-GB" w:bidi="hi-IN"/>
              </w:rPr>
            </w:pPr>
          </w:p>
        </w:tc>
        <w:tc>
          <w:tcPr>
            <w:tcW w:w="1080" w:type="dxa"/>
            <w:gridSpan w:val="9"/>
            <w:shd w:val="clear" w:color="auto" w:fill="auto"/>
            <w:noWrap/>
            <w:vAlign w:val="center"/>
          </w:tcPr>
          <w:p w14:paraId="47942E3A"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p>
        </w:tc>
        <w:tc>
          <w:tcPr>
            <w:tcW w:w="1082" w:type="dxa"/>
            <w:gridSpan w:val="12"/>
            <w:shd w:val="clear" w:color="auto" w:fill="auto"/>
            <w:noWrap/>
            <w:vAlign w:val="center"/>
          </w:tcPr>
          <w:p w14:paraId="1ABE348C"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p>
        </w:tc>
        <w:tc>
          <w:tcPr>
            <w:tcW w:w="1081" w:type="dxa"/>
            <w:gridSpan w:val="9"/>
            <w:shd w:val="clear" w:color="auto" w:fill="auto"/>
            <w:noWrap/>
            <w:vAlign w:val="center"/>
          </w:tcPr>
          <w:p w14:paraId="0DF2B1A9"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p>
        </w:tc>
        <w:tc>
          <w:tcPr>
            <w:tcW w:w="1083" w:type="dxa"/>
            <w:gridSpan w:val="6"/>
            <w:shd w:val="clear" w:color="auto" w:fill="auto"/>
            <w:noWrap/>
            <w:vAlign w:val="center"/>
          </w:tcPr>
          <w:p w14:paraId="329648DB"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p>
        </w:tc>
        <w:tc>
          <w:tcPr>
            <w:tcW w:w="1105" w:type="dxa"/>
            <w:gridSpan w:val="4"/>
            <w:shd w:val="clear" w:color="auto" w:fill="auto"/>
            <w:noWrap/>
            <w:vAlign w:val="center"/>
          </w:tcPr>
          <w:p w14:paraId="4A75D6B2"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p>
        </w:tc>
      </w:tr>
      <w:tr w:rsidR="00B714CE" w:rsidRPr="00616F1E" w14:paraId="3A833F9E" w14:textId="77777777" w:rsidTr="00F50989">
        <w:trPr>
          <w:gridAfter w:val="1"/>
          <w:trHeight w:val="457"/>
        </w:trPr>
        <w:tc>
          <w:tcPr>
            <w:tcW w:w="3270" w:type="dxa"/>
            <w:gridSpan w:val="2"/>
            <w:shd w:val="clear" w:color="auto" w:fill="auto"/>
          </w:tcPr>
          <w:p w14:paraId="749E0925" w14:textId="6465A375" w:rsidR="00B714CE" w:rsidRPr="002951A6" w:rsidRDefault="00B714CE" w:rsidP="002951A6">
            <w:pPr>
              <w:tabs>
                <w:tab w:val="left" w:pos="9923"/>
              </w:tabs>
              <w:suppressAutoHyphens/>
              <w:autoSpaceDN w:val="0"/>
              <w:spacing w:before="120" w:after="0" w:line="240" w:lineRule="auto"/>
              <w:textAlignment w:val="baseline"/>
              <w:rPr>
                <w:rFonts w:eastAsia="Times New Roman" w:cstheme="minorHAnsi"/>
                <w:color w:val="000000"/>
                <w:kern w:val="3"/>
                <w:sz w:val="16"/>
                <w:szCs w:val="16"/>
                <w:lang w:val="sr-Cyrl-RS" w:eastAsia="en-GB" w:bidi="hi-IN"/>
              </w:rPr>
            </w:pPr>
            <w:r w:rsidRPr="002951A6">
              <w:rPr>
                <w:rFonts w:eastAsia="Times New Roman" w:cstheme="minorHAnsi"/>
                <w:color w:val="000000"/>
                <w:kern w:val="3"/>
                <w:sz w:val="16"/>
                <w:szCs w:val="16"/>
                <w:lang w:val="sr-Cyrl-RS" w:eastAsia="en-GB" w:bidi="hi-IN"/>
              </w:rPr>
              <w:t>7. Усклађивање и рационализација извештавања о спровођењу докумената на централном нивоу</w:t>
            </w:r>
          </w:p>
        </w:tc>
        <w:tc>
          <w:tcPr>
            <w:tcW w:w="1145" w:type="dxa"/>
            <w:gridSpan w:val="5"/>
            <w:shd w:val="clear" w:color="auto" w:fill="auto"/>
            <w:vAlign w:val="center"/>
          </w:tcPr>
          <w:p w14:paraId="6DD1D583" w14:textId="11303F05" w:rsidR="00B714CE" w:rsidRPr="002951A6" w:rsidRDefault="0057371F" w:rsidP="002951A6">
            <w:pPr>
              <w:tabs>
                <w:tab w:val="left" w:pos="9923"/>
              </w:tabs>
              <w:suppressAutoHyphens/>
              <w:autoSpaceDN w:val="0"/>
              <w:spacing w:before="120" w:after="0" w:line="240" w:lineRule="auto"/>
              <w:textAlignment w:val="baseline"/>
              <w:rPr>
                <w:rFonts w:eastAsia="Times New Roman" w:cstheme="minorHAnsi"/>
                <w:color w:val="000000"/>
                <w:kern w:val="3"/>
                <w:sz w:val="16"/>
                <w:szCs w:val="16"/>
                <w:lang w:val="sr-Cyrl-RS" w:eastAsia="en-GB" w:bidi="hi-IN"/>
              </w:rPr>
            </w:pPr>
            <w:r w:rsidRPr="002951A6">
              <w:rPr>
                <w:rFonts w:eastAsia="Times New Roman" w:cstheme="minorHAnsi"/>
                <w:color w:val="000000"/>
                <w:kern w:val="3"/>
                <w:sz w:val="16"/>
                <w:szCs w:val="16"/>
                <w:lang w:val="sr-Cyrl-RS" w:eastAsia="en-GB" w:bidi="hi-IN"/>
              </w:rPr>
              <w:t>4</w:t>
            </w:r>
            <w:r w:rsidR="00B714CE" w:rsidRPr="002951A6">
              <w:rPr>
                <w:rFonts w:eastAsia="Times New Roman" w:cstheme="minorHAnsi"/>
                <w:color w:val="000000"/>
                <w:kern w:val="3"/>
                <w:sz w:val="16"/>
                <w:szCs w:val="16"/>
                <w:lang w:val="sr-Cyrl-RS" w:eastAsia="en-GB" w:bidi="hi-IN"/>
              </w:rPr>
              <w:t>. квартал 2021. – 4. квартал 2022.</w:t>
            </w:r>
          </w:p>
        </w:tc>
        <w:tc>
          <w:tcPr>
            <w:tcW w:w="1250" w:type="dxa"/>
            <w:gridSpan w:val="8"/>
            <w:shd w:val="clear" w:color="auto" w:fill="auto"/>
            <w:vAlign w:val="center"/>
          </w:tcPr>
          <w:p w14:paraId="25F8F336"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color w:val="000000"/>
                <w:kern w:val="3"/>
                <w:sz w:val="16"/>
                <w:szCs w:val="16"/>
                <w:lang w:val="sr-Cyrl-RS" w:eastAsia="en-GB" w:bidi="hi-IN"/>
              </w:rPr>
            </w:pPr>
            <w:r w:rsidRPr="002951A6">
              <w:rPr>
                <w:rFonts w:eastAsia="Times New Roman" w:cstheme="minorHAnsi"/>
                <w:color w:val="000000"/>
                <w:kern w:val="3"/>
                <w:sz w:val="16"/>
                <w:szCs w:val="16"/>
                <w:lang w:val="sr-Cyrl-RS" w:eastAsia="en-GB" w:bidi="hi-IN"/>
              </w:rPr>
              <w:t>РСЈП</w:t>
            </w:r>
          </w:p>
        </w:tc>
        <w:tc>
          <w:tcPr>
            <w:tcW w:w="1746" w:type="dxa"/>
            <w:gridSpan w:val="3"/>
            <w:shd w:val="clear" w:color="auto" w:fill="auto"/>
            <w:vAlign w:val="center"/>
          </w:tcPr>
          <w:p w14:paraId="5A971264"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color w:val="000000"/>
                <w:kern w:val="3"/>
                <w:sz w:val="16"/>
                <w:szCs w:val="16"/>
                <w:lang w:val="sr-Cyrl-RS" w:eastAsia="en-GB" w:bidi="hi-IN"/>
              </w:rPr>
            </w:pPr>
            <w:r w:rsidRPr="002951A6">
              <w:rPr>
                <w:rFonts w:eastAsia="Times New Roman" w:cstheme="minorHAnsi"/>
                <w:color w:val="000000"/>
                <w:kern w:val="3"/>
                <w:sz w:val="16"/>
                <w:szCs w:val="16"/>
                <w:lang w:val="sr-Cyrl-RS" w:eastAsia="en-GB" w:bidi="hi-IN"/>
              </w:rPr>
              <w:t>ГС, МФИН, МЕИ</w:t>
            </w:r>
          </w:p>
        </w:tc>
        <w:tc>
          <w:tcPr>
            <w:tcW w:w="1560" w:type="dxa"/>
            <w:gridSpan w:val="6"/>
            <w:shd w:val="clear" w:color="auto" w:fill="auto"/>
            <w:vAlign w:val="center"/>
          </w:tcPr>
          <w:p w14:paraId="70A973DF"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kern w:val="3"/>
                <w:sz w:val="16"/>
                <w:szCs w:val="16"/>
                <w:lang w:val="sr-Cyrl-RS" w:eastAsia="en-GB" w:bidi="hi-IN"/>
              </w:rPr>
            </w:pPr>
          </w:p>
        </w:tc>
        <w:tc>
          <w:tcPr>
            <w:tcW w:w="1373" w:type="dxa"/>
            <w:gridSpan w:val="10"/>
            <w:shd w:val="clear" w:color="auto" w:fill="auto"/>
            <w:vAlign w:val="bottom"/>
          </w:tcPr>
          <w:p w14:paraId="2FCF2148"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color w:val="000000"/>
                <w:kern w:val="3"/>
                <w:sz w:val="16"/>
                <w:szCs w:val="16"/>
                <w:lang w:val="sr-Cyrl-RS" w:eastAsia="en-GB" w:bidi="hi-IN"/>
              </w:rPr>
            </w:pPr>
          </w:p>
        </w:tc>
        <w:tc>
          <w:tcPr>
            <w:tcW w:w="1080" w:type="dxa"/>
            <w:gridSpan w:val="9"/>
            <w:shd w:val="clear" w:color="auto" w:fill="auto"/>
            <w:noWrap/>
            <w:vAlign w:val="center"/>
          </w:tcPr>
          <w:p w14:paraId="383C96F5"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p>
        </w:tc>
        <w:tc>
          <w:tcPr>
            <w:tcW w:w="1082" w:type="dxa"/>
            <w:gridSpan w:val="12"/>
            <w:shd w:val="clear" w:color="auto" w:fill="auto"/>
            <w:noWrap/>
            <w:vAlign w:val="center"/>
          </w:tcPr>
          <w:p w14:paraId="0777F9A4"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p>
        </w:tc>
        <w:tc>
          <w:tcPr>
            <w:tcW w:w="1081" w:type="dxa"/>
            <w:gridSpan w:val="9"/>
            <w:shd w:val="clear" w:color="auto" w:fill="auto"/>
            <w:noWrap/>
            <w:vAlign w:val="center"/>
          </w:tcPr>
          <w:p w14:paraId="20B0CABE"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p>
        </w:tc>
        <w:tc>
          <w:tcPr>
            <w:tcW w:w="1083" w:type="dxa"/>
            <w:gridSpan w:val="6"/>
            <w:shd w:val="clear" w:color="auto" w:fill="auto"/>
            <w:noWrap/>
            <w:vAlign w:val="center"/>
          </w:tcPr>
          <w:p w14:paraId="395E9D69"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p>
        </w:tc>
        <w:tc>
          <w:tcPr>
            <w:tcW w:w="1105" w:type="dxa"/>
            <w:gridSpan w:val="4"/>
            <w:shd w:val="clear" w:color="auto" w:fill="auto"/>
            <w:noWrap/>
            <w:vAlign w:val="center"/>
          </w:tcPr>
          <w:p w14:paraId="7DC99C6F"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p>
        </w:tc>
      </w:tr>
      <w:tr w:rsidR="00B714CE" w:rsidRPr="00616F1E" w14:paraId="38E38FA1" w14:textId="77777777" w:rsidTr="00F50989">
        <w:trPr>
          <w:gridAfter w:val="1"/>
          <w:trHeight w:val="289"/>
        </w:trPr>
        <w:tc>
          <w:tcPr>
            <w:tcW w:w="15775" w:type="dxa"/>
            <w:gridSpan w:val="74"/>
            <w:shd w:val="clear" w:color="auto" w:fill="FFFFFF" w:themeFill="background1"/>
            <w:hideMark/>
          </w:tcPr>
          <w:p w14:paraId="582C5C73" w14:textId="50997BA6" w:rsidR="00B714CE" w:rsidRPr="002951A6" w:rsidRDefault="00B714CE" w:rsidP="00B714CE">
            <w:pPr>
              <w:keepNext/>
              <w:keepLines/>
              <w:suppressAutoHyphens/>
              <w:autoSpaceDN w:val="0"/>
              <w:spacing w:before="120" w:after="0" w:line="240" w:lineRule="auto"/>
              <w:jc w:val="both"/>
              <w:textAlignment w:val="baseline"/>
              <w:outlineLvl w:val="1"/>
              <w:rPr>
                <w:rFonts w:eastAsia="Times New Roman" w:cstheme="minorHAnsi"/>
                <w:kern w:val="3"/>
                <w:lang w:val="sr-Cyrl-RS" w:eastAsia="en-GB" w:bidi="hi-IN"/>
              </w:rPr>
            </w:pPr>
            <w:bookmarkStart w:id="76" w:name="_Toc64555389"/>
            <w:bookmarkStart w:id="77" w:name="_Toc69740365"/>
            <w:bookmarkStart w:id="78" w:name="_Toc62403544"/>
            <w:bookmarkStart w:id="79" w:name="_Toc62404263"/>
            <w:bookmarkStart w:id="80" w:name="_Toc62408762"/>
            <w:bookmarkStart w:id="81" w:name="_Toc73099926"/>
            <w:r w:rsidRPr="002951A6">
              <w:rPr>
                <w:rFonts w:eastAsia="Times New Roman" w:cstheme="minorHAnsi"/>
                <w:b/>
                <w:kern w:val="3"/>
                <w:lang w:val="sr-Cyrl-RS" w:eastAsia="en-GB" w:bidi="hi-IN"/>
              </w:rPr>
              <w:t>Meрa 3.4</w:t>
            </w:r>
            <w:r w:rsidRPr="002951A6">
              <w:rPr>
                <w:rFonts w:eastAsia="Times New Roman" w:cstheme="minorHAnsi"/>
                <w:kern w:val="3"/>
                <w:lang w:val="sr-Cyrl-RS" w:eastAsia="en-GB" w:bidi="hi-IN"/>
              </w:rPr>
              <w:t xml:space="preserve">: </w:t>
            </w:r>
            <w:bookmarkEnd w:id="76"/>
            <w:bookmarkEnd w:id="77"/>
            <w:bookmarkEnd w:id="78"/>
            <w:bookmarkEnd w:id="79"/>
            <w:bookmarkEnd w:id="80"/>
            <w:r w:rsidRPr="002951A6">
              <w:rPr>
                <w:rFonts w:eastAsia="Times New Roman" w:cstheme="minorHAnsi"/>
                <w:kern w:val="3"/>
                <w:lang w:val="sr-Cyrl-RS" w:eastAsia="en-GB" w:bidi="hi-IN"/>
              </w:rPr>
              <w:t xml:space="preserve">Унапређење праћења и извештавања о постигнутим резултатима спровођења јавних политика и </w:t>
            </w:r>
            <w:r w:rsidR="005E59F8">
              <w:rPr>
                <w:rFonts w:eastAsia="Times New Roman" w:cstheme="minorHAnsi"/>
                <w:kern w:val="3"/>
                <w:lang w:val="sr-Cyrl-RS" w:eastAsia="en-GB" w:bidi="hi-IN"/>
              </w:rPr>
              <w:t>унапређена комуникација са</w:t>
            </w:r>
            <w:r w:rsidRPr="002951A6">
              <w:rPr>
                <w:rFonts w:eastAsia="Times New Roman" w:cstheme="minorHAnsi"/>
                <w:kern w:val="3"/>
                <w:lang w:val="sr-Cyrl-RS" w:eastAsia="en-GB" w:bidi="hi-IN"/>
              </w:rPr>
              <w:t xml:space="preserve"> јавно</w:t>
            </w:r>
            <w:r w:rsidR="005E59F8">
              <w:rPr>
                <w:rFonts w:eastAsia="Times New Roman" w:cstheme="minorHAnsi"/>
                <w:kern w:val="3"/>
                <w:lang w:val="sr-Cyrl-RS" w:eastAsia="en-GB" w:bidi="hi-IN"/>
              </w:rPr>
              <w:t>шћу</w:t>
            </w:r>
            <w:bookmarkEnd w:id="81"/>
          </w:p>
        </w:tc>
      </w:tr>
      <w:tr w:rsidR="00B714CE" w:rsidRPr="00616F1E" w14:paraId="4C968F84" w14:textId="77777777" w:rsidTr="00F50989">
        <w:trPr>
          <w:gridAfter w:val="1"/>
          <w:trHeight w:val="480"/>
        </w:trPr>
        <w:tc>
          <w:tcPr>
            <w:tcW w:w="3270" w:type="dxa"/>
            <w:gridSpan w:val="2"/>
            <w:shd w:val="clear" w:color="auto" w:fill="F2F2F2" w:themeFill="background1" w:themeFillShade="F2"/>
            <w:vAlign w:val="center"/>
            <w:hideMark/>
          </w:tcPr>
          <w:p w14:paraId="0D09E3E4" w14:textId="77777777" w:rsidR="00B714CE" w:rsidRPr="002951A6" w:rsidRDefault="00B714CE" w:rsidP="00B714CE">
            <w:pPr>
              <w:tabs>
                <w:tab w:val="left" w:pos="9923"/>
              </w:tabs>
              <w:suppressAutoHyphens/>
              <w:autoSpaceDN w:val="0"/>
              <w:spacing w:before="120" w:after="0" w:line="240" w:lineRule="auto"/>
              <w:ind w:firstLine="357"/>
              <w:jc w:val="both"/>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Показатељ(и)  на нивоу мере (показатељ резултата)</w:t>
            </w:r>
          </w:p>
        </w:tc>
        <w:tc>
          <w:tcPr>
            <w:tcW w:w="2395" w:type="dxa"/>
            <w:gridSpan w:val="13"/>
            <w:shd w:val="clear" w:color="auto" w:fill="F2F2F2" w:themeFill="background1" w:themeFillShade="F2"/>
            <w:vAlign w:val="center"/>
            <w:hideMark/>
          </w:tcPr>
          <w:p w14:paraId="4F78517B" w14:textId="77777777" w:rsidR="00B714CE" w:rsidRPr="002951A6" w:rsidRDefault="00B714CE" w:rsidP="00B714CE">
            <w:pPr>
              <w:tabs>
                <w:tab w:val="left" w:pos="9923"/>
              </w:tabs>
              <w:suppressAutoHyphens/>
              <w:autoSpaceDN w:val="0"/>
              <w:spacing w:before="120" w:after="0" w:line="240" w:lineRule="auto"/>
              <w:ind w:firstLine="357"/>
              <w:jc w:val="both"/>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Јединица мере</w:t>
            </w:r>
          </w:p>
        </w:tc>
        <w:tc>
          <w:tcPr>
            <w:tcW w:w="1746" w:type="dxa"/>
            <w:gridSpan w:val="3"/>
            <w:shd w:val="clear" w:color="auto" w:fill="F2F2F2" w:themeFill="background1" w:themeFillShade="F2"/>
            <w:vAlign w:val="center"/>
            <w:hideMark/>
          </w:tcPr>
          <w:p w14:paraId="55DAC99A" w14:textId="77777777" w:rsidR="00B714CE" w:rsidRPr="002951A6" w:rsidRDefault="00B714CE" w:rsidP="00B714CE">
            <w:pPr>
              <w:tabs>
                <w:tab w:val="left" w:pos="9923"/>
              </w:tabs>
              <w:suppressAutoHyphens/>
              <w:autoSpaceDN w:val="0"/>
              <w:spacing w:before="120" w:after="0" w:line="240" w:lineRule="auto"/>
              <w:ind w:firstLine="357"/>
              <w:jc w:val="both"/>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Извор провере</w:t>
            </w:r>
          </w:p>
        </w:tc>
        <w:tc>
          <w:tcPr>
            <w:tcW w:w="1560" w:type="dxa"/>
            <w:gridSpan w:val="6"/>
            <w:shd w:val="clear" w:color="auto" w:fill="F2F2F2" w:themeFill="background1" w:themeFillShade="F2"/>
            <w:vAlign w:val="center"/>
            <w:hideMark/>
          </w:tcPr>
          <w:p w14:paraId="457504B1" w14:textId="77777777" w:rsidR="00B714CE" w:rsidRPr="002951A6" w:rsidRDefault="00B714CE" w:rsidP="00B714CE">
            <w:pPr>
              <w:tabs>
                <w:tab w:val="left" w:pos="9923"/>
              </w:tabs>
              <w:suppressAutoHyphens/>
              <w:autoSpaceDN w:val="0"/>
              <w:spacing w:before="120" w:after="0" w:line="240" w:lineRule="auto"/>
              <w:ind w:firstLine="357"/>
              <w:jc w:val="both"/>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 xml:space="preserve">Почетна вредност </w:t>
            </w:r>
          </w:p>
        </w:tc>
        <w:tc>
          <w:tcPr>
            <w:tcW w:w="1373" w:type="dxa"/>
            <w:gridSpan w:val="10"/>
            <w:shd w:val="clear" w:color="auto" w:fill="F2F2F2" w:themeFill="background1" w:themeFillShade="F2"/>
            <w:vAlign w:val="center"/>
            <w:hideMark/>
          </w:tcPr>
          <w:p w14:paraId="3541DBC9" w14:textId="77777777" w:rsidR="00B714CE" w:rsidRPr="002951A6" w:rsidRDefault="00B714CE" w:rsidP="00B714CE">
            <w:pPr>
              <w:tabs>
                <w:tab w:val="left" w:pos="9923"/>
              </w:tabs>
              <w:suppressAutoHyphens/>
              <w:autoSpaceDN w:val="0"/>
              <w:spacing w:before="120" w:after="0" w:line="240" w:lineRule="auto"/>
              <w:ind w:firstLine="357"/>
              <w:jc w:val="both"/>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Базна година</w:t>
            </w:r>
          </w:p>
        </w:tc>
        <w:tc>
          <w:tcPr>
            <w:tcW w:w="1080" w:type="dxa"/>
            <w:gridSpan w:val="9"/>
            <w:shd w:val="clear" w:color="auto" w:fill="F2F2F2" w:themeFill="background1" w:themeFillShade="F2"/>
            <w:vAlign w:val="center"/>
            <w:hideMark/>
          </w:tcPr>
          <w:p w14:paraId="3A996D8F" w14:textId="77777777" w:rsidR="00B714CE" w:rsidRPr="002951A6" w:rsidRDefault="00B714CE" w:rsidP="00B714CE">
            <w:pPr>
              <w:tabs>
                <w:tab w:val="left" w:pos="9923"/>
              </w:tabs>
              <w:suppressAutoHyphens/>
              <w:autoSpaceDN w:val="0"/>
              <w:spacing w:before="120" w:after="0" w:line="240" w:lineRule="auto"/>
              <w:jc w:val="both"/>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ЦВ у 2021</w:t>
            </w:r>
          </w:p>
        </w:tc>
        <w:tc>
          <w:tcPr>
            <w:tcW w:w="1082" w:type="dxa"/>
            <w:gridSpan w:val="12"/>
            <w:shd w:val="clear" w:color="auto" w:fill="F2F2F2" w:themeFill="background1" w:themeFillShade="F2"/>
            <w:vAlign w:val="center"/>
            <w:hideMark/>
          </w:tcPr>
          <w:p w14:paraId="2B0CE1FD" w14:textId="77777777" w:rsidR="00B714CE" w:rsidRPr="002951A6" w:rsidRDefault="00B714CE" w:rsidP="00B714CE">
            <w:pPr>
              <w:tabs>
                <w:tab w:val="left" w:pos="9923"/>
              </w:tabs>
              <w:suppressAutoHyphens/>
              <w:autoSpaceDN w:val="0"/>
              <w:spacing w:before="120" w:after="0" w:line="240" w:lineRule="auto"/>
              <w:jc w:val="both"/>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ЦВ у 2022</w:t>
            </w:r>
          </w:p>
        </w:tc>
        <w:tc>
          <w:tcPr>
            <w:tcW w:w="1081" w:type="dxa"/>
            <w:gridSpan w:val="9"/>
            <w:shd w:val="clear" w:color="auto" w:fill="F2F2F2" w:themeFill="background1" w:themeFillShade="F2"/>
            <w:vAlign w:val="center"/>
            <w:hideMark/>
          </w:tcPr>
          <w:p w14:paraId="284674FD" w14:textId="77777777" w:rsidR="00B714CE" w:rsidRPr="002951A6" w:rsidRDefault="00B714CE" w:rsidP="00B714CE">
            <w:pPr>
              <w:tabs>
                <w:tab w:val="left" w:pos="9923"/>
              </w:tabs>
              <w:suppressAutoHyphens/>
              <w:autoSpaceDN w:val="0"/>
              <w:spacing w:before="120" w:after="0" w:line="240" w:lineRule="auto"/>
              <w:jc w:val="both"/>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ЦВ у 2023</w:t>
            </w:r>
          </w:p>
        </w:tc>
        <w:tc>
          <w:tcPr>
            <w:tcW w:w="1083" w:type="dxa"/>
            <w:gridSpan w:val="6"/>
            <w:shd w:val="clear" w:color="auto" w:fill="F2F2F2" w:themeFill="background1" w:themeFillShade="F2"/>
            <w:vAlign w:val="center"/>
            <w:hideMark/>
          </w:tcPr>
          <w:p w14:paraId="3202CBBA" w14:textId="77777777" w:rsidR="00B714CE" w:rsidRPr="002951A6" w:rsidRDefault="00B714CE" w:rsidP="00B714CE">
            <w:pPr>
              <w:tabs>
                <w:tab w:val="left" w:pos="9923"/>
              </w:tabs>
              <w:suppressAutoHyphens/>
              <w:autoSpaceDN w:val="0"/>
              <w:spacing w:before="120" w:after="0" w:line="240" w:lineRule="auto"/>
              <w:jc w:val="both"/>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ЦВ у 2024</w:t>
            </w:r>
          </w:p>
        </w:tc>
        <w:tc>
          <w:tcPr>
            <w:tcW w:w="1105" w:type="dxa"/>
            <w:gridSpan w:val="4"/>
            <w:shd w:val="clear" w:color="auto" w:fill="F2F2F2" w:themeFill="background1" w:themeFillShade="F2"/>
            <w:vAlign w:val="center"/>
            <w:hideMark/>
          </w:tcPr>
          <w:p w14:paraId="304E72CA" w14:textId="77777777" w:rsidR="00B714CE" w:rsidRPr="002951A6" w:rsidRDefault="00B714CE" w:rsidP="00B714CE">
            <w:pPr>
              <w:tabs>
                <w:tab w:val="left" w:pos="9923"/>
              </w:tabs>
              <w:suppressAutoHyphens/>
              <w:autoSpaceDN w:val="0"/>
              <w:spacing w:before="120" w:after="0" w:line="240" w:lineRule="auto"/>
              <w:jc w:val="both"/>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ЦВ у 2025</w:t>
            </w:r>
          </w:p>
        </w:tc>
      </w:tr>
      <w:tr w:rsidR="00B714CE" w:rsidRPr="00616F1E" w14:paraId="634EB9B2" w14:textId="77777777" w:rsidTr="00F50989">
        <w:trPr>
          <w:gridAfter w:val="1"/>
          <w:trHeight w:val="506"/>
        </w:trPr>
        <w:tc>
          <w:tcPr>
            <w:tcW w:w="3270" w:type="dxa"/>
            <w:gridSpan w:val="2"/>
            <w:shd w:val="clear" w:color="auto" w:fill="auto"/>
            <w:vAlign w:val="center"/>
          </w:tcPr>
          <w:p w14:paraId="470C9684" w14:textId="77777777" w:rsidR="00B714CE" w:rsidRPr="002951A6" w:rsidRDefault="00B714CE" w:rsidP="00B714CE">
            <w:pPr>
              <w:tabs>
                <w:tab w:val="left" w:pos="9923"/>
              </w:tabs>
              <w:suppressAutoHyphens/>
              <w:autoSpaceDN w:val="0"/>
              <w:spacing w:before="120" w:after="0" w:line="240" w:lineRule="auto"/>
              <w:jc w:val="both"/>
              <w:textAlignment w:val="baseline"/>
              <w:rPr>
                <w:rFonts w:eastAsia="Times New Roman" w:cstheme="minorHAnsi"/>
                <w:color w:val="000000"/>
                <w:kern w:val="3"/>
                <w:sz w:val="16"/>
                <w:szCs w:val="16"/>
                <w:lang w:val="sr-Cyrl-RS" w:eastAsia="en-GB" w:bidi="hi-IN"/>
              </w:rPr>
            </w:pPr>
            <w:r w:rsidRPr="002951A6">
              <w:rPr>
                <w:rFonts w:eastAsia="Times New Roman" w:cstheme="minorHAnsi"/>
                <w:color w:val="000000"/>
                <w:kern w:val="3"/>
                <w:sz w:val="16"/>
                <w:szCs w:val="16"/>
                <w:lang w:val="sr-Cyrl-RS" w:eastAsia="en-GB" w:bidi="hi-IN"/>
              </w:rPr>
              <w:t>Извршена интеграција ЈИС и ПИРВ по фазама</w:t>
            </w:r>
          </w:p>
        </w:tc>
        <w:tc>
          <w:tcPr>
            <w:tcW w:w="2395" w:type="dxa"/>
            <w:gridSpan w:val="13"/>
            <w:shd w:val="clear" w:color="auto" w:fill="auto"/>
            <w:vAlign w:val="center"/>
          </w:tcPr>
          <w:p w14:paraId="48F71E71" w14:textId="77777777" w:rsidR="00B714CE" w:rsidRPr="002951A6" w:rsidRDefault="00B714CE" w:rsidP="00B714CE">
            <w:pPr>
              <w:tabs>
                <w:tab w:val="left" w:pos="9923"/>
              </w:tabs>
              <w:suppressAutoHyphens/>
              <w:autoSpaceDN w:val="0"/>
              <w:spacing w:before="120" w:after="0" w:line="240" w:lineRule="auto"/>
              <w:ind w:firstLine="357"/>
              <w:jc w:val="both"/>
              <w:textAlignment w:val="baseline"/>
              <w:rPr>
                <w:rFonts w:eastAsia="Times New Roman" w:cstheme="minorHAnsi"/>
                <w:color w:val="000000"/>
                <w:kern w:val="3"/>
                <w:sz w:val="16"/>
                <w:szCs w:val="16"/>
                <w:lang w:val="sr-Cyrl-RS" w:eastAsia="en-GB" w:bidi="hi-IN"/>
              </w:rPr>
            </w:pPr>
            <w:r w:rsidRPr="002951A6">
              <w:rPr>
                <w:rFonts w:eastAsia="Times New Roman" w:cstheme="minorHAnsi"/>
                <w:color w:val="000000"/>
                <w:kern w:val="3"/>
                <w:sz w:val="16"/>
                <w:szCs w:val="16"/>
                <w:lang w:val="sr-Cyrl-RS" w:eastAsia="en-GB" w:bidi="hi-IN"/>
              </w:rPr>
              <w:t>Да/не</w:t>
            </w:r>
          </w:p>
        </w:tc>
        <w:tc>
          <w:tcPr>
            <w:tcW w:w="1746" w:type="dxa"/>
            <w:gridSpan w:val="3"/>
            <w:shd w:val="clear" w:color="auto" w:fill="auto"/>
            <w:vAlign w:val="center"/>
          </w:tcPr>
          <w:p w14:paraId="4B57C2BF" w14:textId="77777777" w:rsidR="00B714CE" w:rsidRPr="002951A6" w:rsidRDefault="00B714CE" w:rsidP="00B714CE">
            <w:pPr>
              <w:tabs>
                <w:tab w:val="left" w:pos="9923"/>
              </w:tabs>
              <w:suppressAutoHyphens/>
              <w:autoSpaceDN w:val="0"/>
              <w:spacing w:before="120" w:after="0" w:line="240" w:lineRule="auto"/>
              <w:ind w:firstLine="357"/>
              <w:jc w:val="both"/>
              <w:textAlignment w:val="baseline"/>
              <w:rPr>
                <w:rFonts w:eastAsia="Times New Roman" w:cstheme="minorHAnsi"/>
                <w:kern w:val="3"/>
                <w:sz w:val="16"/>
                <w:szCs w:val="16"/>
                <w:lang w:val="sr-Cyrl-RS" w:eastAsia="en-GB" w:bidi="hi-IN"/>
              </w:rPr>
            </w:pPr>
          </w:p>
        </w:tc>
        <w:tc>
          <w:tcPr>
            <w:tcW w:w="1560" w:type="dxa"/>
            <w:gridSpan w:val="6"/>
            <w:shd w:val="clear" w:color="auto" w:fill="auto"/>
            <w:vAlign w:val="center"/>
          </w:tcPr>
          <w:p w14:paraId="00D6F03C"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kern w:val="3"/>
                <w:sz w:val="16"/>
                <w:szCs w:val="16"/>
                <w:lang w:val="sr-Cyrl-RS" w:eastAsia="en-GB" w:bidi="hi-IN"/>
              </w:rPr>
            </w:pPr>
            <w:r w:rsidRPr="002951A6">
              <w:rPr>
                <w:rFonts w:eastAsia="Times New Roman" w:cstheme="minorHAnsi"/>
                <w:kern w:val="3"/>
                <w:sz w:val="16"/>
                <w:szCs w:val="16"/>
                <w:lang w:val="sr-Cyrl-RS" w:eastAsia="en-GB" w:bidi="hi-IN"/>
              </w:rPr>
              <w:t>не</w:t>
            </w:r>
          </w:p>
        </w:tc>
        <w:tc>
          <w:tcPr>
            <w:tcW w:w="1373" w:type="dxa"/>
            <w:gridSpan w:val="10"/>
            <w:shd w:val="clear" w:color="auto" w:fill="auto"/>
            <w:vAlign w:val="center"/>
          </w:tcPr>
          <w:p w14:paraId="50CACEEA"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kern w:val="3"/>
                <w:sz w:val="16"/>
                <w:szCs w:val="16"/>
                <w:lang w:val="sr-Cyrl-RS" w:eastAsia="en-GB" w:bidi="hi-IN"/>
              </w:rPr>
            </w:pPr>
            <w:r w:rsidRPr="002951A6">
              <w:rPr>
                <w:rFonts w:eastAsia="Times New Roman" w:cstheme="minorHAnsi"/>
                <w:kern w:val="3"/>
                <w:sz w:val="16"/>
                <w:szCs w:val="16"/>
                <w:lang w:val="sr-Cyrl-RS" w:eastAsia="en-GB" w:bidi="hi-IN"/>
              </w:rPr>
              <w:t>2020</w:t>
            </w:r>
          </w:p>
        </w:tc>
        <w:tc>
          <w:tcPr>
            <w:tcW w:w="1080" w:type="dxa"/>
            <w:gridSpan w:val="9"/>
            <w:shd w:val="clear" w:color="auto" w:fill="auto"/>
            <w:vAlign w:val="center"/>
          </w:tcPr>
          <w:p w14:paraId="0F70CBCA"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kern w:val="3"/>
                <w:sz w:val="16"/>
                <w:szCs w:val="16"/>
                <w:lang w:val="sr-Cyrl-RS" w:eastAsia="en-GB" w:bidi="hi-IN"/>
              </w:rPr>
            </w:pPr>
            <w:r w:rsidRPr="002951A6">
              <w:rPr>
                <w:rFonts w:eastAsia="Times New Roman" w:cstheme="minorHAnsi"/>
                <w:kern w:val="3"/>
                <w:sz w:val="16"/>
                <w:szCs w:val="16"/>
                <w:lang w:val="sr-Cyrl-RS" w:eastAsia="en-GB" w:bidi="hi-IN"/>
              </w:rPr>
              <w:t>не</w:t>
            </w:r>
          </w:p>
        </w:tc>
        <w:tc>
          <w:tcPr>
            <w:tcW w:w="1082" w:type="dxa"/>
            <w:gridSpan w:val="12"/>
            <w:shd w:val="clear" w:color="auto" w:fill="auto"/>
            <w:vAlign w:val="center"/>
          </w:tcPr>
          <w:p w14:paraId="7546CF15"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kern w:val="3"/>
                <w:sz w:val="16"/>
                <w:szCs w:val="16"/>
                <w:lang w:val="sr-Cyrl-RS" w:eastAsia="en-GB" w:bidi="hi-IN"/>
              </w:rPr>
            </w:pPr>
            <w:r w:rsidRPr="002951A6">
              <w:rPr>
                <w:rFonts w:eastAsia="Times New Roman" w:cstheme="minorHAnsi"/>
                <w:kern w:val="3"/>
                <w:sz w:val="16"/>
                <w:szCs w:val="16"/>
                <w:lang w:val="sr-Cyrl-RS" w:eastAsia="en-GB" w:bidi="hi-IN"/>
              </w:rPr>
              <w:t>да</w:t>
            </w:r>
          </w:p>
        </w:tc>
        <w:tc>
          <w:tcPr>
            <w:tcW w:w="1081" w:type="dxa"/>
            <w:gridSpan w:val="9"/>
            <w:shd w:val="clear" w:color="auto" w:fill="auto"/>
            <w:vAlign w:val="center"/>
          </w:tcPr>
          <w:p w14:paraId="38835C81"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kern w:val="3"/>
                <w:sz w:val="16"/>
                <w:szCs w:val="16"/>
                <w:lang w:val="sr-Latn-RS" w:eastAsia="en-GB" w:bidi="hi-IN"/>
              </w:rPr>
            </w:pPr>
            <w:r w:rsidRPr="002951A6">
              <w:rPr>
                <w:rFonts w:eastAsia="Times New Roman" w:cstheme="minorHAnsi"/>
                <w:kern w:val="3"/>
                <w:sz w:val="16"/>
                <w:szCs w:val="16"/>
                <w:lang w:val="sr-Cyrl-RS" w:eastAsia="en-GB" w:bidi="hi-IN"/>
              </w:rPr>
              <w:t>да</w:t>
            </w:r>
          </w:p>
        </w:tc>
        <w:tc>
          <w:tcPr>
            <w:tcW w:w="1083" w:type="dxa"/>
            <w:gridSpan w:val="6"/>
            <w:shd w:val="clear" w:color="auto" w:fill="auto"/>
            <w:vAlign w:val="center"/>
          </w:tcPr>
          <w:p w14:paraId="22808EB7"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kern w:val="3"/>
                <w:sz w:val="16"/>
                <w:szCs w:val="16"/>
                <w:lang w:val="sr-Cyrl-RS" w:eastAsia="en-GB" w:bidi="hi-IN"/>
              </w:rPr>
            </w:pPr>
            <w:r w:rsidRPr="002951A6">
              <w:rPr>
                <w:rFonts w:eastAsia="Times New Roman" w:cstheme="minorHAnsi"/>
                <w:kern w:val="3"/>
                <w:sz w:val="16"/>
                <w:szCs w:val="16"/>
                <w:lang w:val="sr-Cyrl-RS" w:eastAsia="en-GB" w:bidi="hi-IN"/>
              </w:rPr>
              <w:t>да</w:t>
            </w:r>
          </w:p>
        </w:tc>
        <w:tc>
          <w:tcPr>
            <w:tcW w:w="1105" w:type="dxa"/>
            <w:gridSpan w:val="4"/>
            <w:shd w:val="clear" w:color="auto" w:fill="auto"/>
            <w:vAlign w:val="center"/>
          </w:tcPr>
          <w:p w14:paraId="38EFD1C1"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kern w:val="3"/>
                <w:sz w:val="16"/>
                <w:szCs w:val="16"/>
                <w:lang w:val="sr-Cyrl-RS" w:eastAsia="en-GB" w:bidi="hi-IN"/>
              </w:rPr>
            </w:pPr>
          </w:p>
        </w:tc>
      </w:tr>
      <w:tr w:rsidR="00B714CE" w:rsidRPr="00616F1E" w14:paraId="279FFD05" w14:textId="77777777" w:rsidTr="00F50989">
        <w:trPr>
          <w:gridAfter w:val="1"/>
          <w:trHeight w:val="506"/>
        </w:trPr>
        <w:tc>
          <w:tcPr>
            <w:tcW w:w="3270" w:type="dxa"/>
            <w:gridSpan w:val="2"/>
            <w:shd w:val="clear" w:color="auto" w:fill="auto"/>
            <w:vAlign w:val="center"/>
            <w:hideMark/>
          </w:tcPr>
          <w:p w14:paraId="5E36C0AC" w14:textId="77777777" w:rsidR="00B714CE" w:rsidRPr="002951A6" w:rsidRDefault="00B714CE" w:rsidP="00B714CE">
            <w:pPr>
              <w:tabs>
                <w:tab w:val="left" w:pos="9923"/>
              </w:tabs>
              <w:suppressAutoHyphens/>
              <w:autoSpaceDN w:val="0"/>
              <w:spacing w:before="120" w:after="0" w:line="240" w:lineRule="auto"/>
              <w:jc w:val="both"/>
              <w:textAlignment w:val="baseline"/>
              <w:rPr>
                <w:rFonts w:eastAsia="Times New Roman" w:cstheme="minorHAnsi"/>
                <w:color w:val="000000"/>
                <w:kern w:val="3"/>
                <w:sz w:val="16"/>
                <w:szCs w:val="16"/>
                <w:lang w:val="sr-Cyrl-RS" w:eastAsia="en-GB" w:bidi="hi-IN"/>
              </w:rPr>
            </w:pPr>
            <w:r w:rsidRPr="002951A6">
              <w:rPr>
                <w:rFonts w:eastAsia="Times New Roman" w:cstheme="minorHAnsi"/>
                <w:color w:val="000000"/>
                <w:kern w:val="3"/>
                <w:sz w:val="16"/>
                <w:szCs w:val="16"/>
                <w:lang w:val="sr-Cyrl-RS" w:eastAsia="en-GB" w:bidi="hi-IN"/>
              </w:rPr>
              <w:t>Уједаначен и лако доступан електронски извештајни приказ резултата јавних политика за ширу јавност/% ДЈП који се прати преко ОМТ</w:t>
            </w:r>
          </w:p>
        </w:tc>
        <w:tc>
          <w:tcPr>
            <w:tcW w:w="2395" w:type="dxa"/>
            <w:gridSpan w:val="13"/>
            <w:shd w:val="clear" w:color="auto" w:fill="auto"/>
            <w:vAlign w:val="center"/>
            <w:hideMark/>
          </w:tcPr>
          <w:p w14:paraId="758A6C9C" w14:textId="77777777" w:rsidR="00B714CE" w:rsidRPr="002951A6" w:rsidRDefault="00B714CE" w:rsidP="00B714CE">
            <w:pPr>
              <w:tabs>
                <w:tab w:val="left" w:pos="9923"/>
              </w:tabs>
              <w:suppressAutoHyphens/>
              <w:autoSpaceDN w:val="0"/>
              <w:spacing w:before="120" w:after="0" w:line="240" w:lineRule="auto"/>
              <w:ind w:firstLine="357"/>
              <w:jc w:val="both"/>
              <w:textAlignment w:val="baseline"/>
              <w:rPr>
                <w:rFonts w:eastAsia="Times New Roman" w:cstheme="minorHAnsi"/>
                <w:color w:val="000000"/>
                <w:kern w:val="3"/>
                <w:sz w:val="16"/>
                <w:szCs w:val="16"/>
                <w:lang w:val="sr-Cyrl-RS" w:eastAsia="en-GB" w:bidi="hi-IN"/>
              </w:rPr>
            </w:pPr>
            <w:r w:rsidRPr="002951A6">
              <w:rPr>
                <w:rFonts w:eastAsia="Times New Roman" w:cstheme="minorHAnsi"/>
                <w:color w:val="000000"/>
                <w:kern w:val="3"/>
                <w:sz w:val="16"/>
                <w:szCs w:val="16"/>
                <w:lang w:val="sr-Cyrl-RS" w:eastAsia="en-GB" w:bidi="hi-IN"/>
              </w:rPr>
              <w:t>% ДЈП</w:t>
            </w:r>
          </w:p>
        </w:tc>
        <w:tc>
          <w:tcPr>
            <w:tcW w:w="1746" w:type="dxa"/>
            <w:gridSpan w:val="3"/>
            <w:shd w:val="clear" w:color="auto" w:fill="auto"/>
            <w:vAlign w:val="center"/>
            <w:hideMark/>
          </w:tcPr>
          <w:p w14:paraId="5A758C9D" w14:textId="77777777" w:rsidR="00B714CE" w:rsidRPr="002951A6" w:rsidRDefault="00B714CE" w:rsidP="00B714CE">
            <w:pPr>
              <w:tabs>
                <w:tab w:val="left" w:pos="9923"/>
              </w:tabs>
              <w:suppressAutoHyphens/>
              <w:autoSpaceDN w:val="0"/>
              <w:spacing w:before="120" w:after="0" w:line="240" w:lineRule="auto"/>
              <w:ind w:firstLine="357"/>
              <w:jc w:val="both"/>
              <w:textAlignment w:val="baseline"/>
              <w:rPr>
                <w:rFonts w:eastAsia="Times New Roman" w:cstheme="minorHAnsi"/>
                <w:kern w:val="3"/>
                <w:sz w:val="16"/>
                <w:szCs w:val="16"/>
                <w:lang w:val="sr-Cyrl-RS" w:eastAsia="en-GB" w:bidi="hi-IN"/>
              </w:rPr>
            </w:pPr>
            <w:r w:rsidRPr="002951A6">
              <w:rPr>
                <w:rFonts w:eastAsia="Times New Roman" w:cstheme="minorHAnsi"/>
                <w:kern w:val="3"/>
                <w:sz w:val="16"/>
                <w:szCs w:val="16"/>
                <w:lang w:val="sr-Cyrl-RS" w:eastAsia="en-GB" w:bidi="hi-IN"/>
              </w:rPr>
              <w:t>ЈИС</w:t>
            </w:r>
          </w:p>
        </w:tc>
        <w:tc>
          <w:tcPr>
            <w:tcW w:w="1560" w:type="dxa"/>
            <w:gridSpan w:val="6"/>
            <w:shd w:val="clear" w:color="auto" w:fill="auto"/>
            <w:vAlign w:val="center"/>
            <w:hideMark/>
          </w:tcPr>
          <w:p w14:paraId="6AA04B42" w14:textId="77777777" w:rsidR="00B714CE" w:rsidRPr="002951A6" w:rsidRDefault="00B714CE" w:rsidP="00B714CE">
            <w:pPr>
              <w:tabs>
                <w:tab w:val="left" w:pos="9923"/>
              </w:tabs>
              <w:suppressAutoHyphens/>
              <w:autoSpaceDN w:val="0"/>
              <w:spacing w:before="120" w:after="0" w:line="240" w:lineRule="auto"/>
              <w:ind w:firstLine="357"/>
              <w:jc w:val="both"/>
              <w:textAlignment w:val="baseline"/>
              <w:rPr>
                <w:rFonts w:eastAsia="Times New Roman" w:cstheme="minorHAnsi"/>
                <w:kern w:val="3"/>
                <w:sz w:val="16"/>
                <w:szCs w:val="16"/>
                <w:lang w:val="sr-Cyrl-RS" w:eastAsia="en-GB" w:bidi="hi-IN"/>
              </w:rPr>
            </w:pPr>
            <w:r w:rsidRPr="002951A6">
              <w:rPr>
                <w:rFonts w:eastAsia="Times New Roman" w:cstheme="minorHAnsi"/>
                <w:kern w:val="3"/>
                <w:sz w:val="16"/>
                <w:szCs w:val="16"/>
                <w:lang w:val="sr-Cyrl-RS" w:eastAsia="en-GB" w:bidi="hi-IN"/>
              </w:rPr>
              <w:tab/>
            </w:r>
            <w:r w:rsidRPr="002951A6">
              <w:rPr>
                <w:rFonts w:eastAsia="Times New Roman" w:cstheme="minorHAnsi"/>
                <w:kern w:val="3"/>
                <w:sz w:val="16"/>
                <w:szCs w:val="16"/>
                <w:lang w:val="sr-Cyrl-RS" w:eastAsia="en-GB" w:bidi="hi-IN"/>
              </w:rPr>
              <w:tab/>
            </w:r>
          </w:p>
        </w:tc>
        <w:tc>
          <w:tcPr>
            <w:tcW w:w="1373" w:type="dxa"/>
            <w:gridSpan w:val="10"/>
            <w:shd w:val="clear" w:color="auto" w:fill="auto"/>
            <w:vAlign w:val="center"/>
            <w:hideMark/>
          </w:tcPr>
          <w:p w14:paraId="22741638"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kern w:val="3"/>
                <w:sz w:val="16"/>
                <w:szCs w:val="16"/>
                <w:lang w:val="sr-Cyrl-RS" w:eastAsia="en-GB" w:bidi="hi-IN"/>
              </w:rPr>
            </w:pPr>
            <w:r w:rsidRPr="002951A6">
              <w:rPr>
                <w:rFonts w:eastAsia="Times New Roman" w:cstheme="minorHAnsi"/>
                <w:kern w:val="3"/>
                <w:sz w:val="16"/>
                <w:szCs w:val="16"/>
                <w:lang w:val="sr-Cyrl-RS" w:eastAsia="en-GB" w:bidi="hi-IN"/>
              </w:rPr>
              <w:t>2020</w:t>
            </w:r>
          </w:p>
        </w:tc>
        <w:tc>
          <w:tcPr>
            <w:tcW w:w="1080" w:type="dxa"/>
            <w:gridSpan w:val="9"/>
            <w:shd w:val="clear" w:color="auto" w:fill="auto"/>
            <w:vAlign w:val="center"/>
            <w:hideMark/>
          </w:tcPr>
          <w:p w14:paraId="5A8523C1"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kern w:val="3"/>
                <w:sz w:val="16"/>
                <w:szCs w:val="16"/>
                <w:lang w:val="sr-Cyrl-RS" w:eastAsia="en-GB" w:bidi="hi-IN"/>
              </w:rPr>
            </w:pPr>
            <w:r w:rsidRPr="002951A6">
              <w:rPr>
                <w:rFonts w:eastAsia="Times New Roman" w:cstheme="minorHAnsi"/>
                <w:kern w:val="3"/>
                <w:sz w:val="16"/>
                <w:szCs w:val="16"/>
                <w:lang w:val="sr-Cyrl-RS" w:eastAsia="en-GB" w:bidi="hi-IN"/>
              </w:rPr>
              <w:t>5%</w:t>
            </w:r>
          </w:p>
        </w:tc>
        <w:tc>
          <w:tcPr>
            <w:tcW w:w="1082" w:type="dxa"/>
            <w:gridSpan w:val="12"/>
            <w:shd w:val="clear" w:color="auto" w:fill="auto"/>
            <w:vAlign w:val="center"/>
            <w:hideMark/>
          </w:tcPr>
          <w:p w14:paraId="40B992E8"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kern w:val="3"/>
                <w:sz w:val="16"/>
                <w:szCs w:val="16"/>
                <w:lang w:val="sr-Cyrl-RS" w:eastAsia="en-GB" w:bidi="hi-IN"/>
              </w:rPr>
            </w:pPr>
            <w:r w:rsidRPr="002951A6">
              <w:rPr>
                <w:rFonts w:eastAsia="Times New Roman" w:cstheme="minorHAnsi"/>
                <w:kern w:val="3"/>
                <w:sz w:val="16"/>
                <w:szCs w:val="16"/>
                <w:lang w:val="sr-Cyrl-RS" w:eastAsia="en-GB" w:bidi="hi-IN"/>
              </w:rPr>
              <w:t>10%</w:t>
            </w:r>
          </w:p>
        </w:tc>
        <w:tc>
          <w:tcPr>
            <w:tcW w:w="1081" w:type="dxa"/>
            <w:gridSpan w:val="9"/>
            <w:shd w:val="clear" w:color="auto" w:fill="auto"/>
            <w:vAlign w:val="center"/>
            <w:hideMark/>
          </w:tcPr>
          <w:p w14:paraId="2A45A86C"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kern w:val="3"/>
                <w:sz w:val="16"/>
                <w:szCs w:val="16"/>
                <w:lang w:val="sr-Cyrl-RS" w:eastAsia="en-GB" w:bidi="hi-IN"/>
              </w:rPr>
            </w:pPr>
            <w:r w:rsidRPr="002951A6">
              <w:rPr>
                <w:rFonts w:eastAsia="Times New Roman" w:cstheme="minorHAnsi"/>
                <w:kern w:val="3"/>
                <w:sz w:val="16"/>
                <w:szCs w:val="16"/>
                <w:lang w:val="sr-Cyrl-RS" w:eastAsia="en-GB" w:bidi="hi-IN"/>
              </w:rPr>
              <w:t>60%</w:t>
            </w:r>
          </w:p>
        </w:tc>
        <w:tc>
          <w:tcPr>
            <w:tcW w:w="1083" w:type="dxa"/>
            <w:gridSpan w:val="6"/>
            <w:shd w:val="clear" w:color="auto" w:fill="auto"/>
            <w:vAlign w:val="center"/>
            <w:hideMark/>
          </w:tcPr>
          <w:p w14:paraId="4D5AFE6A"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kern w:val="3"/>
                <w:sz w:val="16"/>
                <w:szCs w:val="16"/>
                <w:lang w:val="sr-Cyrl-RS" w:eastAsia="en-GB" w:bidi="hi-IN"/>
              </w:rPr>
            </w:pPr>
            <w:r w:rsidRPr="002951A6">
              <w:rPr>
                <w:rFonts w:eastAsia="Times New Roman" w:cstheme="minorHAnsi"/>
                <w:kern w:val="3"/>
                <w:sz w:val="16"/>
                <w:szCs w:val="16"/>
                <w:lang w:val="sr-Cyrl-RS" w:eastAsia="en-GB" w:bidi="hi-IN"/>
              </w:rPr>
              <w:t>100%</w:t>
            </w:r>
          </w:p>
        </w:tc>
        <w:tc>
          <w:tcPr>
            <w:tcW w:w="1105" w:type="dxa"/>
            <w:gridSpan w:val="4"/>
            <w:shd w:val="clear" w:color="auto" w:fill="auto"/>
            <w:vAlign w:val="center"/>
            <w:hideMark/>
          </w:tcPr>
          <w:p w14:paraId="36DF17C7"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kern w:val="3"/>
                <w:sz w:val="16"/>
                <w:szCs w:val="16"/>
                <w:lang w:val="sr-Cyrl-RS" w:eastAsia="en-GB" w:bidi="hi-IN"/>
              </w:rPr>
            </w:pPr>
          </w:p>
        </w:tc>
      </w:tr>
      <w:tr w:rsidR="00B714CE" w:rsidRPr="00335AB7" w14:paraId="5DA7A3E4" w14:textId="77777777" w:rsidTr="00F50989">
        <w:trPr>
          <w:gridAfter w:val="1"/>
          <w:trHeight w:val="300"/>
        </w:trPr>
        <w:tc>
          <w:tcPr>
            <w:tcW w:w="7411" w:type="dxa"/>
            <w:gridSpan w:val="18"/>
            <w:shd w:val="clear" w:color="auto" w:fill="BFBFBF" w:themeFill="background1" w:themeFillShade="BF"/>
            <w:hideMark/>
          </w:tcPr>
          <w:p w14:paraId="3FBA667C" w14:textId="77777777" w:rsidR="00B714CE" w:rsidRPr="002951A6" w:rsidRDefault="00B714CE" w:rsidP="00B714CE">
            <w:pPr>
              <w:tabs>
                <w:tab w:val="left" w:pos="9923"/>
              </w:tabs>
              <w:suppressAutoHyphens/>
              <w:autoSpaceDN w:val="0"/>
              <w:spacing w:before="120" w:after="0" w:line="240" w:lineRule="auto"/>
              <w:ind w:firstLine="357"/>
              <w:jc w:val="both"/>
              <w:textAlignment w:val="baseline"/>
              <w:rPr>
                <w:rFonts w:eastAsia="Times New Roman" w:cstheme="minorHAnsi"/>
                <w:b/>
                <w:bCs/>
                <w:color w:val="000000"/>
                <w:kern w:val="3"/>
                <w:sz w:val="18"/>
                <w:szCs w:val="18"/>
                <w:lang w:val="sr-Cyrl-RS" w:eastAsia="en-GB" w:bidi="hi-IN"/>
              </w:rPr>
            </w:pPr>
            <w:r w:rsidRPr="002951A6">
              <w:rPr>
                <w:rFonts w:eastAsia="Times New Roman" w:cstheme="minorHAnsi"/>
                <w:b/>
                <w:bCs/>
                <w:color w:val="000000"/>
                <w:kern w:val="3"/>
                <w:sz w:val="18"/>
                <w:szCs w:val="18"/>
                <w:lang w:val="sr-Cyrl-RS" w:eastAsia="en-GB" w:bidi="hi-IN"/>
              </w:rPr>
              <w:t>Тип мере:</w:t>
            </w:r>
          </w:p>
        </w:tc>
        <w:tc>
          <w:tcPr>
            <w:tcW w:w="8364" w:type="dxa"/>
            <w:gridSpan w:val="56"/>
            <w:shd w:val="clear" w:color="auto" w:fill="BFBFBF" w:themeFill="background1" w:themeFillShade="BF"/>
          </w:tcPr>
          <w:p w14:paraId="6CFA6954" w14:textId="77777777" w:rsidR="00B714CE" w:rsidRPr="002951A6" w:rsidRDefault="00B714CE" w:rsidP="00B714CE">
            <w:pPr>
              <w:tabs>
                <w:tab w:val="left" w:pos="9923"/>
              </w:tabs>
              <w:suppressAutoHyphens/>
              <w:autoSpaceDN w:val="0"/>
              <w:spacing w:before="120" w:after="0" w:line="240" w:lineRule="auto"/>
              <w:ind w:firstLine="357"/>
              <w:jc w:val="both"/>
              <w:textAlignment w:val="baseline"/>
              <w:rPr>
                <w:rFonts w:eastAsia="Times New Roman" w:cstheme="minorHAnsi"/>
                <w:b/>
                <w:bCs/>
                <w:color w:val="000000"/>
                <w:kern w:val="3"/>
                <w:sz w:val="18"/>
                <w:szCs w:val="18"/>
                <w:lang w:val="sr-Cyrl-RS" w:eastAsia="en-GB" w:bidi="hi-IN"/>
              </w:rPr>
            </w:pPr>
            <w:r w:rsidRPr="002951A6">
              <w:rPr>
                <w:rFonts w:eastAsia="Times New Roman" w:cstheme="minorHAnsi"/>
                <w:b/>
                <w:bCs/>
                <w:color w:val="000000"/>
                <w:kern w:val="3"/>
                <w:sz w:val="18"/>
                <w:szCs w:val="18"/>
                <w:lang w:val="sr-Cyrl-RS" w:eastAsia="en-GB" w:bidi="hi-IN"/>
              </w:rPr>
              <w:t>Укупна процењена финансијска средства у 000 дин.</w:t>
            </w:r>
          </w:p>
        </w:tc>
      </w:tr>
      <w:tr w:rsidR="00B714CE" w:rsidRPr="00616F1E" w14:paraId="606F92A3" w14:textId="77777777" w:rsidTr="00F50989">
        <w:trPr>
          <w:gridAfter w:val="1"/>
          <w:trHeight w:val="435"/>
        </w:trPr>
        <w:tc>
          <w:tcPr>
            <w:tcW w:w="7411" w:type="dxa"/>
            <w:gridSpan w:val="18"/>
            <w:shd w:val="clear" w:color="auto" w:fill="D9D9D9" w:themeFill="background1" w:themeFillShade="D9"/>
            <w:vAlign w:val="center"/>
            <w:hideMark/>
          </w:tcPr>
          <w:p w14:paraId="03473CB8" w14:textId="77777777" w:rsidR="00B714CE" w:rsidRPr="002951A6" w:rsidRDefault="00B714CE" w:rsidP="00B714CE">
            <w:pPr>
              <w:tabs>
                <w:tab w:val="left" w:pos="9923"/>
              </w:tabs>
              <w:suppressAutoHyphens/>
              <w:autoSpaceDN w:val="0"/>
              <w:spacing w:before="120" w:after="0" w:line="240" w:lineRule="auto"/>
              <w:ind w:firstLine="357"/>
              <w:jc w:val="both"/>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lastRenderedPageBreak/>
              <w:t xml:space="preserve">Извор финансирања мере </w:t>
            </w:r>
          </w:p>
        </w:tc>
        <w:tc>
          <w:tcPr>
            <w:tcW w:w="2933" w:type="dxa"/>
            <w:gridSpan w:val="16"/>
            <w:shd w:val="clear" w:color="auto" w:fill="D9D9D9" w:themeFill="background1" w:themeFillShade="D9"/>
            <w:vAlign w:val="center"/>
            <w:hideMark/>
          </w:tcPr>
          <w:p w14:paraId="5EF11EFB"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 xml:space="preserve">Веза са програмским буџетом </w:t>
            </w:r>
          </w:p>
        </w:tc>
        <w:tc>
          <w:tcPr>
            <w:tcW w:w="1080" w:type="dxa"/>
            <w:gridSpan w:val="9"/>
            <w:shd w:val="clear" w:color="auto" w:fill="D9D9D9" w:themeFill="background1" w:themeFillShade="D9"/>
            <w:vAlign w:val="center"/>
            <w:hideMark/>
          </w:tcPr>
          <w:p w14:paraId="633E6F9B"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2021</w:t>
            </w:r>
          </w:p>
        </w:tc>
        <w:tc>
          <w:tcPr>
            <w:tcW w:w="1082" w:type="dxa"/>
            <w:gridSpan w:val="12"/>
            <w:shd w:val="clear" w:color="auto" w:fill="D9D9D9" w:themeFill="background1" w:themeFillShade="D9"/>
            <w:vAlign w:val="center"/>
            <w:hideMark/>
          </w:tcPr>
          <w:p w14:paraId="6D4C77C7"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2022</w:t>
            </w:r>
          </w:p>
        </w:tc>
        <w:tc>
          <w:tcPr>
            <w:tcW w:w="1081" w:type="dxa"/>
            <w:gridSpan w:val="9"/>
            <w:shd w:val="clear" w:color="auto" w:fill="D9D9D9" w:themeFill="background1" w:themeFillShade="D9"/>
            <w:vAlign w:val="center"/>
            <w:hideMark/>
          </w:tcPr>
          <w:p w14:paraId="299C11C5"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2023</w:t>
            </w:r>
          </w:p>
        </w:tc>
        <w:tc>
          <w:tcPr>
            <w:tcW w:w="1083" w:type="dxa"/>
            <w:gridSpan w:val="6"/>
            <w:shd w:val="clear" w:color="auto" w:fill="D9D9D9" w:themeFill="background1" w:themeFillShade="D9"/>
            <w:vAlign w:val="center"/>
            <w:hideMark/>
          </w:tcPr>
          <w:p w14:paraId="63626B6F"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2024</w:t>
            </w:r>
          </w:p>
        </w:tc>
        <w:tc>
          <w:tcPr>
            <w:tcW w:w="1105" w:type="dxa"/>
            <w:gridSpan w:val="4"/>
            <w:shd w:val="clear" w:color="auto" w:fill="D9D9D9" w:themeFill="background1" w:themeFillShade="D9"/>
            <w:vAlign w:val="center"/>
            <w:hideMark/>
          </w:tcPr>
          <w:p w14:paraId="51C07C5B"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2025</w:t>
            </w:r>
          </w:p>
        </w:tc>
      </w:tr>
      <w:tr w:rsidR="00B714CE" w:rsidRPr="00335AB7" w14:paraId="1DF9DACA" w14:textId="77777777" w:rsidTr="00F50989">
        <w:trPr>
          <w:gridAfter w:val="1"/>
          <w:trHeight w:val="300"/>
        </w:trPr>
        <w:tc>
          <w:tcPr>
            <w:tcW w:w="3270" w:type="dxa"/>
            <w:gridSpan w:val="2"/>
            <w:vMerge w:val="restart"/>
            <w:shd w:val="clear" w:color="auto" w:fill="F2F2F2" w:themeFill="background1" w:themeFillShade="F2"/>
            <w:vAlign w:val="center"/>
            <w:hideMark/>
          </w:tcPr>
          <w:p w14:paraId="3359606A" w14:textId="77777777" w:rsidR="00B714CE" w:rsidRPr="002951A6" w:rsidRDefault="00B714CE" w:rsidP="00B714CE">
            <w:pPr>
              <w:tabs>
                <w:tab w:val="left" w:pos="9923"/>
              </w:tabs>
              <w:suppressAutoHyphens/>
              <w:autoSpaceDN w:val="0"/>
              <w:spacing w:before="120" w:after="0" w:line="240" w:lineRule="auto"/>
              <w:ind w:firstLine="357"/>
              <w:jc w:val="both"/>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Назив активности:</w:t>
            </w:r>
          </w:p>
        </w:tc>
        <w:tc>
          <w:tcPr>
            <w:tcW w:w="1145" w:type="dxa"/>
            <w:gridSpan w:val="5"/>
            <w:vMerge w:val="restart"/>
            <w:shd w:val="clear" w:color="auto" w:fill="F2F2F2" w:themeFill="background1" w:themeFillShade="F2"/>
            <w:vAlign w:val="center"/>
            <w:hideMark/>
          </w:tcPr>
          <w:p w14:paraId="06D49D40"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Период спровођења</w:t>
            </w:r>
          </w:p>
        </w:tc>
        <w:tc>
          <w:tcPr>
            <w:tcW w:w="1250" w:type="dxa"/>
            <w:gridSpan w:val="8"/>
            <w:vMerge w:val="restart"/>
            <w:shd w:val="clear" w:color="auto" w:fill="F2F2F2" w:themeFill="background1" w:themeFillShade="F2"/>
            <w:vAlign w:val="center"/>
            <w:hideMark/>
          </w:tcPr>
          <w:p w14:paraId="25A15274"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Орган који спроводи активност</w:t>
            </w:r>
          </w:p>
        </w:tc>
        <w:tc>
          <w:tcPr>
            <w:tcW w:w="1746" w:type="dxa"/>
            <w:gridSpan w:val="3"/>
            <w:vMerge w:val="restart"/>
            <w:shd w:val="clear" w:color="auto" w:fill="F2F2F2" w:themeFill="background1" w:themeFillShade="F2"/>
            <w:vAlign w:val="center"/>
            <w:hideMark/>
          </w:tcPr>
          <w:p w14:paraId="38E4FA71"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Органи партнери у спровођењу активности</w:t>
            </w:r>
          </w:p>
        </w:tc>
        <w:tc>
          <w:tcPr>
            <w:tcW w:w="8364" w:type="dxa"/>
            <w:gridSpan w:val="56"/>
            <w:shd w:val="clear" w:color="auto" w:fill="F2F2F2" w:themeFill="background1" w:themeFillShade="F2"/>
            <w:vAlign w:val="center"/>
            <w:hideMark/>
          </w:tcPr>
          <w:p w14:paraId="436893C6"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Укупна процењена финансијска средства у 000 дин.</w:t>
            </w:r>
          </w:p>
        </w:tc>
      </w:tr>
      <w:tr w:rsidR="00B714CE" w:rsidRPr="00616F1E" w14:paraId="3443E888" w14:textId="77777777" w:rsidTr="00F50989">
        <w:trPr>
          <w:gridAfter w:val="1"/>
          <w:trHeight w:val="465"/>
        </w:trPr>
        <w:tc>
          <w:tcPr>
            <w:tcW w:w="3270" w:type="dxa"/>
            <w:gridSpan w:val="2"/>
            <w:vMerge/>
            <w:vAlign w:val="center"/>
            <w:hideMark/>
          </w:tcPr>
          <w:p w14:paraId="154B3248" w14:textId="77777777" w:rsidR="00B714CE" w:rsidRPr="002951A6" w:rsidRDefault="00B714CE" w:rsidP="00B714CE">
            <w:pPr>
              <w:tabs>
                <w:tab w:val="left" w:pos="9923"/>
              </w:tabs>
              <w:suppressAutoHyphens/>
              <w:autoSpaceDN w:val="0"/>
              <w:spacing w:before="120" w:after="0" w:line="240" w:lineRule="auto"/>
              <w:ind w:firstLine="357"/>
              <w:jc w:val="both"/>
              <w:textAlignment w:val="baseline"/>
              <w:rPr>
                <w:rFonts w:eastAsia="Times New Roman" w:cstheme="minorHAnsi"/>
                <w:b/>
                <w:bCs/>
                <w:color w:val="000000"/>
                <w:kern w:val="3"/>
                <w:sz w:val="16"/>
                <w:szCs w:val="16"/>
                <w:lang w:val="sr-Cyrl-RS" w:eastAsia="en-GB" w:bidi="hi-IN"/>
              </w:rPr>
            </w:pPr>
          </w:p>
        </w:tc>
        <w:tc>
          <w:tcPr>
            <w:tcW w:w="1145" w:type="dxa"/>
            <w:gridSpan w:val="5"/>
            <w:vMerge/>
            <w:vAlign w:val="center"/>
            <w:hideMark/>
          </w:tcPr>
          <w:p w14:paraId="00D49ECB" w14:textId="77777777" w:rsidR="00B714CE" w:rsidRPr="002951A6" w:rsidRDefault="00B714CE" w:rsidP="00B714CE">
            <w:pPr>
              <w:tabs>
                <w:tab w:val="left" w:pos="9923"/>
              </w:tabs>
              <w:suppressAutoHyphens/>
              <w:autoSpaceDN w:val="0"/>
              <w:spacing w:before="120" w:after="0" w:line="240" w:lineRule="auto"/>
              <w:ind w:firstLine="357"/>
              <w:jc w:val="both"/>
              <w:textAlignment w:val="baseline"/>
              <w:rPr>
                <w:rFonts w:eastAsia="Times New Roman" w:cstheme="minorHAnsi"/>
                <w:b/>
                <w:bCs/>
                <w:color w:val="000000"/>
                <w:kern w:val="3"/>
                <w:sz w:val="16"/>
                <w:szCs w:val="16"/>
                <w:lang w:val="sr-Cyrl-RS" w:eastAsia="en-GB" w:bidi="hi-IN"/>
              </w:rPr>
            </w:pPr>
          </w:p>
        </w:tc>
        <w:tc>
          <w:tcPr>
            <w:tcW w:w="1250" w:type="dxa"/>
            <w:gridSpan w:val="8"/>
            <w:vMerge/>
            <w:vAlign w:val="center"/>
            <w:hideMark/>
          </w:tcPr>
          <w:p w14:paraId="77DC92C8" w14:textId="77777777" w:rsidR="00B714CE" w:rsidRPr="002951A6" w:rsidRDefault="00B714CE" w:rsidP="00B714CE">
            <w:pPr>
              <w:tabs>
                <w:tab w:val="left" w:pos="9923"/>
              </w:tabs>
              <w:suppressAutoHyphens/>
              <w:autoSpaceDN w:val="0"/>
              <w:spacing w:before="120" w:after="0" w:line="240" w:lineRule="auto"/>
              <w:ind w:firstLine="357"/>
              <w:jc w:val="both"/>
              <w:textAlignment w:val="baseline"/>
              <w:rPr>
                <w:rFonts w:eastAsia="Times New Roman" w:cstheme="minorHAnsi"/>
                <w:b/>
                <w:bCs/>
                <w:color w:val="000000"/>
                <w:kern w:val="3"/>
                <w:sz w:val="16"/>
                <w:szCs w:val="16"/>
                <w:lang w:val="sr-Cyrl-RS" w:eastAsia="en-GB" w:bidi="hi-IN"/>
              </w:rPr>
            </w:pPr>
          </w:p>
        </w:tc>
        <w:tc>
          <w:tcPr>
            <w:tcW w:w="1746" w:type="dxa"/>
            <w:gridSpan w:val="3"/>
            <w:vMerge/>
            <w:vAlign w:val="center"/>
            <w:hideMark/>
          </w:tcPr>
          <w:p w14:paraId="63F7F5F8" w14:textId="77777777" w:rsidR="00B714CE" w:rsidRPr="002951A6" w:rsidRDefault="00B714CE" w:rsidP="00B714CE">
            <w:pPr>
              <w:tabs>
                <w:tab w:val="left" w:pos="9923"/>
              </w:tabs>
              <w:suppressAutoHyphens/>
              <w:autoSpaceDN w:val="0"/>
              <w:spacing w:before="120" w:after="0" w:line="240" w:lineRule="auto"/>
              <w:ind w:firstLine="357"/>
              <w:jc w:val="both"/>
              <w:textAlignment w:val="baseline"/>
              <w:rPr>
                <w:rFonts w:eastAsia="Times New Roman" w:cstheme="minorHAnsi"/>
                <w:b/>
                <w:bCs/>
                <w:color w:val="000000"/>
                <w:kern w:val="3"/>
                <w:sz w:val="16"/>
                <w:szCs w:val="16"/>
                <w:lang w:val="sr-Cyrl-RS" w:eastAsia="en-GB" w:bidi="hi-IN"/>
              </w:rPr>
            </w:pPr>
          </w:p>
        </w:tc>
        <w:tc>
          <w:tcPr>
            <w:tcW w:w="1560" w:type="dxa"/>
            <w:gridSpan w:val="6"/>
            <w:shd w:val="clear" w:color="auto" w:fill="F2F2F2" w:themeFill="background1" w:themeFillShade="F2"/>
            <w:vAlign w:val="center"/>
            <w:hideMark/>
          </w:tcPr>
          <w:p w14:paraId="3AA42574"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Извор финансирања</w:t>
            </w:r>
          </w:p>
        </w:tc>
        <w:tc>
          <w:tcPr>
            <w:tcW w:w="1373" w:type="dxa"/>
            <w:gridSpan w:val="10"/>
            <w:shd w:val="clear" w:color="auto" w:fill="F2F2F2" w:themeFill="background1" w:themeFillShade="F2"/>
            <w:vAlign w:val="center"/>
            <w:hideMark/>
          </w:tcPr>
          <w:p w14:paraId="463D9E5E"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Веза са програмским буџетом (ПР-ПА/ПЈ)</w:t>
            </w:r>
          </w:p>
        </w:tc>
        <w:tc>
          <w:tcPr>
            <w:tcW w:w="1080" w:type="dxa"/>
            <w:gridSpan w:val="9"/>
            <w:shd w:val="clear" w:color="auto" w:fill="F2F2F2" w:themeFill="background1" w:themeFillShade="F2"/>
            <w:vAlign w:val="center"/>
            <w:hideMark/>
          </w:tcPr>
          <w:p w14:paraId="44F16413"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2021</w:t>
            </w:r>
          </w:p>
        </w:tc>
        <w:tc>
          <w:tcPr>
            <w:tcW w:w="1082" w:type="dxa"/>
            <w:gridSpan w:val="12"/>
            <w:shd w:val="clear" w:color="auto" w:fill="F2F2F2" w:themeFill="background1" w:themeFillShade="F2"/>
            <w:vAlign w:val="center"/>
            <w:hideMark/>
          </w:tcPr>
          <w:p w14:paraId="7B990444"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2022</w:t>
            </w:r>
          </w:p>
        </w:tc>
        <w:tc>
          <w:tcPr>
            <w:tcW w:w="1081" w:type="dxa"/>
            <w:gridSpan w:val="9"/>
            <w:shd w:val="clear" w:color="auto" w:fill="F2F2F2" w:themeFill="background1" w:themeFillShade="F2"/>
            <w:vAlign w:val="center"/>
            <w:hideMark/>
          </w:tcPr>
          <w:p w14:paraId="38459CF7"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2023</w:t>
            </w:r>
          </w:p>
        </w:tc>
        <w:tc>
          <w:tcPr>
            <w:tcW w:w="1083" w:type="dxa"/>
            <w:gridSpan w:val="6"/>
            <w:shd w:val="clear" w:color="auto" w:fill="F2F2F2" w:themeFill="background1" w:themeFillShade="F2"/>
            <w:vAlign w:val="center"/>
            <w:hideMark/>
          </w:tcPr>
          <w:p w14:paraId="61A377BC"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2024</w:t>
            </w:r>
          </w:p>
        </w:tc>
        <w:tc>
          <w:tcPr>
            <w:tcW w:w="1105" w:type="dxa"/>
            <w:gridSpan w:val="4"/>
            <w:shd w:val="clear" w:color="auto" w:fill="F2F2F2" w:themeFill="background1" w:themeFillShade="F2"/>
            <w:vAlign w:val="center"/>
            <w:hideMark/>
          </w:tcPr>
          <w:p w14:paraId="5735567D"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2025</w:t>
            </w:r>
          </w:p>
        </w:tc>
      </w:tr>
      <w:tr w:rsidR="00335AB7" w:rsidRPr="00616F1E" w14:paraId="79E7D1EB" w14:textId="77777777" w:rsidTr="00F50989">
        <w:trPr>
          <w:gridAfter w:val="1"/>
          <w:trHeight w:val="457"/>
        </w:trPr>
        <w:tc>
          <w:tcPr>
            <w:tcW w:w="3270" w:type="dxa"/>
            <w:gridSpan w:val="2"/>
            <w:shd w:val="clear" w:color="auto" w:fill="auto"/>
            <w:hideMark/>
          </w:tcPr>
          <w:p w14:paraId="2C3C6B32" w14:textId="36F050DC" w:rsidR="00B714CE" w:rsidRPr="002951A6" w:rsidRDefault="00B714CE" w:rsidP="423034EA">
            <w:pPr>
              <w:tabs>
                <w:tab w:val="left" w:pos="9923"/>
              </w:tabs>
              <w:suppressAutoHyphens/>
              <w:autoSpaceDN w:val="0"/>
              <w:spacing w:before="120" w:after="0" w:line="240" w:lineRule="auto"/>
              <w:jc w:val="both"/>
              <w:textAlignment w:val="baseline"/>
              <w:rPr>
                <w:rFonts w:eastAsia="Times New Roman"/>
                <w:color w:val="000000"/>
                <w:kern w:val="3"/>
                <w:sz w:val="16"/>
                <w:szCs w:val="16"/>
                <w:lang w:val="sr-Cyrl-RS" w:eastAsia="en-GB" w:bidi="hi-IN"/>
              </w:rPr>
            </w:pPr>
            <w:r w:rsidRPr="423034EA">
              <w:rPr>
                <w:rFonts w:eastAsia="Times New Roman"/>
                <w:color w:val="000000"/>
                <w:kern w:val="3"/>
                <w:sz w:val="16"/>
                <w:szCs w:val="16"/>
                <w:lang w:val="sr-Cyrl-RS" w:eastAsia="en-GB" w:bidi="hi-IN"/>
              </w:rPr>
              <w:t xml:space="preserve">1. </w:t>
            </w:r>
            <w:r w:rsidR="4030F6D7" w:rsidRPr="423034EA">
              <w:rPr>
                <w:rFonts w:eastAsia="Times New Roman"/>
                <w:color w:val="000000"/>
                <w:kern w:val="3"/>
                <w:sz w:val="16"/>
                <w:szCs w:val="16"/>
                <w:lang w:val="sr-Cyrl-RS" w:eastAsia="en-GB" w:bidi="hi-IN"/>
              </w:rPr>
              <w:t>Увођење нове функционалности</w:t>
            </w:r>
            <w:r w:rsidRPr="423034EA">
              <w:rPr>
                <w:rFonts w:eastAsia="Times New Roman"/>
                <w:color w:val="000000"/>
                <w:kern w:val="3"/>
                <w:sz w:val="16"/>
                <w:szCs w:val="16"/>
                <w:lang w:val="sr-Cyrl-RS" w:eastAsia="en-GB" w:bidi="hi-IN"/>
              </w:rPr>
              <w:t xml:space="preserve"> ЈИС</w:t>
            </w:r>
            <w:r w:rsidR="0DC6D332" w:rsidRPr="423034EA">
              <w:rPr>
                <w:rFonts w:eastAsia="Times New Roman"/>
                <w:color w:val="000000"/>
                <w:kern w:val="3"/>
                <w:sz w:val="16"/>
                <w:szCs w:val="16"/>
                <w:lang w:val="sr-Cyrl-RS" w:eastAsia="en-GB" w:bidi="hi-IN"/>
              </w:rPr>
              <w:t>-а</w:t>
            </w:r>
            <w:r w:rsidRPr="423034EA">
              <w:rPr>
                <w:rFonts w:eastAsia="Times New Roman"/>
                <w:color w:val="000000"/>
                <w:kern w:val="3"/>
                <w:sz w:val="16"/>
                <w:szCs w:val="16"/>
                <w:lang w:val="sr-Cyrl-RS" w:eastAsia="en-GB" w:bidi="hi-IN"/>
              </w:rPr>
              <w:t xml:space="preserve"> за аутоматско генерисање ПФЕ образаца</w:t>
            </w:r>
          </w:p>
        </w:tc>
        <w:tc>
          <w:tcPr>
            <w:tcW w:w="1145" w:type="dxa"/>
            <w:gridSpan w:val="5"/>
            <w:shd w:val="clear" w:color="auto" w:fill="auto"/>
            <w:vAlign w:val="center"/>
            <w:hideMark/>
          </w:tcPr>
          <w:p w14:paraId="24E92313" w14:textId="77777777" w:rsidR="00B714CE" w:rsidRPr="002951A6" w:rsidRDefault="00B714CE" w:rsidP="002951A6">
            <w:pPr>
              <w:tabs>
                <w:tab w:val="left" w:pos="9923"/>
              </w:tabs>
              <w:suppressAutoHyphens/>
              <w:autoSpaceDN w:val="0"/>
              <w:spacing w:before="120" w:after="0" w:line="240" w:lineRule="auto"/>
              <w:textAlignment w:val="baseline"/>
              <w:rPr>
                <w:rFonts w:eastAsia="Times New Roman" w:cstheme="minorHAnsi"/>
                <w:color w:val="000000"/>
                <w:kern w:val="3"/>
                <w:sz w:val="16"/>
                <w:szCs w:val="16"/>
                <w:lang w:val="sr-Cyrl-RS" w:eastAsia="en-GB" w:bidi="hi-IN"/>
              </w:rPr>
            </w:pPr>
            <w:r w:rsidRPr="002951A6">
              <w:rPr>
                <w:rFonts w:eastAsia="Times New Roman" w:cstheme="minorHAnsi"/>
                <w:color w:val="000000"/>
                <w:kern w:val="3"/>
                <w:sz w:val="16"/>
                <w:szCs w:val="16"/>
                <w:lang w:val="sr-Cyrl-RS" w:eastAsia="en-GB" w:bidi="hi-IN"/>
              </w:rPr>
              <w:t>3. квартал 2021 -  4. квартал 2022.</w:t>
            </w:r>
          </w:p>
        </w:tc>
        <w:tc>
          <w:tcPr>
            <w:tcW w:w="1250" w:type="dxa"/>
            <w:gridSpan w:val="8"/>
            <w:shd w:val="clear" w:color="auto" w:fill="auto"/>
            <w:vAlign w:val="center"/>
            <w:hideMark/>
          </w:tcPr>
          <w:p w14:paraId="1EF35570"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color w:val="000000"/>
                <w:kern w:val="3"/>
                <w:sz w:val="16"/>
                <w:szCs w:val="16"/>
                <w:lang w:val="sr-Cyrl-RS" w:eastAsia="en-GB" w:bidi="hi-IN"/>
              </w:rPr>
            </w:pPr>
            <w:r w:rsidRPr="002951A6">
              <w:rPr>
                <w:rFonts w:eastAsia="Times New Roman" w:cstheme="minorHAnsi"/>
                <w:color w:val="000000"/>
                <w:kern w:val="3"/>
                <w:sz w:val="16"/>
                <w:szCs w:val="16"/>
                <w:lang w:val="sr-Cyrl-RS" w:eastAsia="en-GB" w:bidi="hi-IN"/>
              </w:rPr>
              <w:t>РСЈП</w:t>
            </w:r>
          </w:p>
        </w:tc>
        <w:tc>
          <w:tcPr>
            <w:tcW w:w="1746" w:type="dxa"/>
            <w:gridSpan w:val="3"/>
            <w:shd w:val="clear" w:color="auto" w:fill="auto"/>
            <w:vAlign w:val="center"/>
            <w:hideMark/>
          </w:tcPr>
          <w:p w14:paraId="782172BD"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color w:val="000000"/>
                <w:kern w:val="3"/>
                <w:sz w:val="16"/>
                <w:szCs w:val="16"/>
                <w:lang w:val="sr-Cyrl-RS" w:eastAsia="en-GB" w:bidi="hi-IN"/>
              </w:rPr>
            </w:pPr>
            <w:r w:rsidRPr="002951A6">
              <w:rPr>
                <w:rFonts w:eastAsia="Times New Roman" w:cstheme="minorHAnsi"/>
                <w:color w:val="000000"/>
                <w:kern w:val="3"/>
                <w:sz w:val="16"/>
                <w:szCs w:val="16"/>
                <w:lang w:val="sr-Cyrl-RS" w:eastAsia="en-GB" w:bidi="hi-IN"/>
              </w:rPr>
              <w:t>МФИН</w:t>
            </w:r>
          </w:p>
        </w:tc>
        <w:tc>
          <w:tcPr>
            <w:tcW w:w="1560" w:type="dxa"/>
            <w:gridSpan w:val="6"/>
            <w:shd w:val="clear" w:color="auto" w:fill="auto"/>
            <w:vAlign w:val="center"/>
            <w:hideMark/>
          </w:tcPr>
          <w:p w14:paraId="363BC0AF"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kern w:val="3"/>
                <w:sz w:val="16"/>
                <w:szCs w:val="16"/>
                <w:lang w:val="sr-Cyrl-RS" w:eastAsia="en-GB" w:bidi="hi-IN"/>
              </w:rPr>
            </w:pPr>
          </w:p>
        </w:tc>
        <w:tc>
          <w:tcPr>
            <w:tcW w:w="1373" w:type="dxa"/>
            <w:gridSpan w:val="10"/>
            <w:shd w:val="clear" w:color="auto" w:fill="auto"/>
            <w:vAlign w:val="bottom"/>
            <w:hideMark/>
          </w:tcPr>
          <w:p w14:paraId="2D5BD583"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color w:val="000000"/>
                <w:kern w:val="3"/>
                <w:sz w:val="16"/>
                <w:szCs w:val="16"/>
                <w:lang w:val="sr-Cyrl-RS" w:eastAsia="en-GB" w:bidi="hi-IN"/>
              </w:rPr>
            </w:pPr>
            <w:r w:rsidRPr="002951A6">
              <w:rPr>
                <w:rFonts w:eastAsia="Times New Roman" w:cstheme="minorHAnsi"/>
                <w:color w:val="000000"/>
                <w:kern w:val="3"/>
                <w:sz w:val="16"/>
                <w:szCs w:val="16"/>
                <w:lang w:val="sr-Cyrl-RS" w:eastAsia="en-GB" w:bidi="hi-IN"/>
              </w:rPr>
              <w:t> </w:t>
            </w:r>
          </w:p>
        </w:tc>
        <w:tc>
          <w:tcPr>
            <w:tcW w:w="1080" w:type="dxa"/>
            <w:gridSpan w:val="9"/>
            <w:shd w:val="clear" w:color="auto" w:fill="auto"/>
            <w:noWrap/>
            <w:vAlign w:val="center"/>
            <w:hideMark/>
          </w:tcPr>
          <w:p w14:paraId="371AD78F"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p>
        </w:tc>
        <w:tc>
          <w:tcPr>
            <w:tcW w:w="1082" w:type="dxa"/>
            <w:gridSpan w:val="12"/>
            <w:shd w:val="clear" w:color="auto" w:fill="auto"/>
            <w:noWrap/>
            <w:vAlign w:val="center"/>
            <w:hideMark/>
          </w:tcPr>
          <w:p w14:paraId="1BCC620B"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r w:rsidRPr="002951A6">
              <w:rPr>
                <w:rFonts w:eastAsia="Times New Roman" w:cstheme="minorHAnsi"/>
                <w:color w:val="000000"/>
                <w:kern w:val="3"/>
                <w:sz w:val="16"/>
                <w:szCs w:val="16"/>
                <w:lang w:val="sr-Cyrl-RS" w:eastAsia="en-GB" w:bidi="hi-IN"/>
              </w:rPr>
              <w:t> </w:t>
            </w:r>
          </w:p>
        </w:tc>
        <w:tc>
          <w:tcPr>
            <w:tcW w:w="1081" w:type="dxa"/>
            <w:gridSpan w:val="9"/>
            <w:shd w:val="clear" w:color="auto" w:fill="auto"/>
            <w:noWrap/>
            <w:vAlign w:val="center"/>
            <w:hideMark/>
          </w:tcPr>
          <w:p w14:paraId="0AD9F25A"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r w:rsidRPr="002951A6">
              <w:rPr>
                <w:rFonts w:eastAsia="Times New Roman" w:cstheme="minorHAnsi"/>
                <w:color w:val="000000"/>
                <w:kern w:val="3"/>
                <w:sz w:val="16"/>
                <w:szCs w:val="16"/>
                <w:lang w:val="sr-Cyrl-RS" w:eastAsia="en-GB" w:bidi="hi-IN"/>
              </w:rPr>
              <w:t> </w:t>
            </w:r>
          </w:p>
        </w:tc>
        <w:tc>
          <w:tcPr>
            <w:tcW w:w="1083" w:type="dxa"/>
            <w:gridSpan w:val="6"/>
            <w:shd w:val="clear" w:color="auto" w:fill="auto"/>
            <w:noWrap/>
            <w:vAlign w:val="center"/>
            <w:hideMark/>
          </w:tcPr>
          <w:p w14:paraId="66331C91"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r w:rsidRPr="002951A6">
              <w:rPr>
                <w:rFonts w:eastAsia="Times New Roman" w:cstheme="minorHAnsi"/>
                <w:color w:val="000000"/>
                <w:kern w:val="3"/>
                <w:sz w:val="16"/>
                <w:szCs w:val="16"/>
                <w:lang w:val="sr-Cyrl-RS" w:eastAsia="en-GB" w:bidi="hi-IN"/>
              </w:rPr>
              <w:t> </w:t>
            </w:r>
          </w:p>
        </w:tc>
        <w:tc>
          <w:tcPr>
            <w:tcW w:w="1105" w:type="dxa"/>
            <w:gridSpan w:val="4"/>
            <w:shd w:val="clear" w:color="auto" w:fill="auto"/>
            <w:noWrap/>
            <w:vAlign w:val="center"/>
            <w:hideMark/>
          </w:tcPr>
          <w:p w14:paraId="51DBD784"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r w:rsidRPr="002951A6">
              <w:rPr>
                <w:rFonts w:eastAsia="Times New Roman" w:cstheme="minorHAnsi"/>
                <w:color w:val="000000"/>
                <w:kern w:val="3"/>
                <w:sz w:val="16"/>
                <w:szCs w:val="16"/>
                <w:lang w:val="sr-Cyrl-RS" w:eastAsia="en-GB" w:bidi="hi-IN"/>
              </w:rPr>
              <w:t> </w:t>
            </w:r>
          </w:p>
        </w:tc>
      </w:tr>
      <w:tr w:rsidR="00335AB7" w:rsidRPr="00616F1E" w14:paraId="7C3EC7FA" w14:textId="77777777" w:rsidTr="00F50989">
        <w:trPr>
          <w:gridAfter w:val="1"/>
          <w:trHeight w:val="457"/>
        </w:trPr>
        <w:tc>
          <w:tcPr>
            <w:tcW w:w="3270" w:type="dxa"/>
            <w:gridSpan w:val="2"/>
            <w:shd w:val="clear" w:color="auto" w:fill="auto"/>
          </w:tcPr>
          <w:p w14:paraId="4D6D24F3" w14:textId="3C5AE4C2" w:rsidR="00B714CE" w:rsidRPr="002951A6" w:rsidRDefault="00B714CE" w:rsidP="423034EA">
            <w:pPr>
              <w:tabs>
                <w:tab w:val="left" w:pos="9923"/>
              </w:tabs>
              <w:suppressAutoHyphens/>
              <w:autoSpaceDN w:val="0"/>
              <w:spacing w:before="120" w:after="0" w:line="240" w:lineRule="auto"/>
              <w:jc w:val="both"/>
              <w:textAlignment w:val="baseline"/>
              <w:rPr>
                <w:rFonts w:eastAsia="Times New Roman"/>
                <w:color w:val="000000"/>
                <w:kern w:val="3"/>
                <w:sz w:val="16"/>
                <w:szCs w:val="16"/>
                <w:lang w:val="sr-Cyrl-RS" w:eastAsia="en-GB" w:bidi="hi-IN"/>
              </w:rPr>
            </w:pPr>
            <w:r w:rsidRPr="423034EA">
              <w:rPr>
                <w:rFonts w:eastAsia="Times New Roman"/>
                <w:color w:val="000000"/>
                <w:kern w:val="3"/>
                <w:sz w:val="16"/>
                <w:szCs w:val="16"/>
                <w:lang w:val="sr-Cyrl-RS" w:eastAsia="en-GB" w:bidi="hi-IN"/>
              </w:rPr>
              <w:t xml:space="preserve">2. </w:t>
            </w:r>
            <w:r w:rsidR="0B096D37" w:rsidRPr="423034EA">
              <w:rPr>
                <w:rFonts w:eastAsia="Times New Roman"/>
                <w:color w:val="000000"/>
                <w:kern w:val="3"/>
                <w:sz w:val="16"/>
                <w:szCs w:val="16"/>
                <w:lang w:val="sr-Cyrl-RS" w:eastAsia="en-GB" w:bidi="hi-IN"/>
              </w:rPr>
              <w:t>Прилагођавање модула</w:t>
            </w:r>
            <w:r w:rsidRPr="423034EA">
              <w:rPr>
                <w:rFonts w:eastAsia="Times New Roman"/>
                <w:color w:val="000000"/>
                <w:kern w:val="3"/>
                <w:sz w:val="16"/>
                <w:szCs w:val="16"/>
                <w:lang w:val="sr-Cyrl-RS" w:eastAsia="en-GB" w:bidi="hi-IN"/>
              </w:rPr>
              <w:t xml:space="preserve"> ЈИС</w:t>
            </w:r>
            <w:r w:rsidR="4C7E18F3" w:rsidRPr="423034EA">
              <w:rPr>
                <w:rFonts w:eastAsia="Times New Roman"/>
                <w:color w:val="000000"/>
                <w:kern w:val="3"/>
                <w:sz w:val="16"/>
                <w:szCs w:val="16"/>
                <w:lang w:val="sr-Cyrl-RS" w:eastAsia="en-GB" w:bidi="hi-IN"/>
              </w:rPr>
              <w:t>-а</w:t>
            </w:r>
            <w:r w:rsidRPr="423034EA">
              <w:rPr>
                <w:rFonts w:eastAsia="Times New Roman"/>
                <w:color w:val="000000"/>
                <w:kern w:val="3"/>
                <w:sz w:val="16"/>
                <w:szCs w:val="16"/>
                <w:lang w:val="sr-Cyrl-RS" w:eastAsia="en-GB" w:bidi="hi-IN"/>
              </w:rPr>
              <w:t xml:space="preserve"> за АПСПВ</w:t>
            </w:r>
            <w:r w:rsidR="0D580A88" w:rsidRPr="423034EA">
              <w:rPr>
                <w:rFonts w:eastAsia="Times New Roman"/>
                <w:color w:val="000000"/>
                <w:kern w:val="3"/>
                <w:sz w:val="16"/>
                <w:szCs w:val="16"/>
                <w:lang w:val="sr-Cyrl-RS" w:eastAsia="en-GB" w:bidi="hi-IN"/>
              </w:rPr>
              <w:t xml:space="preserve"> новом формату АПСПВ-а</w:t>
            </w:r>
          </w:p>
        </w:tc>
        <w:tc>
          <w:tcPr>
            <w:tcW w:w="1145" w:type="dxa"/>
            <w:gridSpan w:val="5"/>
            <w:shd w:val="clear" w:color="auto" w:fill="auto"/>
            <w:vAlign w:val="center"/>
          </w:tcPr>
          <w:p w14:paraId="6F2F4C6D" w14:textId="77777777" w:rsidR="00B714CE" w:rsidRPr="002951A6" w:rsidRDefault="00B714CE" w:rsidP="002951A6">
            <w:pPr>
              <w:tabs>
                <w:tab w:val="left" w:pos="9923"/>
              </w:tabs>
              <w:suppressAutoHyphens/>
              <w:autoSpaceDN w:val="0"/>
              <w:spacing w:before="120" w:after="0" w:line="240" w:lineRule="auto"/>
              <w:textAlignment w:val="baseline"/>
              <w:rPr>
                <w:rFonts w:eastAsia="Times New Roman" w:cstheme="minorHAnsi"/>
                <w:color w:val="000000"/>
                <w:kern w:val="3"/>
                <w:sz w:val="16"/>
                <w:szCs w:val="16"/>
                <w:lang w:val="sr-Cyrl-RS" w:eastAsia="en-GB" w:bidi="hi-IN"/>
              </w:rPr>
            </w:pPr>
            <w:r w:rsidRPr="002951A6">
              <w:rPr>
                <w:rFonts w:eastAsia="Times New Roman" w:cstheme="minorHAnsi"/>
                <w:color w:val="000000"/>
                <w:kern w:val="3"/>
                <w:sz w:val="16"/>
                <w:szCs w:val="16"/>
                <w:lang w:val="sr-Cyrl-RS" w:eastAsia="en-GB" w:bidi="hi-IN"/>
              </w:rPr>
              <w:t>3. квартал 2021 -  4. квартал 2021.</w:t>
            </w:r>
          </w:p>
        </w:tc>
        <w:tc>
          <w:tcPr>
            <w:tcW w:w="1250" w:type="dxa"/>
            <w:gridSpan w:val="8"/>
            <w:shd w:val="clear" w:color="auto" w:fill="auto"/>
          </w:tcPr>
          <w:p w14:paraId="0493DCC0"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color w:val="000000"/>
                <w:kern w:val="3"/>
                <w:sz w:val="16"/>
                <w:szCs w:val="16"/>
                <w:lang w:val="sr-Cyrl-RS" w:eastAsia="en-GB" w:bidi="hi-IN"/>
              </w:rPr>
            </w:pPr>
            <w:r w:rsidRPr="002951A6">
              <w:rPr>
                <w:rFonts w:eastAsia="Times New Roman" w:cstheme="minorHAnsi"/>
                <w:color w:val="000000"/>
                <w:kern w:val="3"/>
                <w:sz w:val="16"/>
                <w:szCs w:val="16"/>
                <w:lang w:val="sr-Cyrl-RS" w:eastAsia="en-GB" w:bidi="hi-IN"/>
              </w:rPr>
              <w:t>РСЈП</w:t>
            </w:r>
          </w:p>
        </w:tc>
        <w:tc>
          <w:tcPr>
            <w:tcW w:w="1746" w:type="dxa"/>
            <w:gridSpan w:val="3"/>
            <w:shd w:val="clear" w:color="auto" w:fill="auto"/>
            <w:vAlign w:val="center"/>
          </w:tcPr>
          <w:p w14:paraId="37885BA3"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color w:val="000000"/>
                <w:kern w:val="3"/>
                <w:sz w:val="16"/>
                <w:szCs w:val="16"/>
                <w:lang w:val="sr-Cyrl-RS" w:eastAsia="en-GB" w:bidi="hi-IN"/>
              </w:rPr>
            </w:pPr>
          </w:p>
        </w:tc>
        <w:tc>
          <w:tcPr>
            <w:tcW w:w="1560" w:type="dxa"/>
            <w:gridSpan w:val="6"/>
            <w:shd w:val="clear" w:color="auto" w:fill="auto"/>
            <w:vAlign w:val="center"/>
          </w:tcPr>
          <w:p w14:paraId="0530444D"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kern w:val="3"/>
                <w:sz w:val="16"/>
                <w:szCs w:val="16"/>
                <w:lang w:val="sr-Cyrl-RS" w:eastAsia="en-GB" w:bidi="hi-IN"/>
              </w:rPr>
            </w:pPr>
          </w:p>
        </w:tc>
        <w:tc>
          <w:tcPr>
            <w:tcW w:w="1373" w:type="dxa"/>
            <w:gridSpan w:val="10"/>
            <w:shd w:val="clear" w:color="auto" w:fill="auto"/>
            <w:vAlign w:val="bottom"/>
          </w:tcPr>
          <w:p w14:paraId="27B8E769"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color w:val="000000"/>
                <w:kern w:val="3"/>
                <w:sz w:val="16"/>
                <w:szCs w:val="16"/>
                <w:lang w:val="sr-Cyrl-RS" w:eastAsia="en-GB" w:bidi="hi-IN"/>
              </w:rPr>
            </w:pPr>
          </w:p>
        </w:tc>
        <w:tc>
          <w:tcPr>
            <w:tcW w:w="1080" w:type="dxa"/>
            <w:gridSpan w:val="9"/>
            <w:shd w:val="clear" w:color="auto" w:fill="auto"/>
            <w:noWrap/>
            <w:vAlign w:val="center"/>
          </w:tcPr>
          <w:p w14:paraId="7B926BC7"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p>
        </w:tc>
        <w:tc>
          <w:tcPr>
            <w:tcW w:w="1082" w:type="dxa"/>
            <w:gridSpan w:val="12"/>
            <w:shd w:val="clear" w:color="auto" w:fill="auto"/>
            <w:noWrap/>
            <w:vAlign w:val="center"/>
          </w:tcPr>
          <w:p w14:paraId="3B3D99D2"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p>
        </w:tc>
        <w:tc>
          <w:tcPr>
            <w:tcW w:w="1081" w:type="dxa"/>
            <w:gridSpan w:val="9"/>
            <w:shd w:val="clear" w:color="auto" w:fill="auto"/>
            <w:noWrap/>
            <w:vAlign w:val="center"/>
          </w:tcPr>
          <w:p w14:paraId="4542CFC0"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p>
        </w:tc>
        <w:tc>
          <w:tcPr>
            <w:tcW w:w="1083" w:type="dxa"/>
            <w:gridSpan w:val="6"/>
            <w:shd w:val="clear" w:color="auto" w:fill="auto"/>
            <w:noWrap/>
            <w:vAlign w:val="center"/>
          </w:tcPr>
          <w:p w14:paraId="2F28D703"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en-GB" w:eastAsia="en-GB" w:bidi="hi-IN"/>
              </w:rPr>
            </w:pPr>
          </w:p>
        </w:tc>
        <w:tc>
          <w:tcPr>
            <w:tcW w:w="1105" w:type="dxa"/>
            <w:gridSpan w:val="4"/>
            <w:shd w:val="clear" w:color="auto" w:fill="auto"/>
            <w:noWrap/>
            <w:vAlign w:val="center"/>
          </w:tcPr>
          <w:p w14:paraId="4CCD54E6"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p>
        </w:tc>
      </w:tr>
      <w:tr w:rsidR="00B714CE" w:rsidRPr="00616F1E" w14:paraId="1B59C1A5" w14:textId="77777777" w:rsidTr="00F50989">
        <w:trPr>
          <w:gridAfter w:val="1"/>
          <w:trHeight w:val="457"/>
        </w:trPr>
        <w:tc>
          <w:tcPr>
            <w:tcW w:w="3270" w:type="dxa"/>
            <w:gridSpan w:val="2"/>
            <w:shd w:val="clear" w:color="auto" w:fill="auto"/>
          </w:tcPr>
          <w:p w14:paraId="0F8ACC84" w14:textId="77777777" w:rsidR="00B714CE" w:rsidRPr="002951A6" w:rsidRDefault="00B714CE" w:rsidP="00B714CE">
            <w:pPr>
              <w:tabs>
                <w:tab w:val="left" w:pos="9923"/>
              </w:tabs>
              <w:suppressAutoHyphens/>
              <w:autoSpaceDN w:val="0"/>
              <w:spacing w:before="120" w:after="0" w:line="240" w:lineRule="auto"/>
              <w:jc w:val="both"/>
              <w:textAlignment w:val="baseline"/>
              <w:rPr>
                <w:rFonts w:eastAsia="Times New Roman" w:cstheme="minorHAnsi"/>
                <w:color w:val="000000"/>
                <w:kern w:val="3"/>
                <w:sz w:val="16"/>
                <w:szCs w:val="16"/>
                <w:lang w:val="sr-Cyrl-RS" w:eastAsia="en-GB" w:bidi="hi-IN"/>
              </w:rPr>
            </w:pPr>
            <w:r w:rsidRPr="002951A6">
              <w:rPr>
                <w:rFonts w:eastAsia="Times New Roman" w:cstheme="minorHAnsi"/>
                <w:color w:val="000000"/>
                <w:kern w:val="3"/>
                <w:sz w:val="16"/>
                <w:szCs w:val="16"/>
                <w:lang w:val="sr-Cyrl-RS" w:eastAsia="en-GB" w:bidi="hi-IN"/>
              </w:rPr>
              <w:t>3. Спровођење обуке за ОДУ за израду и праћење спровођења АПСПВ</w:t>
            </w:r>
          </w:p>
        </w:tc>
        <w:tc>
          <w:tcPr>
            <w:tcW w:w="1145" w:type="dxa"/>
            <w:gridSpan w:val="5"/>
            <w:shd w:val="clear" w:color="auto" w:fill="auto"/>
            <w:vAlign w:val="center"/>
          </w:tcPr>
          <w:p w14:paraId="5AD49FD2" w14:textId="77777777" w:rsidR="00B714CE" w:rsidRPr="002951A6" w:rsidRDefault="00B714CE" w:rsidP="002951A6">
            <w:pPr>
              <w:tabs>
                <w:tab w:val="left" w:pos="9923"/>
              </w:tabs>
              <w:suppressAutoHyphens/>
              <w:autoSpaceDN w:val="0"/>
              <w:spacing w:before="120" w:after="0" w:line="240" w:lineRule="auto"/>
              <w:textAlignment w:val="baseline"/>
              <w:rPr>
                <w:rFonts w:eastAsia="Times New Roman" w:cstheme="minorHAnsi"/>
                <w:color w:val="000000"/>
                <w:kern w:val="3"/>
                <w:sz w:val="16"/>
                <w:szCs w:val="16"/>
                <w:lang w:val="sr-Cyrl-RS" w:eastAsia="en-GB" w:bidi="hi-IN"/>
              </w:rPr>
            </w:pPr>
            <w:r w:rsidRPr="002951A6">
              <w:rPr>
                <w:rFonts w:eastAsia="Times New Roman" w:cstheme="minorHAnsi"/>
                <w:color w:val="000000"/>
                <w:kern w:val="3"/>
                <w:sz w:val="16"/>
                <w:szCs w:val="16"/>
                <w:lang w:val="sr-Cyrl-RS" w:eastAsia="en-GB" w:bidi="hi-IN"/>
              </w:rPr>
              <w:t>3. квартал 2021 -  4. квартал 2021.</w:t>
            </w:r>
          </w:p>
        </w:tc>
        <w:tc>
          <w:tcPr>
            <w:tcW w:w="1250" w:type="dxa"/>
            <w:gridSpan w:val="8"/>
            <w:shd w:val="clear" w:color="auto" w:fill="auto"/>
          </w:tcPr>
          <w:p w14:paraId="2A041A26"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color w:val="000000"/>
                <w:kern w:val="3"/>
                <w:sz w:val="16"/>
                <w:szCs w:val="16"/>
                <w:lang w:val="sr-Cyrl-RS" w:eastAsia="en-GB" w:bidi="hi-IN"/>
              </w:rPr>
            </w:pPr>
            <w:r w:rsidRPr="002951A6">
              <w:rPr>
                <w:rFonts w:eastAsia="Times New Roman" w:cstheme="minorHAnsi"/>
                <w:color w:val="000000"/>
                <w:kern w:val="3"/>
                <w:sz w:val="16"/>
                <w:szCs w:val="16"/>
                <w:lang w:val="sr-Cyrl-RS" w:eastAsia="en-GB" w:bidi="hi-IN"/>
              </w:rPr>
              <w:t>РСЈП</w:t>
            </w:r>
          </w:p>
        </w:tc>
        <w:tc>
          <w:tcPr>
            <w:tcW w:w="1746" w:type="dxa"/>
            <w:gridSpan w:val="3"/>
            <w:shd w:val="clear" w:color="auto" w:fill="auto"/>
          </w:tcPr>
          <w:p w14:paraId="7A6BFBFE"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color w:val="000000"/>
                <w:kern w:val="3"/>
                <w:sz w:val="16"/>
                <w:szCs w:val="16"/>
                <w:lang w:val="sr-Cyrl-RS" w:eastAsia="en-GB" w:bidi="hi-IN"/>
              </w:rPr>
            </w:pPr>
            <w:r w:rsidRPr="002951A6">
              <w:rPr>
                <w:rFonts w:eastAsia="Times New Roman" w:cstheme="minorHAnsi"/>
                <w:color w:val="000000"/>
                <w:kern w:val="3"/>
                <w:sz w:val="16"/>
                <w:szCs w:val="16"/>
                <w:lang w:val="sr-Cyrl-RS" w:eastAsia="en-GB" w:bidi="hi-IN"/>
              </w:rPr>
              <w:t>НАЈУ</w:t>
            </w:r>
          </w:p>
        </w:tc>
        <w:tc>
          <w:tcPr>
            <w:tcW w:w="1560" w:type="dxa"/>
            <w:gridSpan w:val="6"/>
            <w:shd w:val="clear" w:color="auto" w:fill="auto"/>
            <w:vAlign w:val="center"/>
          </w:tcPr>
          <w:p w14:paraId="1BAF3776"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kern w:val="3"/>
                <w:sz w:val="16"/>
                <w:szCs w:val="16"/>
                <w:lang w:val="sr-Cyrl-RS" w:eastAsia="en-GB" w:bidi="hi-IN"/>
              </w:rPr>
            </w:pPr>
          </w:p>
        </w:tc>
        <w:tc>
          <w:tcPr>
            <w:tcW w:w="1373" w:type="dxa"/>
            <w:gridSpan w:val="10"/>
            <w:shd w:val="clear" w:color="auto" w:fill="auto"/>
            <w:vAlign w:val="bottom"/>
          </w:tcPr>
          <w:p w14:paraId="2BEF6AD5"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color w:val="000000"/>
                <w:kern w:val="3"/>
                <w:sz w:val="16"/>
                <w:szCs w:val="16"/>
                <w:lang w:val="sr-Cyrl-RS" w:eastAsia="en-GB" w:bidi="hi-IN"/>
              </w:rPr>
            </w:pPr>
          </w:p>
        </w:tc>
        <w:tc>
          <w:tcPr>
            <w:tcW w:w="1080" w:type="dxa"/>
            <w:gridSpan w:val="9"/>
            <w:shd w:val="clear" w:color="auto" w:fill="auto"/>
            <w:noWrap/>
            <w:vAlign w:val="center"/>
          </w:tcPr>
          <w:p w14:paraId="1AE2335D"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p>
        </w:tc>
        <w:tc>
          <w:tcPr>
            <w:tcW w:w="1082" w:type="dxa"/>
            <w:gridSpan w:val="12"/>
            <w:shd w:val="clear" w:color="auto" w:fill="auto"/>
            <w:noWrap/>
            <w:vAlign w:val="center"/>
          </w:tcPr>
          <w:p w14:paraId="72D94349"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p>
        </w:tc>
        <w:tc>
          <w:tcPr>
            <w:tcW w:w="1081" w:type="dxa"/>
            <w:gridSpan w:val="9"/>
            <w:shd w:val="clear" w:color="auto" w:fill="auto"/>
            <w:noWrap/>
            <w:vAlign w:val="center"/>
          </w:tcPr>
          <w:p w14:paraId="13F732D2"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p>
        </w:tc>
        <w:tc>
          <w:tcPr>
            <w:tcW w:w="1083" w:type="dxa"/>
            <w:gridSpan w:val="6"/>
            <w:shd w:val="clear" w:color="auto" w:fill="auto"/>
            <w:noWrap/>
            <w:vAlign w:val="center"/>
          </w:tcPr>
          <w:p w14:paraId="0D6559F7"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p>
        </w:tc>
        <w:tc>
          <w:tcPr>
            <w:tcW w:w="1105" w:type="dxa"/>
            <w:gridSpan w:val="4"/>
            <w:shd w:val="clear" w:color="auto" w:fill="auto"/>
            <w:noWrap/>
            <w:vAlign w:val="center"/>
          </w:tcPr>
          <w:p w14:paraId="04390AA3"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p>
        </w:tc>
      </w:tr>
      <w:tr w:rsidR="00B714CE" w:rsidRPr="00616F1E" w14:paraId="76D8ABA8" w14:textId="77777777" w:rsidTr="00F50989">
        <w:trPr>
          <w:gridAfter w:val="1"/>
          <w:trHeight w:val="457"/>
        </w:trPr>
        <w:tc>
          <w:tcPr>
            <w:tcW w:w="3270" w:type="dxa"/>
            <w:gridSpan w:val="2"/>
            <w:shd w:val="clear" w:color="auto" w:fill="auto"/>
          </w:tcPr>
          <w:p w14:paraId="5D6693C8" w14:textId="77777777" w:rsidR="00B714CE" w:rsidRPr="002951A6" w:rsidRDefault="00B714CE" w:rsidP="00B714CE">
            <w:pPr>
              <w:tabs>
                <w:tab w:val="left" w:pos="9923"/>
              </w:tabs>
              <w:suppressAutoHyphens/>
              <w:autoSpaceDN w:val="0"/>
              <w:spacing w:before="120" w:after="0" w:line="240" w:lineRule="auto"/>
              <w:jc w:val="both"/>
              <w:textAlignment w:val="baseline"/>
              <w:rPr>
                <w:rFonts w:eastAsia="Times New Roman" w:cstheme="minorHAnsi"/>
                <w:color w:val="000000"/>
                <w:kern w:val="3"/>
                <w:sz w:val="16"/>
                <w:szCs w:val="16"/>
                <w:lang w:val="sr-Cyrl-RS" w:eastAsia="en-GB" w:bidi="hi-IN"/>
              </w:rPr>
            </w:pPr>
            <w:r w:rsidRPr="002951A6">
              <w:rPr>
                <w:rFonts w:eastAsia="Times New Roman" w:cstheme="minorHAnsi"/>
                <w:color w:val="000000"/>
                <w:kern w:val="3"/>
                <w:sz w:val="16"/>
                <w:szCs w:val="16"/>
                <w:lang w:val="sr-Cyrl-RS" w:eastAsia="en-GB" w:bidi="hi-IN"/>
              </w:rPr>
              <w:t>4. Израда функционалне спецификације за интеграцију ЈИС и ПИРВ</w:t>
            </w:r>
          </w:p>
        </w:tc>
        <w:tc>
          <w:tcPr>
            <w:tcW w:w="1145" w:type="dxa"/>
            <w:gridSpan w:val="5"/>
            <w:shd w:val="clear" w:color="auto" w:fill="auto"/>
            <w:vAlign w:val="center"/>
          </w:tcPr>
          <w:p w14:paraId="14BEEE39" w14:textId="55E7E2FF" w:rsidR="00B714CE" w:rsidRPr="002951A6" w:rsidRDefault="00B714CE" w:rsidP="002951A6">
            <w:pPr>
              <w:tabs>
                <w:tab w:val="left" w:pos="9923"/>
              </w:tabs>
              <w:suppressAutoHyphens/>
              <w:autoSpaceDN w:val="0"/>
              <w:spacing w:before="120" w:after="0" w:line="240" w:lineRule="auto"/>
              <w:textAlignment w:val="baseline"/>
              <w:rPr>
                <w:rFonts w:eastAsia="Times New Roman" w:cstheme="minorHAnsi"/>
                <w:color w:val="000000"/>
                <w:kern w:val="3"/>
                <w:sz w:val="16"/>
                <w:szCs w:val="16"/>
                <w:lang w:val="sr-Cyrl-RS" w:eastAsia="en-GB" w:bidi="hi-IN"/>
              </w:rPr>
            </w:pPr>
            <w:r w:rsidRPr="002951A6">
              <w:rPr>
                <w:rFonts w:eastAsia="Times New Roman" w:cstheme="minorHAnsi"/>
                <w:color w:val="000000"/>
                <w:kern w:val="3"/>
                <w:sz w:val="16"/>
                <w:szCs w:val="16"/>
                <w:lang w:val="sr-Cyrl-RS" w:eastAsia="en-GB" w:bidi="hi-IN"/>
              </w:rPr>
              <w:t>1. квартал 2022 -  3. квартал 2022.</w:t>
            </w:r>
          </w:p>
        </w:tc>
        <w:tc>
          <w:tcPr>
            <w:tcW w:w="1250" w:type="dxa"/>
            <w:gridSpan w:val="8"/>
            <w:shd w:val="clear" w:color="auto" w:fill="auto"/>
          </w:tcPr>
          <w:p w14:paraId="7BC5B108"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color w:val="000000"/>
                <w:kern w:val="3"/>
                <w:sz w:val="16"/>
                <w:szCs w:val="16"/>
                <w:lang w:val="sr-Cyrl-RS" w:eastAsia="en-GB" w:bidi="hi-IN"/>
              </w:rPr>
            </w:pPr>
            <w:r w:rsidRPr="002951A6">
              <w:rPr>
                <w:rFonts w:eastAsia="Times New Roman" w:cstheme="minorHAnsi"/>
                <w:color w:val="000000"/>
                <w:kern w:val="3"/>
                <w:sz w:val="16"/>
                <w:szCs w:val="16"/>
                <w:lang w:val="sr-Cyrl-RS" w:eastAsia="en-GB" w:bidi="hi-IN"/>
              </w:rPr>
              <w:t>РСЈП</w:t>
            </w:r>
          </w:p>
        </w:tc>
        <w:tc>
          <w:tcPr>
            <w:tcW w:w="1746" w:type="dxa"/>
            <w:gridSpan w:val="3"/>
            <w:shd w:val="clear" w:color="auto" w:fill="auto"/>
          </w:tcPr>
          <w:p w14:paraId="6A25862D"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color w:val="000000"/>
                <w:kern w:val="3"/>
                <w:sz w:val="16"/>
                <w:szCs w:val="16"/>
                <w:lang w:val="sr-Cyrl-RS" w:eastAsia="en-GB" w:bidi="hi-IN"/>
              </w:rPr>
            </w:pPr>
            <w:r w:rsidRPr="002951A6">
              <w:rPr>
                <w:rFonts w:eastAsia="Times New Roman" w:cstheme="minorHAnsi"/>
                <w:color w:val="000000"/>
                <w:kern w:val="3"/>
                <w:sz w:val="16"/>
                <w:szCs w:val="16"/>
                <w:lang w:val="sr-Cyrl-RS" w:eastAsia="en-GB" w:bidi="hi-IN"/>
              </w:rPr>
              <w:t>ГС</w:t>
            </w:r>
          </w:p>
        </w:tc>
        <w:tc>
          <w:tcPr>
            <w:tcW w:w="1560" w:type="dxa"/>
            <w:gridSpan w:val="6"/>
            <w:shd w:val="clear" w:color="auto" w:fill="auto"/>
            <w:vAlign w:val="center"/>
          </w:tcPr>
          <w:p w14:paraId="3C99595E"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kern w:val="3"/>
                <w:sz w:val="16"/>
                <w:szCs w:val="16"/>
                <w:lang w:val="sr-Cyrl-RS" w:eastAsia="en-GB" w:bidi="hi-IN"/>
              </w:rPr>
            </w:pPr>
          </w:p>
        </w:tc>
        <w:tc>
          <w:tcPr>
            <w:tcW w:w="1373" w:type="dxa"/>
            <w:gridSpan w:val="10"/>
            <w:shd w:val="clear" w:color="auto" w:fill="auto"/>
            <w:vAlign w:val="bottom"/>
          </w:tcPr>
          <w:p w14:paraId="62065000"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color w:val="000000"/>
                <w:kern w:val="3"/>
                <w:sz w:val="16"/>
                <w:szCs w:val="16"/>
                <w:lang w:val="sr-Cyrl-RS" w:eastAsia="en-GB" w:bidi="hi-IN"/>
              </w:rPr>
            </w:pPr>
          </w:p>
        </w:tc>
        <w:tc>
          <w:tcPr>
            <w:tcW w:w="1080" w:type="dxa"/>
            <w:gridSpan w:val="9"/>
            <w:shd w:val="clear" w:color="auto" w:fill="auto"/>
            <w:noWrap/>
            <w:vAlign w:val="center"/>
          </w:tcPr>
          <w:p w14:paraId="2737FC93"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p>
        </w:tc>
        <w:tc>
          <w:tcPr>
            <w:tcW w:w="1082" w:type="dxa"/>
            <w:gridSpan w:val="12"/>
            <w:shd w:val="clear" w:color="auto" w:fill="auto"/>
            <w:noWrap/>
            <w:vAlign w:val="center"/>
          </w:tcPr>
          <w:p w14:paraId="29E14E73"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p>
        </w:tc>
        <w:tc>
          <w:tcPr>
            <w:tcW w:w="1081" w:type="dxa"/>
            <w:gridSpan w:val="9"/>
            <w:shd w:val="clear" w:color="auto" w:fill="auto"/>
            <w:noWrap/>
            <w:vAlign w:val="center"/>
          </w:tcPr>
          <w:p w14:paraId="438B4A59"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p>
        </w:tc>
        <w:tc>
          <w:tcPr>
            <w:tcW w:w="1083" w:type="dxa"/>
            <w:gridSpan w:val="6"/>
            <w:shd w:val="clear" w:color="auto" w:fill="auto"/>
            <w:noWrap/>
            <w:vAlign w:val="center"/>
          </w:tcPr>
          <w:p w14:paraId="51B0177D"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p>
        </w:tc>
        <w:tc>
          <w:tcPr>
            <w:tcW w:w="1105" w:type="dxa"/>
            <w:gridSpan w:val="4"/>
            <w:shd w:val="clear" w:color="auto" w:fill="auto"/>
            <w:noWrap/>
            <w:vAlign w:val="center"/>
          </w:tcPr>
          <w:p w14:paraId="6B820A79"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p>
        </w:tc>
      </w:tr>
      <w:tr w:rsidR="00B714CE" w:rsidRPr="00616F1E" w14:paraId="175CF39D" w14:textId="77777777" w:rsidTr="00F50989">
        <w:trPr>
          <w:gridAfter w:val="1"/>
          <w:trHeight w:val="457"/>
        </w:trPr>
        <w:tc>
          <w:tcPr>
            <w:tcW w:w="3270" w:type="dxa"/>
            <w:gridSpan w:val="2"/>
            <w:shd w:val="clear" w:color="auto" w:fill="auto"/>
          </w:tcPr>
          <w:p w14:paraId="713E34DA" w14:textId="77777777" w:rsidR="00B714CE" w:rsidRPr="002951A6" w:rsidRDefault="00B714CE" w:rsidP="00B714CE">
            <w:pPr>
              <w:tabs>
                <w:tab w:val="left" w:pos="9923"/>
              </w:tabs>
              <w:suppressAutoHyphens/>
              <w:autoSpaceDN w:val="0"/>
              <w:spacing w:before="120" w:after="0" w:line="240" w:lineRule="auto"/>
              <w:jc w:val="both"/>
              <w:textAlignment w:val="baseline"/>
              <w:rPr>
                <w:rFonts w:eastAsia="Times New Roman" w:cstheme="minorHAnsi"/>
                <w:color w:val="000000"/>
                <w:kern w:val="3"/>
                <w:sz w:val="16"/>
                <w:szCs w:val="16"/>
                <w:lang w:val="sr-Cyrl-RS" w:eastAsia="en-GB" w:bidi="hi-IN"/>
              </w:rPr>
            </w:pPr>
            <w:r w:rsidRPr="002951A6">
              <w:rPr>
                <w:rFonts w:eastAsia="Times New Roman" w:cstheme="minorHAnsi"/>
                <w:color w:val="000000"/>
                <w:kern w:val="3"/>
                <w:sz w:val="16"/>
                <w:szCs w:val="16"/>
                <w:lang w:val="sr-Cyrl-RS" w:eastAsia="en-GB" w:bidi="hi-IN"/>
              </w:rPr>
              <w:t>5. Надоградња ЈИС за интеграцију и провера на тестном окружењу</w:t>
            </w:r>
          </w:p>
        </w:tc>
        <w:tc>
          <w:tcPr>
            <w:tcW w:w="1145" w:type="dxa"/>
            <w:gridSpan w:val="5"/>
            <w:shd w:val="clear" w:color="auto" w:fill="auto"/>
            <w:vAlign w:val="center"/>
          </w:tcPr>
          <w:p w14:paraId="64FC860A" w14:textId="3BFC34AB" w:rsidR="00B714CE" w:rsidRPr="002951A6" w:rsidRDefault="00B714CE" w:rsidP="002951A6">
            <w:pPr>
              <w:tabs>
                <w:tab w:val="left" w:pos="9923"/>
              </w:tabs>
              <w:suppressAutoHyphens/>
              <w:autoSpaceDN w:val="0"/>
              <w:spacing w:before="120" w:after="0" w:line="240" w:lineRule="auto"/>
              <w:textAlignment w:val="baseline"/>
              <w:rPr>
                <w:rFonts w:eastAsia="Times New Roman" w:cstheme="minorHAnsi"/>
                <w:color w:val="000000"/>
                <w:kern w:val="3"/>
                <w:sz w:val="16"/>
                <w:szCs w:val="16"/>
                <w:lang w:val="sr-Cyrl-RS" w:eastAsia="en-GB" w:bidi="hi-IN"/>
              </w:rPr>
            </w:pPr>
            <w:r w:rsidRPr="002951A6">
              <w:rPr>
                <w:rFonts w:eastAsia="Times New Roman" w:cstheme="minorHAnsi"/>
                <w:color w:val="000000"/>
                <w:kern w:val="3"/>
                <w:sz w:val="16"/>
                <w:szCs w:val="16"/>
                <w:lang w:val="sr-Cyrl-RS" w:eastAsia="en-GB" w:bidi="hi-IN"/>
              </w:rPr>
              <w:t>4. квартал 2022 – 4. квартал 2023.</w:t>
            </w:r>
          </w:p>
        </w:tc>
        <w:tc>
          <w:tcPr>
            <w:tcW w:w="1250" w:type="dxa"/>
            <w:gridSpan w:val="8"/>
            <w:shd w:val="clear" w:color="auto" w:fill="auto"/>
          </w:tcPr>
          <w:p w14:paraId="46AF2358"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color w:val="000000"/>
                <w:kern w:val="3"/>
                <w:sz w:val="16"/>
                <w:szCs w:val="16"/>
                <w:lang w:val="sr-Cyrl-RS" w:eastAsia="en-GB" w:bidi="hi-IN"/>
              </w:rPr>
            </w:pPr>
          </w:p>
        </w:tc>
        <w:tc>
          <w:tcPr>
            <w:tcW w:w="1746" w:type="dxa"/>
            <w:gridSpan w:val="3"/>
            <w:shd w:val="clear" w:color="auto" w:fill="auto"/>
          </w:tcPr>
          <w:p w14:paraId="47EBCE85"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color w:val="000000"/>
                <w:kern w:val="3"/>
                <w:sz w:val="16"/>
                <w:szCs w:val="16"/>
                <w:lang w:val="sr-Cyrl-RS" w:eastAsia="en-GB" w:bidi="hi-IN"/>
              </w:rPr>
            </w:pPr>
          </w:p>
        </w:tc>
        <w:tc>
          <w:tcPr>
            <w:tcW w:w="1560" w:type="dxa"/>
            <w:gridSpan w:val="6"/>
            <w:shd w:val="clear" w:color="auto" w:fill="auto"/>
            <w:vAlign w:val="center"/>
          </w:tcPr>
          <w:p w14:paraId="3C5E9F34"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kern w:val="3"/>
                <w:sz w:val="16"/>
                <w:szCs w:val="16"/>
                <w:lang w:val="sr-Cyrl-RS" w:eastAsia="en-GB" w:bidi="hi-IN"/>
              </w:rPr>
            </w:pPr>
          </w:p>
        </w:tc>
        <w:tc>
          <w:tcPr>
            <w:tcW w:w="1373" w:type="dxa"/>
            <w:gridSpan w:val="10"/>
            <w:shd w:val="clear" w:color="auto" w:fill="auto"/>
            <w:vAlign w:val="bottom"/>
          </w:tcPr>
          <w:p w14:paraId="150E7465"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color w:val="000000"/>
                <w:kern w:val="3"/>
                <w:sz w:val="16"/>
                <w:szCs w:val="16"/>
                <w:lang w:val="sr-Cyrl-RS" w:eastAsia="en-GB" w:bidi="hi-IN"/>
              </w:rPr>
            </w:pPr>
          </w:p>
        </w:tc>
        <w:tc>
          <w:tcPr>
            <w:tcW w:w="1080" w:type="dxa"/>
            <w:gridSpan w:val="9"/>
            <w:shd w:val="clear" w:color="auto" w:fill="auto"/>
            <w:noWrap/>
            <w:vAlign w:val="center"/>
          </w:tcPr>
          <w:p w14:paraId="66940CBF"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p>
        </w:tc>
        <w:tc>
          <w:tcPr>
            <w:tcW w:w="1082" w:type="dxa"/>
            <w:gridSpan w:val="12"/>
            <w:shd w:val="clear" w:color="auto" w:fill="auto"/>
            <w:noWrap/>
            <w:vAlign w:val="center"/>
          </w:tcPr>
          <w:p w14:paraId="58B9F538"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p>
        </w:tc>
        <w:tc>
          <w:tcPr>
            <w:tcW w:w="1081" w:type="dxa"/>
            <w:gridSpan w:val="9"/>
            <w:shd w:val="clear" w:color="auto" w:fill="auto"/>
            <w:noWrap/>
            <w:vAlign w:val="center"/>
          </w:tcPr>
          <w:p w14:paraId="71014C84"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p>
        </w:tc>
        <w:tc>
          <w:tcPr>
            <w:tcW w:w="1083" w:type="dxa"/>
            <w:gridSpan w:val="6"/>
            <w:shd w:val="clear" w:color="auto" w:fill="auto"/>
            <w:noWrap/>
            <w:vAlign w:val="center"/>
          </w:tcPr>
          <w:p w14:paraId="59E168BA"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p>
        </w:tc>
        <w:tc>
          <w:tcPr>
            <w:tcW w:w="1105" w:type="dxa"/>
            <w:gridSpan w:val="4"/>
            <w:shd w:val="clear" w:color="auto" w:fill="auto"/>
            <w:noWrap/>
            <w:vAlign w:val="center"/>
          </w:tcPr>
          <w:p w14:paraId="377B7C51"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p>
        </w:tc>
      </w:tr>
      <w:tr w:rsidR="00B714CE" w:rsidRPr="00616F1E" w14:paraId="0B1D39E1" w14:textId="77777777" w:rsidTr="00F50989">
        <w:trPr>
          <w:gridAfter w:val="1"/>
          <w:trHeight w:val="457"/>
        </w:trPr>
        <w:tc>
          <w:tcPr>
            <w:tcW w:w="3270" w:type="dxa"/>
            <w:gridSpan w:val="2"/>
            <w:shd w:val="clear" w:color="auto" w:fill="auto"/>
          </w:tcPr>
          <w:p w14:paraId="63FA8CC0" w14:textId="77777777" w:rsidR="00B714CE" w:rsidRPr="002951A6" w:rsidRDefault="00B714CE" w:rsidP="00B714CE">
            <w:pPr>
              <w:tabs>
                <w:tab w:val="left" w:pos="9923"/>
              </w:tabs>
              <w:suppressAutoHyphens/>
              <w:autoSpaceDN w:val="0"/>
              <w:spacing w:before="120" w:after="0" w:line="240" w:lineRule="auto"/>
              <w:jc w:val="both"/>
              <w:textAlignment w:val="baseline"/>
              <w:rPr>
                <w:rFonts w:eastAsia="Times New Roman" w:cstheme="minorHAnsi"/>
                <w:color w:val="000000"/>
                <w:kern w:val="3"/>
                <w:sz w:val="16"/>
                <w:szCs w:val="16"/>
                <w:lang w:val="sr-Cyrl-RS" w:eastAsia="en-GB" w:bidi="hi-IN"/>
              </w:rPr>
            </w:pPr>
            <w:r w:rsidRPr="002951A6">
              <w:rPr>
                <w:rFonts w:eastAsia="Times New Roman" w:cstheme="minorHAnsi"/>
                <w:color w:val="000000"/>
                <w:kern w:val="3"/>
                <w:sz w:val="16"/>
                <w:szCs w:val="16"/>
                <w:lang w:val="sr-Cyrl-RS" w:eastAsia="en-GB" w:bidi="hi-IN"/>
              </w:rPr>
              <w:t>6. Обука корисника за употребу надограђеног ЈИС</w:t>
            </w:r>
          </w:p>
        </w:tc>
        <w:tc>
          <w:tcPr>
            <w:tcW w:w="1145" w:type="dxa"/>
            <w:gridSpan w:val="5"/>
            <w:shd w:val="clear" w:color="auto" w:fill="auto"/>
            <w:vAlign w:val="center"/>
          </w:tcPr>
          <w:p w14:paraId="1DF67CDD" w14:textId="429C39CB" w:rsidR="00B714CE" w:rsidRPr="002951A6" w:rsidRDefault="00B714CE" w:rsidP="002951A6">
            <w:pPr>
              <w:tabs>
                <w:tab w:val="left" w:pos="9923"/>
              </w:tabs>
              <w:suppressAutoHyphens/>
              <w:autoSpaceDN w:val="0"/>
              <w:spacing w:before="120" w:after="0" w:line="240" w:lineRule="auto"/>
              <w:textAlignment w:val="baseline"/>
              <w:rPr>
                <w:rFonts w:eastAsia="Times New Roman" w:cstheme="minorHAnsi"/>
                <w:color w:val="000000"/>
                <w:kern w:val="3"/>
                <w:sz w:val="16"/>
                <w:szCs w:val="16"/>
                <w:lang w:val="sr-Cyrl-RS" w:eastAsia="en-GB" w:bidi="hi-IN"/>
              </w:rPr>
            </w:pPr>
            <w:r w:rsidRPr="002951A6">
              <w:rPr>
                <w:rFonts w:eastAsia="Times New Roman" w:cstheme="minorHAnsi"/>
                <w:color w:val="000000"/>
                <w:kern w:val="3"/>
                <w:sz w:val="16"/>
                <w:szCs w:val="16"/>
                <w:lang w:val="sr-Cyrl-RS" w:eastAsia="en-GB" w:bidi="hi-IN"/>
              </w:rPr>
              <w:t>4. квартал 2023</w:t>
            </w:r>
            <w:r w:rsidR="0057371F" w:rsidRPr="002951A6">
              <w:rPr>
                <w:rFonts w:eastAsia="Times New Roman" w:cstheme="minorHAnsi"/>
                <w:color w:val="000000"/>
                <w:kern w:val="3"/>
                <w:sz w:val="16"/>
                <w:szCs w:val="16"/>
                <w:lang w:val="sr-Cyrl-RS" w:eastAsia="en-GB" w:bidi="hi-IN"/>
              </w:rPr>
              <w:t xml:space="preserve"> - </w:t>
            </w:r>
            <w:r w:rsidRPr="002951A6">
              <w:rPr>
                <w:rFonts w:eastAsia="Times New Roman" w:cstheme="minorHAnsi"/>
                <w:color w:val="000000"/>
                <w:kern w:val="3"/>
                <w:sz w:val="16"/>
                <w:szCs w:val="16"/>
                <w:lang w:val="sr-Cyrl-RS" w:eastAsia="en-GB" w:bidi="hi-IN"/>
              </w:rPr>
              <w:t>2.квартал 2024.</w:t>
            </w:r>
          </w:p>
        </w:tc>
        <w:tc>
          <w:tcPr>
            <w:tcW w:w="1250" w:type="dxa"/>
            <w:gridSpan w:val="8"/>
            <w:shd w:val="clear" w:color="auto" w:fill="auto"/>
          </w:tcPr>
          <w:p w14:paraId="1420FF55"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color w:val="000000"/>
                <w:kern w:val="3"/>
                <w:sz w:val="16"/>
                <w:szCs w:val="16"/>
                <w:lang w:val="sr-Cyrl-RS" w:eastAsia="en-GB" w:bidi="hi-IN"/>
              </w:rPr>
            </w:pPr>
          </w:p>
        </w:tc>
        <w:tc>
          <w:tcPr>
            <w:tcW w:w="1746" w:type="dxa"/>
            <w:gridSpan w:val="3"/>
            <w:shd w:val="clear" w:color="auto" w:fill="auto"/>
          </w:tcPr>
          <w:p w14:paraId="50F01993"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color w:val="000000"/>
                <w:kern w:val="3"/>
                <w:sz w:val="16"/>
                <w:szCs w:val="16"/>
                <w:lang w:val="sr-Cyrl-RS" w:eastAsia="en-GB" w:bidi="hi-IN"/>
              </w:rPr>
            </w:pPr>
          </w:p>
        </w:tc>
        <w:tc>
          <w:tcPr>
            <w:tcW w:w="1560" w:type="dxa"/>
            <w:gridSpan w:val="6"/>
            <w:shd w:val="clear" w:color="auto" w:fill="auto"/>
            <w:vAlign w:val="center"/>
          </w:tcPr>
          <w:p w14:paraId="2611F100"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kern w:val="3"/>
                <w:sz w:val="16"/>
                <w:szCs w:val="16"/>
                <w:lang w:val="sr-Cyrl-RS" w:eastAsia="en-GB" w:bidi="hi-IN"/>
              </w:rPr>
            </w:pPr>
          </w:p>
        </w:tc>
        <w:tc>
          <w:tcPr>
            <w:tcW w:w="1373" w:type="dxa"/>
            <w:gridSpan w:val="10"/>
            <w:shd w:val="clear" w:color="auto" w:fill="auto"/>
            <w:vAlign w:val="bottom"/>
          </w:tcPr>
          <w:p w14:paraId="19574340"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color w:val="000000"/>
                <w:kern w:val="3"/>
                <w:sz w:val="16"/>
                <w:szCs w:val="16"/>
                <w:lang w:val="sr-Cyrl-RS" w:eastAsia="en-GB" w:bidi="hi-IN"/>
              </w:rPr>
            </w:pPr>
          </w:p>
        </w:tc>
        <w:tc>
          <w:tcPr>
            <w:tcW w:w="1080" w:type="dxa"/>
            <w:gridSpan w:val="9"/>
            <w:shd w:val="clear" w:color="auto" w:fill="auto"/>
            <w:noWrap/>
            <w:vAlign w:val="center"/>
          </w:tcPr>
          <w:p w14:paraId="43BBB535"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p>
        </w:tc>
        <w:tc>
          <w:tcPr>
            <w:tcW w:w="1082" w:type="dxa"/>
            <w:gridSpan w:val="12"/>
            <w:shd w:val="clear" w:color="auto" w:fill="auto"/>
            <w:noWrap/>
            <w:vAlign w:val="center"/>
          </w:tcPr>
          <w:p w14:paraId="13238C9F"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p>
        </w:tc>
        <w:tc>
          <w:tcPr>
            <w:tcW w:w="1081" w:type="dxa"/>
            <w:gridSpan w:val="9"/>
            <w:shd w:val="clear" w:color="auto" w:fill="auto"/>
            <w:noWrap/>
            <w:vAlign w:val="center"/>
          </w:tcPr>
          <w:p w14:paraId="55D6657C"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p>
        </w:tc>
        <w:tc>
          <w:tcPr>
            <w:tcW w:w="1083" w:type="dxa"/>
            <w:gridSpan w:val="6"/>
            <w:shd w:val="clear" w:color="auto" w:fill="auto"/>
            <w:noWrap/>
            <w:vAlign w:val="center"/>
          </w:tcPr>
          <w:p w14:paraId="1D0028F4"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p>
        </w:tc>
        <w:tc>
          <w:tcPr>
            <w:tcW w:w="1105" w:type="dxa"/>
            <w:gridSpan w:val="4"/>
            <w:shd w:val="clear" w:color="auto" w:fill="auto"/>
            <w:noWrap/>
            <w:vAlign w:val="center"/>
          </w:tcPr>
          <w:p w14:paraId="2A2FE97D"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p>
        </w:tc>
      </w:tr>
      <w:tr w:rsidR="00B714CE" w:rsidRPr="00616F1E" w14:paraId="68FEEEA1" w14:textId="77777777" w:rsidTr="00F50989">
        <w:trPr>
          <w:gridAfter w:val="1"/>
          <w:trHeight w:val="457"/>
        </w:trPr>
        <w:tc>
          <w:tcPr>
            <w:tcW w:w="3270" w:type="dxa"/>
            <w:gridSpan w:val="2"/>
            <w:shd w:val="clear" w:color="auto" w:fill="auto"/>
          </w:tcPr>
          <w:p w14:paraId="7B421B91" w14:textId="77777777" w:rsidR="00B714CE" w:rsidRPr="002951A6" w:rsidRDefault="00B714CE" w:rsidP="00B714CE">
            <w:pPr>
              <w:tabs>
                <w:tab w:val="left" w:pos="9923"/>
              </w:tabs>
              <w:suppressAutoHyphens/>
              <w:autoSpaceDN w:val="0"/>
              <w:spacing w:before="120" w:after="0" w:line="240" w:lineRule="auto"/>
              <w:jc w:val="both"/>
              <w:textAlignment w:val="baseline"/>
              <w:rPr>
                <w:rFonts w:eastAsia="Times New Roman" w:cstheme="minorHAnsi"/>
                <w:color w:val="000000"/>
                <w:kern w:val="3"/>
                <w:sz w:val="16"/>
                <w:szCs w:val="16"/>
                <w:lang w:val="sr-Cyrl-RS" w:eastAsia="en-GB" w:bidi="hi-IN"/>
              </w:rPr>
            </w:pPr>
            <w:r w:rsidRPr="002951A6">
              <w:rPr>
                <w:rFonts w:eastAsia="Times New Roman" w:cstheme="minorHAnsi"/>
                <w:color w:val="000000"/>
                <w:kern w:val="3"/>
                <w:sz w:val="16"/>
                <w:szCs w:val="16"/>
                <w:lang w:val="sr-Cyrl-RS" w:eastAsia="en-GB" w:bidi="hi-IN"/>
              </w:rPr>
              <w:t>7. Надоградња ЈИС са онлајн инструментом за праћење (</w:t>
            </w:r>
            <w:r w:rsidRPr="002951A6">
              <w:rPr>
                <w:rFonts w:eastAsia="Times New Roman" w:cstheme="minorHAnsi"/>
                <w:color w:val="000000"/>
                <w:kern w:val="3"/>
                <w:sz w:val="16"/>
                <w:szCs w:val="16"/>
                <w:lang w:val="sr-Latn-RS" w:eastAsia="en-GB" w:bidi="hi-IN"/>
              </w:rPr>
              <w:t xml:space="preserve">OMT) </w:t>
            </w:r>
            <w:r w:rsidRPr="002951A6">
              <w:rPr>
                <w:rFonts w:eastAsia="Times New Roman" w:cstheme="minorHAnsi"/>
                <w:color w:val="000000"/>
                <w:kern w:val="3"/>
                <w:sz w:val="16"/>
                <w:szCs w:val="16"/>
                <w:lang w:val="sr-Cyrl-RS" w:eastAsia="en-GB" w:bidi="hi-IN"/>
              </w:rPr>
              <w:t>у сврхе</w:t>
            </w:r>
            <w:r w:rsidRPr="002951A6">
              <w:rPr>
                <w:rFonts w:eastAsia="Times New Roman" w:cstheme="minorHAnsi"/>
                <w:color w:val="000000"/>
                <w:kern w:val="3"/>
                <w:sz w:val="16"/>
                <w:szCs w:val="16"/>
                <w:lang w:val="sr-Latn-RS" w:eastAsia="en-GB" w:bidi="hi-IN"/>
              </w:rPr>
              <w:t xml:space="preserve"> </w:t>
            </w:r>
            <w:r w:rsidRPr="002951A6">
              <w:rPr>
                <w:rFonts w:eastAsia="Times New Roman" w:cstheme="minorHAnsi"/>
                <w:color w:val="000000"/>
                <w:kern w:val="3"/>
                <w:sz w:val="16"/>
                <w:szCs w:val="16"/>
                <w:lang w:val="sr-Cyrl-RS" w:eastAsia="en-GB" w:bidi="hi-IN"/>
              </w:rPr>
              <w:t xml:space="preserve">лако доступног, уједначног и прегледног електронског извештавања јавности о постигнутим резултатима спровођења политика </w:t>
            </w:r>
          </w:p>
        </w:tc>
        <w:tc>
          <w:tcPr>
            <w:tcW w:w="1145" w:type="dxa"/>
            <w:gridSpan w:val="5"/>
            <w:shd w:val="clear" w:color="auto" w:fill="auto"/>
            <w:vAlign w:val="center"/>
          </w:tcPr>
          <w:p w14:paraId="322877AC" w14:textId="77777777" w:rsidR="00B714CE" w:rsidRPr="002951A6" w:rsidRDefault="00B714CE" w:rsidP="002951A6">
            <w:pPr>
              <w:tabs>
                <w:tab w:val="left" w:pos="9923"/>
              </w:tabs>
              <w:suppressAutoHyphens/>
              <w:autoSpaceDN w:val="0"/>
              <w:spacing w:before="120" w:after="0" w:line="240" w:lineRule="auto"/>
              <w:textAlignment w:val="baseline"/>
              <w:rPr>
                <w:rFonts w:eastAsia="Times New Roman" w:cstheme="minorHAnsi"/>
                <w:color w:val="000000"/>
                <w:kern w:val="3"/>
                <w:sz w:val="16"/>
                <w:szCs w:val="16"/>
                <w:lang w:val="sr-Cyrl-RS" w:eastAsia="en-GB" w:bidi="hi-IN"/>
              </w:rPr>
            </w:pPr>
            <w:r w:rsidRPr="002951A6">
              <w:rPr>
                <w:rFonts w:eastAsia="Times New Roman" w:cstheme="minorHAnsi"/>
                <w:color w:val="000000"/>
                <w:kern w:val="3"/>
                <w:sz w:val="16"/>
                <w:szCs w:val="16"/>
                <w:lang w:val="sr-Cyrl-RS" w:eastAsia="en-GB" w:bidi="hi-IN"/>
              </w:rPr>
              <w:t>3. квартал 2021 -  4. квартал 2022.</w:t>
            </w:r>
          </w:p>
        </w:tc>
        <w:tc>
          <w:tcPr>
            <w:tcW w:w="1250" w:type="dxa"/>
            <w:gridSpan w:val="8"/>
            <w:shd w:val="clear" w:color="auto" w:fill="auto"/>
          </w:tcPr>
          <w:p w14:paraId="5583CDD6"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color w:val="000000"/>
                <w:kern w:val="3"/>
                <w:sz w:val="16"/>
                <w:szCs w:val="16"/>
                <w:lang w:val="sr-Cyrl-RS" w:eastAsia="en-GB" w:bidi="hi-IN"/>
              </w:rPr>
            </w:pPr>
            <w:r w:rsidRPr="002951A6">
              <w:rPr>
                <w:rFonts w:eastAsia="Times New Roman" w:cstheme="minorHAnsi"/>
                <w:color w:val="000000"/>
                <w:kern w:val="3"/>
                <w:sz w:val="16"/>
                <w:szCs w:val="16"/>
                <w:lang w:val="sr-Cyrl-RS" w:eastAsia="en-GB" w:bidi="hi-IN"/>
              </w:rPr>
              <w:t>РСЈП</w:t>
            </w:r>
          </w:p>
        </w:tc>
        <w:tc>
          <w:tcPr>
            <w:tcW w:w="1746" w:type="dxa"/>
            <w:gridSpan w:val="3"/>
            <w:shd w:val="clear" w:color="auto" w:fill="auto"/>
            <w:vAlign w:val="center"/>
          </w:tcPr>
          <w:p w14:paraId="3C7C681A"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color w:val="000000"/>
                <w:kern w:val="3"/>
                <w:sz w:val="16"/>
                <w:szCs w:val="16"/>
                <w:lang w:val="sr-Cyrl-RS" w:eastAsia="en-GB" w:bidi="hi-IN"/>
              </w:rPr>
            </w:pPr>
          </w:p>
        </w:tc>
        <w:tc>
          <w:tcPr>
            <w:tcW w:w="1560" w:type="dxa"/>
            <w:gridSpan w:val="6"/>
            <w:shd w:val="clear" w:color="auto" w:fill="auto"/>
            <w:vAlign w:val="center"/>
          </w:tcPr>
          <w:p w14:paraId="0BB293BA" w14:textId="77777777" w:rsidR="00B714CE" w:rsidRPr="002951A6" w:rsidRDefault="00B714CE" w:rsidP="00335AB7">
            <w:pPr>
              <w:tabs>
                <w:tab w:val="left" w:pos="9923"/>
              </w:tabs>
              <w:suppressAutoHyphens/>
              <w:autoSpaceDN w:val="0"/>
              <w:spacing w:before="120" w:after="0" w:line="240" w:lineRule="auto"/>
              <w:jc w:val="center"/>
              <w:textAlignment w:val="baseline"/>
              <w:rPr>
                <w:rFonts w:eastAsia="Times New Roman" w:cstheme="minorHAnsi"/>
                <w:kern w:val="3"/>
                <w:sz w:val="16"/>
                <w:szCs w:val="16"/>
                <w:lang w:val="sr-Cyrl-RS" w:eastAsia="en-GB" w:bidi="hi-IN"/>
              </w:rPr>
            </w:pPr>
            <w:r w:rsidRPr="002951A6">
              <w:rPr>
                <w:rFonts w:eastAsia="Times New Roman" w:cstheme="minorHAnsi"/>
                <w:kern w:val="3"/>
                <w:sz w:val="16"/>
                <w:szCs w:val="16"/>
                <w:lang w:val="sr-Cyrl-RS" w:eastAsia="en-GB" w:bidi="hi-IN"/>
              </w:rPr>
              <w:t>Донаторска средства</w:t>
            </w:r>
          </w:p>
        </w:tc>
        <w:tc>
          <w:tcPr>
            <w:tcW w:w="1373" w:type="dxa"/>
            <w:gridSpan w:val="10"/>
            <w:shd w:val="clear" w:color="auto" w:fill="auto"/>
            <w:vAlign w:val="bottom"/>
          </w:tcPr>
          <w:p w14:paraId="5CD9F7B9"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color w:val="000000"/>
                <w:kern w:val="3"/>
                <w:sz w:val="16"/>
                <w:szCs w:val="16"/>
                <w:lang w:val="sr-Cyrl-RS" w:eastAsia="en-GB" w:bidi="hi-IN"/>
              </w:rPr>
            </w:pPr>
          </w:p>
        </w:tc>
        <w:tc>
          <w:tcPr>
            <w:tcW w:w="1080" w:type="dxa"/>
            <w:gridSpan w:val="9"/>
            <w:shd w:val="clear" w:color="auto" w:fill="auto"/>
            <w:noWrap/>
            <w:vAlign w:val="center"/>
          </w:tcPr>
          <w:p w14:paraId="3101540B"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p>
        </w:tc>
        <w:tc>
          <w:tcPr>
            <w:tcW w:w="1082" w:type="dxa"/>
            <w:gridSpan w:val="12"/>
            <w:shd w:val="clear" w:color="auto" w:fill="auto"/>
            <w:noWrap/>
            <w:vAlign w:val="center"/>
          </w:tcPr>
          <w:p w14:paraId="1B01E9B0"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p>
        </w:tc>
        <w:tc>
          <w:tcPr>
            <w:tcW w:w="1081" w:type="dxa"/>
            <w:gridSpan w:val="9"/>
            <w:shd w:val="clear" w:color="auto" w:fill="auto"/>
            <w:noWrap/>
            <w:vAlign w:val="center"/>
          </w:tcPr>
          <w:p w14:paraId="336EC78D"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p>
        </w:tc>
        <w:tc>
          <w:tcPr>
            <w:tcW w:w="1083" w:type="dxa"/>
            <w:gridSpan w:val="6"/>
            <w:shd w:val="clear" w:color="auto" w:fill="auto"/>
            <w:noWrap/>
            <w:vAlign w:val="center"/>
          </w:tcPr>
          <w:p w14:paraId="3BEA320E"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p>
        </w:tc>
        <w:tc>
          <w:tcPr>
            <w:tcW w:w="1105" w:type="dxa"/>
            <w:gridSpan w:val="4"/>
            <w:shd w:val="clear" w:color="auto" w:fill="auto"/>
            <w:noWrap/>
            <w:vAlign w:val="center"/>
          </w:tcPr>
          <w:p w14:paraId="228F2804"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p>
        </w:tc>
      </w:tr>
      <w:tr w:rsidR="00B714CE" w:rsidRPr="00616F1E" w14:paraId="466391FA" w14:textId="77777777" w:rsidTr="00F50989">
        <w:trPr>
          <w:gridAfter w:val="1"/>
          <w:trHeight w:val="457"/>
        </w:trPr>
        <w:tc>
          <w:tcPr>
            <w:tcW w:w="3270" w:type="dxa"/>
            <w:gridSpan w:val="2"/>
            <w:shd w:val="clear" w:color="auto" w:fill="auto"/>
          </w:tcPr>
          <w:p w14:paraId="171573C7" w14:textId="51BCF2D8" w:rsidR="00B714CE" w:rsidRPr="002951A6" w:rsidRDefault="00B714CE" w:rsidP="423034EA">
            <w:pPr>
              <w:tabs>
                <w:tab w:val="left" w:pos="9923"/>
              </w:tabs>
              <w:suppressAutoHyphens/>
              <w:autoSpaceDN w:val="0"/>
              <w:spacing w:before="120" w:after="0" w:line="240" w:lineRule="auto"/>
              <w:jc w:val="both"/>
              <w:textAlignment w:val="baseline"/>
              <w:rPr>
                <w:rFonts w:eastAsia="Times New Roman"/>
                <w:color w:val="000000"/>
                <w:kern w:val="3"/>
                <w:sz w:val="16"/>
                <w:szCs w:val="16"/>
                <w:lang w:val="sr-Cyrl-RS" w:eastAsia="en-GB" w:bidi="hi-IN"/>
              </w:rPr>
            </w:pPr>
            <w:r w:rsidRPr="423034EA">
              <w:rPr>
                <w:rFonts w:eastAsia="Times New Roman"/>
                <w:color w:val="000000"/>
                <w:kern w:val="3"/>
                <w:sz w:val="16"/>
                <w:szCs w:val="16"/>
                <w:lang w:val="sr-Cyrl-RS" w:eastAsia="en-GB" w:bidi="hi-IN"/>
              </w:rPr>
              <w:t xml:space="preserve">8. </w:t>
            </w:r>
            <w:r w:rsidR="22AF9815" w:rsidRPr="423034EA">
              <w:rPr>
                <w:rFonts w:eastAsia="Times New Roman"/>
                <w:color w:val="000000"/>
                <w:kern w:val="3"/>
                <w:sz w:val="16"/>
                <w:szCs w:val="16"/>
                <w:lang w:val="sr-Cyrl-RS" w:eastAsia="en-GB" w:bidi="hi-IN"/>
              </w:rPr>
              <w:t>Развој</w:t>
            </w:r>
            <w:r w:rsidRPr="423034EA">
              <w:rPr>
                <w:rFonts w:eastAsia="Times New Roman"/>
                <w:color w:val="000000"/>
                <w:kern w:val="3"/>
                <w:sz w:val="16"/>
                <w:szCs w:val="16"/>
                <w:lang w:val="sr-Cyrl-RS" w:eastAsia="en-GB" w:bidi="hi-IN"/>
              </w:rPr>
              <w:t xml:space="preserve"> ЈИС</w:t>
            </w:r>
            <w:r w:rsidR="34C7C287" w:rsidRPr="423034EA">
              <w:rPr>
                <w:rFonts w:eastAsia="Times New Roman"/>
                <w:color w:val="000000"/>
                <w:kern w:val="3"/>
                <w:sz w:val="16"/>
                <w:szCs w:val="16"/>
                <w:lang w:val="sr-Cyrl-RS" w:eastAsia="en-GB" w:bidi="hi-IN"/>
              </w:rPr>
              <w:t>-а</w:t>
            </w:r>
            <w:r w:rsidRPr="423034EA">
              <w:rPr>
                <w:rFonts w:eastAsia="Times New Roman"/>
                <w:color w:val="000000"/>
                <w:kern w:val="3"/>
                <w:sz w:val="16"/>
                <w:szCs w:val="16"/>
                <w:lang w:val="sr-Cyrl-RS" w:eastAsia="en-GB" w:bidi="hi-IN"/>
              </w:rPr>
              <w:t xml:space="preserve"> за праћење спровођења и извештавања о планским документима на локалном нивоу</w:t>
            </w:r>
          </w:p>
        </w:tc>
        <w:tc>
          <w:tcPr>
            <w:tcW w:w="1145" w:type="dxa"/>
            <w:gridSpan w:val="5"/>
            <w:shd w:val="clear" w:color="auto" w:fill="auto"/>
            <w:vAlign w:val="center"/>
          </w:tcPr>
          <w:p w14:paraId="2D07523D" w14:textId="7E61FB8E" w:rsidR="00B714CE" w:rsidRPr="002951A6" w:rsidRDefault="00B714CE" w:rsidP="002951A6">
            <w:pPr>
              <w:tabs>
                <w:tab w:val="left" w:pos="9923"/>
              </w:tabs>
              <w:suppressAutoHyphens/>
              <w:autoSpaceDN w:val="0"/>
              <w:spacing w:before="120" w:after="0" w:line="240" w:lineRule="auto"/>
              <w:textAlignment w:val="baseline"/>
              <w:rPr>
                <w:rFonts w:eastAsia="Times New Roman" w:cstheme="minorHAnsi"/>
                <w:color w:val="000000"/>
                <w:kern w:val="3"/>
                <w:sz w:val="16"/>
                <w:szCs w:val="16"/>
                <w:lang w:val="sr-Cyrl-RS" w:eastAsia="en-GB" w:bidi="hi-IN"/>
              </w:rPr>
            </w:pPr>
            <w:r w:rsidRPr="002951A6">
              <w:rPr>
                <w:rFonts w:eastAsia="Times New Roman" w:cstheme="minorHAnsi"/>
                <w:color w:val="000000"/>
                <w:kern w:val="3"/>
                <w:sz w:val="16"/>
                <w:szCs w:val="16"/>
                <w:lang w:val="sr-Cyrl-RS" w:eastAsia="en-GB" w:bidi="hi-IN"/>
              </w:rPr>
              <w:t xml:space="preserve">1. квартал </w:t>
            </w:r>
            <w:r w:rsidR="005E59F8" w:rsidRPr="002951A6">
              <w:rPr>
                <w:rFonts w:eastAsia="Times New Roman" w:cstheme="minorHAnsi"/>
                <w:color w:val="000000"/>
                <w:kern w:val="3"/>
                <w:sz w:val="16"/>
                <w:szCs w:val="16"/>
                <w:lang w:val="sr-Cyrl-RS" w:eastAsia="en-GB" w:bidi="hi-IN"/>
              </w:rPr>
              <w:t>202</w:t>
            </w:r>
            <w:r w:rsidR="005E59F8">
              <w:rPr>
                <w:rFonts w:eastAsia="Times New Roman" w:cstheme="minorHAnsi"/>
                <w:color w:val="000000"/>
                <w:kern w:val="3"/>
                <w:sz w:val="16"/>
                <w:szCs w:val="16"/>
                <w:lang w:val="sr-Cyrl-RS" w:eastAsia="en-GB" w:bidi="hi-IN"/>
              </w:rPr>
              <w:t>5</w:t>
            </w:r>
            <w:r w:rsidR="005E59F8" w:rsidRPr="002951A6">
              <w:rPr>
                <w:rFonts w:eastAsia="Times New Roman" w:cstheme="minorHAnsi"/>
                <w:color w:val="000000"/>
                <w:kern w:val="3"/>
                <w:sz w:val="16"/>
                <w:szCs w:val="16"/>
                <w:lang w:val="sr-Cyrl-RS" w:eastAsia="en-GB" w:bidi="hi-IN"/>
              </w:rPr>
              <w:t xml:space="preserve"> </w:t>
            </w:r>
            <w:r w:rsidRPr="002951A6">
              <w:rPr>
                <w:rFonts w:eastAsia="Times New Roman" w:cstheme="minorHAnsi"/>
                <w:color w:val="000000"/>
                <w:kern w:val="3"/>
                <w:sz w:val="16"/>
                <w:szCs w:val="16"/>
                <w:lang w:val="sr-Cyrl-RS" w:eastAsia="en-GB" w:bidi="hi-IN"/>
              </w:rPr>
              <w:t>-  4. квартал 2025.</w:t>
            </w:r>
          </w:p>
        </w:tc>
        <w:tc>
          <w:tcPr>
            <w:tcW w:w="1250" w:type="dxa"/>
            <w:gridSpan w:val="8"/>
            <w:shd w:val="clear" w:color="auto" w:fill="auto"/>
          </w:tcPr>
          <w:p w14:paraId="0CEAC9CD"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color w:val="000000"/>
                <w:kern w:val="3"/>
                <w:sz w:val="16"/>
                <w:szCs w:val="16"/>
                <w:lang w:val="sr-Cyrl-RS" w:eastAsia="en-GB" w:bidi="hi-IN"/>
              </w:rPr>
            </w:pPr>
            <w:r w:rsidRPr="002951A6">
              <w:rPr>
                <w:rFonts w:eastAsia="Times New Roman" w:cstheme="minorHAnsi"/>
                <w:color w:val="000000"/>
                <w:kern w:val="3"/>
                <w:sz w:val="16"/>
                <w:szCs w:val="16"/>
                <w:lang w:val="sr-Cyrl-RS" w:eastAsia="en-GB" w:bidi="hi-IN"/>
              </w:rPr>
              <w:t>РСЈП</w:t>
            </w:r>
          </w:p>
        </w:tc>
        <w:tc>
          <w:tcPr>
            <w:tcW w:w="1746" w:type="dxa"/>
            <w:gridSpan w:val="3"/>
            <w:shd w:val="clear" w:color="auto" w:fill="auto"/>
          </w:tcPr>
          <w:p w14:paraId="264C7692"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color w:val="000000"/>
                <w:kern w:val="3"/>
                <w:sz w:val="16"/>
                <w:szCs w:val="16"/>
                <w:lang w:val="sr-Cyrl-RS" w:eastAsia="en-GB" w:bidi="hi-IN"/>
              </w:rPr>
            </w:pPr>
            <w:r w:rsidRPr="002951A6">
              <w:rPr>
                <w:rFonts w:eastAsia="Times New Roman" w:cstheme="minorHAnsi"/>
                <w:color w:val="000000"/>
                <w:kern w:val="3"/>
                <w:sz w:val="16"/>
                <w:szCs w:val="16"/>
                <w:lang w:val="sr-Cyrl-RS" w:eastAsia="en-GB" w:bidi="hi-IN"/>
              </w:rPr>
              <w:t>ЈЛС</w:t>
            </w:r>
          </w:p>
        </w:tc>
        <w:tc>
          <w:tcPr>
            <w:tcW w:w="1560" w:type="dxa"/>
            <w:gridSpan w:val="6"/>
            <w:shd w:val="clear" w:color="auto" w:fill="auto"/>
            <w:vAlign w:val="center"/>
          </w:tcPr>
          <w:p w14:paraId="5E6D8240"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kern w:val="3"/>
                <w:sz w:val="16"/>
                <w:szCs w:val="16"/>
                <w:lang w:val="sr-Cyrl-RS" w:eastAsia="en-GB" w:bidi="hi-IN"/>
              </w:rPr>
            </w:pPr>
          </w:p>
        </w:tc>
        <w:tc>
          <w:tcPr>
            <w:tcW w:w="1373" w:type="dxa"/>
            <w:gridSpan w:val="10"/>
            <w:shd w:val="clear" w:color="auto" w:fill="auto"/>
            <w:vAlign w:val="bottom"/>
          </w:tcPr>
          <w:p w14:paraId="2A2AA878"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color w:val="000000"/>
                <w:kern w:val="3"/>
                <w:sz w:val="16"/>
                <w:szCs w:val="16"/>
                <w:lang w:val="sr-Cyrl-RS" w:eastAsia="en-GB" w:bidi="hi-IN"/>
              </w:rPr>
            </w:pPr>
          </w:p>
        </w:tc>
        <w:tc>
          <w:tcPr>
            <w:tcW w:w="1080" w:type="dxa"/>
            <w:gridSpan w:val="9"/>
            <w:shd w:val="clear" w:color="auto" w:fill="auto"/>
            <w:noWrap/>
            <w:vAlign w:val="center"/>
          </w:tcPr>
          <w:p w14:paraId="418DC78E"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p>
        </w:tc>
        <w:tc>
          <w:tcPr>
            <w:tcW w:w="1082" w:type="dxa"/>
            <w:gridSpan w:val="12"/>
            <w:shd w:val="clear" w:color="auto" w:fill="auto"/>
            <w:noWrap/>
            <w:vAlign w:val="center"/>
          </w:tcPr>
          <w:p w14:paraId="772D62C2"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p>
        </w:tc>
        <w:tc>
          <w:tcPr>
            <w:tcW w:w="1081" w:type="dxa"/>
            <w:gridSpan w:val="9"/>
            <w:shd w:val="clear" w:color="auto" w:fill="auto"/>
            <w:noWrap/>
            <w:vAlign w:val="center"/>
          </w:tcPr>
          <w:p w14:paraId="233293F4"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p>
        </w:tc>
        <w:tc>
          <w:tcPr>
            <w:tcW w:w="1083" w:type="dxa"/>
            <w:gridSpan w:val="6"/>
            <w:shd w:val="clear" w:color="auto" w:fill="auto"/>
            <w:noWrap/>
            <w:vAlign w:val="center"/>
          </w:tcPr>
          <w:p w14:paraId="6662CBA2"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p>
        </w:tc>
        <w:tc>
          <w:tcPr>
            <w:tcW w:w="1105" w:type="dxa"/>
            <w:gridSpan w:val="4"/>
            <w:shd w:val="clear" w:color="auto" w:fill="auto"/>
            <w:noWrap/>
            <w:vAlign w:val="center"/>
          </w:tcPr>
          <w:p w14:paraId="772AF771"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p>
        </w:tc>
      </w:tr>
      <w:tr w:rsidR="00B714CE" w:rsidRPr="00616F1E" w14:paraId="692B1234" w14:textId="77777777" w:rsidTr="00F50989">
        <w:tblPrEx>
          <w:jc w:val="center"/>
          <w:tblInd w:w="0" w:type="dxa"/>
        </w:tblPrEx>
        <w:trPr>
          <w:gridAfter w:val="1"/>
          <w:trHeight w:val="300"/>
          <w:jc w:val="center"/>
        </w:trPr>
        <w:tc>
          <w:tcPr>
            <w:tcW w:w="15775" w:type="dxa"/>
            <w:gridSpan w:val="74"/>
            <w:shd w:val="clear" w:color="auto" w:fill="FFFFFF" w:themeFill="background1"/>
            <w:vAlign w:val="center"/>
            <w:hideMark/>
          </w:tcPr>
          <w:p w14:paraId="74E3FB42" w14:textId="69B90CFF" w:rsidR="00B714CE" w:rsidRPr="002951A6" w:rsidRDefault="00B714CE" w:rsidP="00B714CE">
            <w:pPr>
              <w:keepNext/>
              <w:keepLines/>
              <w:suppressAutoHyphens/>
              <w:autoSpaceDN w:val="0"/>
              <w:spacing w:before="120" w:after="0" w:line="240" w:lineRule="auto"/>
              <w:jc w:val="both"/>
              <w:textAlignment w:val="baseline"/>
              <w:outlineLvl w:val="0"/>
              <w:rPr>
                <w:rFonts w:eastAsia="Times New Roman" w:cstheme="minorHAnsi"/>
                <w:b/>
                <w:color w:val="0070C0"/>
                <w:kern w:val="3"/>
                <w:sz w:val="20"/>
                <w:szCs w:val="20"/>
                <w:lang w:val="sr-Cyrl-RS" w:eastAsia="en-GB" w:bidi="hi-IN"/>
              </w:rPr>
            </w:pPr>
            <w:bookmarkStart w:id="82" w:name="_Toc73099927"/>
            <w:r w:rsidRPr="002951A6">
              <w:rPr>
                <w:rFonts w:eastAsia="DejaVu Sans Mono" w:cstheme="minorHAnsi"/>
                <w:b/>
                <w:color w:val="0070C0"/>
                <w:kern w:val="3"/>
                <w:sz w:val="20"/>
                <w:szCs w:val="20"/>
                <w:lang w:val="sr-Cyrl-RS" w:eastAsia="zh-CN" w:bidi="hi-IN"/>
              </w:rPr>
              <w:lastRenderedPageBreak/>
              <w:t>Посебан циљ 4:</w:t>
            </w:r>
            <w:r w:rsidRPr="002951A6">
              <w:rPr>
                <w:rFonts w:eastAsia="Times New Roman" w:cstheme="minorHAnsi"/>
                <w:b/>
                <w:color w:val="0070C0"/>
                <w:kern w:val="3"/>
                <w:sz w:val="20"/>
                <w:szCs w:val="20"/>
                <w:lang w:val="sr-Cyrl-RS" w:eastAsia="en-GB" w:bidi="hi-IN"/>
              </w:rPr>
              <w:t xml:space="preserve"> </w:t>
            </w:r>
            <w:r w:rsidRPr="002951A6">
              <w:rPr>
                <w:rFonts w:eastAsia="DejaVu Sans Mono" w:cstheme="minorHAnsi"/>
                <w:b/>
                <w:color w:val="0070C0"/>
                <w:kern w:val="3"/>
                <w:sz w:val="20"/>
                <w:szCs w:val="20"/>
                <w:lang w:val="sr-Cyrl-RS" w:eastAsia="zh-CN" w:bidi="hi-IN"/>
              </w:rPr>
              <w:t>ПОВЕЋАЊЕ СТЕПЕНА УЧЕШЋА ЦИВИЛНОГ ДРУШТВА, ПРИВРЕДЕ И ДРУГИХ ЗАИНТЕРЕСОВАНИХ СТРАНА У РАНИМ ФАЗАМА ПРИПРЕМЕ ЈАВНИХ ПОЛИТИКА И ПРОПИСА И ПРАЋЕЊУ ЊИХОВИХ ЕФЕКАТА</w:t>
            </w:r>
            <w:bookmarkEnd w:id="82"/>
          </w:p>
        </w:tc>
      </w:tr>
      <w:tr w:rsidR="00F50989" w:rsidRPr="00616F1E" w14:paraId="02522E18" w14:textId="77777777" w:rsidTr="00F50989">
        <w:tblPrEx>
          <w:jc w:val="center"/>
          <w:tblInd w:w="0" w:type="dxa"/>
        </w:tblPrEx>
        <w:trPr>
          <w:gridBefore w:val="1"/>
          <w:trHeight w:val="690"/>
          <w:jc w:val="center"/>
        </w:trPr>
        <w:tc>
          <w:tcPr>
            <w:tcW w:w="3289" w:type="dxa"/>
            <w:gridSpan w:val="2"/>
            <w:shd w:val="clear" w:color="auto" w:fill="F2F2F2" w:themeFill="background1" w:themeFillShade="F2"/>
            <w:vAlign w:val="center"/>
            <w:hideMark/>
          </w:tcPr>
          <w:p w14:paraId="34663F37" w14:textId="77777777" w:rsidR="00B714CE" w:rsidRPr="002951A6" w:rsidRDefault="00B714CE" w:rsidP="00B714CE">
            <w:pPr>
              <w:tabs>
                <w:tab w:val="left" w:pos="9923"/>
              </w:tabs>
              <w:suppressAutoHyphens/>
              <w:autoSpaceDN w:val="0"/>
              <w:spacing w:before="120" w:after="0" w:line="240" w:lineRule="auto"/>
              <w:ind w:firstLine="357"/>
              <w:jc w:val="both"/>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Показатељ(и) на нивоу посебног циља (показатељ исхода)</w:t>
            </w:r>
          </w:p>
        </w:tc>
        <w:tc>
          <w:tcPr>
            <w:tcW w:w="1113" w:type="dxa"/>
            <w:gridSpan w:val="3"/>
            <w:shd w:val="clear" w:color="auto" w:fill="F2F2F2" w:themeFill="background1" w:themeFillShade="F2"/>
            <w:vAlign w:val="center"/>
            <w:hideMark/>
          </w:tcPr>
          <w:p w14:paraId="5193F127" w14:textId="77777777" w:rsidR="00B714CE" w:rsidRPr="002951A6" w:rsidRDefault="00B714CE" w:rsidP="00B714CE">
            <w:pPr>
              <w:tabs>
                <w:tab w:val="left" w:pos="9923"/>
              </w:tabs>
              <w:suppressAutoHyphens/>
              <w:autoSpaceDN w:val="0"/>
              <w:spacing w:before="120" w:after="0" w:line="240" w:lineRule="auto"/>
              <w:ind w:firstLine="357"/>
              <w:jc w:val="both"/>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Јединица мере</w:t>
            </w:r>
          </w:p>
        </w:tc>
        <w:tc>
          <w:tcPr>
            <w:tcW w:w="1852" w:type="dxa"/>
            <w:gridSpan w:val="10"/>
            <w:shd w:val="clear" w:color="auto" w:fill="F2F2F2" w:themeFill="background1" w:themeFillShade="F2"/>
            <w:vAlign w:val="center"/>
            <w:hideMark/>
          </w:tcPr>
          <w:p w14:paraId="33974CA5" w14:textId="77777777" w:rsidR="00B714CE" w:rsidRPr="002951A6" w:rsidRDefault="00B714CE" w:rsidP="00B714CE">
            <w:pPr>
              <w:tabs>
                <w:tab w:val="left" w:pos="9923"/>
              </w:tabs>
              <w:suppressAutoHyphens/>
              <w:autoSpaceDN w:val="0"/>
              <w:spacing w:before="120" w:after="0" w:line="240" w:lineRule="auto"/>
              <w:ind w:firstLine="357"/>
              <w:jc w:val="both"/>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Извор провере</w:t>
            </w:r>
          </w:p>
        </w:tc>
        <w:tc>
          <w:tcPr>
            <w:tcW w:w="1146" w:type="dxa"/>
            <w:shd w:val="clear" w:color="auto" w:fill="F2F2F2" w:themeFill="background1" w:themeFillShade="F2"/>
            <w:vAlign w:val="center"/>
            <w:hideMark/>
          </w:tcPr>
          <w:p w14:paraId="4E6429DC" w14:textId="77777777" w:rsidR="00B714CE" w:rsidRPr="002951A6" w:rsidRDefault="00B714CE" w:rsidP="00B714CE">
            <w:pPr>
              <w:tabs>
                <w:tab w:val="left" w:pos="9923"/>
              </w:tabs>
              <w:suppressAutoHyphens/>
              <w:autoSpaceDN w:val="0"/>
              <w:spacing w:before="120" w:after="0" w:line="240" w:lineRule="auto"/>
              <w:jc w:val="both"/>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 xml:space="preserve">Почетна вредност </w:t>
            </w:r>
          </w:p>
        </w:tc>
        <w:tc>
          <w:tcPr>
            <w:tcW w:w="1587" w:type="dxa"/>
            <w:gridSpan w:val="8"/>
            <w:shd w:val="clear" w:color="auto" w:fill="F2F2F2" w:themeFill="background1" w:themeFillShade="F2"/>
            <w:vAlign w:val="center"/>
            <w:hideMark/>
          </w:tcPr>
          <w:p w14:paraId="73A6C78B" w14:textId="77777777" w:rsidR="00B714CE" w:rsidRPr="002951A6" w:rsidRDefault="00B714CE" w:rsidP="00B714CE">
            <w:pPr>
              <w:tabs>
                <w:tab w:val="left" w:pos="9923"/>
              </w:tabs>
              <w:suppressAutoHyphens/>
              <w:autoSpaceDN w:val="0"/>
              <w:spacing w:before="120" w:after="0" w:line="240" w:lineRule="auto"/>
              <w:jc w:val="both"/>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Базна година</w:t>
            </w:r>
          </w:p>
        </w:tc>
        <w:tc>
          <w:tcPr>
            <w:tcW w:w="1288" w:type="dxa"/>
            <w:gridSpan w:val="6"/>
            <w:shd w:val="clear" w:color="auto" w:fill="F2F2F2" w:themeFill="background1" w:themeFillShade="F2"/>
            <w:vAlign w:val="center"/>
            <w:hideMark/>
          </w:tcPr>
          <w:p w14:paraId="60420B8B" w14:textId="77777777" w:rsidR="00B714CE" w:rsidRPr="002951A6" w:rsidRDefault="00B714CE" w:rsidP="00B714CE">
            <w:pPr>
              <w:tabs>
                <w:tab w:val="left" w:pos="9923"/>
              </w:tabs>
              <w:suppressAutoHyphens/>
              <w:autoSpaceDN w:val="0"/>
              <w:spacing w:before="120" w:after="0" w:line="240" w:lineRule="auto"/>
              <w:jc w:val="both"/>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ЦВ у 2021</w:t>
            </w:r>
          </w:p>
        </w:tc>
        <w:tc>
          <w:tcPr>
            <w:tcW w:w="1377" w:type="dxa"/>
            <w:gridSpan w:val="14"/>
            <w:shd w:val="clear" w:color="auto" w:fill="F2F2F2" w:themeFill="background1" w:themeFillShade="F2"/>
            <w:vAlign w:val="center"/>
            <w:hideMark/>
          </w:tcPr>
          <w:p w14:paraId="60C1AAA3" w14:textId="77777777" w:rsidR="00B714CE" w:rsidRPr="002951A6" w:rsidRDefault="00B714CE" w:rsidP="00B714CE">
            <w:pPr>
              <w:tabs>
                <w:tab w:val="left" w:pos="9923"/>
              </w:tabs>
              <w:suppressAutoHyphens/>
              <w:autoSpaceDN w:val="0"/>
              <w:spacing w:before="120" w:after="0" w:line="240" w:lineRule="auto"/>
              <w:jc w:val="both"/>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ЦВ у 2022</w:t>
            </w:r>
          </w:p>
        </w:tc>
        <w:tc>
          <w:tcPr>
            <w:tcW w:w="1377" w:type="dxa"/>
            <w:gridSpan w:val="12"/>
            <w:shd w:val="clear" w:color="auto" w:fill="F2F2F2" w:themeFill="background1" w:themeFillShade="F2"/>
            <w:vAlign w:val="center"/>
            <w:hideMark/>
          </w:tcPr>
          <w:p w14:paraId="00BC1293"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ЦВ у 2023</w:t>
            </w:r>
          </w:p>
        </w:tc>
        <w:tc>
          <w:tcPr>
            <w:tcW w:w="1386" w:type="dxa"/>
            <w:gridSpan w:val="9"/>
            <w:shd w:val="clear" w:color="auto" w:fill="F2F2F2" w:themeFill="background1" w:themeFillShade="F2"/>
            <w:vAlign w:val="center"/>
            <w:hideMark/>
          </w:tcPr>
          <w:p w14:paraId="4A213F55" w14:textId="77777777" w:rsidR="00B714CE" w:rsidRPr="002951A6" w:rsidRDefault="00B714CE" w:rsidP="00B714CE">
            <w:pPr>
              <w:tabs>
                <w:tab w:val="left" w:pos="9923"/>
              </w:tabs>
              <w:suppressAutoHyphens/>
              <w:autoSpaceDN w:val="0"/>
              <w:spacing w:before="120" w:after="0" w:line="240" w:lineRule="auto"/>
              <w:jc w:val="both"/>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ЦВ у 2024</w:t>
            </w:r>
          </w:p>
        </w:tc>
        <w:tc>
          <w:tcPr>
            <w:tcW w:w="1360" w:type="dxa"/>
            <w:gridSpan w:val="9"/>
            <w:shd w:val="clear" w:color="auto" w:fill="F2F2F2" w:themeFill="background1" w:themeFillShade="F2"/>
            <w:vAlign w:val="center"/>
            <w:hideMark/>
          </w:tcPr>
          <w:p w14:paraId="788786FA" w14:textId="77777777" w:rsidR="00B714CE" w:rsidRPr="002951A6" w:rsidRDefault="00B714CE" w:rsidP="00B714CE">
            <w:pPr>
              <w:tabs>
                <w:tab w:val="left" w:pos="9923"/>
              </w:tabs>
              <w:suppressAutoHyphens/>
              <w:autoSpaceDN w:val="0"/>
              <w:spacing w:before="120" w:after="0" w:line="240" w:lineRule="auto"/>
              <w:jc w:val="both"/>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ЦВ у 2025</w:t>
            </w:r>
          </w:p>
        </w:tc>
      </w:tr>
      <w:tr w:rsidR="00F50989" w:rsidRPr="00616F1E" w14:paraId="2186BF98" w14:textId="77777777" w:rsidTr="00F50989">
        <w:tblPrEx>
          <w:jc w:val="center"/>
          <w:tblInd w:w="0" w:type="dxa"/>
        </w:tblPrEx>
        <w:trPr>
          <w:gridBefore w:val="1"/>
          <w:trHeight w:val="810"/>
          <w:jc w:val="center"/>
        </w:trPr>
        <w:tc>
          <w:tcPr>
            <w:tcW w:w="3289" w:type="dxa"/>
            <w:gridSpan w:val="2"/>
            <w:shd w:val="clear" w:color="auto" w:fill="auto"/>
            <w:hideMark/>
          </w:tcPr>
          <w:p w14:paraId="25BEF934" w14:textId="77777777" w:rsidR="00B714CE" w:rsidRPr="002951A6" w:rsidRDefault="00B714CE" w:rsidP="00B714CE">
            <w:pPr>
              <w:tabs>
                <w:tab w:val="left" w:pos="9923"/>
              </w:tabs>
              <w:suppressAutoHyphens/>
              <w:autoSpaceDN w:val="0"/>
              <w:spacing w:before="120" w:after="0" w:line="240" w:lineRule="auto"/>
              <w:jc w:val="both"/>
              <w:textAlignment w:val="baseline"/>
              <w:rPr>
                <w:rFonts w:eastAsia="Times New Roman" w:cstheme="minorHAnsi"/>
                <w:color w:val="000000"/>
                <w:kern w:val="3"/>
                <w:sz w:val="16"/>
                <w:szCs w:val="16"/>
                <w:lang w:val="sr-Cyrl-RS" w:eastAsia="en-GB" w:bidi="hi-IN"/>
              </w:rPr>
            </w:pPr>
            <w:r w:rsidRPr="002951A6">
              <w:rPr>
                <w:rFonts w:eastAsia="DejaVu Sans Mono" w:cstheme="minorHAnsi"/>
                <w:kern w:val="3"/>
                <w:sz w:val="16"/>
                <w:szCs w:val="16"/>
                <w:lang w:val="sr-Cyrl-RS" w:eastAsia="zh-CN" w:bidi="hi-IN"/>
              </w:rPr>
              <w:t xml:space="preserve">Удео усвојених ДЈП </w:t>
            </w:r>
            <w:r w:rsidRPr="002951A6">
              <w:rPr>
                <w:rFonts w:eastAsia="DejaVu Sans Mono" w:cstheme="minorHAnsi"/>
                <w:bCs/>
                <w:kern w:val="3"/>
                <w:sz w:val="16"/>
                <w:szCs w:val="16"/>
                <w:lang w:val="sr-Cyrl-RS" w:eastAsia="zh-CN" w:bidi="hi-IN"/>
              </w:rPr>
              <w:t>које садрже информације о спроведеним консултацијама</w:t>
            </w:r>
            <w:r w:rsidRPr="002951A6">
              <w:rPr>
                <w:rFonts w:eastAsia="DejaVu Sans Mono" w:cstheme="minorHAnsi"/>
                <w:kern w:val="3"/>
                <w:sz w:val="16"/>
                <w:szCs w:val="16"/>
                <w:lang w:val="sr-Cyrl-RS" w:eastAsia="zh-CN" w:bidi="hi-IN"/>
              </w:rPr>
              <w:t xml:space="preserve">  у односу на укупан број усвојених дјп у току једне календарске године</w:t>
            </w:r>
          </w:p>
        </w:tc>
        <w:tc>
          <w:tcPr>
            <w:tcW w:w="1113" w:type="dxa"/>
            <w:gridSpan w:val="3"/>
            <w:shd w:val="clear" w:color="auto" w:fill="auto"/>
            <w:vAlign w:val="center"/>
            <w:hideMark/>
          </w:tcPr>
          <w:p w14:paraId="2A6B195C" w14:textId="77777777" w:rsidR="00B714CE" w:rsidRPr="002951A6" w:rsidRDefault="00B714CE" w:rsidP="00B714CE">
            <w:pPr>
              <w:tabs>
                <w:tab w:val="left" w:pos="9923"/>
              </w:tabs>
              <w:suppressAutoHyphens/>
              <w:autoSpaceDN w:val="0"/>
              <w:spacing w:before="120" w:after="0" w:line="240" w:lineRule="auto"/>
              <w:ind w:firstLine="357"/>
              <w:jc w:val="both"/>
              <w:textAlignment w:val="baseline"/>
              <w:rPr>
                <w:rFonts w:eastAsia="Times New Roman" w:cstheme="minorHAnsi"/>
                <w:color w:val="000000"/>
                <w:kern w:val="3"/>
                <w:sz w:val="16"/>
                <w:szCs w:val="16"/>
                <w:lang w:val="sr-Cyrl-RS" w:eastAsia="en-GB" w:bidi="hi-IN"/>
              </w:rPr>
            </w:pPr>
            <w:r w:rsidRPr="002951A6">
              <w:rPr>
                <w:rFonts w:eastAsia="Times New Roman" w:cstheme="minorHAnsi"/>
                <w:color w:val="000000"/>
                <w:kern w:val="3"/>
                <w:sz w:val="16"/>
                <w:szCs w:val="16"/>
                <w:lang w:val="sr-Cyrl-RS" w:eastAsia="en-GB" w:bidi="hi-IN"/>
              </w:rPr>
              <w:t>%</w:t>
            </w:r>
          </w:p>
        </w:tc>
        <w:tc>
          <w:tcPr>
            <w:tcW w:w="1852" w:type="dxa"/>
            <w:gridSpan w:val="10"/>
            <w:shd w:val="clear" w:color="auto" w:fill="auto"/>
            <w:vAlign w:val="center"/>
            <w:hideMark/>
          </w:tcPr>
          <w:p w14:paraId="69B8A441" w14:textId="77777777" w:rsidR="00B714CE" w:rsidRPr="002951A6" w:rsidRDefault="00B714CE" w:rsidP="002951A6">
            <w:pPr>
              <w:tabs>
                <w:tab w:val="left" w:pos="9923"/>
              </w:tabs>
              <w:suppressAutoHyphens/>
              <w:autoSpaceDN w:val="0"/>
              <w:spacing w:before="120" w:after="0" w:line="240" w:lineRule="auto"/>
              <w:ind w:firstLine="357"/>
              <w:textAlignment w:val="baseline"/>
              <w:rPr>
                <w:rFonts w:eastAsia="Times New Roman" w:cstheme="minorHAnsi"/>
                <w:color w:val="000000"/>
                <w:kern w:val="3"/>
                <w:sz w:val="16"/>
                <w:szCs w:val="16"/>
                <w:lang w:val="sr-Cyrl-RS" w:eastAsia="en-GB" w:bidi="hi-IN"/>
              </w:rPr>
            </w:pPr>
            <w:r w:rsidRPr="002951A6">
              <w:rPr>
                <w:rFonts w:eastAsia="Times New Roman" w:cstheme="minorHAnsi"/>
                <w:color w:val="000000"/>
                <w:kern w:val="3"/>
                <w:sz w:val="16"/>
                <w:szCs w:val="16"/>
                <w:lang w:val="sr-Cyrl-RS" w:eastAsia="en-GB" w:bidi="hi-IN"/>
              </w:rPr>
              <w:tab/>
              <w:t>Интерно истраживање које спроводи РСЈП</w:t>
            </w:r>
            <w:r w:rsidRPr="002951A6">
              <w:rPr>
                <w:rFonts w:eastAsia="Times New Roman" w:cstheme="minorHAnsi"/>
                <w:color w:val="000000"/>
                <w:kern w:val="3"/>
                <w:sz w:val="16"/>
                <w:szCs w:val="16"/>
                <w:lang w:val="sr-Cyrl-RS" w:eastAsia="en-GB" w:bidi="hi-IN"/>
              </w:rPr>
              <w:tab/>
            </w:r>
          </w:p>
        </w:tc>
        <w:tc>
          <w:tcPr>
            <w:tcW w:w="1146" w:type="dxa"/>
            <w:shd w:val="clear" w:color="auto" w:fill="auto"/>
            <w:vAlign w:val="center"/>
            <w:hideMark/>
          </w:tcPr>
          <w:p w14:paraId="6B82368A"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r w:rsidRPr="002951A6">
              <w:rPr>
                <w:rFonts w:eastAsia="Times New Roman" w:cstheme="minorHAnsi"/>
                <w:color w:val="000000"/>
                <w:kern w:val="3"/>
                <w:sz w:val="16"/>
                <w:szCs w:val="16"/>
                <w:lang w:val="sr-Cyrl-RS" w:eastAsia="en-GB" w:bidi="hi-IN"/>
              </w:rPr>
              <w:t>100%</w:t>
            </w:r>
          </w:p>
        </w:tc>
        <w:tc>
          <w:tcPr>
            <w:tcW w:w="1587" w:type="dxa"/>
            <w:gridSpan w:val="8"/>
            <w:shd w:val="clear" w:color="auto" w:fill="auto"/>
            <w:vAlign w:val="center"/>
            <w:hideMark/>
          </w:tcPr>
          <w:p w14:paraId="7D733FAB"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r w:rsidRPr="002951A6">
              <w:rPr>
                <w:rFonts w:eastAsia="Times New Roman" w:cstheme="minorHAnsi"/>
                <w:color w:val="000000"/>
                <w:kern w:val="3"/>
                <w:sz w:val="16"/>
                <w:szCs w:val="16"/>
                <w:lang w:val="sr-Cyrl-RS" w:eastAsia="en-GB" w:bidi="hi-IN"/>
              </w:rPr>
              <w:t>2020</w:t>
            </w:r>
          </w:p>
        </w:tc>
        <w:tc>
          <w:tcPr>
            <w:tcW w:w="1288" w:type="dxa"/>
            <w:gridSpan w:val="6"/>
            <w:shd w:val="clear" w:color="auto" w:fill="auto"/>
            <w:vAlign w:val="center"/>
            <w:hideMark/>
          </w:tcPr>
          <w:p w14:paraId="495E86EB"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r w:rsidRPr="002951A6">
              <w:rPr>
                <w:rFonts w:eastAsia="Times New Roman" w:cstheme="minorHAnsi"/>
                <w:color w:val="000000"/>
                <w:kern w:val="3"/>
                <w:sz w:val="16"/>
                <w:szCs w:val="16"/>
                <w:lang w:val="sr-Cyrl-RS" w:eastAsia="en-GB" w:bidi="hi-IN"/>
              </w:rPr>
              <w:t>100%</w:t>
            </w:r>
          </w:p>
        </w:tc>
        <w:tc>
          <w:tcPr>
            <w:tcW w:w="1377" w:type="dxa"/>
            <w:gridSpan w:val="14"/>
            <w:shd w:val="clear" w:color="auto" w:fill="auto"/>
            <w:vAlign w:val="center"/>
            <w:hideMark/>
          </w:tcPr>
          <w:p w14:paraId="4A6AD2B1"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r w:rsidRPr="002951A6">
              <w:rPr>
                <w:rFonts w:eastAsia="Times New Roman" w:cstheme="minorHAnsi"/>
                <w:color w:val="000000"/>
                <w:kern w:val="3"/>
                <w:sz w:val="16"/>
                <w:szCs w:val="16"/>
                <w:lang w:val="sr-Cyrl-RS" w:eastAsia="en-GB" w:bidi="hi-IN"/>
              </w:rPr>
              <w:t>100%</w:t>
            </w:r>
          </w:p>
        </w:tc>
        <w:tc>
          <w:tcPr>
            <w:tcW w:w="1377" w:type="dxa"/>
            <w:gridSpan w:val="12"/>
            <w:shd w:val="clear" w:color="auto" w:fill="auto"/>
            <w:vAlign w:val="center"/>
            <w:hideMark/>
          </w:tcPr>
          <w:p w14:paraId="7F21AAA9"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r w:rsidRPr="002951A6">
              <w:rPr>
                <w:rFonts w:eastAsia="Times New Roman" w:cstheme="minorHAnsi"/>
                <w:color w:val="000000"/>
                <w:kern w:val="3"/>
                <w:sz w:val="16"/>
                <w:szCs w:val="16"/>
                <w:lang w:val="sr-Cyrl-RS" w:eastAsia="en-GB" w:bidi="hi-IN"/>
              </w:rPr>
              <w:t>100%</w:t>
            </w:r>
          </w:p>
        </w:tc>
        <w:tc>
          <w:tcPr>
            <w:tcW w:w="1386" w:type="dxa"/>
            <w:gridSpan w:val="9"/>
            <w:shd w:val="clear" w:color="auto" w:fill="auto"/>
            <w:vAlign w:val="center"/>
            <w:hideMark/>
          </w:tcPr>
          <w:p w14:paraId="499D17D8"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r w:rsidRPr="002951A6">
              <w:rPr>
                <w:rFonts w:eastAsia="Times New Roman" w:cstheme="minorHAnsi"/>
                <w:color w:val="000000"/>
                <w:kern w:val="3"/>
                <w:sz w:val="16"/>
                <w:szCs w:val="16"/>
                <w:lang w:val="sr-Cyrl-RS" w:eastAsia="en-GB" w:bidi="hi-IN"/>
              </w:rPr>
              <w:t>100%</w:t>
            </w:r>
          </w:p>
        </w:tc>
        <w:tc>
          <w:tcPr>
            <w:tcW w:w="1360" w:type="dxa"/>
            <w:gridSpan w:val="9"/>
            <w:shd w:val="clear" w:color="auto" w:fill="auto"/>
            <w:vAlign w:val="center"/>
            <w:hideMark/>
          </w:tcPr>
          <w:p w14:paraId="2AA89C73"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r w:rsidRPr="002951A6">
              <w:rPr>
                <w:rFonts w:eastAsia="Times New Roman" w:cstheme="minorHAnsi"/>
                <w:color w:val="000000"/>
                <w:kern w:val="3"/>
                <w:sz w:val="16"/>
                <w:szCs w:val="16"/>
                <w:lang w:val="sr-Cyrl-RS" w:eastAsia="en-GB" w:bidi="hi-IN"/>
              </w:rPr>
              <w:t>100%</w:t>
            </w:r>
          </w:p>
        </w:tc>
      </w:tr>
      <w:tr w:rsidR="00F50989" w:rsidRPr="00616F1E" w14:paraId="45455490" w14:textId="77777777" w:rsidTr="00F50989">
        <w:tblPrEx>
          <w:jc w:val="center"/>
          <w:tblInd w:w="0" w:type="dxa"/>
        </w:tblPrEx>
        <w:trPr>
          <w:gridBefore w:val="1"/>
          <w:trHeight w:val="630"/>
          <w:jc w:val="center"/>
        </w:trPr>
        <w:tc>
          <w:tcPr>
            <w:tcW w:w="3289" w:type="dxa"/>
            <w:gridSpan w:val="2"/>
            <w:shd w:val="clear" w:color="auto" w:fill="auto"/>
            <w:vAlign w:val="center"/>
            <w:hideMark/>
          </w:tcPr>
          <w:p w14:paraId="4970FF90" w14:textId="77777777" w:rsidR="00B714CE" w:rsidRPr="002951A6" w:rsidRDefault="00B714CE" w:rsidP="00B714CE">
            <w:pPr>
              <w:tabs>
                <w:tab w:val="left" w:pos="9923"/>
              </w:tabs>
              <w:suppressAutoHyphens/>
              <w:autoSpaceDN w:val="0"/>
              <w:spacing w:before="120" w:after="0" w:line="240" w:lineRule="auto"/>
              <w:jc w:val="both"/>
              <w:textAlignment w:val="baseline"/>
              <w:rPr>
                <w:rFonts w:eastAsia="Times New Roman" w:cstheme="minorHAnsi"/>
                <w:color w:val="000000"/>
                <w:kern w:val="3"/>
                <w:sz w:val="16"/>
                <w:szCs w:val="16"/>
                <w:lang w:val="sr-Cyrl-RS" w:eastAsia="en-GB" w:bidi="hi-IN"/>
              </w:rPr>
            </w:pPr>
            <w:r w:rsidRPr="002951A6">
              <w:rPr>
                <w:rFonts w:eastAsia="DejaVu Sans Mono" w:cstheme="minorHAnsi"/>
                <w:kern w:val="3"/>
                <w:sz w:val="16"/>
                <w:szCs w:val="16"/>
                <w:lang w:val="sr-Cyrl-RS" w:eastAsia="zh-CN" w:bidi="hi-IN"/>
              </w:rPr>
              <w:t>Удео усвојених закона за које је достављен извештај да су спроведене консултације у укупном броју усвојених закона за које је било потребно спровести консултације у календарској години</w:t>
            </w:r>
          </w:p>
        </w:tc>
        <w:tc>
          <w:tcPr>
            <w:tcW w:w="1113" w:type="dxa"/>
            <w:gridSpan w:val="3"/>
            <w:shd w:val="clear" w:color="auto" w:fill="auto"/>
            <w:vAlign w:val="center"/>
            <w:hideMark/>
          </w:tcPr>
          <w:p w14:paraId="0F090CE2" w14:textId="77777777" w:rsidR="00B714CE" w:rsidRPr="002951A6" w:rsidRDefault="00B714CE" w:rsidP="00B714CE">
            <w:pPr>
              <w:tabs>
                <w:tab w:val="left" w:pos="9923"/>
              </w:tabs>
              <w:suppressAutoHyphens/>
              <w:autoSpaceDN w:val="0"/>
              <w:spacing w:before="120" w:after="0" w:line="240" w:lineRule="auto"/>
              <w:ind w:firstLine="357"/>
              <w:jc w:val="both"/>
              <w:textAlignment w:val="baseline"/>
              <w:rPr>
                <w:rFonts w:eastAsia="Times New Roman" w:cstheme="minorHAnsi"/>
                <w:color w:val="000000"/>
                <w:kern w:val="3"/>
                <w:sz w:val="16"/>
                <w:szCs w:val="16"/>
                <w:lang w:val="sr-Cyrl-RS" w:eastAsia="en-GB" w:bidi="hi-IN"/>
              </w:rPr>
            </w:pPr>
            <w:r w:rsidRPr="002951A6">
              <w:rPr>
                <w:rFonts w:eastAsia="Times New Roman" w:cstheme="minorHAnsi"/>
                <w:color w:val="000000"/>
                <w:kern w:val="3"/>
                <w:sz w:val="16"/>
                <w:szCs w:val="16"/>
                <w:lang w:val="sr-Cyrl-RS" w:eastAsia="en-GB" w:bidi="hi-IN"/>
              </w:rPr>
              <w:t>%</w:t>
            </w:r>
          </w:p>
        </w:tc>
        <w:tc>
          <w:tcPr>
            <w:tcW w:w="1852" w:type="dxa"/>
            <w:gridSpan w:val="10"/>
            <w:shd w:val="clear" w:color="auto" w:fill="auto"/>
            <w:vAlign w:val="center"/>
            <w:hideMark/>
          </w:tcPr>
          <w:p w14:paraId="693FFE36" w14:textId="77777777" w:rsidR="00B714CE" w:rsidRPr="002951A6" w:rsidRDefault="00B714CE" w:rsidP="002951A6">
            <w:pPr>
              <w:tabs>
                <w:tab w:val="left" w:pos="9923"/>
              </w:tabs>
              <w:suppressAutoHyphens/>
              <w:autoSpaceDN w:val="0"/>
              <w:spacing w:before="120" w:after="0" w:line="240" w:lineRule="auto"/>
              <w:textAlignment w:val="baseline"/>
              <w:rPr>
                <w:rFonts w:eastAsia="Times New Roman" w:cstheme="minorHAnsi"/>
                <w:color w:val="000000"/>
                <w:kern w:val="3"/>
                <w:sz w:val="16"/>
                <w:szCs w:val="16"/>
                <w:lang w:val="sr-Cyrl-RS" w:eastAsia="en-GB" w:bidi="hi-IN"/>
              </w:rPr>
            </w:pPr>
            <w:r w:rsidRPr="002951A6">
              <w:rPr>
                <w:rFonts w:eastAsia="Times New Roman" w:cstheme="minorHAnsi"/>
                <w:color w:val="000000"/>
                <w:kern w:val="3"/>
                <w:sz w:val="16"/>
                <w:szCs w:val="16"/>
                <w:lang w:val="sr-Cyrl-RS" w:eastAsia="en-GB" w:bidi="hi-IN"/>
              </w:rPr>
              <w:t xml:space="preserve">Интерно истраживање које спроводи РСЈП </w:t>
            </w:r>
            <w:r w:rsidRPr="002951A6">
              <w:rPr>
                <w:rFonts w:eastAsia="Times New Roman" w:cstheme="minorHAnsi"/>
                <w:color w:val="000000"/>
                <w:kern w:val="3"/>
                <w:sz w:val="16"/>
                <w:szCs w:val="16"/>
                <w:lang w:val="sr-Cyrl-RS" w:eastAsia="en-GB" w:bidi="hi-IN"/>
              </w:rPr>
              <w:tab/>
            </w:r>
            <w:r w:rsidRPr="002951A6">
              <w:rPr>
                <w:rFonts w:eastAsia="Times New Roman" w:cstheme="minorHAnsi"/>
                <w:color w:val="000000"/>
                <w:kern w:val="3"/>
                <w:sz w:val="16"/>
                <w:szCs w:val="16"/>
                <w:lang w:val="sr-Cyrl-RS" w:eastAsia="en-GB" w:bidi="hi-IN"/>
              </w:rPr>
              <w:tab/>
            </w:r>
          </w:p>
        </w:tc>
        <w:tc>
          <w:tcPr>
            <w:tcW w:w="1146" w:type="dxa"/>
            <w:shd w:val="clear" w:color="auto" w:fill="auto"/>
            <w:vAlign w:val="center"/>
            <w:hideMark/>
          </w:tcPr>
          <w:p w14:paraId="57083BBA"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r w:rsidRPr="002951A6">
              <w:rPr>
                <w:rFonts w:eastAsia="DejaVu Sans Mono" w:cstheme="minorHAnsi"/>
                <w:kern w:val="3"/>
                <w:sz w:val="16"/>
                <w:szCs w:val="16"/>
                <w:lang w:val="sr-Cyrl-RS" w:eastAsia="zh-CN" w:bidi="hi-IN"/>
              </w:rPr>
              <w:t>35.71%</w:t>
            </w:r>
          </w:p>
        </w:tc>
        <w:tc>
          <w:tcPr>
            <w:tcW w:w="1587" w:type="dxa"/>
            <w:gridSpan w:val="8"/>
            <w:shd w:val="clear" w:color="auto" w:fill="auto"/>
            <w:vAlign w:val="center"/>
            <w:hideMark/>
          </w:tcPr>
          <w:p w14:paraId="71E82DCD"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r w:rsidRPr="002951A6">
              <w:rPr>
                <w:rFonts w:eastAsia="Times New Roman" w:cstheme="minorHAnsi"/>
                <w:color w:val="000000"/>
                <w:kern w:val="3"/>
                <w:sz w:val="16"/>
                <w:szCs w:val="16"/>
                <w:lang w:val="sr-Cyrl-RS" w:eastAsia="en-GB" w:bidi="hi-IN"/>
              </w:rPr>
              <w:t>2020</w:t>
            </w:r>
          </w:p>
        </w:tc>
        <w:tc>
          <w:tcPr>
            <w:tcW w:w="1288" w:type="dxa"/>
            <w:gridSpan w:val="6"/>
            <w:shd w:val="clear" w:color="auto" w:fill="auto"/>
            <w:vAlign w:val="center"/>
            <w:hideMark/>
          </w:tcPr>
          <w:p w14:paraId="73320C81"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r w:rsidRPr="002951A6">
              <w:rPr>
                <w:rFonts w:eastAsia="Times New Roman" w:cstheme="minorHAnsi"/>
                <w:color w:val="000000"/>
                <w:kern w:val="3"/>
                <w:sz w:val="16"/>
                <w:szCs w:val="16"/>
                <w:lang w:val="sr-Cyrl-RS" w:eastAsia="en-GB" w:bidi="hi-IN"/>
              </w:rPr>
              <w:t>40%</w:t>
            </w:r>
          </w:p>
        </w:tc>
        <w:tc>
          <w:tcPr>
            <w:tcW w:w="1377" w:type="dxa"/>
            <w:gridSpan w:val="14"/>
            <w:shd w:val="clear" w:color="auto" w:fill="auto"/>
            <w:vAlign w:val="center"/>
            <w:hideMark/>
          </w:tcPr>
          <w:p w14:paraId="62169497"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r w:rsidRPr="002951A6">
              <w:rPr>
                <w:rFonts w:eastAsia="Times New Roman" w:cstheme="minorHAnsi"/>
                <w:color w:val="000000"/>
                <w:kern w:val="3"/>
                <w:sz w:val="16"/>
                <w:szCs w:val="16"/>
                <w:lang w:val="sr-Cyrl-RS" w:eastAsia="en-GB" w:bidi="hi-IN"/>
              </w:rPr>
              <w:t>45%</w:t>
            </w:r>
          </w:p>
        </w:tc>
        <w:tc>
          <w:tcPr>
            <w:tcW w:w="1377" w:type="dxa"/>
            <w:gridSpan w:val="12"/>
            <w:shd w:val="clear" w:color="auto" w:fill="auto"/>
            <w:vAlign w:val="center"/>
            <w:hideMark/>
          </w:tcPr>
          <w:p w14:paraId="174F5C12"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r w:rsidRPr="002951A6">
              <w:rPr>
                <w:rFonts w:eastAsia="Times New Roman" w:cstheme="minorHAnsi"/>
                <w:color w:val="000000"/>
                <w:kern w:val="3"/>
                <w:sz w:val="16"/>
                <w:szCs w:val="16"/>
                <w:lang w:val="sr-Cyrl-RS" w:eastAsia="en-GB" w:bidi="hi-IN"/>
              </w:rPr>
              <w:t>50%</w:t>
            </w:r>
          </w:p>
        </w:tc>
        <w:tc>
          <w:tcPr>
            <w:tcW w:w="1386" w:type="dxa"/>
            <w:gridSpan w:val="9"/>
            <w:shd w:val="clear" w:color="auto" w:fill="auto"/>
            <w:vAlign w:val="center"/>
            <w:hideMark/>
          </w:tcPr>
          <w:p w14:paraId="5A8BD1A4"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r w:rsidRPr="002951A6">
              <w:rPr>
                <w:rFonts w:eastAsia="Times New Roman" w:cstheme="minorHAnsi"/>
                <w:color w:val="000000"/>
                <w:kern w:val="3"/>
                <w:sz w:val="16"/>
                <w:szCs w:val="16"/>
                <w:lang w:val="sr-Cyrl-RS" w:eastAsia="en-GB" w:bidi="hi-IN"/>
              </w:rPr>
              <w:t>56%</w:t>
            </w:r>
          </w:p>
        </w:tc>
        <w:tc>
          <w:tcPr>
            <w:tcW w:w="1360" w:type="dxa"/>
            <w:gridSpan w:val="9"/>
            <w:shd w:val="clear" w:color="auto" w:fill="auto"/>
            <w:vAlign w:val="center"/>
            <w:hideMark/>
          </w:tcPr>
          <w:p w14:paraId="40F655C6"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r w:rsidRPr="002951A6">
              <w:rPr>
                <w:rFonts w:eastAsia="Times New Roman" w:cstheme="minorHAnsi"/>
                <w:color w:val="000000"/>
                <w:kern w:val="3"/>
                <w:sz w:val="16"/>
                <w:szCs w:val="16"/>
                <w:lang w:val="sr-Cyrl-RS" w:eastAsia="en-GB" w:bidi="hi-IN"/>
              </w:rPr>
              <w:t>60%</w:t>
            </w:r>
          </w:p>
        </w:tc>
      </w:tr>
      <w:tr w:rsidR="00F50989" w:rsidRPr="00616F1E" w14:paraId="12425303" w14:textId="77777777" w:rsidTr="00F50989">
        <w:tblPrEx>
          <w:jc w:val="center"/>
          <w:tblInd w:w="0" w:type="dxa"/>
        </w:tblPrEx>
        <w:trPr>
          <w:gridBefore w:val="1"/>
          <w:trHeight w:val="630"/>
          <w:jc w:val="center"/>
        </w:trPr>
        <w:tc>
          <w:tcPr>
            <w:tcW w:w="3289" w:type="dxa"/>
            <w:gridSpan w:val="2"/>
            <w:shd w:val="clear" w:color="auto" w:fill="auto"/>
            <w:vAlign w:val="center"/>
          </w:tcPr>
          <w:p w14:paraId="0FC9E4AB" w14:textId="77777777" w:rsidR="00B714CE" w:rsidRPr="002951A6" w:rsidRDefault="00B714CE" w:rsidP="00B714CE">
            <w:pPr>
              <w:tabs>
                <w:tab w:val="left" w:pos="9923"/>
              </w:tabs>
              <w:suppressAutoHyphens/>
              <w:autoSpaceDN w:val="0"/>
              <w:spacing w:before="120" w:after="0" w:line="240" w:lineRule="auto"/>
              <w:jc w:val="both"/>
              <w:textAlignment w:val="baseline"/>
              <w:rPr>
                <w:rFonts w:eastAsia="DejaVu Sans Mono" w:cstheme="minorHAnsi"/>
                <w:kern w:val="3"/>
                <w:sz w:val="16"/>
                <w:szCs w:val="16"/>
                <w:lang w:val="sr-Cyrl-RS" w:eastAsia="zh-CN" w:bidi="hi-IN"/>
              </w:rPr>
            </w:pPr>
            <w:r w:rsidRPr="002951A6">
              <w:rPr>
                <w:rFonts w:eastAsia="DejaVu Sans Mono" w:cstheme="minorHAnsi"/>
                <w:kern w:val="3"/>
                <w:sz w:val="16"/>
                <w:szCs w:val="16"/>
                <w:lang w:val="sr-Cyrl-RS" w:eastAsia="zh-CN" w:bidi="hi-IN"/>
              </w:rPr>
              <w:t>Удео донетих уредби за које је достављен извештај да су спроведене консултације у укупном броју донетих уредби за које је било потребно спровести консултације у календарској години</w:t>
            </w:r>
          </w:p>
        </w:tc>
        <w:tc>
          <w:tcPr>
            <w:tcW w:w="1113" w:type="dxa"/>
            <w:gridSpan w:val="3"/>
            <w:shd w:val="clear" w:color="auto" w:fill="auto"/>
            <w:vAlign w:val="center"/>
          </w:tcPr>
          <w:p w14:paraId="4F562B1E" w14:textId="77777777" w:rsidR="00B714CE" w:rsidRPr="002951A6" w:rsidRDefault="00B714CE" w:rsidP="00B714CE">
            <w:pPr>
              <w:tabs>
                <w:tab w:val="left" w:pos="9923"/>
              </w:tabs>
              <w:suppressAutoHyphens/>
              <w:autoSpaceDN w:val="0"/>
              <w:spacing w:before="120" w:after="0" w:line="240" w:lineRule="auto"/>
              <w:ind w:firstLine="357"/>
              <w:jc w:val="both"/>
              <w:textAlignment w:val="baseline"/>
              <w:rPr>
                <w:rFonts w:eastAsia="Times New Roman" w:cstheme="minorHAnsi"/>
                <w:color w:val="000000"/>
                <w:kern w:val="3"/>
                <w:sz w:val="16"/>
                <w:szCs w:val="16"/>
                <w:lang w:val="sr-Cyrl-RS" w:eastAsia="en-GB" w:bidi="hi-IN"/>
              </w:rPr>
            </w:pPr>
          </w:p>
        </w:tc>
        <w:tc>
          <w:tcPr>
            <w:tcW w:w="1852" w:type="dxa"/>
            <w:gridSpan w:val="10"/>
            <w:shd w:val="clear" w:color="auto" w:fill="auto"/>
            <w:vAlign w:val="center"/>
          </w:tcPr>
          <w:p w14:paraId="37C1042D" w14:textId="77777777" w:rsidR="00B714CE" w:rsidRPr="002951A6" w:rsidRDefault="00B714CE" w:rsidP="002951A6">
            <w:pPr>
              <w:tabs>
                <w:tab w:val="left" w:pos="9923"/>
              </w:tabs>
              <w:suppressAutoHyphens/>
              <w:autoSpaceDN w:val="0"/>
              <w:spacing w:before="120" w:after="0" w:line="240" w:lineRule="auto"/>
              <w:textAlignment w:val="baseline"/>
              <w:rPr>
                <w:rFonts w:eastAsia="Times New Roman" w:cstheme="minorHAnsi"/>
                <w:color w:val="000000"/>
                <w:kern w:val="3"/>
                <w:sz w:val="16"/>
                <w:szCs w:val="16"/>
                <w:lang w:val="sr-Cyrl-RS" w:eastAsia="en-GB" w:bidi="hi-IN"/>
              </w:rPr>
            </w:pPr>
            <w:r w:rsidRPr="002951A6">
              <w:rPr>
                <w:rFonts w:eastAsia="Times New Roman" w:cstheme="minorHAnsi"/>
                <w:color w:val="000000"/>
                <w:kern w:val="3"/>
                <w:sz w:val="16"/>
                <w:szCs w:val="16"/>
                <w:lang w:val="sr-Cyrl-RS" w:eastAsia="en-GB" w:bidi="hi-IN"/>
              </w:rPr>
              <w:t>Интерно истраживање које спроводи РСЈП</w:t>
            </w:r>
          </w:p>
        </w:tc>
        <w:tc>
          <w:tcPr>
            <w:tcW w:w="1146" w:type="dxa"/>
            <w:shd w:val="clear" w:color="auto" w:fill="auto"/>
            <w:vAlign w:val="center"/>
          </w:tcPr>
          <w:p w14:paraId="02CA09DE"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r w:rsidRPr="002951A6">
              <w:rPr>
                <w:rFonts w:eastAsia="Times New Roman" w:cstheme="minorHAnsi"/>
                <w:color w:val="000000"/>
                <w:kern w:val="3"/>
                <w:sz w:val="16"/>
                <w:szCs w:val="16"/>
                <w:lang w:val="sr-Cyrl-RS" w:eastAsia="en-GB" w:bidi="hi-IN"/>
              </w:rPr>
              <w:t>11.46%</w:t>
            </w:r>
          </w:p>
        </w:tc>
        <w:tc>
          <w:tcPr>
            <w:tcW w:w="1587" w:type="dxa"/>
            <w:gridSpan w:val="8"/>
            <w:shd w:val="clear" w:color="auto" w:fill="auto"/>
            <w:vAlign w:val="center"/>
          </w:tcPr>
          <w:p w14:paraId="1BE9431F"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r w:rsidRPr="002951A6">
              <w:rPr>
                <w:rFonts w:eastAsia="Times New Roman" w:cstheme="minorHAnsi"/>
                <w:color w:val="000000"/>
                <w:kern w:val="3"/>
                <w:sz w:val="16"/>
                <w:szCs w:val="16"/>
                <w:lang w:val="sr-Cyrl-RS" w:eastAsia="en-GB" w:bidi="hi-IN"/>
              </w:rPr>
              <w:t>2020</w:t>
            </w:r>
          </w:p>
        </w:tc>
        <w:tc>
          <w:tcPr>
            <w:tcW w:w="1288" w:type="dxa"/>
            <w:gridSpan w:val="6"/>
            <w:shd w:val="clear" w:color="auto" w:fill="auto"/>
            <w:vAlign w:val="center"/>
          </w:tcPr>
          <w:p w14:paraId="5EC0BBF4"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r w:rsidRPr="002951A6">
              <w:rPr>
                <w:rFonts w:eastAsia="Times New Roman" w:cstheme="minorHAnsi"/>
                <w:color w:val="000000"/>
                <w:kern w:val="3"/>
                <w:sz w:val="16"/>
                <w:szCs w:val="16"/>
                <w:lang w:val="sr-Cyrl-RS" w:eastAsia="en-GB" w:bidi="hi-IN"/>
              </w:rPr>
              <w:t>15%</w:t>
            </w:r>
          </w:p>
        </w:tc>
        <w:tc>
          <w:tcPr>
            <w:tcW w:w="1377" w:type="dxa"/>
            <w:gridSpan w:val="14"/>
            <w:shd w:val="clear" w:color="auto" w:fill="auto"/>
            <w:vAlign w:val="center"/>
          </w:tcPr>
          <w:p w14:paraId="22F75942"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r w:rsidRPr="002951A6">
              <w:rPr>
                <w:rFonts w:eastAsia="Times New Roman" w:cstheme="minorHAnsi"/>
                <w:color w:val="000000"/>
                <w:kern w:val="3"/>
                <w:sz w:val="16"/>
                <w:szCs w:val="16"/>
                <w:lang w:val="sr-Cyrl-RS" w:eastAsia="en-GB" w:bidi="hi-IN"/>
              </w:rPr>
              <w:t>20%</w:t>
            </w:r>
          </w:p>
        </w:tc>
        <w:tc>
          <w:tcPr>
            <w:tcW w:w="1377" w:type="dxa"/>
            <w:gridSpan w:val="12"/>
            <w:shd w:val="clear" w:color="auto" w:fill="auto"/>
            <w:vAlign w:val="center"/>
          </w:tcPr>
          <w:p w14:paraId="0627F5BF"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r w:rsidRPr="002951A6">
              <w:rPr>
                <w:rFonts w:eastAsia="Times New Roman" w:cstheme="minorHAnsi"/>
                <w:color w:val="000000"/>
                <w:kern w:val="3"/>
                <w:sz w:val="16"/>
                <w:szCs w:val="16"/>
                <w:lang w:val="sr-Cyrl-RS" w:eastAsia="en-GB" w:bidi="hi-IN"/>
              </w:rPr>
              <w:t>25%</w:t>
            </w:r>
          </w:p>
        </w:tc>
        <w:tc>
          <w:tcPr>
            <w:tcW w:w="1386" w:type="dxa"/>
            <w:gridSpan w:val="9"/>
            <w:shd w:val="clear" w:color="auto" w:fill="auto"/>
            <w:vAlign w:val="center"/>
          </w:tcPr>
          <w:p w14:paraId="460B5FC7"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r w:rsidRPr="002951A6">
              <w:rPr>
                <w:rFonts w:eastAsia="Times New Roman" w:cstheme="minorHAnsi"/>
                <w:color w:val="000000"/>
                <w:kern w:val="3"/>
                <w:sz w:val="16"/>
                <w:szCs w:val="16"/>
                <w:lang w:val="sr-Cyrl-RS" w:eastAsia="en-GB" w:bidi="hi-IN"/>
              </w:rPr>
              <w:t>31%</w:t>
            </w:r>
          </w:p>
        </w:tc>
        <w:tc>
          <w:tcPr>
            <w:tcW w:w="1360" w:type="dxa"/>
            <w:gridSpan w:val="9"/>
            <w:shd w:val="clear" w:color="auto" w:fill="auto"/>
            <w:vAlign w:val="center"/>
          </w:tcPr>
          <w:p w14:paraId="3D662265"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r w:rsidRPr="002951A6">
              <w:rPr>
                <w:rFonts w:eastAsia="Times New Roman" w:cstheme="minorHAnsi"/>
                <w:color w:val="000000"/>
                <w:kern w:val="3"/>
                <w:sz w:val="16"/>
                <w:szCs w:val="16"/>
                <w:lang w:val="sr-Cyrl-RS" w:eastAsia="en-GB" w:bidi="hi-IN"/>
              </w:rPr>
              <w:t>36%</w:t>
            </w:r>
          </w:p>
        </w:tc>
      </w:tr>
      <w:tr w:rsidR="00B714CE" w:rsidRPr="00616F1E" w14:paraId="1E5774CC" w14:textId="77777777" w:rsidTr="00F50989">
        <w:tblPrEx>
          <w:jc w:val="center"/>
          <w:tblInd w:w="0" w:type="dxa"/>
        </w:tblPrEx>
        <w:trPr>
          <w:gridBefore w:val="1"/>
          <w:trHeight w:val="300"/>
          <w:jc w:val="center"/>
        </w:trPr>
        <w:tc>
          <w:tcPr>
            <w:tcW w:w="15775" w:type="dxa"/>
            <w:gridSpan w:val="74"/>
            <w:shd w:val="clear" w:color="auto" w:fill="FFFFFF" w:themeFill="background1"/>
            <w:hideMark/>
          </w:tcPr>
          <w:p w14:paraId="15775729" w14:textId="0622CD5A" w:rsidR="00B714CE" w:rsidRPr="002951A6" w:rsidRDefault="00B714CE" w:rsidP="00B714CE">
            <w:pPr>
              <w:keepNext/>
              <w:keepLines/>
              <w:suppressAutoHyphens/>
              <w:autoSpaceDN w:val="0"/>
              <w:spacing w:before="120" w:after="0" w:line="240" w:lineRule="auto"/>
              <w:jc w:val="both"/>
              <w:textAlignment w:val="baseline"/>
              <w:outlineLvl w:val="1"/>
              <w:rPr>
                <w:rFonts w:eastAsia="Times New Roman" w:cstheme="minorHAnsi"/>
                <w:kern w:val="3"/>
                <w:lang w:val="sr-Cyrl-RS" w:eastAsia="en-GB" w:bidi="hi-IN"/>
              </w:rPr>
            </w:pPr>
            <w:bookmarkStart w:id="83" w:name="_Toc62403551"/>
            <w:bookmarkStart w:id="84" w:name="_Toc62404270"/>
            <w:bookmarkStart w:id="85" w:name="_Toc62408769"/>
            <w:bookmarkStart w:id="86" w:name="_Toc64555396"/>
            <w:bookmarkStart w:id="87" w:name="_Toc69740372"/>
            <w:bookmarkStart w:id="88" w:name="_Toc73099928"/>
            <w:r w:rsidRPr="002951A6">
              <w:rPr>
                <w:rFonts w:eastAsia="Times New Roman" w:cstheme="minorHAnsi"/>
                <w:kern w:val="3"/>
                <w:lang w:val="sr-Cyrl-RS" w:eastAsia="en-GB" w:bidi="hi-IN"/>
              </w:rPr>
              <w:t xml:space="preserve">Мера 4.1: </w:t>
            </w:r>
            <w:bookmarkEnd w:id="83"/>
            <w:bookmarkEnd w:id="84"/>
            <w:bookmarkEnd w:id="85"/>
            <w:bookmarkEnd w:id="86"/>
            <w:bookmarkEnd w:id="87"/>
            <w:r w:rsidRPr="002951A6">
              <w:rPr>
                <w:rFonts w:eastAsia="Times New Roman" w:cstheme="minorHAnsi"/>
                <w:kern w:val="3"/>
                <w:lang w:val="sr-Cyrl-RS" w:eastAsia="en-GB" w:bidi="hi-IN"/>
              </w:rPr>
              <w:t>Успостављање и спровођење адекватних механизама контроле квалитета консултација и јавних расправа и ефикасности и коришћења  портала за електронске консултације</w:t>
            </w:r>
            <w:bookmarkEnd w:id="88"/>
          </w:p>
        </w:tc>
      </w:tr>
      <w:tr w:rsidR="00F50989" w:rsidRPr="00616F1E" w14:paraId="6244B64F" w14:textId="77777777" w:rsidTr="00F50989">
        <w:tblPrEx>
          <w:jc w:val="center"/>
          <w:tblInd w:w="0" w:type="dxa"/>
        </w:tblPrEx>
        <w:trPr>
          <w:gridBefore w:val="1"/>
          <w:trHeight w:val="780"/>
          <w:jc w:val="center"/>
        </w:trPr>
        <w:tc>
          <w:tcPr>
            <w:tcW w:w="3289" w:type="dxa"/>
            <w:gridSpan w:val="2"/>
            <w:shd w:val="clear" w:color="auto" w:fill="F2F2F2" w:themeFill="background1" w:themeFillShade="F2"/>
            <w:vAlign w:val="center"/>
            <w:hideMark/>
          </w:tcPr>
          <w:p w14:paraId="1C2872BB" w14:textId="77777777" w:rsidR="00B714CE" w:rsidRPr="002951A6" w:rsidRDefault="00B714CE" w:rsidP="00B714CE">
            <w:pPr>
              <w:tabs>
                <w:tab w:val="left" w:pos="9923"/>
              </w:tabs>
              <w:suppressAutoHyphens/>
              <w:autoSpaceDN w:val="0"/>
              <w:spacing w:before="120" w:after="0" w:line="240" w:lineRule="auto"/>
              <w:ind w:firstLine="357"/>
              <w:jc w:val="both"/>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Показатељ(и)  на нивоу мере (показатељ резултата)</w:t>
            </w:r>
          </w:p>
        </w:tc>
        <w:tc>
          <w:tcPr>
            <w:tcW w:w="1113" w:type="dxa"/>
            <w:gridSpan w:val="3"/>
            <w:shd w:val="clear" w:color="auto" w:fill="F2F2F2" w:themeFill="background1" w:themeFillShade="F2"/>
            <w:vAlign w:val="center"/>
            <w:hideMark/>
          </w:tcPr>
          <w:p w14:paraId="56C62163" w14:textId="77777777" w:rsidR="00B714CE" w:rsidRPr="002951A6" w:rsidRDefault="00B714CE" w:rsidP="00B714CE">
            <w:pPr>
              <w:tabs>
                <w:tab w:val="left" w:pos="9923"/>
              </w:tabs>
              <w:suppressAutoHyphens/>
              <w:autoSpaceDN w:val="0"/>
              <w:spacing w:before="120" w:after="0" w:line="240" w:lineRule="auto"/>
              <w:ind w:firstLine="357"/>
              <w:jc w:val="both"/>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Јединица мере</w:t>
            </w:r>
          </w:p>
        </w:tc>
        <w:tc>
          <w:tcPr>
            <w:tcW w:w="1852" w:type="dxa"/>
            <w:gridSpan w:val="10"/>
            <w:shd w:val="clear" w:color="auto" w:fill="F2F2F2" w:themeFill="background1" w:themeFillShade="F2"/>
            <w:vAlign w:val="center"/>
            <w:hideMark/>
          </w:tcPr>
          <w:p w14:paraId="09FBA850" w14:textId="77777777" w:rsidR="00B714CE" w:rsidRPr="002951A6" w:rsidRDefault="00B714CE" w:rsidP="00B714CE">
            <w:pPr>
              <w:tabs>
                <w:tab w:val="left" w:pos="9923"/>
              </w:tabs>
              <w:suppressAutoHyphens/>
              <w:autoSpaceDN w:val="0"/>
              <w:spacing w:before="120" w:after="0" w:line="240" w:lineRule="auto"/>
              <w:ind w:firstLine="357"/>
              <w:jc w:val="both"/>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Извор провере</w:t>
            </w:r>
          </w:p>
        </w:tc>
        <w:tc>
          <w:tcPr>
            <w:tcW w:w="1146" w:type="dxa"/>
            <w:shd w:val="clear" w:color="auto" w:fill="F2F2F2" w:themeFill="background1" w:themeFillShade="F2"/>
            <w:vAlign w:val="center"/>
            <w:hideMark/>
          </w:tcPr>
          <w:p w14:paraId="1674B445" w14:textId="77777777" w:rsidR="00B714CE" w:rsidRPr="002951A6" w:rsidRDefault="00B714CE" w:rsidP="00F50989">
            <w:pPr>
              <w:tabs>
                <w:tab w:val="left" w:pos="9923"/>
              </w:tabs>
              <w:suppressAutoHyphens/>
              <w:autoSpaceDN w:val="0"/>
              <w:spacing w:before="120" w:after="0" w:line="240" w:lineRule="auto"/>
              <w:jc w:val="both"/>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 xml:space="preserve">Почетна вредност </w:t>
            </w:r>
          </w:p>
        </w:tc>
        <w:tc>
          <w:tcPr>
            <w:tcW w:w="1587" w:type="dxa"/>
            <w:gridSpan w:val="8"/>
            <w:shd w:val="clear" w:color="auto" w:fill="F2F2F2" w:themeFill="background1" w:themeFillShade="F2"/>
            <w:vAlign w:val="center"/>
            <w:hideMark/>
          </w:tcPr>
          <w:p w14:paraId="16347F2E" w14:textId="77777777" w:rsidR="00B714CE" w:rsidRPr="002951A6" w:rsidRDefault="00B714CE" w:rsidP="00B714CE">
            <w:pPr>
              <w:tabs>
                <w:tab w:val="left" w:pos="9923"/>
              </w:tabs>
              <w:suppressAutoHyphens/>
              <w:autoSpaceDN w:val="0"/>
              <w:spacing w:before="120" w:after="0" w:line="240" w:lineRule="auto"/>
              <w:ind w:firstLine="357"/>
              <w:jc w:val="both"/>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Базна година</w:t>
            </w:r>
          </w:p>
        </w:tc>
        <w:tc>
          <w:tcPr>
            <w:tcW w:w="1357" w:type="dxa"/>
            <w:gridSpan w:val="10"/>
            <w:shd w:val="clear" w:color="auto" w:fill="F2F2F2" w:themeFill="background1" w:themeFillShade="F2"/>
            <w:vAlign w:val="center"/>
            <w:hideMark/>
          </w:tcPr>
          <w:p w14:paraId="76FFBF74"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ЦВ у 2021</w:t>
            </w:r>
          </w:p>
        </w:tc>
        <w:tc>
          <w:tcPr>
            <w:tcW w:w="1357" w:type="dxa"/>
            <w:gridSpan w:val="11"/>
            <w:shd w:val="clear" w:color="auto" w:fill="F2F2F2" w:themeFill="background1" w:themeFillShade="F2"/>
            <w:vAlign w:val="center"/>
            <w:hideMark/>
          </w:tcPr>
          <w:p w14:paraId="4C60CABD"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ЦВ у 2022</w:t>
            </w:r>
          </w:p>
        </w:tc>
        <w:tc>
          <w:tcPr>
            <w:tcW w:w="1357" w:type="dxa"/>
            <w:gridSpan w:val="12"/>
            <w:shd w:val="clear" w:color="auto" w:fill="F2F2F2" w:themeFill="background1" w:themeFillShade="F2"/>
            <w:vAlign w:val="center"/>
            <w:hideMark/>
          </w:tcPr>
          <w:p w14:paraId="384E8968"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ЦВ у 2023</w:t>
            </w:r>
          </w:p>
        </w:tc>
        <w:tc>
          <w:tcPr>
            <w:tcW w:w="1357" w:type="dxa"/>
            <w:gridSpan w:val="8"/>
            <w:shd w:val="clear" w:color="auto" w:fill="F2F2F2" w:themeFill="background1" w:themeFillShade="F2"/>
            <w:vAlign w:val="center"/>
            <w:hideMark/>
          </w:tcPr>
          <w:p w14:paraId="37FA1EF8"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ЦВ у 2024</w:t>
            </w:r>
          </w:p>
        </w:tc>
        <w:tc>
          <w:tcPr>
            <w:tcW w:w="1360" w:type="dxa"/>
            <w:gridSpan w:val="9"/>
            <w:shd w:val="clear" w:color="auto" w:fill="F2F2F2" w:themeFill="background1" w:themeFillShade="F2"/>
            <w:vAlign w:val="center"/>
            <w:hideMark/>
          </w:tcPr>
          <w:p w14:paraId="1182CED0"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ЦВ у 2025</w:t>
            </w:r>
          </w:p>
        </w:tc>
      </w:tr>
      <w:tr w:rsidR="001F2EE8" w:rsidRPr="00616F1E" w14:paraId="4C78386A" w14:textId="77777777" w:rsidTr="00F50989">
        <w:tblPrEx>
          <w:jc w:val="center"/>
          <w:tblInd w:w="0" w:type="dxa"/>
        </w:tblPrEx>
        <w:trPr>
          <w:gridBefore w:val="1"/>
          <w:trHeight w:val="447"/>
          <w:jc w:val="center"/>
        </w:trPr>
        <w:tc>
          <w:tcPr>
            <w:tcW w:w="3289" w:type="dxa"/>
            <w:gridSpan w:val="2"/>
            <w:shd w:val="clear" w:color="auto" w:fill="auto"/>
            <w:vAlign w:val="center"/>
            <w:hideMark/>
          </w:tcPr>
          <w:p w14:paraId="0112F01C" w14:textId="77777777" w:rsidR="00B714CE" w:rsidRPr="002951A6" w:rsidRDefault="00B714CE" w:rsidP="00B714CE">
            <w:pPr>
              <w:tabs>
                <w:tab w:val="left" w:pos="9923"/>
              </w:tabs>
              <w:suppressAutoHyphens/>
              <w:autoSpaceDN w:val="0"/>
              <w:spacing w:before="120" w:after="0" w:line="240" w:lineRule="auto"/>
              <w:jc w:val="both"/>
              <w:textAlignment w:val="baseline"/>
              <w:rPr>
                <w:rFonts w:eastAsia="Times New Roman" w:cstheme="minorHAnsi"/>
                <w:color w:val="000000"/>
                <w:kern w:val="3"/>
                <w:sz w:val="16"/>
                <w:szCs w:val="16"/>
                <w:lang w:val="sr-Cyrl-RS" w:eastAsia="en-GB" w:bidi="hi-IN"/>
              </w:rPr>
            </w:pPr>
            <w:r w:rsidRPr="002951A6">
              <w:rPr>
                <w:rFonts w:eastAsia="Times New Roman" w:cstheme="minorHAnsi"/>
                <w:color w:val="000000"/>
                <w:kern w:val="3"/>
                <w:sz w:val="16"/>
                <w:szCs w:val="16"/>
                <w:lang w:val="sr-Cyrl-RS" w:eastAsia="en-GB" w:bidi="hi-IN"/>
              </w:rPr>
              <w:t>Просечан број подносилаца коментара на ДЈП/пропис у току консултативног процеса у току једне календарске године</w:t>
            </w:r>
          </w:p>
          <w:p w14:paraId="4E921BDE" w14:textId="77777777" w:rsidR="00B714CE" w:rsidRPr="002951A6" w:rsidRDefault="00B714CE" w:rsidP="00B714CE">
            <w:pPr>
              <w:tabs>
                <w:tab w:val="left" w:pos="9923"/>
              </w:tabs>
              <w:suppressAutoHyphens/>
              <w:autoSpaceDN w:val="0"/>
              <w:spacing w:before="120" w:after="0" w:line="240" w:lineRule="auto"/>
              <w:ind w:firstLine="357"/>
              <w:jc w:val="both"/>
              <w:textAlignment w:val="baseline"/>
              <w:rPr>
                <w:rFonts w:eastAsia="Times New Roman" w:cstheme="minorHAnsi"/>
                <w:color w:val="000000"/>
                <w:kern w:val="3"/>
                <w:sz w:val="16"/>
                <w:szCs w:val="16"/>
                <w:lang w:val="sr-Cyrl-RS" w:eastAsia="en-GB" w:bidi="hi-IN"/>
              </w:rPr>
            </w:pPr>
          </w:p>
        </w:tc>
        <w:tc>
          <w:tcPr>
            <w:tcW w:w="1113" w:type="dxa"/>
            <w:gridSpan w:val="3"/>
            <w:shd w:val="clear" w:color="auto" w:fill="auto"/>
            <w:vAlign w:val="center"/>
            <w:hideMark/>
          </w:tcPr>
          <w:p w14:paraId="5643E83E" w14:textId="77777777" w:rsidR="00B714CE" w:rsidRPr="002951A6" w:rsidRDefault="00B714CE" w:rsidP="00B714CE">
            <w:pPr>
              <w:tabs>
                <w:tab w:val="left" w:pos="9923"/>
              </w:tabs>
              <w:suppressAutoHyphens/>
              <w:autoSpaceDN w:val="0"/>
              <w:spacing w:before="120" w:after="0" w:line="240" w:lineRule="auto"/>
              <w:ind w:firstLine="357"/>
              <w:jc w:val="both"/>
              <w:textAlignment w:val="baseline"/>
              <w:rPr>
                <w:rFonts w:eastAsia="Times New Roman" w:cstheme="minorHAnsi"/>
                <w:color w:val="000000"/>
                <w:kern w:val="3"/>
                <w:sz w:val="16"/>
                <w:szCs w:val="16"/>
                <w:lang w:val="sr-Cyrl-RS" w:eastAsia="en-GB" w:bidi="hi-IN"/>
              </w:rPr>
            </w:pPr>
            <w:r w:rsidRPr="002951A6">
              <w:rPr>
                <w:rFonts w:eastAsia="Times New Roman" w:cstheme="minorHAnsi"/>
                <w:color w:val="000000"/>
                <w:kern w:val="3"/>
                <w:sz w:val="16"/>
                <w:szCs w:val="16"/>
                <w:lang w:val="sr-Cyrl-RS" w:eastAsia="en-GB" w:bidi="hi-IN"/>
              </w:rPr>
              <w:t>број</w:t>
            </w:r>
          </w:p>
        </w:tc>
        <w:tc>
          <w:tcPr>
            <w:tcW w:w="1852" w:type="dxa"/>
            <w:gridSpan w:val="10"/>
            <w:shd w:val="clear" w:color="auto" w:fill="auto"/>
            <w:vAlign w:val="center"/>
            <w:hideMark/>
          </w:tcPr>
          <w:p w14:paraId="06317A9A" w14:textId="77777777" w:rsidR="00B714CE" w:rsidRPr="002951A6" w:rsidRDefault="00B714CE" w:rsidP="00B714CE">
            <w:pPr>
              <w:tabs>
                <w:tab w:val="left" w:pos="9923"/>
              </w:tabs>
              <w:suppressAutoHyphens/>
              <w:autoSpaceDN w:val="0"/>
              <w:spacing w:before="120" w:after="0" w:line="240" w:lineRule="auto"/>
              <w:ind w:firstLine="357"/>
              <w:jc w:val="both"/>
              <w:textAlignment w:val="baseline"/>
              <w:rPr>
                <w:rFonts w:eastAsia="Times New Roman" w:cstheme="minorHAnsi"/>
                <w:kern w:val="3"/>
                <w:sz w:val="16"/>
                <w:szCs w:val="16"/>
                <w:lang w:val="sr-Cyrl-RS" w:eastAsia="en-GB" w:bidi="hi-IN"/>
              </w:rPr>
            </w:pPr>
          </w:p>
          <w:p w14:paraId="333924E3" w14:textId="08450E8C" w:rsidR="00B714CE" w:rsidRPr="002951A6" w:rsidRDefault="00335AB7" w:rsidP="00335AB7">
            <w:pPr>
              <w:tabs>
                <w:tab w:val="left" w:pos="9923"/>
              </w:tabs>
              <w:suppressAutoHyphens/>
              <w:autoSpaceDN w:val="0"/>
              <w:spacing w:before="120" w:after="0" w:line="240" w:lineRule="auto"/>
              <w:textAlignment w:val="baseline"/>
              <w:rPr>
                <w:rFonts w:eastAsia="Times New Roman" w:cstheme="minorHAnsi"/>
                <w:kern w:val="3"/>
                <w:sz w:val="16"/>
                <w:szCs w:val="16"/>
                <w:lang w:val="sr-Cyrl-RS" w:eastAsia="en-GB" w:bidi="hi-IN"/>
              </w:rPr>
            </w:pPr>
            <w:r>
              <w:rPr>
                <w:rFonts w:eastAsia="Times New Roman" w:cstheme="minorHAnsi"/>
                <w:kern w:val="3"/>
                <w:sz w:val="16"/>
                <w:szCs w:val="16"/>
                <w:lang w:val="sr-Cyrl-RS" w:eastAsia="en-GB" w:bidi="hi-IN"/>
              </w:rPr>
              <w:t>Интерна</w:t>
            </w:r>
            <w:r>
              <w:rPr>
                <w:rFonts w:eastAsia="Times New Roman" w:cstheme="minorHAnsi"/>
                <w:kern w:val="3"/>
                <w:sz w:val="16"/>
                <w:szCs w:val="16"/>
                <w:lang w:val="en-GB" w:eastAsia="en-GB" w:bidi="hi-IN"/>
              </w:rPr>
              <w:t xml:space="preserve"> </w:t>
            </w:r>
            <w:r>
              <w:rPr>
                <w:rFonts w:eastAsia="Times New Roman" w:cstheme="minorHAnsi"/>
                <w:kern w:val="3"/>
                <w:sz w:val="16"/>
                <w:szCs w:val="16"/>
                <w:lang w:val="sr-Cyrl-RS" w:eastAsia="en-GB" w:bidi="hi-IN"/>
              </w:rPr>
              <w:t xml:space="preserve">база </w:t>
            </w:r>
            <w:r w:rsidR="00B714CE" w:rsidRPr="002951A6">
              <w:rPr>
                <w:rFonts w:eastAsia="Times New Roman" w:cstheme="minorHAnsi"/>
                <w:kern w:val="3"/>
                <w:sz w:val="16"/>
                <w:szCs w:val="16"/>
                <w:lang w:val="sr-Cyrl-RS" w:eastAsia="en-GB" w:bidi="hi-IN"/>
              </w:rPr>
              <w:t>РСЈП</w:t>
            </w:r>
            <w:r w:rsidR="00B714CE" w:rsidRPr="002951A6">
              <w:rPr>
                <w:rFonts w:eastAsia="Times New Roman" w:cstheme="minorHAnsi"/>
                <w:kern w:val="3"/>
                <w:sz w:val="16"/>
                <w:szCs w:val="16"/>
                <w:lang w:val="sr-Cyrl-RS" w:eastAsia="en-GB" w:bidi="hi-IN"/>
              </w:rPr>
              <w:tab/>
            </w:r>
          </w:p>
        </w:tc>
        <w:tc>
          <w:tcPr>
            <w:tcW w:w="1146" w:type="dxa"/>
            <w:shd w:val="clear" w:color="auto" w:fill="auto"/>
            <w:vAlign w:val="center"/>
            <w:hideMark/>
          </w:tcPr>
          <w:p w14:paraId="3248E21F"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kern w:val="3"/>
                <w:sz w:val="16"/>
                <w:szCs w:val="16"/>
                <w:lang w:val="sr-Cyrl-RS" w:eastAsia="en-GB" w:bidi="hi-IN"/>
              </w:rPr>
            </w:pPr>
          </w:p>
        </w:tc>
        <w:tc>
          <w:tcPr>
            <w:tcW w:w="1587" w:type="dxa"/>
            <w:gridSpan w:val="8"/>
            <w:shd w:val="clear" w:color="auto" w:fill="auto"/>
            <w:vAlign w:val="center"/>
            <w:hideMark/>
          </w:tcPr>
          <w:p w14:paraId="311787F2"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kern w:val="3"/>
                <w:sz w:val="16"/>
                <w:szCs w:val="16"/>
                <w:lang w:val="sr-Cyrl-RS" w:eastAsia="en-GB" w:bidi="hi-IN"/>
              </w:rPr>
            </w:pPr>
            <w:r w:rsidRPr="002951A6">
              <w:rPr>
                <w:rFonts w:eastAsia="Times New Roman" w:cstheme="minorHAnsi"/>
                <w:kern w:val="3"/>
                <w:sz w:val="16"/>
                <w:szCs w:val="16"/>
                <w:lang w:val="sr-Cyrl-RS" w:eastAsia="en-GB" w:bidi="hi-IN"/>
              </w:rPr>
              <w:t>2021</w:t>
            </w:r>
          </w:p>
        </w:tc>
        <w:tc>
          <w:tcPr>
            <w:tcW w:w="1357" w:type="dxa"/>
            <w:gridSpan w:val="10"/>
            <w:shd w:val="clear" w:color="auto" w:fill="auto"/>
            <w:vAlign w:val="center"/>
            <w:hideMark/>
          </w:tcPr>
          <w:p w14:paraId="6EC709BB"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kern w:val="3"/>
                <w:sz w:val="16"/>
                <w:szCs w:val="16"/>
                <w:lang w:val="sr-Cyrl-RS" w:eastAsia="en-GB" w:bidi="hi-IN"/>
              </w:rPr>
            </w:pPr>
          </w:p>
        </w:tc>
        <w:tc>
          <w:tcPr>
            <w:tcW w:w="1357" w:type="dxa"/>
            <w:gridSpan w:val="11"/>
            <w:shd w:val="clear" w:color="auto" w:fill="auto"/>
            <w:vAlign w:val="center"/>
            <w:hideMark/>
          </w:tcPr>
          <w:p w14:paraId="64CD3B53"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kern w:val="3"/>
                <w:sz w:val="16"/>
                <w:szCs w:val="16"/>
                <w:lang w:val="sr-Cyrl-RS" w:eastAsia="en-GB" w:bidi="hi-IN"/>
              </w:rPr>
            </w:pPr>
          </w:p>
        </w:tc>
        <w:tc>
          <w:tcPr>
            <w:tcW w:w="1357" w:type="dxa"/>
            <w:gridSpan w:val="12"/>
            <w:shd w:val="clear" w:color="auto" w:fill="auto"/>
            <w:vAlign w:val="center"/>
            <w:hideMark/>
          </w:tcPr>
          <w:p w14:paraId="3069CAAD"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kern w:val="3"/>
                <w:sz w:val="16"/>
                <w:szCs w:val="16"/>
                <w:lang w:val="sr-Cyrl-RS" w:eastAsia="en-GB" w:bidi="hi-IN"/>
              </w:rPr>
            </w:pPr>
          </w:p>
        </w:tc>
        <w:tc>
          <w:tcPr>
            <w:tcW w:w="1357" w:type="dxa"/>
            <w:gridSpan w:val="8"/>
            <w:shd w:val="clear" w:color="auto" w:fill="auto"/>
            <w:vAlign w:val="center"/>
            <w:hideMark/>
          </w:tcPr>
          <w:p w14:paraId="65911B6C"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kern w:val="3"/>
                <w:sz w:val="16"/>
                <w:szCs w:val="16"/>
                <w:lang w:val="sr-Cyrl-RS" w:eastAsia="en-GB" w:bidi="hi-IN"/>
              </w:rPr>
            </w:pPr>
          </w:p>
        </w:tc>
        <w:tc>
          <w:tcPr>
            <w:tcW w:w="1360" w:type="dxa"/>
            <w:gridSpan w:val="9"/>
            <w:shd w:val="clear" w:color="auto" w:fill="auto"/>
            <w:vAlign w:val="center"/>
            <w:hideMark/>
          </w:tcPr>
          <w:p w14:paraId="0AD5F081"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kern w:val="3"/>
                <w:sz w:val="16"/>
                <w:szCs w:val="16"/>
                <w:lang w:val="sr-Cyrl-RS" w:eastAsia="en-GB" w:bidi="hi-IN"/>
              </w:rPr>
            </w:pPr>
          </w:p>
        </w:tc>
      </w:tr>
      <w:tr w:rsidR="001F2EE8" w:rsidRPr="00616F1E" w14:paraId="28DF8E3E" w14:textId="77777777" w:rsidTr="00F50989">
        <w:tblPrEx>
          <w:jc w:val="center"/>
          <w:tblInd w:w="0" w:type="dxa"/>
        </w:tblPrEx>
        <w:trPr>
          <w:gridBefore w:val="1"/>
          <w:trHeight w:val="447"/>
          <w:jc w:val="center"/>
        </w:trPr>
        <w:tc>
          <w:tcPr>
            <w:tcW w:w="3289" w:type="dxa"/>
            <w:gridSpan w:val="2"/>
            <w:shd w:val="clear" w:color="auto" w:fill="auto"/>
            <w:vAlign w:val="center"/>
          </w:tcPr>
          <w:p w14:paraId="3B191326" w14:textId="77777777" w:rsidR="00B714CE" w:rsidRPr="002951A6" w:rsidRDefault="00B714CE" w:rsidP="00B714CE">
            <w:pPr>
              <w:tabs>
                <w:tab w:val="left" w:pos="9923"/>
              </w:tabs>
              <w:suppressAutoHyphens/>
              <w:autoSpaceDN w:val="0"/>
              <w:spacing w:before="120" w:after="0" w:line="240" w:lineRule="auto"/>
              <w:jc w:val="both"/>
              <w:textAlignment w:val="baseline"/>
              <w:rPr>
                <w:rFonts w:eastAsia="Times New Roman" w:cstheme="minorHAnsi"/>
                <w:color w:val="000000"/>
                <w:kern w:val="3"/>
                <w:sz w:val="16"/>
                <w:szCs w:val="16"/>
                <w:lang w:val="sr-Cyrl-RS" w:eastAsia="en-GB" w:bidi="hi-IN"/>
              </w:rPr>
            </w:pPr>
            <w:r w:rsidRPr="002951A6">
              <w:rPr>
                <w:rFonts w:eastAsia="Times New Roman" w:cstheme="minorHAnsi"/>
                <w:color w:val="000000"/>
                <w:kern w:val="3"/>
                <w:sz w:val="16"/>
                <w:szCs w:val="16"/>
                <w:lang w:val="sr-Cyrl-RS" w:eastAsia="en-GB" w:bidi="hi-IN"/>
              </w:rPr>
              <w:t>% усвојених коментара на ДЈП/прописе који су достављени у консултативном процесу</w:t>
            </w:r>
          </w:p>
        </w:tc>
        <w:tc>
          <w:tcPr>
            <w:tcW w:w="1113" w:type="dxa"/>
            <w:gridSpan w:val="3"/>
            <w:shd w:val="clear" w:color="auto" w:fill="auto"/>
            <w:vAlign w:val="center"/>
          </w:tcPr>
          <w:p w14:paraId="4C006E13" w14:textId="77777777" w:rsidR="00B714CE" w:rsidRPr="002951A6" w:rsidRDefault="00B714CE" w:rsidP="00B714CE">
            <w:pPr>
              <w:tabs>
                <w:tab w:val="left" w:pos="9923"/>
              </w:tabs>
              <w:suppressAutoHyphens/>
              <w:autoSpaceDN w:val="0"/>
              <w:spacing w:before="120" w:after="0" w:line="240" w:lineRule="auto"/>
              <w:ind w:firstLine="357"/>
              <w:jc w:val="both"/>
              <w:textAlignment w:val="baseline"/>
              <w:rPr>
                <w:rFonts w:eastAsia="Times New Roman" w:cstheme="minorHAnsi"/>
                <w:color w:val="000000"/>
                <w:kern w:val="3"/>
                <w:sz w:val="16"/>
                <w:szCs w:val="16"/>
                <w:lang w:val="sr-Cyrl-RS" w:eastAsia="en-GB" w:bidi="hi-IN"/>
              </w:rPr>
            </w:pPr>
            <w:r w:rsidRPr="002951A6">
              <w:rPr>
                <w:rFonts w:eastAsia="Times New Roman" w:cstheme="minorHAnsi"/>
                <w:color w:val="000000"/>
                <w:kern w:val="3"/>
                <w:sz w:val="16"/>
                <w:szCs w:val="16"/>
                <w:lang w:val="sr-Cyrl-RS" w:eastAsia="en-GB" w:bidi="hi-IN"/>
              </w:rPr>
              <w:t>%</w:t>
            </w:r>
          </w:p>
        </w:tc>
        <w:tc>
          <w:tcPr>
            <w:tcW w:w="1852" w:type="dxa"/>
            <w:gridSpan w:val="10"/>
            <w:shd w:val="clear" w:color="auto" w:fill="auto"/>
            <w:vAlign w:val="center"/>
          </w:tcPr>
          <w:p w14:paraId="478B9D81" w14:textId="77777777" w:rsidR="00B714CE" w:rsidRPr="002951A6" w:rsidRDefault="00B714CE" w:rsidP="00B714CE">
            <w:pPr>
              <w:tabs>
                <w:tab w:val="left" w:pos="9923"/>
              </w:tabs>
              <w:suppressAutoHyphens/>
              <w:autoSpaceDN w:val="0"/>
              <w:spacing w:before="120" w:after="0" w:line="240" w:lineRule="auto"/>
              <w:ind w:firstLine="357"/>
              <w:jc w:val="both"/>
              <w:textAlignment w:val="baseline"/>
              <w:rPr>
                <w:rFonts w:eastAsia="Times New Roman" w:cstheme="minorHAnsi"/>
                <w:kern w:val="3"/>
                <w:sz w:val="16"/>
                <w:szCs w:val="16"/>
                <w:lang w:val="sr-Cyrl-RS" w:eastAsia="en-GB" w:bidi="hi-IN"/>
              </w:rPr>
            </w:pPr>
            <w:r w:rsidRPr="002951A6">
              <w:rPr>
                <w:rFonts w:eastAsia="Times New Roman" w:cstheme="minorHAnsi"/>
                <w:kern w:val="3"/>
                <w:sz w:val="16"/>
                <w:szCs w:val="16"/>
                <w:lang w:val="sr-Cyrl-RS" w:eastAsia="en-GB" w:bidi="hi-IN"/>
              </w:rPr>
              <w:t>Интерна база РСЈП</w:t>
            </w:r>
          </w:p>
        </w:tc>
        <w:tc>
          <w:tcPr>
            <w:tcW w:w="1146" w:type="dxa"/>
            <w:shd w:val="clear" w:color="auto" w:fill="auto"/>
            <w:vAlign w:val="center"/>
          </w:tcPr>
          <w:p w14:paraId="52262618"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kern w:val="3"/>
                <w:sz w:val="16"/>
                <w:szCs w:val="16"/>
                <w:lang w:val="sr-Cyrl-RS" w:eastAsia="en-GB" w:bidi="hi-IN"/>
              </w:rPr>
            </w:pPr>
          </w:p>
        </w:tc>
        <w:tc>
          <w:tcPr>
            <w:tcW w:w="1587" w:type="dxa"/>
            <w:gridSpan w:val="8"/>
            <w:shd w:val="clear" w:color="auto" w:fill="auto"/>
            <w:vAlign w:val="center"/>
          </w:tcPr>
          <w:p w14:paraId="1C904475"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kern w:val="3"/>
                <w:sz w:val="16"/>
                <w:szCs w:val="16"/>
                <w:lang w:val="sr-Cyrl-RS" w:eastAsia="en-GB" w:bidi="hi-IN"/>
              </w:rPr>
            </w:pPr>
            <w:r w:rsidRPr="002951A6">
              <w:rPr>
                <w:rFonts w:eastAsia="Times New Roman" w:cstheme="minorHAnsi"/>
                <w:kern w:val="3"/>
                <w:sz w:val="16"/>
                <w:szCs w:val="16"/>
                <w:lang w:val="sr-Cyrl-RS" w:eastAsia="en-GB" w:bidi="hi-IN"/>
              </w:rPr>
              <w:t>2021</w:t>
            </w:r>
          </w:p>
        </w:tc>
        <w:tc>
          <w:tcPr>
            <w:tcW w:w="1357" w:type="dxa"/>
            <w:gridSpan w:val="10"/>
            <w:shd w:val="clear" w:color="auto" w:fill="auto"/>
            <w:vAlign w:val="center"/>
          </w:tcPr>
          <w:p w14:paraId="659EF8E5"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kern w:val="3"/>
                <w:sz w:val="16"/>
                <w:szCs w:val="16"/>
                <w:lang w:val="sr-Cyrl-RS" w:eastAsia="en-GB" w:bidi="hi-IN"/>
              </w:rPr>
            </w:pPr>
          </w:p>
        </w:tc>
        <w:tc>
          <w:tcPr>
            <w:tcW w:w="1357" w:type="dxa"/>
            <w:gridSpan w:val="11"/>
            <w:shd w:val="clear" w:color="auto" w:fill="auto"/>
            <w:vAlign w:val="center"/>
          </w:tcPr>
          <w:p w14:paraId="1EBF5278"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kern w:val="3"/>
                <w:sz w:val="16"/>
                <w:szCs w:val="16"/>
                <w:lang w:val="sr-Cyrl-RS" w:eastAsia="en-GB" w:bidi="hi-IN"/>
              </w:rPr>
            </w:pPr>
          </w:p>
        </w:tc>
        <w:tc>
          <w:tcPr>
            <w:tcW w:w="1357" w:type="dxa"/>
            <w:gridSpan w:val="12"/>
            <w:shd w:val="clear" w:color="auto" w:fill="auto"/>
            <w:vAlign w:val="center"/>
          </w:tcPr>
          <w:p w14:paraId="2CCB80F0"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kern w:val="3"/>
                <w:sz w:val="16"/>
                <w:szCs w:val="16"/>
                <w:lang w:val="sr-Cyrl-RS" w:eastAsia="en-GB" w:bidi="hi-IN"/>
              </w:rPr>
            </w:pPr>
          </w:p>
        </w:tc>
        <w:tc>
          <w:tcPr>
            <w:tcW w:w="1357" w:type="dxa"/>
            <w:gridSpan w:val="8"/>
            <w:shd w:val="clear" w:color="auto" w:fill="auto"/>
            <w:vAlign w:val="center"/>
          </w:tcPr>
          <w:p w14:paraId="161E4BA2"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kern w:val="3"/>
                <w:sz w:val="16"/>
                <w:szCs w:val="16"/>
                <w:lang w:val="sr-Cyrl-RS" w:eastAsia="en-GB" w:bidi="hi-IN"/>
              </w:rPr>
            </w:pPr>
          </w:p>
        </w:tc>
        <w:tc>
          <w:tcPr>
            <w:tcW w:w="1360" w:type="dxa"/>
            <w:gridSpan w:val="9"/>
            <w:shd w:val="clear" w:color="auto" w:fill="auto"/>
            <w:vAlign w:val="center"/>
          </w:tcPr>
          <w:p w14:paraId="23485487"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kern w:val="3"/>
                <w:sz w:val="16"/>
                <w:szCs w:val="16"/>
                <w:lang w:val="sr-Cyrl-RS" w:eastAsia="en-GB" w:bidi="hi-IN"/>
              </w:rPr>
            </w:pPr>
          </w:p>
        </w:tc>
      </w:tr>
      <w:tr w:rsidR="00B714CE" w:rsidRPr="00335AB7" w14:paraId="17ED4B39" w14:textId="77777777" w:rsidTr="00F50989">
        <w:tblPrEx>
          <w:tblInd w:w="0" w:type="dxa"/>
        </w:tblPrEx>
        <w:trPr>
          <w:gridBefore w:val="1"/>
          <w:trHeight w:val="300"/>
        </w:trPr>
        <w:tc>
          <w:tcPr>
            <w:tcW w:w="7400" w:type="dxa"/>
            <w:gridSpan w:val="16"/>
            <w:shd w:val="clear" w:color="auto" w:fill="BFBFBF" w:themeFill="background1" w:themeFillShade="BF"/>
            <w:hideMark/>
          </w:tcPr>
          <w:p w14:paraId="2360BA24" w14:textId="77777777" w:rsidR="00B714CE" w:rsidRPr="002951A6" w:rsidRDefault="00B714CE" w:rsidP="00B714CE">
            <w:pPr>
              <w:tabs>
                <w:tab w:val="left" w:pos="9923"/>
              </w:tabs>
              <w:suppressAutoHyphens/>
              <w:autoSpaceDN w:val="0"/>
              <w:spacing w:before="120" w:after="0" w:line="240" w:lineRule="auto"/>
              <w:ind w:firstLine="357"/>
              <w:jc w:val="both"/>
              <w:textAlignment w:val="baseline"/>
              <w:rPr>
                <w:rFonts w:eastAsia="Times New Roman" w:cstheme="minorHAnsi"/>
                <w:b/>
                <w:bCs/>
                <w:color w:val="000000"/>
                <w:kern w:val="3"/>
                <w:sz w:val="18"/>
                <w:szCs w:val="18"/>
                <w:lang w:val="sr-Cyrl-RS" w:eastAsia="en-GB" w:bidi="hi-IN"/>
              </w:rPr>
            </w:pPr>
            <w:r w:rsidRPr="002951A6">
              <w:rPr>
                <w:rFonts w:eastAsia="Times New Roman" w:cstheme="minorHAnsi"/>
                <w:b/>
                <w:bCs/>
                <w:color w:val="000000"/>
                <w:kern w:val="3"/>
                <w:sz w:val="18"/>
                <w:szCs w:val="18"/>
                <w:lang w:val="sr-Cyrl-RS" w:eastAsia="en-GB" w:bidi="hi-IN"/>
              </w:rPr>
              <w:t>Тип мере:</w:t>
            </w:r>
          </w:p>
        </w:tc>
        <w:tc>
          <w:tcPr>
            <w:tcW w:w="8375" w:type="dxa"/>
            <w:gridSpan w:val="58"/>
            <w:shd w:val="clear" w:color="auto" w:fill="BFBFBF" w:themeFill="background1" w:themeFillShade="BF"/>
          </w:tcPr>
          <w:p w14:paraId="50D1B3D8" w14:textId="77777777" w:rsidR="00B714CE" w:rsidRPr="002951A6" w:rsidRDefault="00B714CE" w:rsidP="00B714CE">
            <w:pPr>
              <w:tabs>
                <w:tab w:val="left" w:pos="9923"/>
              </w:tabs>
              <w:suppressAutoHyphens/>
              <w:autoSpaceDN w:val="0"/>
              <w:spacing w:before="120" w:after="0" w:line="240" w:lineRule="auto"/>
              <w:ind w:firstLine="357"/>
              <w:jc w:val="both"/>
              <w:textAlignment w:val="baseline"/>
              <w:rPr>
                <w:rFonts w:eastAsia="Times New Roman" w:cstheme="minorHAnsi"/>
                <w:b/>
                <w:bCs/>
                <w:color w:val="000000"/>
                <w:kern w:val="3"/>
                <w:sz w:val="18"/>
                <w:szCs w:val="18"/>
                <w:lang w:val="sr-Cyrl-RS" w:eastAsia="en-GB" w:bidi="hi-IN"/>
              </w:rPr>
            </w:pPr>
            <w:r w:rsidRPr="002951A6">
              <w:rPr>
                <w:rFonts w:eastAsia="Times New Roman" w:cstheme="minorHAnsi"/>
                <w:b/>
                <w:bCs/>
                <w:color w:val="000000"/>
                <w:kern w:val="3"/>
                <w:sz w:val="18"/>
                <w:szCs w:val="18"/>
                <w:lang w:val="sr-Cyrl-RS" w:eastAsia="en-GB" w:bidi="hi-IN"/>
              </w:rPr>
              <w:t>Укупна процењена финансијска средства у 000 дин.</w:t>
            </w:r>
          </w:p>
        </w:tc>
      </w:tr>
      <w:tr w:rsidR="00B714CE" w:rsidRPr="00616F1E" w14:paraId="5CD3F6F6" w14:textId="77777777" w:rsidTr="00F50989">
        <w:tblPrEx>
          <w:jc w:val="center"/>
          <w:tblInd w:w="0" w:type="dxa"/>
        </w:tblPrEx>
        <w:trPr>
          <w:gridBefore w:val="1"/>
          <w:trHeight w:val="300"/>
          <w:jc w:val="center"/>
        </w:trPr>
        <w:tc>
          <w:tcPr>
            <w:tcW w:w="6254" w:type="dxa"/>
            <w:gridSpan w:val="15"/>
            <w:shd w:val="clear" w:color="auto" w:fill="D9D9D9" w:themeFill="background1" w:themeFillShade="D9"/>
            <w:vAlign w:val="center"/>
            <w:hideMark/>
          </w:tcPr>
          <w:p w14:paraId="056B96D0" w14:textId="77777777" w:rsidR="00B714CE" w:rsidRPr="002951A6" w:rsidRDefault="00B714CE" w:rsidP="00B714CE">
            <w:pPr>
              <w:tabs>
                <w:tab w:val="left" w:pos="9923"/>
              </w:tabs>
              <w:suppressAutoHyphens/>
              <w:autoSpaceDN w:val="0"/>
              <w:spacing w:before="120" w:after="0" w:line="240" w:lineRule="auto"/>
              <w:ind w:firstLine="357"/>
              <w:jc w:val="both"/>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 xml:space="preserve">Извор финансирања мере </w:t>
            </w:r>
          </w:p>
        </w:tc>
        <w:tc>
          <w:tcPr>
            <w:tcW w:w="2733" w:type="dxa"/>
            <w:gridSpan w:val="9"/>
            <w:shd w:val="clear" w:color="auto" w:fill="D9D9D9" w:themeFill="background1" w:themeFillShade="D9"/>
            <w:vAlign w:val="center"/>
            <w:hideMark/>
          </w:tcPr>
          <w:p w14:paraId="0B855985"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 xml:space="preserve">Веза са програмским буџетом </w:t>
            </w:r>
          </w:p>
        </w:tc>
        <w:tc>
          <w:tcPr>
            <w:tcW w:w="1288" w:type="dxa"/>
            <w:gridSpan w:val="6"/>
            <w:shd w:val="clear" w:color="auto" w:fill="D9D9D9" w:themeFill="background1" w:themeFillShade="D9"/>
            <w:vAlign w:val="center"/>
            <w:hideMark/>
          </w:tcPr>
          <w:p w14:paraId="15C80063"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2021</w:t>
            </w:r>
          </w:p>
        </w:tc>
        <w:tc>
          <w:tcPr>
            <w:tcW w:w="1377" w:type="dxa"/>
            <w:gridSpan w:val="14"/>
            <w:shd w:val="clear" w:color="auto" w:fill="D9D9D9" w:themeFill="background1" w:themeFillShade="D9"/>
            <w:vAlign w:val="center"/>
            <w:hideMark/>
          </w:tcPr>
          <w:p w14:paraId="34C38ADD"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2022</w:t>
            </w:r>
          </w:p>
        </w:tc>
        <w:tc>
          <w:tcPr>
            <w:tcW w:w="1377" w:type="dxa"/>
            <w:gridSpan w:val="12"/>
            <w:shd w:val="clear" w:color="auto" w:fill="D9D9D9" w:themeFill="background1" w:themeFillShade="D9"/>
            <w:vAlign w:val="center"/>
            <w:hideMark/>
          </w:tcPr>
          <w:p w14:paraId="4CB32344"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2023</w:t>
            </w:r>
          </w:p>
        </w:tc>
        <w:tc>
          <w:tcPr>
            <w:tcW w:w="1386" w:type="dxa"/>
            <w:gridSpan w:val="9"/>
            <w:shd w:val="clear" w:color="auto" w:fill="D9D9D9" w:themeFill="background1" w:themeFillShade="D9"/>
            <w:vAlign w:val="center"/>
            <w:hideMark/>
          </w:tcPr>
          <w:p w14:paraId="0F5CBF86"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2024</w:t>
            </w:r>
          </w:p>
        </w:tc>
        <w:tc>
          <w:tcPr>
            <w:tcW w:w="1360" w:type="dxa"/>
            <w:gridSpan w:val="9"/>
            <w:shd w:val="clear" w:color="auto" w:fill="D9D9D9" w:themeFill="background1" w:themeFillShade="D9"/>
            <w:vAlign w:val="center"/>
            <w:hideMark/>
          </w:tcPr>
          <w:p w14:paraId="742C26A8"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2025</w:t>
            </w:r>
          </w:p>
        </w:tc>
      </w:tr>
      <w:tr w:rsidR="00F50989" w:rsidRPr="00335AB7" w14:paraId="78010E1C" w14:textId="77777777" w:rsidTr="00F50989">
        <w:tblPrEx>
          <w:jc w:val="center"/>
          <w:tblInd w:w="0" w:type="dxa"/>
        </w:tblPrEx>
        <w:trPr>
          <w:gridBefore w:val="1"/>
          <w:trHeight w:val="300"/>
          <w:jc w:val="center"/>
        </w:trPr>
        <w:tc>
          <w:tcPr>
            <w:tcW w:w="3289" w:type="dxa"/>
            <w:gridSpan w:val="2"/>
            <w:shd w:val="clear" w:color="auto" w:fill="F2F2F2" w:themeFill="background1" w:themeFillShade="F2"/>
            <w:vAlign w:val="center"/>
            <w:hideMark/>
          </w:tcPr>
          <w:p w14:paraId="4AB625FD" w14:textId="77777777" w:rsidR="00B714CE" w:rsidRPr="002951A6" w:rsidRDefault="00B714CE" w:rsidP="00F50989">
            <w:pPr>
              <w:tabs>
                <w:tab w:val="left" w:pos="9923"/>
              </w:tabs>
              <w:suppressAutoHyphens/>
              <w:autoSpaceDN w:val="0"/>
              <w:spacing w:before="120" w:after="0" w:line="240" w:lineRule="auto"/>
              <w:ind w:firstLine="357"/>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Назив активности:</w:t>
            </w:r>
          </w:p>
        </w:tc>
        <w:tc>
          <w:tcPr>
            <w:tcW w:w="1113" w:type="dxa"/>
            <w:gridSpan w:val="3"/>
            <w:shd w:val="clear" w:color="auto" w:fill="F2F2F2" w:themeFill="background1" w:themeFillShade="F2"/>
            <w:vAlign w:val="center"/>
            <w:hideMark/>
          </w:tcPr>
          <w:p w14:paraId="48DC46F5" w14:textId="77777777" w:rsidR="00B714CE" w:rsidRPr="002951A6" w:rsidRDefault="00B714CE" w:rsidP="00335AB7">
            <w:pPr>
              <w:tabs>
                <w:tab w:val="left" w:pos="9923"/>
              </w:tabs>
              <w:suppressAutoHyphens/>
              <w:autoSpaceDN w:val="0"/>
              <w:spacing w:before="120" w:after="0" w:line="240" w:lineRule="auto"/>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Период спровођења</w:t>
            </w:r>
          </w:p>
        </w:tc>
        <w:tc>
          <w:tcPr>
            <w:tcW w:w="998" w:type="dxa"/>
            <w:gridSpan w:val="5"/>
            <w:shd w:val="clear" w:color="auto" w:fill="F2F2F2" w:themeFill="background1" w:themeFillShade="F2"/>
            <w:vAlign w:val="center"/>
            <w:hideMark/>
          </w:tcPr>
          <w:p w14:paraId="459AFBFF" w14:textId="77777777" w:rsidR="00B714CE" w:rsidRPr="002951A6" w:rsidRDefault="00B714CE" w:rsidP="00335AB7">
            <w:pPr>
              <w:tabs>
                <w:tab w:val="left" w:pos="9923"/>
              </w:tabs>
              <w:suppressAutoHyphens/>
              <w:autoSpaceDN w:val="0"/>
              <w:spacing w:before="120" w:after="0" w:line="240" w:lineRule="auto"/>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Орган који спроводи активност</w:t>
            </w:r>
          </w:p>
        </w:tc>
        <w:tc>
          <w:tcPr>
            <w:tcW w:w="854" w:type="dxa"/>
            <w:gridSpan w:val="5"/>
            <w:shd w:val="clear" w:color="auto" w:fill="F2F2F2" w:themeFill="background1" w:themeFillShade="F2"/>
            <w:vAlign w:val="center"/>
            <w:hideMark/>
          </w:tcPr>
          <w:p w14:paraId="65C23B0E" w14:textId="77777777" w:rsidR="00B714CE" w:rsidRPr="002951A6" w:rsidRDefault="00B714CE" w:rsidP="00335AB7">
            <w:pPr>
              <w:tabs>
                <w:tab w:val="left" w:pos="9923"/>
              </w:tabs>
              <w:suppressAutoHyphens/>
              <w:autoSpaceDN w:val="0"/>
              <w:spacing w:before="120" w:after="0" w:line="240" w:lineRule="auto"/>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 xml:space="preserve">Органи партнери у спровођењу </w:t>
            </w:r>
            <w:r w:rsidRPr="002951A6">
              <w:rPr>
                <w:rFonts w:eastAsia="Times New Roman" w:cstheme="minorHAnsi"/>
                <w:b/>
                <w:bCs/>
                <w:color w:val="000000"/>
                <w:kern w:val="3"/>
                <w:sz w:val="16"/>
                <w:szCs w:val="16"/>
                <w:lang w:val="sr-Cyrl-RS" w:eastAsia="en-GB" w:bidi="hi-IN"/>
              </w:rPr>
              <w:lastRenderedPageBreak/>
              <w:t>активности</w:t>
            </w:r>
          </w:p>
        </w:tc>
        <w:tc>
          <w:tcPr>
            <w:tcW w:w="9521" w:type="dxa"/>
            <w:gridSpan w:val="59"/>
            <w:shd w:val="clear" w:color="auto" w:fill="F2F2F2" w:themeFill="background1" w:themeFillShade="F2"/>
            <w:vAlign w:val="center"/>
            <w:hideMark/>
          </w:tcPr>
          <w:p w14:paraId="6760649F"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lastRenderedPageBreak/>
              <w:t>Укупна процењена финансијска средства у 000 дин.</w:t>
            </w:r>
          </w:p>
        </w:tc>
      </w:tr>
      <w:tr w:rsidR="001F2EE8" w:rsidRPr="00616F1E" w14:paraId="077DF3E8" w14:textId="77777777" w:rsidTr="00F50989">
        <w:tblPrEx>
          <w:jc w:val="center"/>
          <w:tblInd w:w="0" w:type="dxa"/>
        </w:tblPrEx>
        <w:trPr>
          <w:gridBefore w:val="1"/>
          <w:trHeight w:val="570"/>
          <w:jc w:val="center"/>
        </w:trPr>
        <w:tc>
          <w:tcPr>
            <w:tcW w:w="3289" w:type="dxa"/>
            <w:gridSpan w:val="2"/>
            <w:vAlign w:val="center"/>
            <w:hideMark/>
          </w:tcPr>
          <w:p w14:paraId="5B874D05" w14:textId="77777777" w:rsidR="00B714CE" w:rsidRPr="002951A6" w:rsidRDefault="00B714CE" w:rsidP="00B714CE">
            <w:pPr>
              <w:tabs>
                <w:tab w:val="left" w:pos="9923"/>
              </w:tabs>
              <w:suppressAutoHyphens/>
              <w:autoSpaceDN w:val="0"/>
              <w:spacing w:before="120" w:after="0" w:line="240" w:lineRule="auto"/>
              <w:ind w:firstLine="357"/>
              <w:jc w:val="both"/>
              <w:textAlignment w:val="baseline"/>
              <w:rPr>
                <w:rFonts w:eastAsia="Times New Roman" w:cstheme="minorHAnsi"/>
                <w:b/>
                <w:bCs/>
                <w:color w:val="000000"/>
                <w:kern w:val="3"/>
                <w:sz w:val="16"/>
                <w:szCs w:val="16"/>
                <w:lang w:val="sr-Cyrl-RS" w:eastAsia="en-GB" w:bidi="hi-IN"/>
              </w:rPr>
            </w:pPr>
          </w:p>
        </w:tc>
        <w:tc>
          <w:tcPr>
            <w:tcW w:w="1113" w:type="dxa"/>
            <w:gridSpan w:val="3"/>
            <w:vAlign w:val="center"/>
            <w:hideMark/>
          </w:tcPr>
          <w:p w14:paraId="70A2949A" w14:textId="77777777" w:rsidR="00B714CE" w:rsidRPr="002951A6" w:rsidRDefault="00B714CE" w:rsidP="00B714CE">
            <w:pPr>
              <w:tabs>
                <w:tab w:val="left" w:pos="9923"/>
              </w:tabs>
              <w:suppressAutoHyphens/>
              <w:autoSpaceDN w:val="0"/>
              <w:spacing w:before="120" w:after="0" w:line="240" w:lineRule="auto"/>
              <w:ind w:firstLine="357"/>
              <w:jc w:val="both"/>
              <w:textAlignment w:val="baseline"/>
              <w:rPr>
                <w:rFonts w:eastAsia="Times New Roman" w:cstheme="minorHAnsi"/>
                <w:b/>
                <w:bCs/>
                <w:color w:val="000000"/>
                <w:kern w:val="3"/>
                <w:sz w:val="16"/>
                <w:szCs w:val="16"/>
                <w:lang w:val="sr-Cyrl-RS" w:eastAsia="en-GB" w:bidi="hi-IN"/>
              </w:rPr>
            </w:pPr>
          </w:p>
        </w:tc>
        <w:tc>
          <w:tcPr>
            <w:tcW w:w="998" w:type="dxa"/>
            <w:gridSpan w:val="5"/>
            <w:vAlign w:val="center"/>
            <w:hideMark/>
          </w:tcPr>
          <w:p w14:paraId="282BC558" w14:textId="77777777" w:rsidR="00B714CE" w:rsidRPr="002951A6" w:rsidRDefault="00B714CE" w:rsidP="00B714CE">
            <w:pPr>
              <w:tabs>
                <w:tab w:val="left" w:pos="9923"/>
              </w:tabs>
              <w:suppressAutoHyphens/>
              <w:autoSpaceDN w:val="0"/>
              <w:spacing w:before="120" w:after="0" w:line="240" w:lineRule="auto"/>
              <w:ind w:firstLine="357"/>
              <w:jc w:val="both"/>
              <w:textAlignment w:val="baseline"/>
              <w:rPr>
                <w:rFonts w:eastAsia="Times New Roman" w:cstheme="minorHAnsi"/>
                <w:b/>
                <w:bCs/>
                <w:color w:val="000000"/>
                <w:kern w:val="3"/>
                <w:sz w:val="16"/>
                <w:szCs w:val="16"/>
                <w:lang w:val="sr-Cyrl-RS" w:eastAsia="en-GB" w:bidi="hi-IN"/>
              </w:rPr>
            </w:pPr>
          </w:p>
        </w:tc>
        <w:tc>
          <w:tcPr>
            <w:tcW w:w="854" w:type="dxa"/>
            <w:gridSpan w:val="5"/>
            <w:vAlign w:val="center"/>
            <w:hideMark/>
          </w:tcPr>
          <w:p w14:paraId="323E7BF0" w14:textId="77777777" w:rsidR="00B714CE" w:rsidRPr="002951A6" w:rsidRDefault="00B714CE" w:rsidP="00B714CE">
            <w:pPr>
              <w:tabs>
                <w:tab w:val="left" w:pos="9923"/>
              </w:tabs>
              <w:suppressAutoHyphens/>
              <w:autoSpaceDN w:val="0"/>
              <w:spacing w:before="120" w:after="0" w:line="240" w:lineRule="auto"/>
              <w:ind w:firstLine="357"/>
              <w:jc w:val="both"/>
              <w:textAlignment w:val="baseline"/>
              <w:rPr>
                <w:rFonts w:eastAsia="Times New Roman" w:cstheme="minorHAnsi"/>
                <w:b/>
                <w:bCs/>
                <w:color w:val="000000"/>
                <w:kern w:val="3"/>
                <w:sz w:val="16"/>
                <w:szCs w:val="16"/>
                <w:lang w:val="sr-Cyrl-RS" w:eastAsia="en-GB" w:bidi="hi-IN"/>
              </w:rPr>
            </w:pPr>
          </w:p>
        </w:tc>
        <w:tc>
          <w:tcPr>
            <w:tcW w:w="1146" w:type="dxa"/>
            <w:shd w:val="clear" w:color="auto" w:fill="F2F2F2" w:themeFill="background1" w:themeFillShade="F2"/>
            <w:vAlign w:val="center"/>
            <w:hideMark/>
          </w:tcPr>
          <w:p w14:paraId="22257E28" w14:textId="77777777" w:rsidR="00B714CE" w:rsidRPr="002951A6" w:rsidRDefault="00B714CE" w:rsidP="00335AB7">
            <w:pPr>
              <w:tabs>
                <w:tab w:val="left" w:pos="9923"/>
              </w:tabs>
              <w:suppressAutoHyphens/>
              <w:autoSpaceDN w:val="0"/>
              <w:spacing w:before="120" w:after="0" w:line="240" w:lineRule="auto"/>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Извор финансирања</w:t>
            </w:r>
          </w:p>
        </w:tc>
        <w:tc>
          <w:tcPr>
            <w:tcW w:w="1587" w:type="dxa"/>
            <w:gridSpan w:val="8"/>
            <w:shd w:val="clear" w:color="auto" w:fill="F2F2F2" w:themeFill="background1" w:themeFillShade="F2"/>
            <w:vAlign w:val="center"/>
            <w:hideMark/>
          </w:tcPr>
          <w:p w14:paraId="13658173" w14:textId="77777777" w:rsidR="00B714CE" w:rsidRPr="002951A6" w:rsidRDefault="00B714CE" w:rsidP="00335AB7">
            <w:pPr>
              <w:tabs>
                <w:tab w:val="left" w:pos="9923"/>
              </w:tabs>
              <w:suppressAutoHyphens/>
              <w:autoSpaceDN w:val="0"/>
              <w:spacing w:before="120" w:after="0" w:line="240" w:lineRule="auto"/>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Веза са програмским буџетом (ПР-ПА/ПЈ)</w:t>
            </w:r>
          </w:p>
        </w:tc>
        <w:tc>
          <w:tcPr>
            <w:tcW w:w="1288" w:type="dxa"/>
            <w:gridSpan w:val="6"/>
            <w:shd w:val="clear" w:color="auto" w:fill="F2F2F2" w:themeFill="background1" w:themeFillShade="F2"/>
            <w:vAlign w:val="center"/>
            <w:hideMark/>
          </w:tcPr>
          <w:p w14:paraId="3823E61B"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2021</w:t>
            </w:r>
          </w:p>
        </w:tc>
        <w:tc>
          <w:tcPr>
            <w:tcW w:w="1377" w:type="dxa"/>
            <w:gridSpan w:val="14"/>
            <w:shd w:val="clear" w:color="auto" w:fill="F2F2F2" w:themeFill="background1" w:themeFillShade="F2"/>
            <w:vAlign w:val="center"/>
            <w:hideMark/>
          </w:tcPr>
          <w:p w14:paraId="543F5EAB"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2022</w:t>
            </w:r>
          </w:p>
        </w:tc>
        <w:tc>
          <w:tcPr>
            <w:tcW w:w="1377" w:type="dxa"/>
            <w:gridSpan w:val="12"/>
            <w:shd w:val="clear" w:color="auto" w:fill="F2F2F2" w:themeFill="background1" w:themeFillShade="F2"/>
            <w:vAlign w:val="center"/>
            <w:hideMark/>
          </w:tcPr>
          <w:p w14:paraId="1E1F9D31"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2023</w:t>
            </w:r>
          </w:p>
        </w:tc>
        <w:tc>
          <w:tcPr>
            <w:tcW w:w="1386" w:type="dxa"/>
            <w:gridSpan w:val="9"/>
            <w:shd w:val="clear" w:color="auto" w:fill="F2F2F2" w:themeFill="background1" w:themeFillShade="F2"/>
            <w:vAlign w:val="center"/>
            <w:hideMark/>
          </w:tcPr>
          <w:p w14:paraId="3DDE16D3"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2024</w:t>
            </w:r>
          </w:p>
        </w:tc>
        <w:tc>
          <w:tcPr>
            <w:tcW w:w="1360" w:type="dxa"/>
            <w:gridSpan w:val="9"/>
            <w:shd w:val="clear" w:color="auto" w:fill="F2F2F2" w:themeFill="background1" w:themeFillShade="F2"/>
            <w:vAlign w:val="center"/>
            <w:hideMark/>
          </w:tcPr>
          <w:p w14:paraId="0C1E7512"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2025</w:t>
            </w:r>
          </w:p>
        </w:tc>
      </w:tr>
      <w:tr w:rsidR="001F2EE8" w:rsidRPr="00616F1E" w14:paraId="0E62720F" w14:textId="77777777" w:rsidTr="00F50989">
        <w:tblPrEx>
          <w:jc w:val="center"/>
          <w:tblInd w:w="0" w:type="dxa"/>
        </w:tblPrEx>
        <w:trPr>
          <w:gridBefore w:val="1"/>
          <w:trHeight w:val="1275"/>
          <w:jc w:val="center"/>
        </w:trPr>
        <w:tc>
          <w:tcPr>
            <w:tcW w:w="3289" w:type="dxa"/>
            <w:gridSpan w:val="2"/>
            <w:shd w:val="clear" w:color="auto" w:fill="auto"/>
            <w:hideMark/>
          </w:tcPr>
          <w:p w14:paraId="0602BFE3" w14:textId="187F29FB" w:rsidR="00B714CE" w:rsidRPr="002951A6" w:rsidRDefault="00B714CE" w:rsidP="423034EA">
            <w:pPr>
              <w:tabs>
                <w:tab w:val="left" w:pos="9923"/>
              </w:tabs>
              <w:suppressAutoHyphens/>
              <w:autoSpaceDN w:val="0"/>
              <w:spacing w:before="120" w:after="0" w:line="240" w:lineRule="auto"/>
              <w:jc w:val="both"/>
              <w:textAlignment w:val="baseline"/>
              <w:rPr>
                <w:rFonts w:eastAsia="Times New Roman"/>
                <w:kern w:val="3"/>
                <w:sz w:val="16"/>
                <w:szCs w:val="16"/>
                <w:lang w:val="sr-Cyrl-RS" w:eastAsia="en-GB" w:bidi="hi-IN"/>
              </w:rPr>
            </w:pPr>
            <w:bookmarkStart w:id="89" w:name="_Hlk71868596"/>
            <w:r w:rsidRPr="423034EA">
              <w:rPr>
                <w:rFonts w:eastAsia="Times New Roman"/>
                <w:kern w:val="3"/>
                <w:sz w:val="16"/>
                <w:szCs w:val="16"/>
                <w:lang w:val="sr-Cyrl-RS" w:eastAsia="en-GB" w:bidi="hi-IN"/>
              </w:rPr>
              <w:t>1. Преиспитивање обухвата прописа и ДЈП за које потребно спровести консултације (Измена законског оквира кроз измену Пословника Владе)</w:t>
            </w:r>
          </w:p>
        </w:tc>
        <w:tc>
          <w:tcPr>
            <w:tcW w:w="1113" w:type="dxa"/>
            <w:gridSpan w:val="3"/>
            <w:shd w:val="clear" w:color="auto" w:fill="auto"/>
            <w:vAlign w:val="center"/>
            <w:hideMark/>
          </w:tcPr>
          <w:p w14:paraId="32880836" w14:textId="77777777" w:rsidR="00B714CE" w:rsidRPr="002951A6" w:rsidRDefault="00B714CE" w:rsidP="002951A6">
            <w:pPr>
              <w:suppressAutoHyphens/>
              <w:autoSpaceDN w:val="0"/>
              <w:spacing w:before="120" w:after="0" w:line="240" w:lineRule="auto"/>
              <w:textAlignment w:val="baseline"/>
              <w:rPr>
                <w:rFonts w:eastAsia="Times New Roman" w:cstheme="minorHAnsi"/>
                <w:kern w:val="3"/>
                <w:sz w:val="16"/>
                <w:szCs w:val="16"/>
                <w:lang w:val="sr-Cyrl-RS" w:eastAsia="en-GB" w:bidi="hi-IN"/>
              </w:rPr>
            </w:pPr>
            <w:r w:rsidRPr="002951A6">
              <w:rPr>
                <w:rFonts w:eastAsia="Times New Roman" w:cstheme="minorHAnsi"/>
                <w:kern w:val="3"/>
                <w:sz w:val="16"/>
                <w:szCs w:val="16"/>
                <w:lang w:val="sr-Cyrl-RS" w:eastAsia="en-GB" w:bidi="hi-IN"/>
              </w:rPr>
              <w:t>3. квартал 2021 – 4. квартал 2021.</w:t>
            </w:r>
          </w:p>
        </w:tc>
        <w:tc>
          <w:tcPr>
            <w:tcW w:w="998" w:type="dxa"/>
            <w:gridSpan w:val="5"/>
            <w:shd w:val="clear" w:color="auto" w:fill="auto"/>
            <w:vAlign w:val="center"/>
            <w:hideMark/>
          </w:tcPr>
          <w:p w14:paraId="27AFC18E" w14:textId="77777777" w:rsidR="00B714CE" w:rsidRPr="002951A6" w:rsidRDefault="00B714CE" w:rsidP="001F2EE8">
            <w:pPr>
              <w:tabs>
                <w:tab w:val="left" w:pos="9923"/>
              </w:tabs>
              <w:suppressAutoHyphens/>
              <w:autoSpaceDN w:val="0"/>
              <w:spacing w:before="120" w:after="0" w:line="240" w:lineRule="auto"/>
              <w:textAlignment w:val="baseline"/>
              <w:rPr>
                <w:rFonts w:eastAsia="Times New Roman" w:cstheme="minorHAnsi"/>
                <w:kern w:val="3"/>
                <w:sz w:val="16"/>
                <w:szCs w:val="16"/>
                <w:lang w:val="sr-Cyrl-RS" w:eastAsia="en-GB" w:bidi="hi-IN"/>
              </w:rPr>
            </w:pPr>
            <w:r w:rsidRPr="002951A6">
              <w:rPr>
                <w:rFonts w:eastAsia="Times New Roman" w:cstheme="minorHAnsi"/>
                <w:kern w:val="3"/>
                <w:sz w:val="16"/>
                <w:szCs w:val="16"/>
                <w:lang w:val="sr-Cyrl-RS" w:eastAsia="en-GB" w:bidi="hi-IN"/>
              </w:rPr>
              <w:t>РСЈП</w:t>
            </w:r>
          </w:p>
        </w:tc>
        <w:tc>
          <w:tcPr>
            <w:tcW w:w="854" w:type="dxa"/>
            <w:gridSpan w:val="5"/>
            <w:shd w:val="clear" w:color="auto" w:fill="auto"/>
            <w:vAlign w:val="center"/>
            <w:hideMark/>
          </w:tcPr>
          <w:p w14:paraId="1CA1386F" w14:textId="77777777" w:rsidR="00B714CE" w:rsidRPr="002951A6" w:rsidRDefault="00B714CE" w:rsidP="00335AB7">
            <w:pPr>
              <w:tabs>
                <w:tab w:val="left" w:pos="9923"/>
              </w:tabs>
              <w:suppressAutoHyphens/>
              <w:autoSpaceDN w:val="0"/>
              <w:spacing w:before="120" w:after="0" w:line="240" w:lineRule="auto"/>
              <w:textAlignment w:val="baseline"/>
              <w:rPr>
                <w:rFonts w:eastAsia="Times New Roman" w:cstheme="minorHAnsi"/>
                <w:kern w:val="3"/>
                <w:sz w:val="16"/>
                <w:szCs w:val="16"/>
                <w:lang w:val="sr-Cyrl-RS" w:eastAsia="en-GB" w:bidi="hi-IN"/>
              </w:rPr>
            </w:pPr>
            <w:r w:rsidRPr="002951A6">
              <w:rPr>
                <w:rFonts w:eastAsia="Times New Roman" w:cstheme="minorHAnsi"/>
                <w:kern w:val="3"/>
                <w:sz w:val="16"/>
                <w:szCs w:val="16"/>
                <w:lang w:val="sr-Cyrl-RS" w:eastAsia="en-GB" w:bidi="hi-IN"/>
              </w:rPr>
              <w:t>ГенСек, РСЗ</w:t>
            </w:r>
          </w:p>
        </w:tc>
        <w:tc>
          <w:tcPr>
            <w:tcW w:w="1146" w:type="dxa"/>
            <w:shd w:val="clear" w:color="auto" w:fill="auto"/>
            <w:vAlign w:val="center"/>
            <w:hideMark/>
          </w:tcPr>
          <w:p w14:paraId="6FFEB79D"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kern w:val="3"/>
                <w:sz w:val="16"/>
                <w:szCs w:val="16"/>
                <w:lang w:val="sr-Cyrl-RS" w:eastAsia="en-GB" w:bidi="hi-IN"/>
              </w:rPr>
            </w:pPr>
          </w:p>
        </w:tc>
        <w:tc>
          <w:tcPr>
            <w:tcW w:w="1587" w:type="dxa"/>
            <w:gridSpan w:val="8"/>
            <w:shd w:val="clear" w:color="auto" w:fill="auto"/>
            <w:hideMark/>
          </w:tcPr>
          <w:p w14:paraId="19D6F235"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color w:val="000000"/>
                <w:kern w:val="3"/>
                <w:sz w:val="16"/>
                <w:szCs w:val="16"/>
                <w:lang w:val="sr-Cyrl-RS" w:eastAsia="en-GB" w:bidi="hi-IN"/>
              </w:rPr>
            </w:pPr>
            <w:r w:rsidRPr="002951A6">
              <w:rPr>
                <w:rFonts w:eastAsia="Times New Roman" w:cstheme="minorHAnsi"/>
                <w:color w:val="000000"/>
                <w:kern w:val="3"/>
                <w:sz w:val="16"/>
                <w:szCs w:val="16"/>
                <w:lang w:val="sr-Cyrl-RS" w:eastAsia="en-GB" w:bidi="hi-IN"/>
              </w:rPr>
              <w:t> </w:t>
            </w:r>
          </w:p>
        </w:tc>
        <w:tc>
          <w:tcPr>
            <w:tcW w:w="1288" w:type="dxa"/>
            <w:gridSpan w:val="6"/>
            <w:shd w:val="clear" w:color="auto" w:fill="auto"/>
            <w:noWrap/>
            <w:vAlign w:val="center"/>
            <w:hideMark/>
          </w:tcPr>
          <w:p w14:paraId="66168B95"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p>
        </w:tc>
        <w:tc>
          <w:tcPr>
            <w:tcW w:w="1377" w:type="dxa"/>
            <w:gridSpan w:val="14"/>
            <w:shd w:val="clear" w:color="auto" w:fill="auto"/>
            <w:noWrap/>
            <w:vAlign w:val="center"/>
            <w:hideMark/>
          </w:tcPr>
          <w:p w14:paraId="09F5B30A"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r w:rsidRPr="002951A6">
              <w:rPr>
                <w:rFonts w:eastAsia="Times New Roman" w:cstheme="minorHAnsi"/>
                <w:color w:val="000000"/>
                <w:kern w:val="3"/>
                <w:sz w:val="16"/>
                <w:szCs w:val="16"/>
                <w:lang w:val="sr-Cyrl-RS" w:eastAsia="en-GB" w:bidi="hi-IN"/>
              </w:rPr>
              <w:t> </w:t>
            </w:r>
          </w:p>
        </w:tc>
        <w:tc>
          <w:tcPr>
            <w:tcW w:w="1377" w:type="dxa"/>
            <w:gridSpan w:val="12"/>
            <w:shd w:val="clear" w:color="auto" w:fill="auto"/>
            <w:noWrap/>
            <w:vAlign w:val="bottom"/>
            <w:hideMark/>
          </w:tcPr>
          <w:p w14:paraId="31E24D4B"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r w:rsidRPr="002951A6">
              <w:rPr>
                <w:rFonts w:eastAsia="Times New Roman" w:cstheme="minorHAnsi"/>
                <w:color w:val="000000"/>
                <w:kern w:val="3"/>
                <w:sz w:val="16"/>
                <w:szCs w:val="16"/>
                <w:lang w:val="sr-Cyrl-RS" w:eastAsia="en-GB" w:bidi="hi-IN"/>
              </w:rPr>
              <w:t> </w:t>
            </w:r>
          </w:p>
        </w:tc>
        <w:tc>
          <w:tcPr>
            <w:tcW w:w="1386" w:type="dxa"/>
            <w:gridSpan w:val="9"/>
            <w:shd w:val="clear" w:color="auto" w:fill="auto"/>
            <w:noWrap/>
            <w:vAlign w:val="bottom"/>
            <w:hideMark/>
          </w:tcPr>
          <w:p w14:paraId="51BBF4BC"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r w:rsidRPr="002951A6">
              <w:rPr>
                <w:rFonts w:eastAsia="Times New Roman" w:cstheme="minorHAnsi"/>
                <w:color w:val="000000"/>
                <w:kern w:val="3"/>
                <w:sz w:val="16"/>
                <w:szCs w:val="16"/>
                <w:lang w:val="sr-Cyrl-RS" w:eastAsia="en-GB" w:bidi="hi-IN"/>
              </w:rPr>
              <w:t> </w:t>
            </w:r>
          </w:p>
        </w:tc>
        <w:tc>
          <w:tcPr>
            <w:tcW w:w="1360" w:type="dxa"/>
            <w:gridSpan w:val="9"/>
            <w:shd w:val="clear" w:color="auto" w:fill="auto"/>
            <w:noWrap/>
            <w:vAlign w:val="bottom"/>
            <w:hideMark/>
          </w:tcPr>
          <w:p w14:paraId="32A8BCDE"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r w:rsidRPr="002951A6">
              <w:rPr>
                <w:rFonts w:eastAsia="Times New Roman" w:cstheme="minorHAnsi"/>
                <w:color w:val="000000"/>
                <w:kern w:val="3"/>
                <w:sz w:val="16"/>
                <w:szCs w:val="16"/>
                <w:lang w:val="sr-Cyrl-RS" w:eastAsia="en-GB" w:bidi="hi-IN"/>
              </w:rPr>
              <w:t> </w:t>
            </w:r>
          </w:p>
        </w:tc>
      </w:tr>
      <w:bookmarkEnd w:id="89"/>
      <w:tr w:rsidR="001F2EE8" w:rsidRPr="00616F1E" w14:paraId="4F5D1ACA" w14:textId="77777777" w:rsidTr="00F50989">
        <w:tblPrEx>
          <w:jc w:val="center"/>
          <w:tblInd w:w="0" w:type="dxa"/>
        </w:tblPrEx>
        <w:trPr>
          <w:gridBefore w:val="1"/>
          <w:trHeight w:val="1275"/>
          <w:jc w:val="center"/>
        </w:trPr>
        <w:tc>
          <w:tcPr>
            <w:tcW w:w="3289" w:type="dxa"/>
            <w:gridSpan w:val="2"/>
            <w:shd w:val="clear" w:color="auto" w:fill="auto"/>
          </w:tcPr>
          <w:p w14:paraId="71BE6204" w14:textId="77777777" w:rsidR="00B714CE" w:rsidRPr="002951A6" w:rsidRDefault="00B714CE" w:rsidP="00B714CE">
            <w:pPr>
              <w:tabs>
                <w:tab w:val="left" w:pos="9923"/>
              </w:tabs>
              <w:suppressAutoHyphens/>
              <w:autoSpaceDN w:val="0"/>
              <w:spacing w:before="120" w:after="0" w:line="240" w:lineRule="auto"/>
              <w:jc w:val="both"/>
              <w:textAlignment w:val="baseline"/>
              <w:rPr>
                <w:rFonts w:eastAsia="Times New Roman" w:cstheme="minorHAnsi"/>
                <w:kern w:val="3"/>
                <w:sz w:val="16"/>
                <w:szCs w:val="16"/>
                <w:lang w:val="sr-Cyrl-RS" w:eastAsia="en-GB" w:bidi="hi-IN"/>
              </w:rPr>
            </w:pPr>
            <w:r w:rsidRPr="002951A6">
              <w:rPr>
                <w:rFonts w:eastAsia="Times New Roman" w:cstheme="minorHAnsi"/>
                <w:kern w:val="3"/>
                <w:sz w:val="16"/>
                <w:szCs w:val="16"/>
                <w:lang w:val="sr-Cyrl-RS" w:eastAsia="en-GB" w:bidi="hi-IN"/>
              </w:rPr>
              <w:t>2. Успостављање система праћења квалитета консултација и јавних расправа (е-Партиципација)</w:t>
            </w:r>
          </w:p>
        </w:tc>
        <w:tc>
          <w:tcPr>
            <w:tcW w:w="1113" w:type="dxa"/>
            <w:gridSpan w:val="3"/>
            <w:shd w:val="clear" w:color="auto" w:fill="auto"/>
            <w:vAlign w:val="center"/>
          </w:tcPr>
          <w:p w14:paraId="2FC338FA" w14:textId="77777777" w:rsidR="00B714CE" w:rsidRPr="002951A6" w:rsidRDefault="00B714CE" w:rsidP="002951A6">
            <w:pPr>
              <w:suppressAutoHyphens/>
              <w:autoSpaceDN w:val="0"/>
              <w:spacing w:before="120" w:after="0" w:line="240" w:lineRule="auto"/>
              <w:textAlignment w:val="baseline"/>
              <w:rPr>
                <w:rFonts w:eastAsia="Times New Roman" w:cstheme="minorHAnsi"/>
                <w:kern w:val="3"/>
                <w:sz w:val="16"/>
                <w:szCs w:val="16"/>
                <w:lang w:val="sr-Cyrl-RS" w:eastAsia="en-GB" w:bidi="hi-IN"/>
              </w:rPr>
            </w:pPr>
            <w:r w:rsidRPr="002951A6">
              <w:rPr>
                <w:rFonts w:eastAsia="Times New Roman" w:cstheme="minorHAnsi"/>
                <w:kern w:val="3"/>
                <w:sz w:val="16"/>
                <w:szCs w:val="16"/>
                <w:lang w:val="sr-Cyrl-RS" w:eastAsia="en-GB" w:bidi="hi-IN"/>
              </w:rPr>
              <w:t>3. квартал 2021 – 4. квартал 2021.</w:t>
            </w:r>
          </w:p>
        </w:tc>
        <w:tc>
          <w:tcPr>
            <w:tcW w:w="998" w:type="dxa"/>
            <w:gridSpan w:val="5"/>
            <w:shd w:val="clear" w:color="auto" w:fill="auto"/>
            <w:vAlign w:val="center"/>
          </w:tcPr>
          <w:p w14:paraId="6F6D9CAB" w14:textId="77777777" w:rsidR="00B714CE" w:rsidRPr="002951A6" w:rsidRDefault="00B714CE" w:rsidP="001F2EE8">
            <w:pPr>
              <w:tabs>
                <w:tab w:val="left" w:pos="9923"/>
              </w:tabs>
              <w:suppressAutoHyphens/>
              <w:autoSpaceDN w:val="0"/>
              <w:spacing w:before="120" w:after="0" w:line="240" w:lineRule="auto"/>
              <w:textAlignment w:val="baseline"/>
              <w:rPr>
                <w:rFonts w:eastAsia="Times New Roman" w:cstheme="minorHAnsi"/>
                <w:kern w:val="3"/>
                <w:sz w:val="16"/>
                <w:szCs w:val="16"/>
                <w:lang w:val="sr-Cyrl-RS" w:eastAsia="en-GB" w:bidi="hi-IN"/>
              </w:rPr>
            </w:pPr>
            <w:r w:rsidRPr="002951A6">
              <w:rPr>
                <w:rFonts w:eastAsia="Times New Roman" w:cstheme="minorHAnsi"/>
                <w:kern w:val="3"/>
                <w:sz w:val="16"/>
                <w:szCs w:val="16"/>
                <w:lang w:val="sr-Cyrl-RS" w:eastAsia="en-GB" w:bidi="hi-IN"/>
              </w:rPr>
              <w:t>РСЈП</w:t>
            </w:r>
          </w:p>
        </w:tc>
        <w:tc>
          <w:tcPr>
            <w:tcW w:w="854" w:type="dxa"/>
            <w:gridSpan w:val="5"/>
            <w:shd w:val="clear" w:color="auto" w:fill="auto"/>
            <w:vAlign w:val="center"/>
          </w:tcPr>
          <w:p w14:paraId="5B2041C2" w14:textId="77777777" w:rsidR="00B714CE" w:rsidRPr="002951A6" w:rsidRDefault="00B714CE" w:rsidP="00335AB7">
            <w:pPr>
              <w:tabs>
                <w:tab w:val="left" w:pos="9923"/>
              </w:tabs>
              <w:suppressAutoHyphens/>
              <w:autoSpaceDN w:val="0"/>
              <w:spacing w:before="120" w:after="0" w:line="240" w:lineRule="auto"/>
              <w:textAlignment w:val="baseline"/>
              <w:rPr>
                <w:rFonts w:eastAsia="Times New Roman" w:cstheme="minorHAnsi"/>
                <w:kern w:val="3"/>
                <w:sz w:val="16"/>
                <w:szCs w:val="16"/>
                <w:lang w:val="sr-Cyrl-RS" w:eastAsia="en-GB" w:bidi="hi-IN"/>
              </w:rPr>
            </w:pPr>
            <w:r w:rsidRPr="002951A6">
              <w:rPr>
                <w:rFonts w:eastAsia="Times New Roman" w:cstheme="minorHAnsi"/>
                <w:kern w:val="3"/>
                <w:sz w:val="16"/>
                <w:szCs w:val="16"/>
                <w:lang w:val="sr-Cyrl-RS" w:eastAsia="en-GB" w:bidi="hi-IN"/>
              </w:rPr>
              <w:t>МДУЛС, КИТЕУ</w:t>
            </w:r>
          </w:p>
        </w:tc>
        <w:tc>
          <w:tcPr>
            <w:tcW w:w="1146" w:type="dxa"/>
            <w:shd w:val="clear" w:color="auto" w:fill="auto"/>
            <w:vAlign w:val="center"/>
          </w:tcPr>
          <w:p w14:paraId="7F879035"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kern w:val="3"/>
                <w:sz w:val="16"/>
                <w:szCs w:val="16"/>
                <w:lang w:val="sr-Cyrl-RS" w:eastAsia="en-GB" w:bidi="hi-IN"/>
              </w:rPr>
            </w:pPr>
          </w:p>
        </w:tc>
        <w:tc>
          <w:tcPr>
            <w:tcW w:w="1587" w:type="dxa"/>
            <w:gridSpan w:val="8"/>
            <w:shd w:val="clear" w:color="auto" w:fill="auto"/>
          </w:tcPr>
          <w:p w14:paraId="0EB42E34"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color w:val="000000"/>
                <w:kern w:val="3"/>
                <w:sz w:val="16"/>
                <w:szCs w:val="16"/>
                <w:lang w:val="sr-Cyrl-RS" w:eastAsia="en-GB" w:bidi="hi-IN"/>
              </w:rPr>
            </w:pPr>
          </w:p>
        </w:tc>
        <w:tc>
          <w:tcPr>
            <w:tcW w:w="1288" w:type="dxa"/>
            <w:gridSpan w:val="6"/>
            <w:shd w:val="clear" w:color="auto" w:fill="auto"/>
            <w:noWrap/>
            <w:vAlign w:val="center"/>
          </w:tcPr>
          <w:p w14:paraId="315D3890"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p>
        </w:tc>
        <w:tc>
          <w:tcPr>
            <w:tcW w:w="1377" w:type="dxa"/>
            <w:gridSpan w:val="14"/>
            <w:shd w:val="clear" w:color="auto" w:fill="auto"/>
            <w:noWrap/>
            <w:vAlign w:val="center"/>
          </w:tcPr>
          <w:p w14:paraId="604FC494"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p>
        </w:tc>
        <w:tc>
          <w:tcPr>
            <w:tcW w:w="1377" w:type="dxa"/>
            <w:gridSpan w:val="12"/>
            <w:shd w:val="clear" w:color="auto" w:fill="auto"/>
            <w:noWrap/>
            <w:vAlign w:val="bottom"/>
          </w:tcPr>
          <w:p w14:paraId="6F353A8E"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p>
        </w:tc>
        <w:tc>
          <w:tcPr>
            <w:tcW w:w="1386" w:type="dxa"/>
            <w:gridSpan w:val="9"/>
            <w:shd w:val="clear" w:color="auto" w:fill="auto"/>
            <w:noWrap/>
            <w:vAlign w:val="bottom"/>
          </w:tcPr>
          <w:p w14:paraId="68143CCA"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p>
        </w:tc>
        <w:tc>
          <w:tcPr>
            <w:tcW w:w="1360" w:type="dxa"/>
            <w:gridSpan w:val="9"/>
            <w:shd w:val="clear" w:color="auto" w:fill="auto"/>
            <w:noWrap/>
            <w:vAlign w:val="bottom"/>
          </w:tcPr>
          <w:p w14:paraId="6B6CFE1A"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p>
        </w:tc>
      </w:tr>
      <w:tr w:rsidR="001F2EE8" w:rsidRPr="00616F1E" w14:paraId="07C28134" w14:textId="77777777" w:rsidTr="00F50989">
        <w:tblPrEx>
          <w:jc w:val="center"/>
          <w:tblInd w:w="0" w:type="dxa"/>
        </w:tblPrEx>
        <w:trPr>
          <w:gridBefore w:val="1"/>
          <w:trHeight w:val="1275"/>
          <w:jc w:val="center"/>
        </w:trPr>
        <w:tc>
          <w:tcPr>
            <w:tcW w:w="3289" w:type="dxa"/>
            <w:gridSpan w:val="2"/>
            <w:shd w:val="clear" w:color="auto" w:fill="auto"/>
          </w:tcPr>
          <w:p w14:paraId="41D98E3A" w14:textId="77777777" w:rsidR="00B714CE" w:rsidRPr="002951A6" w:rsidRDefault="00B714CE" w:rsidP="00B714CE">
            <w:pPr>
              <w:tabs>
                <w:tab w:val="left" w:pos="9923"/>
              </w:tabs>
              <w:suppressAutoHyphens/>
              <w:autoSpaceDN w:val="0"/>
              <w:spacing w:before="120" w:after="0" w:line="240" w:lineRule="auto"/>
              <w:jc w:val="both"/>
              <w:textAlignment w:val="baseline"/>
              <w:rPr>
                <w:rFonts w:eastAsia="Times New Roman" w:cstheme="minorHAnsi"/>
                <w:kern w:val="3"/>
                <w:sz w:val="16"/>
                <w:szCs w:val="16"/>
                <w:lang w:val="sr-Cyrl-RS" w:eastAsia="en-GB" w:bidi="hi-IN"/>
              </w:rPr>
            </w:pPr>
            <w:r w:rsidRPr="002951A6">
              <w:rPr>
                <w:rFonts w:eastAsia="Times New Roman" w:cstheme="minorHAnsi"/>
                <w:kern w:val="3"/>
                <w:sz w:val="16"/>
                <w:szCs w:val="16"/>
                <w:lang w:val="sr-Cyrl-RS" w:eastAsia="en-GB" w:bidi="hi-IN"/>
              </w:rPr>
              <w:t>3. Успостављање правног оквира за имплементацију портала е-Партиципација (кроз измену Пословника Владе)</w:t>
            </w:r>
          </w:p>
        </w:tc>
        <w:tc>
          <w:tcPr>
            <w:tcW w:w="1113" w:type="dxa"/>
            <w:gridSpan w:val="3"/>
            <w:shd w:val="clear" w:color="auto" w:fill="auto"/>
            <w:vAlign w:val="center"/>
          </w:tcPr>
          <w:p w14:paraId="52320E8D" w14:textId="77777777" w:rsidR="00B714CE" w:rsidRPr="002951A6" w:rsidRDefault="00B714CE" w:rsidP="002951A6">
            <w:pPr>
              <w:suppressAutoHyphens/>
              <w:autoSpaceDN w:val="0"/>
              <w:spacing w:before="120" w:after="0" w:line="240" w:lineRule="auto"/>
              <w:textAlignment w:val="baseline"/>
              <w:rPr>
                <w:rFonts w:eastAsia="Times New Roman" w:cstheme="minorHAnsi"/>
                <w:kern w:val="3"/>
                <w:sz w:val="16"/>
                <w:szCs w:val="16"/>
                <w:lang w:val="sr-Cyrl-RS" w:eastAsia="en-GB" w:bidi="hi-IN"/>
              </w:rPr>
            </w:pPr>
            <w:r w:rsidRPr="002951A6">
              <w:rPr>
                <w:rFonts w:eastAsia="Times New Roman" w:cstheme="minorHAnsi"/>
                <w:kern w:val="3"/>
                <w:sz w:val="16"/>
                <w:szCs w:val="16"/>
                <w:lang w:val="sr-Cyrl-RS" w:eastAsia="en-GB" w:bidi="hi-IN"/>
              </w:rPr>
              <w:t>3. квартал 2021 – 4. квартал 2021.</w:t>
            </w:r>
          </w:p>
        </w:tc>
        <w:tc>
          <w:tcPr>
            <w:tcW w:w="998" w:type="dxa"/>
            <w:gridSpan w:val="5"/>
            <w:shd w:val="clear" w:color="auto" w:fill="auto"/>
            <w:vAlign w:val="center"/>
          </w:tcPr>
          <w:p w14:paraId="65651C00" w14:textId="77777777" w:rsidR="00B714CE" w:rsidRPr="002951A6" w:rsidRDefault="00B714CE" w:rsidP="001F2EE8">
            <w:pPr>
              <w:tabs>
                <w:tab w:val="left" w:pos="9923"/>
              </w:tabs>
              <w:suppressAutoHyphens/>
              <w:autoSpaceDN w:val="0"/>
              <w:spacing w:before="120" w:after="0" w:line="240" w:lineRule="auto"/>
              <w:textAlignment w:val="baseline"/>
              <w:rPr>
                <w:rFonts w:eastAsia="Times New Roman" w:cstheme="minorHAnsi"/>
                <w:kern w:val="3"/>
                <w:sz w:val="16"/>
                <w:szCs w:val="16"/>
                <w:lang w:val="sr-Cyrl-RS" w:eastAsia="en-GB" w:bidi="hi-IN"/>
              </w:rPr>
            </w:pPr>
            <w:r w:rsidRPr="002951A6">
              <w:rPr>
                <w:rFonts w:eastAsia="Times New Roman" w:cstheme="minorHAnsi"/>
                <w:kern w:val="3"/>
                <w:sz w:val="16"/>
                <w:szCs w:val="16"/>
                <w:lang w:val="sr-Cyrl-RS" w:eastAsia="en-GB" w:bidi="hi-IN"/>
              </w:rPr>
              <w:t>ГенСек</w:t>
            </w:r>
            <w:r w:rsidRPr="002951A6">
              <w:rPr>
                <w:rFonts w:eastAsia="Times New Roman" w:cstheme="minorHAnsi"/>
                <w:kern w:val="3"/>
                <w:sz w:val="16"/>
                <w:szCs w:val="16"/>
                <w:lang w:val="sr-Cyrl-RS" w:eastAsia="en-GB" w:bidi="hi-IN"/>
              </w:rPr>
              <w:tab/>
            </w:r>
          </w:p>
        </w:tc>
        <w:tc>
          <w:tcPr>
            <w:tcW w:w="854" w:type="dxa"/>
            <w:gridSpan w:val="5"/>
            <w:shd w:val="clear" w:color="auto" w:fill="auto"/>
            <w:vAlign w:val="center"/>
          </w:tcPr>
          <w:p w14:paraId="72F0119A" w14:textId="77777777" w:rsidR="00B714CE" w:rsidRPr="002951A6" w:rsidRDefault="00B714CE" w:rsidP="00335AB7">
            <w:pPr>
              <w:tabs>
                <w:tab w:val="left" w:pos="9923"/>
              </w:tabs>
              <w:suppressAutoHyphens/>
              <w:autoSpaceDN w:val="0"/>
              <w:spacing w:before="120" w:after="0" w:line="240" w:lineRule="auto"/>
              <w:textAlignment w:val="baseline"/>
              <w:rPr>
                <w:rFonts w:eastAsia="Times New Roman" w:cstheme="minorHAnsi"/>
                <w:kern w:val="3"/>
                <w:sz w:val="16"/>
                <w:szCs w:val="16"/>
                <w:lang w:val="sr-Cyrl-RS" w:eastAsia="en-GB" w:bidi="hi-IN"/>
              </w:rPr>
            </w:pPr>
            <w:r w:rsidRPr="002951A6">
              <w:rPr>
                <w:rFonts w:eastAsia="Times New Roman" w:cstheme="minorHAnsi"/>
                <w:kern w:val="3"/>
                <w:sz w:val="16"/>
                <w:szCs w:val="16"/>
                <w:lang w:val="sr-Cyrl-RS" w:eastAsia="en-GB" w:bidi="hi-IN"/>
              </w:rPr>
              <w:t>РСЈП, РСЗ</w:t>
            </w:r>
          </w:p>
        </w:tc>
        <w:tc>
          <w:tcPr>
            <w:tcW w:w="1146" w:type="dxa"/>
            <w:shd w:val="clear" w:color="auto" w:fill="auto"/>
            <w:vAlign w:val="center"/>
          </w:tcPr>
          <w:p w14:paraId="7EE02678"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kern w:val="3"/>
                <w:sz w:val="16"/>
                <w:szCs w:val="16"/>
                <w:lang w:val="sr-Cyrl-RS" w:eastAsia="en-GB" w:bidi="hi-IN"/>
              </w:rPr>
            </w:pPr>
          </w:p>
        </w:tc>
        <w:tc>
          <w:tcPr>
            <w:tcW w:w="1587" w:type="dxa"/>
            <w:gridSpan w:val="8"/>
            <w:shd w:val="clear" w:color="auto" w:fill="auto"/>
          </w:tcPr>
          <w:p w14:paraId="7830CE97"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color w:val="000000"/>
                <w:kern w:val="3"/>
                <w:sz w:val="16"/>
                <w:szCs w:val="16"/>
                <w:lang w:val="sr-Cyrl-RS" w:eastAsia="en-GB" w:bidi="hi-IN"/>
              </w:rPr>
            </w:pPr>
          </w:p>
        </w:tc>
        <w:tc>
          <w:tcPr>
            <w:tcW w:w="1288" w:type="dxa"/>
            <w:gridSpan w:val="6"/>
            <w:shd w:val="clear" w:color="auto" w:fill="auto"/>
            <w:noWrap/>
            <w:vAlign w:val="center"/>
          </w:tcPr>
          <w:p w14:paraId="03726095"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p>
        </w:tc>
        <w:tc>
          <w:tcPr>
            <w:tcW w:w="1377" w:type="dxa"/>
            <w:gridSpan w:val="14"/>
            <w:shd w:val="clear" w:color="auto" w:fill="auto"/>
            <w:noWrap/>
            <w:vAlign w:val="center"/>
          </w:tcPr>
          <w:p w14:paraId="55EFF2FE"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p>
        </w:tc>
        <w:tc>
          <w:tcPr>
            <w:tcW w:w="1377" w:type="dxa"/>
            <w:gridSpan w:val="12"/>
            <w:shd w:val="clear" w:color="auto" w:fill="auto"/>
            <w:noWrap/>
            <w:vAlign w:val="bottom"/>
          </w:tcPr>
          <w:p w14:paraId="7149E352"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p>
        </w:tc>
        <w:tc>
          <w:tcPr>
            <w:tcW w:w="1386" w:type="dxa"/>
            <w:gridSpan w:val="9"/>
            <w:shd w:val="clear" w:color="auto" w:fill="auto"/>
            <w:noWrap/>
            <w:vAlign w:val="bottom"/>
          </w:tcPr>
          <w:p w14:paraId="3AA2B3F4"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p>
        </w:tc>
        <w:tc>
          <w:tcPr>
            <w:tcW w:w="1360" w:type="dxa"/>
            <w:gridSpan w:val="9"/>
            <w:shd w:val="clear" w:color="auto" w:fill="auto"/>
            <w:noWrap/>
            <w:vAlign w:val="bottom"/>
          </w:tcPr>
          <w:p w14:paraId="0EDE7887"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p>
        </w:tc>
      </w:tr>
      <w:tr w:rsidR="00B714CE" w:rsidRPr="00616F1E" w14:paraId="6B93FE0F" w14:textId="77777777" w:rsidTr="00F50989">
        <w:tblPrEx>
          <w:jc w:val="center"/>
          <w:tblInd w:w="0" w:type="dxa"/>
        </w:tblPrEx>
        <w:trPr>
          <w:gridBefore w:val="1"/>
          <w:trHeight w:val="289"/>
          <w:jc w:val="center"/>
        </w:trPr>
        <w:tc>
          <w:tcPr>
            <w:tcW w:w="15775" w:type="dxa"/>
            <w:gridSpan w:val="74"/>
            <w:shd w:val="clear" w:color="auto" w:fill="FFFFFF" w:themeFill="background1"/>
            <w:hideMark/>
          </w:tcPr>
          <w:p w14:paraId="4BE3572C" w14:textId="11B48BF3" w:rsidR="00B714CE" w:rsidRPr="002951A6" w:rsidRDefault="00B714CE" w:rsidP="00B714CE">
            <w:pPr>
              <w:keepNext/>
              <w:keepLines/>
              <w:suppressAutoHyphens/>
              <w:autoSpaceDN w:val="0"/>
              <w:spacing w:before="120" w:after="0" w:line="240" w:lineRule="auto"/>
              <w:jc w:val="both"/>
              <w:textAlignment w:val="baseline"/>
              <w:outlineLvl w:val="1"/>
              <w:rPr>
                <w:rFonts w:eastAsia="Times New Roman" w:cstheme="minorHAnsi"/>
                <w:bCs/>
                <w:iCs/>
                <w:kern w:val="3"/>
                <w:lang w:val="sr-Cyrl-RS" w:eastAsia="en-GB" w:bidi="hi-IN"/>
              </w:rPr>
            </w:pPr>
            <w:bookmarkStart w:id="90" w:name="_Toc62403552"/>
            <w:bookmarkStart w:id="91" w:name="_Toc62404271"/>
            <w:bookmarkStart w:id="92" w:name="_Toc62408770"/>
            <w:bookmarkStart w:id="93" w:name="_Toc64555397"/>
            <w:bookmarkStart w:id="94" w:name="_Toc69740373"/>
            <w:bookmarkStart w:id="95" w:name="_Toc73099929"/>
            <w:r w:rsidRPr="002951A6">
              <w:rPr>
                <w:rFonts w:eastAsia="Times New Roman" w:cstheme="minorHAnsi"/>
                <w:b/>
                <w:bCs/>
                <w:iCs/>
                <w:kern w:val="3"/>
                <w:lang w:val="sr-Cyrl-RS" w:eastAsia="en-GB" w:bidi="hi-IN"/>
              </w:rPr>
              <w:t>Meрa 4.2</w:t>
            </w:r>
            <w:r w:rsidRPr="002951A6">
              <w:rPr>
                <w:rFonts w:eastAsia="Times New Roman" w:cstheme="minorHAnsi"/>
                <w:bCs/>
                <w:iCs/>
                <w:kern w:val="3"/>
                <w:lang w:val="sr-Cyrl-RS" w:eastAsia="en-GB" w:bidi="hi-IN"/>
              </w:rPr>
              <w:t xml:space="preserve">: </w:t>
            </w:r>
            <w:bookmarkEnd w:id="90"/>
            <w:bookmarkEnd w:id="91"/>
            <w:bookmarkEnd w:id="92"/>
            <w:bookmarkEnd w:id="93"/>
            <w:bookmarkEnd w:id="94"/>
            <w:r w:rsidRPr="002951A6">
              <w:rPr>
                <w:rFonts w:eastAsia="Times New Roman" w:cstheme="minorHAnsi"/>
                <w:bCs/>
                <w:iCs/>
                <w:kern w:val="3"/>
                <w:lang w:val="sr-Cyrl-RS" w:eastAsia="en-GB" w:bidi="hi-IN"/>
              </w:rPr>
              <w:t>Јачање капацитета цивилног друштва за учешће у доношењу прописа и планских докумената</w:t>
            </w:r>
            <w:bookmarkEnd w:id="95"/>
          </w:p>
        </w:tc>
      </w:tr>
      <w:tr w:rsidR="001F2EE8" w:rsidRPr="00616F1E" w14:paraId="72181FE4" w14:textId="77777777" w:rsidTr="00F50989">
        <w:tblPrEx>
          <w:jc w:val="center"/>
          <w:tblInd w:w="0" w:type="dxa"/>
        </w:tblPrEx>
        <w:trPr>
          <w:gridBefore w:val="1"/>
          <w:trHeight w:val="780"/>
          <w:jc w:val="center"/>
        </w:trPr>
        <w:tc>
          <w:tcPr>
            <w:tcW w:w="3289" w:type="dxa"/>
            <w:gridSpan w:val="2"/>
            <w:shd w:val="clear" w:color="auto" w:fill="F2F2F2" w:themeFill="background1" w:themeFillShade="F2"/>
            <w:vAlign w:val="center"/>
            <w:hideMark/>
          </w:tcPr>
          <w:p w14:paraId="278685CE" w14:textId="77777777" w:rsidR="00B714CE" w:rsidRPr="002951A6" w:rsidRDefault="00B714CE" w:rsidP="00B714CE">
            <w:pPr>
              <w:tabs>
                <w:tab w:val="left" w:pos="9923"/>
              </w:tabs>
              <w:suppressAutoHyphens/>
              <w:autoSpaceDN w:val="0"/>
              <w:spacing w:before="120" w:after="0" w:line="240" w:lineRule="auto"/>
              <w:ind w:firstLine="357"/>
              <w:jc w:val="both"/>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Показатељ(и)  на нивоу мере (показатељ резултата)</w:t>
            </w:r>
          </w:p>
        </w:tc>
        <w:tc>
          <w:tcPr>
            <w:tcW w:w="1113" w:type="dxa"/>
            <w:gridSpan w:val="3"/>
            <w:shd w:val="clear" w:color="auto" w:fill="F2F2F2" w:themeFill="background1" w:themeFillShade="F2"/>
            <w:vAlign w:val="center"/>
            <w:hideMark/>
          </w:tcPr>
          <w:p w14:paraId="6EC7E927" w14:textId="77777777" w:rsidR="00B714CE" w:rsidRPr="002951A6" w:rsidRDefault="00B714CE" w:rsidP="00B714CE">
            <w:pPr>
              <w:tabs>
                <w:tab w:val="left" w:pos="9923"/>
              </w:tabs>
              <w:suppressAutoHyphens/>
              <w:autoSpaceDN w:val="0"/>
              <w:spacing w:before="120" w:after="0" w:line="240" w:lineRule="auto"/>
              <w:ind w:firstLine="357"/>
              <w:jc w:val="both"/>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Јединица мере</w:t>
            </w:r>
          </w:p>
        </w:tc>
        <w:tc>
          <w:tcPr>
            <w:tcW w:w="1852" w:type="dxa"/>
            <w:gridSpan w:val="10"/>
            <w:shd w:val="clear" w:color="auto" w:fill="F2F2F2" w:themeFill="background1" w:themeFillShade="F2"/>
            <w:vAlign w:val="center"/>
            <w:hideMark/>
          </w:tcPr>
          <w:p w14:paraId="06487BA7" w14:textId="77777777" w:rsidR="00B714CE" w:rsidRPr="002951A6" w:rsidRDefault="00B714CE" w:rsidP="00B714CE">
            <w:pPr>
              <w:tabs>
                <w:tab w:val="left" w:pos="9923"/>
              </w:tabs>
              <w:suppressAutoHyphens/>
              <w:autoSpaceDN w:val="0"/>
              <w:spacing w:before="120" w:after="0" w:line="240" w:lineRule="auto"/>
              <w:ind w:firstLine="357"/>
              <w:jc w:val="both"/>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Извор провере</w:t>
            </w:r>
          </w:p>
        </w:tc>
        <w:tc>
          <w:tcPr>
            <w:tcW w:w="1146" w:type="dxa"/>
            <w:shd w:val="clear" w:color="auto" w:fill="F2F2F2" w:themeFill="background1" w:themeFillShade="F2"/>
            <w:vAlign w:val="center"/>
            <w:hideMark/>
          </w:tcPr>
          <w:p w14:paraId="25BC5A29" w14:textId="77777777" w:rsidR="00B714CE" w:rsidRPr="002951A6" w:rsidRDefault="00B714CE" w:rsidP="00B714CE">
            <w:pPr>
              <w:tabs>
                <w:tab w:val="left" w:pos="9923"/>
              </w:tabs>
              <w:suppressAutoHyphens/>
              <w:autoSpaceDN w:val="0"/>
              <w:spacing w:before="120" w:after="0" w:line="240" w:lineRule="auto"/>
              <w:ind w:firstLine="357"/>
              <w:jc w:val="both"/>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 xml:space="preserve">Почетна вредност </w:t>
            </w:r>
          </w:p>
        </w:tc>
        <w:tc>
          <w:tcPr>
            <w:tcW w:w="1587" w:type="dxa"/>
            <w:gridSpan w:val="8"/>
            <w:shd w:val="clear" w:color="auto" w:fill="F2F2F2" w:themeFill="background1" w:themeFillShade="F2"/>
            <w:vAlign w:val="center"/>
            <w:hideMark/>
          </w:tcPr>
          <w:p w14:paraId="45DB9BFA" w14:textId="77777777" w:rsidR="00B714CE" w:rsidRPr="002951A6" w:rsidRDefault="00B714CE" w:rsidP="00B714CE">
            <w:pPr>
              <w:tabs>
                <w:tab w:val="left" w:pos="9923"/>
              </w:tabs>
              <w:suppressAutoHyphens/>
              <w:autoSpaceDN w:val="0"/>
              <w:spacing w:before="120" w:after="0" w:line="240" w:lineRule="auto"/>
              <w:ind w:firstLine="357"/>
              <w:jc w:val="both"/>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Базна година</w:t>
            </w:r>
          </w:p>
        </w:tc>
        <w:tc>
          <w:tcPr>
            <w:tcW w:w="1357" w:type="dxa"/>
            <w:gridSpan w:val="10"/>
            <w:shd w:val="clear" w:color="auto" w:fill="F2F2F2" w:themeFill="background1" w:themeFillShade="F2"/>
            <w:vAlign w:val="center"/>
            <w:hideMark/>
          </w:tcPr>
          <w:p w14:paraId="14FBB1CC"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ЦВ у 2021</w:t>
            </w:r>
          </w:p>
        </w:tc>
        <w:tc>
          <w:tcPr>
            <w:tcW w:w="1357" w:type="dxa"/>
            <w:gridSpan w:val="11"/>
            <w:shd w:val="clear" w:color="auto" w:fill="F2F2F2" w:themeFill="background1" w:themeFillShade="F2"/>
            <w:vAlign w:val="center"/>
            <w:hideMark/>
          </w:tcPr>
          <w:p w14:paraId="16E088C6"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ЦВ у 2022</w:t>
            </w:r>
          </w:p>
        </w:tc>
        <w:tc>
          <w:tcPr>
            <w:tcW w:w="1357" w:type="dxa"/>
            <w:gridSpan w:val="12"/>
            <w:shd w:val="clear" w:color="auto" w:fill="F2F2F2" w:themeFill="background1" w:themeFillShade="F2"/>
            <w:vAlign w:val="center"/>
            <w:hideMark/>
          </w:tcPr>
          <w:p w14:paraId="3EEBC71B"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ЦВ у 2023</w:t>
            </w:r>
          </w:p>
        </w:tc>
        <w:tc>
          <w:tcPr>
            <w:tcW w:w="1357" w:type="dxa"/>
            <w:gridSpan w:val="8"/>
            <w:shd w:val="clear" w:color="auto" w:fill="F2F2F2" w:themeFill="background1" w:themeFillShade="F2"/>
            <w:vAlign w:val="center"/>
            <w:hideMark/>
          </w:tcPr>
          <w:p w14:paraId="764232F8"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ЦВ у 2024</w:t>
            </w:r>
          </w:p>
        </w:tc>
        <w:tc>
          <w:tcPr>
            <w:tcW w:w="1360" w:type="dxa"/>
            <w:gridSpan w:val="9"/>
            <w:shd w:val="clear" w:color="auto" w:fill="F2F2F2" w:themeFill="background1" w:themeFillShade="F2"/>
            <w:vAlign w:val="center"/>
            <w:hideMark/>
          </w:tcPr>
          <w:p w14:paraId="64AA3DF7" w14:textId="77777777" w:rsidR="00B714CE" w:rsidRPr="002951A6" w:rsidRDefault="00B714CE" w:rsidP="00B714CE">
            <w:pPr>
              <w:tabs>
                <w:tab w:val="left" w:pos="9923"/>
              </w:tabs>
              <w:suppressAutoHyphens/>
              <w:autoSpaceDN w:val="0"/>
              <w:spacing w:before="120" w:after="0" w:line="240" w:lineRule="auto"/>
              <w:jc w:val="both"/>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ЦВ у 2025</w:t>
            </w:r>
          </w:p>
        </w:tc>
      </w:tr>
      <w:tr w:rsidR="001F2EE8" w:rsidRPr="00616F1E" w14:paraId="6D0BF489" w14:textId="77777777" w:rsidTr="00F50989">
        <w:tblPrEx>
          <w:jc w:val="center"/>
          <w:tblInd w:w="0" w:type="dxa"/>
        </w:tblPrEx>
        <w:trPr>
          <w:gridBefore w:val="1"/>
          <w:trHeight w:val="488"/>
          <w:jc w:val="center"/>
        </w:trPr>
        <w:tc>
          <w:tcPr>
            <w:tcW w:w="3289" w:type="dxa"/>
            <w:gridSpan w:val="2"/>
            <w:shd w:val="clear" w:color="auto" w:fill="auto"/>
            <w:vAlign w:val="center"/>
            <w:hideMark/>
          </w:tcPr>
          <w:p w14:paraId="228C7500" w14:textId="77777777" w:rsidR="00B714CE" w:rsidRPr="002951A6" w:rsidRDefault="00B714CE" w:rsidP="00335AB7">
            <w:pPr>
              <w:tabs>
                <w:tab w:val="left" w:pos="9923"/>
              </w:tabs>
              <w:suppressAutoHyphens/>
              <w:autoSpaceDN w:val="0"/>
              <w:spacing w:before="120" w:after="0" w:line="240" w:lineRule="auto"/>
              <w:jc w:val="both"/>
              <w:textAlignment w:val="baseline"/>
              <w:rPr>
                <w:rFonts w:eastAsia="Times New Roman" w:cstheme="minorHAnsi"/>
                <w:color w:val="000000"/>
                <w:kern w:val="3"/>
                <w:sz w:val="16"/>
                <w:szCs w:val="16"/>
                <w:lang w:val="sr-Cyrl-RS" w:eastAsia="en-GB" w:bidi="hi-IN"/>
              </w:rPr>
            </w:pPr>
            <w:r w:rsidRPr="002951A6">
              <w:rPr>
                <w:rFonts w:eastAsia="Times New Roman" w:cstheme="minorHAnsi"/>
                <w:color w:val="000000"/>
                <w:kern w:val="3"/>
                <w:sz w:val="16"/>
                <w:szCs w:val="16"/>
                <w:lang w:val="sr-Cyrl-RS" w:eastAsia="en-GB" w:bidi="hi-IN"/>
              </w:rPr>
              <w:t>Број ресора у чијој надлежности су биле теме обухваћене друштвеним дијалогом у току календарске године</w:t>
            </w:r>
          </w:p>
        </w:tc>
        <w:tc>
          <w:tcPr>
            <w:tcW w:w="1113" w:type="dxa"/>
            <w:gridSpan w:val="3"/>
            <w:shd w:val="clear" w:color="auto" w:fill="auto"/>
            <w:vAlign w:val="center"/>
            <w:hideMark/>
          </w:tcPr>
          <w:p w14:paraId="01714E8E" w14:textId="77777777" w:rsidR="00B714CE" w:rsidRPr="002951A6" w:rsidRDefault="00B714CE" w:rsidP="00B714CE">
            <w:pPr>
              <w:tabs>
                <w:tab w:val="left" w:pos="9923"/>
              </w:tabs>
              <w:suppressAutoHyphens/>
              <w:autoSpaceDN w:val="0"/>
              <w:spacing w:before="120" w:after="0" w:line="240" w:lineRule="auto"/>
              <w:ind w:firstLine="357"/>
              <w:jc w:val="both"/>
              <w:textAlignment w:val="baseline"/>
              <w:rPr>
                <w:rFonts w:eastAsia="Times New Roman" w:cstheme="minorHAnsi"/>
                <w:color w:val="000000"/>
                <w:kern w:val="3"/>
                <w:sz w:val="16"/>
                <w:szCs w:val="16"/>
                <w:lang w:val="sr-Cyrl-RS" w:eastAsia="en-GB" w:bidi="hi-IN"/>
              </w:rPr>
            </w:pPr>
            <w:r w:rsidRPr="002951A6">
              <w:rPr>
                <w:rFonts w:eastAsia="Times New Roman" w:cstheme="minorHAnsi"/>
                <w:color w:val="000000"/>
                <w:kern w:val="3"/>
                <w:sz w:val="16"/>
                <w:szCs w:val="16"/>
                <w:lang w:val="sr-Cyrl-RS" w:eastAsia="en-GB" w:bidi="hi-IN"/>
              </w:rPr>
              <w:t>Број</w:t>
            </w:r>
          </w:p>
        </w:tc>
        <w:tc>
          <w:tcPr>
            <w:tcW w:w="1852" w:type="dxa"/>
            <w:gridSpan w:val="10"/>
            <w:shd w:val="clear" w:color="auto" w:fill="auto"/>
            <w:vAlign w:val="center"/>
            <w:hideMark/>
          </w:tcPr>
          <w:p w14:paraId="72DF50FC" w14:textId="77777777" w:rsidR="00B714CE" w:rsidRPr="002951A6" w:rsidRDefault="00B714CE" w:rsidP="00B714CE">
            <w:pPr>
              <w:tabs>
                <w:tab w:val="left" w:pos="9923"/>
              </w:tabs>
              <w:suppressAutoHyphens/>
              <w:autoSpaceDN w:val="0"/>
              <w:spacing w:before="120" w:after="0" w:line="240" w:lineRule="auto"/>
              <w:ind w:firstLine="357"/>
              <w:jc w:val="both"/>
              <w:textAlignment w:val="baseline"/>
              <w:rPr>
                <w:rFonts w:eastAsia="Times New Roman" w:cstheme="minorHAnsi"/>
                <w:kern w:val="3"/>
                <w:sz w:val="16"/>
                <w:szCs w:val="16"/>
                <w:lang w:val="sr-Cyrl-RS" w:eastAsia="en-GB" w:bidi="hi-IN"/>
              </w:rPr>
            </w:pPr>
          </w:p>
        </w:tc>
        <w:tc>
          <w:tcPr>
            <w:tcW w:w="1146" w:type="dxa"/>
            <w:shd w:val="clear" w:color="auto" w:fill="auto"/>
            <w:vAlign w:val="center"/>
            <w:hideMark/>
          </w:tcPr>
          <w:p w14:paraId="7C32C49D" w14:textId="77777777" w:rsidR="00B714CE" w:rsidRPr="002951A6" w:rsidRDefault="00B714CE" w:rsidP="00B714CE">
            <w:pPr>
              <w:tabs>
                <w:tab w:val="left" w:pos="9923"/>
              </w:tabs>
              <w:suppressAutoHyphens/>
              <w:autoSpaceDN w:val="0"/>
              <w:spacing w:before="120" w:after="0" w:line="240" w:lineRule="auto"/>
              <w:ind w:firstLine="357"/>
              <w:jc w:val="both"/>
              <w:textAlignment w:val="baseline"/>
              <w:rPr>
                <w:rFonts w:eastAsia="Times New Roman" w:cstheme="minorHAnsi"/>
                <w:kern w:val="3"/>
                <w:sz w:val="16"/>
                <w:szCs w:val="16"/>
                <w:lang w:val="sr-Cyrl-RS" w:eastAsia="en-GB" w:bidi="hi-IN"/>
              </w:rPr>
            </w:pPr>
            <w:r w:rsidRPr="002951A6">
              <w:rPr>
                <w:rFonts w:eastAsia="Times New Roman" w:cstheme="minorHAnsi"/>
                <w:kern w:val="3"/>
                <w:sz w:val="16"/>
                <w:szCs w:val="16"/>
                <w:lang w:val="sr-Cyrl-RS" w:eastAsia="en-GB" w:bidi="hi-IN"/>
              </w:rPr>
              <w:tab/>
            </w:r>
          </w:p>
        </w:tc>
        <w:tc>
          <w:tcPr>
            <w:tcW w:w="1587" w:type="dxa"/>
            <w:gridSpan w:val="8"/>
            <w:shd w:val="clear" w:color="auto" w:fill="auto"/>
            <w:vAlign w:val="center"/>
            <w:hideMark/>
          </w:tcPr>
          <w:p w14:paraId="42ADA429"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kern w:val="3"/>
                <w:sz w:val="16"/>
                <w:szCs w:val="16"/>
                <w:lang w:val="sr-Cyrl-RS" w:eastAsia="en-GB" w:bidi="hi-IN"/>
              </w:rPr>
            </w:pPr>
          </w:p>
        </w:tc>
        <w:tc>
          <w:tcPr>
            <w:tcW w:w="1357" w:type="dxa"/>
            <w:gridSpan w:val="10"/>
            <w:shd w:val="clear" w:color="auto" w:fill="auto"/>
            <w:vAlign w:val="center"/>
            <w:hideMark/>
          </w:tcPr>
          <w:p w14:paraId="1A7F8CBE"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kern w:val="3"/>
                <w:sz w:val="16"/>
                <w:szCs w:val="16"/>
                <w:lang w:val="sr-Cyrl-RS" w:eastAsia="en-GB" w:bidi="hi-IN"/>
              </w:rPr>
            </w:pPr>
            <w:r w:rsidRPr="002951A6">
              <w:rPr>
                <w:rFonts w:eastAsia="Times New Roman" w:cstheme="minorHAnsi"/>
                <w:kern w:val="3"/>
                <w:sz w:val="16"/>
                <w:szCs w:val="16"/>
                <w:lang w:val="sr-Cyrl-RS" w:eastAsia="en-GB" w:bidi="hi-IN"/>
              </w:rPr>
              <w:t xml:space="preserve">                                  </w:t>
            </w:r>
          </w:p>
        </w:tc>
        <w:tc>
          <w:tcPr>
            <w:tcW w:w="1357" w:type="dxa"/>
            <w:gridSpan w:val="11"/>
            <w:shd w:val="clear" w:color="auto" w:fill="auto"/>
            <w:vAlign w:val="center"/>
            <w:hideMark/>
          </w:tcPr>
          <w:p w14:paraId="2A471251"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kern w:val="3"/>
                <w:sz w:val="16"/>
                <w:szCs w:val="16"/>
                <w:lang w:val="sr-Cyrl-RS" w:eastAsia="en-GB" w:bidi="hi-IN"/>
              </w:rPr>
            </w:pPr>
            <w:r w:rsidRPr="002951A6">
              <w:rPr>
                <w:rFonts w:eastAsia="Times New Roman" w:cstheme="minorHAnsi"/>
                <w:kern w:val="3"/>
                <w:sz w:val="16"/>
                <w:szCs w:val="16"/>
                <w:lang w:val="sr-Cyrl-RS" w:eastAsia="en-GB" w:bidi="hi-IN"/>
              </w:rPr>
              <w:t xml:space="preserve">                                  </w:t>
            </w:r>
          </w:p>
        </w:tc>
        <w:tc>
          <w:tcPr>
            <w:tcW w:w="1357" w:type="dxa"/>
            <w:gridSpan w:val="12"/>
            <w:shd w:val="clear" w:color="auto" w:fill="auto"/>
            <w:vAlign w:val="center"/>
            <w:hideMark/>
          </w:tcPr>
          <w:p w14:paraId="0396773C"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kern w:val="3"/>
                <w:sz w:val="16"/>
                <w:szCs w:val="16"/>
                <w:lang w:val="sr-Cyrl-RS" w:eastAsia="en-GB" w:bidi="hi-IN"/>
              </w:rPr>
            </w:pPr>
            <w:r w:rsidRPr="002951A6">
              <w:rPr>
                <w:rFonts w:eastAsia="Times New Roman" w:cstheme="minorHAnsi"/>
                <w:kern w:val="3"/>
                <w:sz w:val="16"/>
                <w:szCs w:val="16"/>
                <w:lang w:val="sr-Cyrl-RS" w:eastAsia="en-GB" w:bidi="hi-IN"/>
              </w:rPr>
              <w:t xml:space="preserve">                               </w:t>
            </w:r>
          </w:p>
        </w:tc>
        <w:tc>
          <w:tcPr>
            <w:tcW w:w="1357" w:type="dxa"/>
            <w:gridSpan w:val="8"/>
            <w:shd w:val="clear" w:color="auto" w:fill="auto"/>
            <w:vAlign w:val="center"/>
            <w:hideMark/>
          </w:tcPr>
          <w:p w14:paraId="3E68E90D"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kern w:val="3"/>
                <w:sz w:val="16"/>
                <w:szCs w:val="16"/>
                <w:lang w:val="sr-Cyrl-RS" w:eastAsia="en-GB" w:bidi="hi-IN"/>
              </w:rPr>
            </w:pPr>
            <w:r w:rsidRPr="002951A6">
              <w:rPr>
                <w:rFonts w:eastAsia="Times New Roman" w:cstheme="minorHAnsi"/>
                <w:kern w:val="3"/>
                <w:sz w:val="16"/>
                <w:szCs w:val="16"/>
                <w:lang w:val="sr-Cyrl-RS" w:eastAsia="en-GB" w:bidi="hi-IN"/>
              </w:rPr>
              <w:t xml:space="preserve">                               </w:t>
            </w:r>
          </w:p>
        </w:tc>
        <w:tc>
          <w:tcPr>
            <w:tcW w:w="1360" w:type="dxa"/>
            <w:gridSpan w:val="9"/>
            <w:shd w:val="clear" w:color="auto" w:fill="auto"/>
            <w:vAlign w:val="center"/>
            <w:hideMark/>
          </w:tcPr>
          <w:p w14:paraId="59C170A9"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kern w:val="3"/>
                <w:sz w:val="16"/>
                <w:szCs w:val="16"/>
                <w:lang w:val="sr-Cyrl-RS" w:eastAsia="en-GB" w:bidi="hi-IN"/>
              </w:rPr>
            </w:pPr>
            <w:r w:rsidRPr="002951A6">
              <w:rPr>
                <w:rFonts w:eastAsia="Times New Roman" w:cstheme="minorHAnsi"/>
                <w:kern w:val="3"/>
                <w:sz w:val="16"/>
                <w:szCs w:val="16"/>
                <w:lang w:val="sr-Cyrl-RS" w:eastAsia="en-GB" w:bidi="hi-IN"/>
              </w:rPr>
              <w:t xml:space="preserve">                               </w:t>
            </w:r>
          </w:p>
        </w:tc>
      </w:tr>
      <w:tr w:rsidR="001F2EE8" w:rsidRPr="00616F1E" w14:paraId="2EE5BCF8" w14:textId="77777777" w:rsidTr="00F50989">
        <w:tblPrEx>
          <w:jc w:val="center"/>
          <w:tblInd w:w="0" w:type="dxa"/>
        </w:tblPrEx>
        <w:trPr>
          <w:gridBefore w:val="1"/>
          <w:trHeight w:val="488"/>
          <w:jc w:val="center"/>
        </w:trPr>
        <w:tc>
          <w:tcPr>
            <w:tcW w:w="3289" w:type="dxa"/>
            <w:gridSpan w:val="2"/>
            <w:shd w:val="clear" w:color="auto" w:fill="auto"/>
            <w:vAlign w:val="center"/>
          </w:tcPr>
          <w:p w14:paraId="7EB1103F" w14:textId="77777777" w:rsidR="00B714CE" w:rsidRPr="002951A6" w:rsidRDefault="00B714CE" w:rsidP="00B714CE">
            <w:pPr>
              <w:tabs>
                <w:tab w:val="left" w:pos="9923"/>
              </w:tabs>
              <w:suppressAutoHyphens/>
              <w:autoSpaceDN w:val="0"/>
              <w:spacing w:before="120" w:after="0" w:line="240" w:lineRule="auto"/>
              <w:ind w:firstLine="357"/>
              <w:jc w:val="both"/>
              <w:textAlignment w:val="baseline"/>
              <w:rPr>
                <w:rFonts w:eastAsia="Times New Roman" w:cstheme="minorHAnsi"/>
                <w:color w:val="000000"/>
                <w:kern w:val="3"/>
                <w:sz w:val="16"/>
                <w:szCs w:val="16"/>
                <w:lang w:val="sr-Cyrl-RS" w:eastAsia="en-GB" w:bidi="hi-IN"/>
              </w:rPr>
            </w:pPr>
            <w:r w:rsidRPr="002951A6">
              <w:rPr>
                <w:rFonts w:eastAsia="Times New Roman" w:cstheme="minorHAnsi"/>
                <w:color w:val="000000"/>
                <w:kern w:val="3"/>
                <w:sz w:val="16"/>
                <w:szCs w:val="16"/>
                <w:lang w:val="sr-Cyrl-RS" w:eastAsia="en-GB" w:bidi="hi-IN"/>
              </w:rPr>
              <w:t>Број представника ОЦД који су похађали обуке у току календарске године</w:t>
            </w:r>
          </w:p>
        </w:tc>
        <w:tc>
          <w:tcPr>
            <w:tcW w:w="1113" w:type="dxa"/>
            <w:gridSpan w:val="3"/>
            <w:shd w:val="clear" w:color="auto" w:fill="auto"/>
            <w:vAlign w:val="center"/>
          </w:tcPr>
          <w:p w14:paraId="69C9310D" w14:textId="77777777" w:rsidR="00B714CE" w:rsidRPr="002951A6" w:rsidRDefault="00B714CE" w:rsidP="00B714CE">
            <w:pPr>
              <w:tabs>
                <w:tab w:val="left" w:pos="9923"/>
              </w:tabs>
              <w:suppressAutoHyphens/>
              <w:autoSpaceDN w:val="0"/>
              <w:spacing w:before="120" w:after="0" w:line="240" w:lineRule="auto"/>
              <w:ind w:firstLine="357"/>
              <w:jc w:val="both"/>
              <w:textAlignment w:val="baseline"/>
              <w:rPr>
                <w:rFonts w:eastAsia="Times New Roman" w:cstheme="minorHAnsi"/>
                <w:color w:val="000000"/>
                <w:kern w:val="3"/>
                <w:sz w:val="16"/>
                <w:szCs w:val="16"/>
                <w:lang w:val="sr-Cyrl-RS" w:eastAsia="en-GB" w:bidi="hi-IN"/>
              </w:rPr>
            </w:pPr>
            <w:r w:rsidRPr="002951A6">
              <w:rPr>
                <w:rFonts w:eastAsia="Times New Roman" w:cstheme="minorHAnsi"/>
                <w:color w:val="000000"/>
                <w:kern w:val="3"/>
                <w:sz w:val="16"/>
                <w:szCs w:val="16"/>
                <w:lang w:val="sr-Cyrl-RS" w:eastAsia="en-GB" w:bidi="hi-IN"/>
              </w:rPr>
              <w:t>Број</w:t>
            </w:r>
          </w:p>
        </w:tc>
        <w:tc>
          <w:tcPr>
            <w:tcW w:w="1852" w:type="dxa"/>
            <w:gridSpan w:val="10"/>
            <w:shd w:val="clear" w:color="auto" w:fill="auto"/>
            <w:vAlign w:val="center"/>
          </w:tcPr>
          <w:p w14:paraId="666BBCC7" w14:textId="77777777" w:rsidR="00B714CE" w:rsidRPr="002951A6" w:rsidRDefault="00B714CE" w:rsidP="00B714CE">
            <w:pPr>
              <w:tabs>
                <w:tab w:val="left" w:pos="9923"/>
              </w:tabs>
              <w:suppressAutoHyphens/>
              <w:autoSpaceDN w:val="0"/>
              <w:spacing w:before="120" w:after="0" w:line="240" w:lineRule="auto"/>
              <w:ind w:firstLine="357"/>
              <w:jc w:val="both"/>
              <w:textAlignment w:val="baseline"/>
              <w:rPr>
                <w:rFonts w:eastAsia="Times New Roman" w:cstheme="minorHAnsi"/>
                <w:kern w:val="3"/>
                <w:sz w:val="16"/>
                <w:szCs w:val="16"/>
                <w:lang w:val="sr-Cyrl-RS" w:eastAsia="en-GB" w:bidi="hi-IN"/>
              </w:rPr>
            </w:pPr>
          </w:p>
        </w:tc>
        <w:tc>
          <w:tcPr>
            <w:tcW w:w="1146" w:type="dxa"/>
            <w:shd w:val="clear" w:color="auto" w:fill="auto"/>
            <w:vAlign w:val="center"/>
          </w:tcPr>
          <w:p w14:paraId="4E35FE33" w14:textId="77777777" w:rsidR="00B714CE" w:rsidRPr="002951A6" w:rsidRDefault="00B714CE" w:rsidP="00B714CE">
            <w:pPr>
              <w:tabs>
                <w:tab w:val="left" w:pos="9923"/>
              </w:tabs>
              <w:suppressAutoHyphens/>
              <w:autoSpaceDN w:val="0"/>
              <w:spacing w:before="120" w:after="0" w:line="240" w:lineRule="auto"/>
              <w:ind w:firstLine="357"/>
              <w:jc w:val="both"/>
              <w:textAlignment w:val="baseline"/>
              <w:rPr>
                <w:rFonts w:eastAsia="Times New Roman" w:cstheme="minorHAnsi"/>
                <w:kern w:val="3"/>
                <w:sz w:val="16"/>
                <w:szCs w:val="16"/>
                <w:lang w:val="sr-Cyrl-RS" w:eastAsia="en-GB" w:bidi="hi-IN"/>
              </w:rPr>
            </w:pPr>
          </w:p>
        </w:tc>
        <w:tc>
          <w:tcPr>
            <w:tcW w:w="1587" w:type="dxa"/>
            <w:gridSpan w:val="8"/>
            <w:shd w:val="clear" w:color="auto" w:fill="auto"/>
            <w:vAlign w:val="center"/>
          </w:tcPr>
          <w:p w14:paraId="0865D78D"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kern w:val="3"/>
                <w:sz w:val="16"/>
                <w:szCs w:val="16"/>
                <w:lang w:val="sr-Cyrl-RS" w:eastAsia="en-GB" w:bidi="hi-IN"/>
              </w:rPr>
            </w:pPr>
          </w:p>
        </w:tc>
        <w:tc>
          <w:tcPr>
            <w:tcW w:w="1357" w:type="dxa"/>
            <w:gridSpan w:val="10"/>
            <w:shd w:val="clear" w:color="auto" w:fill="auto"/>
            <w:vAlign w:val="center"/>
          </w:tcPr>
          <w:p w14:paraId="460AFAB6"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kern w:val="3"/>
                <w:sz w:val="16"/>
                <w:szCs w:val="16"/>
                <w:lang w:val="sr-Cyrl-RS" w:eastAsia="en-GB" w:bidi="hi-IN"/>
              </w:rPr>
            </w:pPr>
          </w:p>
        </w:tc>
        <w:tc>
          <w:tcPr>
            <w:tcW w:w="1357" w:type="dxa"/>
            <w:gridSpan w:val="11"/>
            <w:shd w:val="clear" w:color="auto" w:fill="auto"/>
            <w:vAlign w:val="center"/>
          </w:tcPr>
          <w:p w14:paraId="2E4104B1"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kern w:val="3"/>
                <w:sz w:val="16"/>
                <w:szCs w:val="16"/>
                <w:lang w:val="sr-Cyrl-RS" w:eastAsia="en-GB" w:bidi="hi-IN"/>
              </w:rPr>
            </w:pPr>
          </w:p>
        </w:tc>
        <w:tc>
          <w:tcPr>
            <w:tcW w:w="1357" w:type="dxa"/>
            <w:gridSpan w:val="12"/>
            <w:shd w:val="clear" w:color="auto" w:fill="auto"/>
            <w:vAlign w:val="center"/>
          </w:tcPr>
          <w:p w14:paraId="0F5DB559"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kern w:val="3"/>
                <w:sz w:val="16"/>
                <w:szCs w:val="16"/>
                <w:lang w:val="sr-Cyrl-RS" w:eastAsia="en-GB" w:bidi="hi-IN"/>
              </w:rPr>
            </w:pPr>
          </w:p>
        </w:tc>
        <w:tc>
          <w:tcPr>
            <w:tcW w:w="1357" w:type="dxa"/>
            <w:gridSpan w:val="8"/>
            <w:shd w:val="clear" w:color="auto" w:fill="auto"/>
            <w:vAlign w:val="center"/>
          </w:tcPr>
          <w:p w14:paraId="1902CFE8"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kern w:val="3"/>
                <w:sz w:val="16"/>
                <w:szCs w:val="16"/>
                <w:lang w:val="sr-Cyrl-RS" w:eastAsia="en-GB" w:bidi="hi-IN"/>
              </w:rPr>
            </w:pPr>
          </w:p>
        </w:tc>
        <w:tc>
          <w:tcPr>
            <w:tcW w:w="1360" w:type="dxa"/>
            <w:gridSpan w:val="9"/>
            <w:shd w:val="clear" w:color="auto" w:fill="auto"/>
            <w:vAlign w:val="center"/>
          </w:tcPr>
          <w:p w14:paraId="1BEEB014"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kern w:val="3"/>
                <w:sz w:val="16"/>
                <w:szCs w:val="16"/>
                <w:lang w:val="sr-Cyrl-RS" w:eastAsia="en-GB" w:bidi="hi-IN"/>
              </w:rPr>
            </w:pPr>
          </w:p>
        </w:tc>
      </w:tr>
      <w:tr w:rsidR="00B714CE" w:rsidRPr="00335AB7" w14:paraId="34BD8048" w14:textId="77777777" w:rsidTr="00F50989">
        <w:tblPrEx>
          <w:tblInd w:w="0" w:type="dxa"/>
        </w:tblPrEx>
        <w:trPr>
          <w:gridBefore w:val="1"/>
          <w:trHeight w:val="300"/>
        </w:trPr>
        <w:tc>
          <w:tcPr>
            <w:tcW w:w="7400" w:type="dxa"/>
            <w:gridSpan w:val="16"/>
            <w:shd w:val="clear" w:color="auto" w:fill="BFBFBF" w:themeFill="background1" w:themeFillShade="BF"/>
            <w:hideMark/>
          </w:tcPr>
          <w:p w14:paraId="3E8F376E" w14:textId="77777777" w:rsidR="00B714CE" w:rsidRPr="002951A6" w:rsidRDefault="00B714CE" w:rsidP="00B714CE">
            <w:pPr>
              <w:tabs>
                <w:tab w:val="left" w:pos="9923"/>
              </w:tabs>
              <w:suppressAutoHyphens/>
              <w:autoSpaceDN w:val="0"/>
              <w:spacing w:before="120" w:after="0" w:line="240" w:lineRule="auto"/>
              <w:ind w:firstLine="357"/>
              <w:jc w:val="both"/>
              <w:textAlignment w:val="baseline"/>
              <w:rPr>
                <w:rFonts w:eastAsia="Times New Roman" w:cstheme="minorHAnsi"/>
                <w:b/>
                <w:bCs/>
                <w:color w:val="000000"/>
                <w:kern w:val="3"/>
                <w:sz w:val="18"/>
                <w:szCs w:val="18"/>
                <w:lang w:val="sr-Cyrl-RS" w:eastAsia="en-GB" w:bidi="hi-IN"/>
              </w:rPr>
            </w:pPr>
            <w:r w:rsidRPr="002951A6">
              <w:rPr>
                <w:rFonts w:eastAsia="Times New Roman" w:cstheme="minorHAnsi"/>
                <w:b/>
                <w:bCs/>
                <w:color w:val="000000"/>
                <w:kern w:val="3"/>
                <w:sz w:val="18"/>
                <w:szCs w:val="18"/>
                <w:lang w:val="sr-Cyrl-RS" w:eastAsia="en-GB" w:bidi="hi-IN"/>
              </w:rPr>
              <w:t>Тип мере:</w:t>
            </w:r>
          </w:p>
        </w:tc>
        <w:tc>
          <w:tcPr>
            <w:tcW w:w="8375" w:type="dxa"/>
            <w:gridSpan w:val="58"/>
            <w:shd w:val="clear" w:color="auto" w:fill="BFBFBF" w:themeFill="background1" w:themeFillShade="BF"/>
          </w:tcPr>
          <w:p w14:paraId="174E5FCA" w14:textId="77777777" w:rsidR="00B714CE" w:rsidRPr="002951A6" w:rsidRDefault="00B714CE" w:rsidP="00B714CE">
            <w:pPr>
              <w:tabs>
                <w:tab w:val="left" w:pos="9923"/>
              </w:tabs>
              <w:suppressAutoHyphens/>
              <w:autoSpaceDN w:val="0"/>
              <w:spacing w:before="120" w:after="0" w:line="240" w:lineRule="auto"/>
              <w:ind w:firstLine="357"/>
              <w:jc w:val="both"/>
              <w:textAlignment w:val="baseline"/>
              <w:rPr>
                <w:rFonts w:eastAsia="Times New Roman" w:cstheme="minorHAnsi"/>
                <w:b/>
                <w:bCs/>
                <w:color w:val="000000"/>
                <w:kern w:val="3"/>
                <w:sz w:val="18"/>
                <w:szCs w:val="18"/>
                <w:lang w:val="sr-Cyrl-RS" w:eastAsia="en-GB" w:bidi="hi-IN"/>
              </w:rPr>
            </w:pPr>
            <w:r w:rsidRPr="002951A6">
              <w:rPr>
                <w:rFonts w:eastAsia="Times New Roman" w:cstheme="minorHAnsi"/>
                <w:b/>
                <w:bCs/>
                <w:color w:val="000000"/>
                <w:kern w:val="3"/>
                <w:sz w:val="18"/>
                <w:szCs w:val="18"/>
                <w:lang w:val="sr-Cyrl-RS" w:eastAsia="en-GB" w:bidi="hi-IN"/>
              </w:rPr>
              <w:t>Укупна процењена финансијска средства у 000 дин.</w:t>
            </w:r>
          </w:p>
        </w:tc>
      </w:tr>
      <w:tr w:rsidR="00B714CE" w:rsidRPr="00616F1E" w14:paraId="38E2A9BF" w14:textId="77777777" w:rsidTr="00F50989">
        <w:tblPrEx>
          <w:jc w:val="center"/>
          <w:tblInd w:w="0" w:type="dxa"/>
        </w:tblPrEx>
        <w:trPr>
          <w:gridBefore w:val="1"/>
          <w:trHeight w:val="300"/>
          <w:jc w:val="center"/>
        </w:trPr>
        <w:tc>
          <w:tcPr>
            <w:tcW w:w="6254" w:type="dxa"/>
            <w:gridSpan w:val="15"/>
            <w:shd w:val="clear" w:color="auto" w:fill="D9D9D9" w:themeFill="background1" w:themeFillShade="D9"/>
            <w:vAlign w:val="center"/>
            <w:hideMark/>
          </w:tcPr>
          <w:p w14:paraId="64EF10F6" w14:textId="77777777" w:rsidR="00B714CE" w:rsidRPr="002951A6" w:rsidRDefault="00B714CE" w:rsidP="00B714CE">
            <w:pPr>
              <w:tabs>
                <w:tab w:val="left" w:pos="9923"/>
              </w:tabs>
              <w:suppressAutoHyphens/>
              <w:autoSpaceDN w:val="0"/>
              <w:spacing w:before="120" w:after="0" w:line="240" w:lineRule="auto"/>
              <w:ind w:firstLine="357"/>
              <w:jc w:val="both"/>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 xml:space="preserve">Извор финансирања мере </w:t>
            </w:r>
          </w:p>
        </w:tc>
        <w:tc>
          <w:tcPr>
            <w:tcW w:w="2733" w:type="dxa"/>
            <w:gridSpan w:val="9"/>
            <w:shd w:val="clear" w:color="auto" w:fill="D9D9D9" w:themeFill="background1" w:themeFillShade="D9"/>
            <w:vAlign w:val="center"/>
            <w:hideMark/>
          </w:tcPr>
          <w:p w14:paraId="426AA028"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 xml:space="preserve">Веза са програмским буџетом </w:t>
            </w:r>
          </w:p>
        </w:tc>
        <w:tc>
          <w:tcPr>
            <w:tcW w:w="1288" w:type="dxa"/>
            <w:gridSpan w:val="6"/>
            <w:shd w:val="clear" w:color="auto" w:fill="D9D9D9" w:themeFill="background1" w:themeFillShade="D9"/>
            <w:vAlign w:val="center"/>
            <w:hideMark/>
          </w:tcPr>
          <w:p w14:paraId="0F8F02DD"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2021</w:t>
            </w:r>
          </w:p>
        </w:tc>
        <w:tc>
          <w:tcPr>
            <w:tcW w:w="1377" w:type="dxa"/>
            <w:gridSpan w:val="14"/>
            <w:shd w:val="clear" w:color="auto" w:fill="D9D9D9" w:themeFill="background1" w:themeFillShade="D9"/>
            <w:vAlign w:val="center"/>
            <w:hideMark/>
          </w:tcPr>
          <w:p w14:paraId="7C6D9413"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2022</w:t>
            </w:r>
          </w:p>
        </w:tc>
        <w:tc>
          <w:tcPr>
            <w:tcW w:w="1377" w:type="dxa"/>
            <w:gridSpan w:val="12"/>
            <w:shd w:val="clear" w:color="auto" w:fill="D9D9D9" w:themeFill="background1" w:themeFillShade="D9"/>
            <w:vAlign w:val="center"/>
            <w:hideMark/>
          </w:tcPr>
          <w:p w14:paraId="12D69B29"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2023</w:t>
            </w:r>
          </w:p>
        </w:tc>
        <w:tc>
          <w:tcPr>
            <w:tcW w:w="1386" w:type="dxa"/>
            <w:gridSpan w:val="9"/>
            <w:shd w:val="clear" w:color="auto" w:fill="D9D9D9" w:themeFill="background1" w:themeFillShade="D9"/>
            <w:vAlign w:val="center"/>
            <w:hideMark/>
          </w:tcPr>
          <w:p w14:paraId="4E0B29EB"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2024</w:t>
            </w:r>
          </w:p>
        </w:tc>
        <w:tc>
          <w:tcPr>
            <w:tcW w:w="1360" w:type="dxa"/>
            <w:gridSpan w:val="9"/>
            <w:shd w:val="clear" w:color="auto" w:fill="D9D9D9" w:themeFill="background1" w:themeFillShade="D9"/>
            <w:vAlign w:val="center"/>
            <w:hideMark/>
          </w:tcPr>
          <w:p w14:paraId="1D53F4CA"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2025</w:t>
            </w:r>
          </w:p>
        </w:tc>
      </w:tr>
      <w:tr w:rsidR="001F2EE8" w:rsidRPr="00335AB7" w14:paraId="59A4344C" w14:textId="77777777" w:rsidTr="00F50989">
        <w:tblPrEx>
          <w:jc w:val="center"/>
          <w:tblInd w:w="0" w:type="dxa"/>
        </w:tblPrEx>
        <w:trPr>
          <w:gridBefore w:val="1"/>
          <w:trHeight w:val="300"/>
          <w:jc w:val="center"/>
        </w:trPr>
        <w:tc>
          <w:tcPr>
            <w:tcW w:w="3289" w:type="dxa"/>
            <w:gridSpan w:val="2"/>
            <w:vMerge w:val="restart"/>
            <w:shd w:val="clear" w:color="auto" w:fill="F2F2F2" w:themeFill="background1" w:themeFillShade="F2"/>
            <w:vAlign w:val="center"/>
            <w:hideMark/>
          </w:tcPr>
          <w:p w14:paraId="6A96DF59"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Назив активности:</w:t>
            </w:r>
          </w:p>
        </w:tc>
        <w:tc>
          <w:tcPr>
            <w:tcW w:w="1113" w:type="dxa"/>
            <w:gridSpan w:val="3"/>
            <w:vMerge w:val="restart"/>
            <w:shd w:val="clear" w:color="auto" w:fill="F2F2F2" w:themeFill="background1" w:themeFillShade="F2"/>
            <w:vAlign w:val="center"/>
            <w:hideMark/>
          </w:tcPr>
          <w:p w14:paraId="390346CE" w14:textId="77777777" w:rsidR="00B714CE" w:rsidRPr="002951A6" w:rsidRDefault="00B714CE" w:rsidP="00B714CE">
            <w:pPr>
              <w:tabs>
                <w:tab w:val="left" w:pos="9923"/>
              </w:tabs>
              <w:suppressAutoHyphens/>
              <w:autoSpaceDN w:val="0"/>
              <w:spacing w:before="120" w:after="0" w:line="240" w:lineRule="auto"/>
              <w:jc w:val="both"/>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Период спровођења</w:t>
            </w:r>
          </w:p>
        </w:tc>
        <w:tc>
          <w:tcPr>
            <w:tcW w:w="998" w:type="dxa"/>
            <w:gridSpan w:val="5"/>
            <w:vMerge w:val="restart"/>
            <w:shd w:val="clear" w:color="auto" w:fill="F2F2F2" w:themeFill="background1" w:themeFillShade="F2"/>
            <w:vAlign w:val="center"/>
            <w:hideMark/>
          </w:tcPr>
          <w:p w14:paraId="4DC00EC6" w14:textId="77777777" w:rsidR="00B714CE" w:rsidRPr="002951A6" w:rsidRDefault="00B714CE" w:rsidP="00B714CE">
            <w:pPr>
              <w:tabs>
                <w:tab w:val="left" w:pos="9923"/>
              </w:tabs>
              <w:suppressAutoHyphens/>
              <w:autoSpaceDN w:val="0"/>
              <w:spacing w:before="120" w:after="0" w:line="240" w:lineRule="auto"/>
              <w:jc w:val="both"/>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Орган који спроводи активност</w:t>
            </w:r>
          </w:p>
        </w:tc>
        <w:tc>
          <w:tcPr>
            <w:tcW w:w="854" w:type="dxa"/>
            <w:gridSpan w:val="5"/>
            <w:vMerge w:val="restart"/>
            <w:shd w:val="clear" w:color="auto" w:fill="F2F2F2" w:themeFill="background1" w:themeFillShade="F2"/>
            <w:vAlign w:val="center"/>
            <w:hideMark/>
          </w:tcPr>
          <w:p w14:paraId="5C0395C6" w14:textId="77777777" w:rsidR="00B714CE" w:rsidRPr="002951A6" w:rsidRDefault="00B714CE" w:rsidP="00B714CE">
            <w:pPr>
              <w:tabs>
                <w:tab w:val="left" w:pos="9923"/>
              </w:tabs>
              <w:suppressAutoHyphens/>
              <w:autoSpaceDN w:val="0"/>
              <w:spacing w:before="120" w:after="0" w:line="240" w:lineRule="auto"/>
              <w:jc w:val="both"/>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Органи партнери у спровођењу активности</w:t>
            </w:r>
          </w:p>
        </w:tc>
        <w:tc>
          <w:tcPr>
            <w:tcW w:w="9521" w:type="dxa"/>
            <w:gridSpan w:val="59"/>
            <w:shd w:val="clear" w:color="auto" w:fill="F2F2F2" w:themeFill="background1" w:themeFillShade="F2"/>
            <w:vAlign w:val="center"/>
            <w:hideMark/>
          </w:tcPr>
          <w:p w14:paraId="1095B096"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Укупна процењена финансијска средства у 000 дин.</w:t>
            </w:r>
          </w:p>
        </w:tc>
      </w:tr>
      <w:tr w:rsidR="001F2EE8" w:rsidRPr="00616F1E" w14:paraId="146B97AA" w14:textId="77777777" w:rsidTr="00F50989">
        <w:tblPrEx>
          <w:jc w:val="center"/>
          <w:tblInd w:w="0" w:type="dxa"/>
        </w:tblPrEx>
        <w:trPr>
          <w:gridBefore w:val="1"/>
          <w:trHeight w:val="570"/>
          <w:jc w:val="center"/>
        </w:trPr>
        <w:tc>
          <w:tcPr>
            <w:tcW w:w="3289" w:type="dxa"/>
            <w:gridSpan w:val="2"/>
            <w:vMerge/>
            <w:vAlign w:val="center"/>
            <w:hideMark/>
          </w:tcPr>
          <w:p w14:paraId="0B771E3B" w14:textId="77777777" w:rsidR="00B714CE" w:rsidRPr="002951A6" w:rsidRDefault="00B714CE" w:rsidP="00B714CE">
            <w:pPr>
              <w:tabs>
                <w:tab w:val="left" w:pos="9923"/>
              </w:tabs>
              <w:suppressAutoHyphens/>
              <w:autoSpaceDN w:val="0"/>
              <w:spacing w:before="120" w:after="0" w:line="240" w:lineRule="auto"/>
              <w:ind w:firstLine="357"/>
              <w:jc w:val="both"/>
              <w:textAlignment w:val="baseline"/>
              <w:rPr>
                <w:rFonts w:eastAsia="Times New Roman" w:cstheme="minorHAnsi"/>
                <w:b/>
                <w:bCs/>
                <w:color w:val="000000"/>
                <w:kern w:val="3"/>
                <w:sz w:val="16"/>
                <w:szCs w:val="16"/>
                <w:lang w:val="sr-Cyrl-RS" w:eastAsia="en-GB" w:bidi="hi-IN"/>
              </w:rPr>
            </w:pPr>
          </w:p>
        </w:tc>
        <w:tc>
          <w:tcPr>
            <w:tcW w:w="1113" w:type="dxa"/>
            <w:gridSpan w:val="3"/>
            <w:vMerge/>
            <w:vAlign w:val="center"/>
            <w:hideMark/>
          </w:tcPr>
          <w:p w14:paraId="73CF7002" w14:textId="77777777" w:rsidR="00B714CE" w:rsidRPr="002951A6" w:rsidRDefault="00B714CE" w:rsidP="00B714CE">
            <w:pPr>
              <w:tabs>
                <w:tab w:val="left" w:pos="9923"/>
              </w:tabs>
              <w:suppressAutoHyphens/>
              <w:autoSpaceDN w:val="0"/>
              <w:spacing w:before="120" w:after="0" w:line="240" w:lineRule="auto"/>
              <w:ind w:firstLine="357"/>
              <w:jc w:val="both"/>
              <w:textAlignment w:val="baseline"/>
              <w:rPr>
                <w:rFonts w:eastAsia="Times New Roman" w:cstheme="minorHAnsi"/>
                <w:b/>
                <w:bCs/>
                <w:color w:val="000000"/>
                <w:kern w:val="3"/>
                <w:sz w:val="16"/>
                <w:szCs w:val="16"/>
                <w:lang w:val="sr-Cyrl-RS" w:eastAsia="en-GB" w:bidi="hi-IN"/>
              </w:rPr>
            </w:pPr>
          </w:p>
        </w:tc>
        <w:tc>
          <w:tcPr>
            <w:tcW w:w="998" w:type="dxa"/>
            <w:gridSpan w:val="5"/>
            <w:vMerge/>
            <w:vAlign w:val="center"/>
            <w:hideMark/>
          </w:tcPr>
          <w:p w14:paraId="7808EDDD" w14:textId="77777777" w:rsidR="00B714CE" w:rsidRPr="002951A6" w:rsidRDefault="00B714CE" w:rsidP="00B714CE">
            <w:pPr>
              <w:tabs>
                <w:tab w:val="left" w:pos="9923"/>
              </w:tabs>
              <w:suppressAutoHyphens/>
              <w:autoSpaceDN w:val="0"/>
              <w:spacing w:before="120" w:after="0" w:line="240" w:lineRule="auto"/>
              <w:ind w:firstLine="357"/>
              <w:jc w:val="both"/>
              <w:textAlignment w:val="baseline"/>
              <w:rPr>
                <w:rFonts w:eastAsia="Times New Roman" w:cstheme="minorHAnsi"/>
                <w:b/>
                <w:bCs/>
                <w:color w:val="000000"/>
                <w:kern w:val="3"/>
                <w:sz w:val="16"/>
                <w:szCs w:val="16"/>
                <w:lang w:val="sr-Cyrl-RS" w:eastAsia="en-GB" w:bidi="hi-IN"/>
              </w:rPr>
            </w:pPr>
          </w:p>
        </w:tc>
        <w:tc>
          <w:tcPr>
            <w:tcW w:w="854" w:type="dxa"/>
            <w:gridSpan w:val="5"/>
            <w:vMerge/>
            <w:vAlign w:val="center"/>
            <w:hideMark/>
          </w:tcPr>
          <w:p w14:paraId="099A4248" w14:textId="77777777" w:rsidR="00B714CE" w:rsidRPr="002951A6" w:rsidRDefault="00B714CE" w:rsidP="00B714CE">
            <w:pPr>
              <w:tabs>
                <w:tab w:val="left" w:pos="9923"/>
              </w:tabs>
              <w:suppressAutoHyphens/>
              <w:autoSpaceDN w:val="0"/>
              <w:spacing w:before="120" w:after="0" w:line="240" w:lineRule="auto"/>
              <w:ind w:firstLine="357"/>
              <w:jc w:val="both"/>
              <w:textAlignment w:val="baseline"/>
              <w:rPr>
                <w:rFonts w:eastAsia="Times New Roman" w:cstheme="minorHAnsi"/>
                <w:b/>
                <w:bCs/>
                <w:color w:val="000000"/>
                <w:kern w:val="3"/>
                <w:sz w:val="16"/>
                <w:szCs w:val="16"/>
                <w:lang w:val="sr-Cyrl-RS" w:eastAsia="en-GB" w:bidi="hi-IN"/>
              </w:rPr>
            </w:pPr>
          </w:p>
        </w:tc>
        <w:tc>
          <w:tcPr>
            <w:tcW w:w="1146" w:type="dxa"/>
            <w:shd w:val="clear" w:color="auto" w:fill="F2F2F2" w:themeFill="background1" w:themeFillShade="F2"/>
            <w:vAlign w:val="center"/>
            <w:hideMark/>
          </w:tcPr>
          <w:p w14:paraId="7DED7588" w14:textId="77777777" w:rsidR="00B714CE" w:rsidRPr="002951A6" w:rsidRDefault="00B714CE" w:rsidP="00B714CE">
            <w:pPr>
              <w:tabs>
                <w:tab w:val="left" w:pos="9923"/>
              </w:tabs>
              <w:suppressAutoHyphens/>
              <w:autoSpaceDN w:val="0"/>
              <w:spacing w:before="120" w:after="0" w:line="240" w:lineRule="auto"/>
              <w:jc w:val="both"/>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Извор финансирања</w:t>
            </w:r>
          </w:p>
        </w:tc>
        <w:tc>
          <w:tcPr>
            <w:tcW w:w="1587" w:type="dxa"/>
            <w:gridSpan w:val="8"/>
            <w:shd w:val="clear" w:color="auto" w:fill="F2F2F2" w:themeFill="background1" w:themeFillShade="F2"/>
            <w:vAlign w:val="center"/>
            <w:hideMark/>
          </w:tcPr>
          <w:p w14:paraId="19C2D726"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Веза са програмским буџетом (ПР-ПА/ПЈ)</w:t>
            </w:r>
          </w:p>
        </w:tc>
        <w:tc>
          <w:tcPr>
            <w:tcW w:w="1288" w:type="dxa"/>
            <w:gridSpan w:val="6"/>
            <w:shd w:val="clear" w:color="auto" w:fill="F2F2F2" w:themeFill="background1" w:themeFillShade="F2"/>
            <w:vAlign w:val="center"/>
            <w:hideMark/>
          </w:tcPr>
          <w:p w14:paraId="62C48047"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2021</w:t>
            </w:r>
          </w:p>
        </w:tc>
        <w:tc>
          <w:tcPr>
            <w:tcW w:w="1377" w:type="dxa"/>
            <w:gridSpan w:val="14"/>
            <w:shd w:val="clear" w:color="auto" w:fill="F2F2F2" w:themeFill="background1" w:themeFillShade="F2"/>
            <w:vAlign w:val="center"/>
            <w:hideMark/>
          </w:tcPr>
          <w:p w14:paraId="277A1BD4"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2022</w:t>
            </w:r>
          </w:p>
        </w:tc>
        <w:tc>
          <w:tcPr>
            <w:tcW w:w="1377" w:type="dxa"/>
            <w:gridSpan w:val="12"/>
            <w:shd w:val="clear" w:color="auto" w:fill="F2F2F2" w:themeFill="background1" w:themeFillShade="F2"/>
            <w:vAlign w:val="center"/>
            <w:hideMark/>
          </w:tcPr>
          <w:p w14:paraId="128A6D68"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2023</w:t>
            </w:r>
          </w:p>
        </w:tc>
        <w:tc>
          <w:tcPr>
            <w:tcW w:w="1386" w:type="dxa"/>
            <w:gridSpan w:val="9"/>
            <w:shd w:val="clear" w:color="auto" w:fill="F2F2F2" w:themeFill="background1" w:themeFillShade="F2"/>
            <w:vAlign w:val="center"/>
            <w:hideMark/>
          </w:tcPr>
          <w:p w14:paraId="6393FD01"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2024</w:t>
            </w:r>
          </w:p>
        </w:tc>
        <w:tc>
          <w:tcPr>
            <w:tcW w:w="1360" w:type="dxa"/>
            <w:gridSpan w:val="9"/>
            <w:shd w:val="clear" w:color="auto" w:fill="F2F2F2" w:themeFill="background1" w:themeFillShade="F2"/>
            <w:vAlign w:val="center"/>
            <w:hideMark/>
          </w:tcPr>
          <w:p w14:paraId="3F5E017B"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b/>
                <w:bCs/>
                <w:color w:val="000000"/>
                <w:kern w:val="3"/>
                <w:sz w:val="16"/>
                <w:szCs w:val="16"/>
                <w:lang w:val="sr-Cyrl-RS" w:eastAsia="en-GB" w:bidi="hi-IN"/>
              </w:rPr>
            </w:pPr>
            <w:r w:rsidRPr="002951A6">
              <w:rPr>
                <w:rFonts w:eastAsia="Times New Roman" w:cstheme="minorHAnsi"/>
                <w:b/>
                <w:bCs/>
                <w:color w:val="000000"/>
                <w:kern w:val="3"/>
                <w:sz w:val="16"/>
                <w:szCs w:val="16"/>
                <w:lang w:val="sr-Cyrl-RS" w:eastAsia="en-GB" w:bidi="hi-IN"/>
              </w:rPr>
              <w:t>2025</w:t>
            </w:r>
          </w:p>
        </w:tc>
      </w:tr>
      <w:tr w:rsidR="001F2EE8" w:rsidRPr="00616F1E" w14:paraId="18BA7626" w14:textId="77777777" w:rsidTr="00F50989">
        <w:tblPrEx>
          <w:jc w:val="center"/>
          <w:tblInd w:w="0" w:type="dxa"/>
        </w:tblPrEx>
        <w:trPr>
          <w:gridBefore w:val="1"/>
          <w:trHeight w:val="840"/>
          <w:jc w:val="center"/>
        </w:trPr>
        <w:tc>
          <w:tcPr>
            <w:tcW w:w="3289" w:type="dxa"/>
            <w:gridSpan w:val="2"/>
            <w:shd w:val="clear" w:color="auto" w:fill="auto"/>
            <w:hideMark/>
          </w:tcPr>
          <w:p w14:paraId="7EA60F46" w14:textId="2E01D0B9" w:rsidR="00B714CE" w:rsidRPr="00335AB7" w:rsidRDefault="00B714CE" w:rsidP="00335AB7">
            <w:pPr>
              <w:pStyle w:val="ListParagraph"/>
              <w:numPr>
                <w:ilvl w:val="0"/>
                <w:numId w:val="30"/>
              </w:numPr>
              <w:tabs>
                <w:tab w:val="left" w:pos="9923"/>
              </w:tabs>
              <w:spacing w:after="0"/>
              <w:rPr>
                <w:rFonts w:eastAsia="Times New Roman" w:cstheme="minorHAnsi"/>
                <w:sz w:val="16"/>
                <w:szCs w:val="16"/>
                <w:lang w:val="sr-Cyrl-RS" w:eastAsia="en-GB"/>
              </w:rPr>
            </w:pPr>
            <w:r w:rsidRPr="00335AB7">
              <w:rPr>
                <w:rFonts w:eastAsia="Times New Roman" w:cstheme="minorHAnsi"/>
                <w:sz w:val="16"/>
                <w:szCs w:val="16"/>
                <w:lang w:val="sr-Cyrl-RS" w:eastAsia="en-GB"/>
              </w:rPr>
              <w:lastRenderedPageBreak/>
              <w:t>Обуке ОЦД за учешће у процесу доношења прописа и ДЈП</w:t>
            </w:r>
          </w:p>
          <w:p w14:paraId="43A4EB50" w14:textId="77777777" w:rsidR="00B714CE" w:rsidRPr="002951A6" w:rsidRDefault="00B714CE" w:rsidP="00B714CE">
            <w:pPr>
              <w:tabs>
                <w:tab w:val="left" w:pos="9923"/>
              </w:tabs>
              <w:suppressAutoHyphens/>
              <w:autoSpaceDN w:val="0"/>
              <w:spacing w:before="120" w:after="0" w:line="240" w:lineRule="auto"/>
              <w:ind w:firstLine="357"/>
              <w:jc w:val="both"/>
              <w:textAlignment w:val="baseline"/>
              <w:rPr>
                <w:rFonts w:eastAsia="Times New Roman" w:cstheme="minorHAnsi"/>
                <w:kern w:val="3"/>
                <w:sz w:val="16"/>
                <w:szCs w:val="16"/>
                <w:lang w:val="sr-Cyrl-RS" w:eastAsia="en-GB" w:bidi="hi-IN"/>
              </w:rPr>
            </w:pPr>
          </w:p>
        </w:tc>
        <w:tc>
          <w:tcPr>
            <w:tcW w:w="1113" w:type="dxa"/>
            <w:gridSpan w:val="3"/>
            <w:shd w:val="clear" w:color="auto" w:fill="auto"/>
            <w:vAlign w:val="center"/>
            <w:hideMark/>
          </w:tcPr>
          <w:p w14:paraId="28E431B5" w14:textId="77777777" w:rsidR="00B714CE" w:rsidRPr="002951A6" w:rsidRDefault="00B714CE" w:rsidP="002951A6">
            <w:pPr>
              <w:tabs>
                <w:tab w:val="left" w:pos="9923"/>
              </w:tabs>
              <w:suppressAutoHyphens/>
              <w:autoSpaceDN w:val="0"/>
              <w:spacing w:before="120" w:after="0" w:line="240" w:lineRule="auto"/>
              <w:textAlignment w:val="baseline"/>
              <w:rPr>
                <w:rFonts w:eastAsia="Times New Roman" w:cstheme="minorHAnsi"/>
                <w:kern w:val="3"/>
                <w:sz w:val="16"/>
                <w:szCs w:val="16"/>
                <w:lang w:val="sr-Cyrl-RS" w:eastAsia="en-GB" w:bidi="hi-IN"/>
              </w:rPr>
            </w:pPr>
            <w:r w:rsidRPr="002951A6">
              <w:rPr>
                <w:rFonts w:eastAsia="Times New Roman" w:cstheme="minorHAnsi"/>
                <w:kern w:val="3"/>
                <w:sz w:val="16"/>
                <w:szCs w:val="16"/>
                <w:lang w:val="sr-Cyrl-RS" w:eastAsia="en-GB" w:bidi="hi-IN"/>
              </w:rPr>
              <w:t>3. квартал 2021 – 4. квартал 2025.</w:t>
            </w:r>
          </w:p>
        </w:tc>
        <w:tc>
          <w:tcPr>
            <w:tcW w:w="998" w:type="dxa"/>
            <w:gridSpan w:val="5"/>
            <w:shd w:val="clear" w:color="auto" w:fill="auto"/>
            <w:vAlign w:val="center"/>
            <w:hideMark/>
          </w:tcPr>
          <w:p w14:paraId="5553B7D5" w14:textId="77777777" w:rsidR="00B714CE" w:rsidRPr="002951A6" w:rsidRDefault="00B714CE" w:rsidP="005F1C16">
            <w:pPr>
              <w:tabs>
                <w:tab w:val="left" w:pos="9923"/>
              </w:tabs>
              <w:suppressAutoHyphens/>
              <w:autoSpaceDN w:val="0"/>
              <w:spacing w:before="120" w:after="0" w:line="240" w:lineRule="auto"/>
              <w:textAlignment w:val="baseline"/>
              <w:rPr>
                <w:rFonts w:eastAsia="Times New Roman" w:cstheme="minorHAnsi"/>
                <w:kern w:val="3"/>
                <w:sz w:val="16"/>
                <w:szCs w:val="16"/>
                <w:lang w:val="sr-Cyrl-RS" w:eastAsia="en-GB" w:bidi="hi-IN"/>
              </w:rPr>
            </w:pPr>
            <w:r w:rsidRPr="002951A6">
              <w:rPr>
                <w:rFonts w:eastAsia="Times New Roman" w:cstheme="minorHAnsi"/>
                <w:kern w:val="3"/>
                <w:sz w:val="16"/>
                <w:szCs w:val="16"/>
                <w:lang w:val="sr-Cyrl-RS" w:eastAsia="en-GB" w:bidi="hi-IN"/>
              </w:rPr>
              <w:t>МЉМПДД</w:t>
            </w:r>
          </w:p>
        </w:tc>
        <w:tc>
          <w:tcPr>
            <w:tcW w:w="854" w:type="dxa"/>
            <w:gridSpan w:val="5"/>
            <w:shd w:val="clear" w:color="auto" w:fill="auto"/>
            <w:vAlign w:val="center"/>
            <w:hideMark/>
          </w:tcPr>
          <w:p w14:paraId="07C0405F" w14:textId="77777777" w:rsidR="00B714CE" w:rsidRPr="002951A6" w:rsidRDefault="00B714CE" w:rsidP="005F1C16">
            <w:pPr>
              <w:tabs>
                <w:tab w:val="left" w:pos="9923"/>
              </w:tabs>
              <w:suppressAutoHyphens/>
              <w:autoSpaceDN w:val="0"/>
              <w:spacing w:before="120" w:after="0" w:line="240" w:lineRule="auto"/>
              <w:textAlignment w:val="baseline"/>
              <w:rPr>
                <w:rFonts w:eastAsia="Times New Roman" w:cstheme="minorHAnsi"/>
                <w:kern w:val="3"/>
                <w:sz w:val="16"/>
                <w:szCs w:val="16"/>
                <w:lang w:val="sr-Cyrl-RS" w:eastAsia="en-GB" w:bidi="hi-IN"/>
              </w:rPr>
            </w:pPr>
            <w:r w:rsidRPr="002951A6">
              <w:rPr>
                <w:rFonts w:eastAsia="Times New Roman" w:cstheme="minorHAnsi"/>
                <w:kern w:val="3"/>
                <w:sz w:val="16"/>
                <w:szCs w:val="16"/>
                <w:lang w:val="sr-Cyrl-RS" w:eastAsia="en-GB" w:bidi="hi-IN"/>
              </w:rPr>
              <w:t>РСЈП, ОДУ</w:t>
            </w:r>
          </w:p>
        </w:tc>
        <w:tc>
          <w:tcPr>
            <w:tcW w:w="1146" w:type="dxa"/>
            <w:shd w:val="clear" w:color="auto" w:fill="auto"/>
            <w:vAlign w:val="center"/>
            <w:hideMark/>
          </w:tcPr>
          <w:p w14:paraId="757235C1"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kern w:val="3"/>
                <w:sz w:val="16"/>
                <w:szCs w:val="16"/>
                <w:lang w:val="sr-Cyrl-RS" w:eastAsia="en-GB" w:bidi="hi-IN"/>
              </w:rPr>
            </w:pPr>
          </w:p>
        </w:tc>
        <w:tc>
          <w:tcPr>
            <w:tcW w:w="1587" w:type="dxa"/>
            <w:gridSpan w:val="8"/>
            <w:shd w:val="clear" w:color="auto" w:fill="auto"/>
            <w:vAlign w:val="center"/>
            <w:hideMark/>
          </w:tcPr>
          <w:p w14:paraId="398524A0"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color w:val="000000"/>
                <w:kern w:val="3"/>
                <w:sz w:val="16"/>
                <w:szCs w:val="16"/>
                <w:lang w:val="sr-Cyrl-RS" w:eastAsia="en-GB" w:bidi="hi-IN"/>
              </w:rPr>
            </w:pPr>
          </w:p>
        </w:tc>
        <w:tc>
          <w:tcPr>
            <w:tcW w:w="1288" w:type="dxa"/>
            <w:gridSpan w:val="6"/>
            <w:shd w:val="clear" w:color="auto" w:fill="auto"/>
            <w:noWrap/>
            <w:vAlign w:val="bottom"/>
            <w:hideMark/>
          </w:tcPr>
          <w:p w14:paraId="43DADD2D"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r w:rsidRPr="002951A6">
              <w:rPr>
                <w:rFonts w:eastAsia="Times New Roman" w:cstheme="minorHAnsi"/>
                <w:color w:val="000000"/>
                <w:kern w:val="3"/>
                <w:sz w:val="16"/>
                <w:szCs w:val="16"/>
                <w:lang w:val="sr-Cyrl-RS" w:eastAsia="en-GB" w:bidi="hi-IN"/>
              </w:rPr>
              <w:t> </w:t>
            </w:r>
          </w:p>
        </w:tc>
        <w:tc>
          <w:tcPr>
            <w:tcW w:w="1377" w:type="dxa"/>
            <w:gridSpan w:val="14"/>
            <w:shd w:val="clear" w:color="auto" w:fill="auto"/>
            <w:noWrap/>
            <w:vAlign w:val="bottom"/>
            <w:hideMark/>
          </w:tcPr>
          <w:p w14:paraId="3E63D307"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r w:rsidRPr="002951A6">
              <w:rPr>
                <w:rFonts w:eastAsia="Times New Roman" w:cstheme="minorHAnsi"/>
                <w:color w:val="000000"/>
                <w:kern w:val="3"/>
                <w:sz w:val="16"/>
                <w:szCs w:val="16"/>
                <w:lang w:val="sr-Cyrl-RS" w:eastAsia="en-GB" w:bidi="hi-IN"/>
              </w:rPr>
              <w:t> </w:t>
            </w:r>
          </w:p>
        </w:tc>
        <w:tc>
          <w:tcPr>
            <w:tcW w:w="1377" w:type="dxa"/>
            <w:gridSpan w:val="12"/>
            <w:shd w:val="clear" w:color="auto" w:fill="auto"/>
            <w:noWrap/>
            <w:vAlign w:val="bottom"/>
            <w:hideMark/>
          </w:tcPr>
          <w:p w14:paraId="16A3788E"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r w:rsidRPr="002951A6">
              <w:rPr>
                <w:rFonts w:eastAsia="Times New Roman" w:cstheme="minorHAnsi"/>
                <w:color w:val="000000"/>
                <w:kern w:val="3"/>
                <w:sz w:val="16"/>
                <w:szCs w:val="16"/>
                <w:lang w:val="sr-Cyrl-RS" w:eastAsia="en-GB" w:bidi="hi-IN"/>
              </w:rPr>
              <w:t> </w:t>
            </w:r>
          </w:p>
        </w:tc>
        <w:tc>
          <w:tcPr>
            <w:tcW w:w="1386" w:type="dxa"/>
            <w:gridSpan w:val="9"/>
            <w:shd w:val="clear" w:color="auto" w:fill="auto"/>
            <w:noWrap/>
            <w:vAlign w:val="bottom"/>
            <w:hideMark/>
          </w:tcPr>
          <w:p w14:paraId="18549E3B"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r w:rsidRPr="002951A6">
              <w:rPr>
                <w:rFonts w:eastAsia="Times New Roman" w:cstheme="minorHAnsi"/>
                <w:color w:val="000000"/>
                <w:kern w:val="3"/>
                <w:sz w:val="16"/>
                <w:szCs w:val="16"/>
                <w:lang w:val="sr-Cyrl-RS" w:eastAsia="en-GB" w:bidi="hi-IN"/>
              </w:rPr>
              <w:t> </w:t>
            </w:r>
          </w:p>
        </w:tc>
        <w:tc>
          <w:tcPr>
            <w:tcW w:w="1360" w:type="dxa"/>
            <w:gridSpan w:val="9"/>
            <w:shd w:val="clear" w:color="auto" w:fill="auto"/>
            <w:noWrap/>
            <w:vAlign w:val="bottom"/>
            <w:hideMark/>
          </w:tcPr>
          <w:p w14:paraId="0146EB38"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color w:val="000000"/>
                <w:kern w:val="3"/>
                <w:sz w:val="16"/>
                <w:szCs w:val="16"/>
                <w:lang w:val="sr-Cyrl-RS" w:eastAsia="en-GB" w:bidi="hi-IN"/>
              </w:rPr>
            </w:pPr>
            <w:r w:rsidRPr="002951A6">
              <w:rPr>
                <w:rFonts w:eastAsia="Times New Roman" w:cstheme="minorHAnsi"/>
                <w:color w:val="000000"/>
                <w:kern w:val="3"/>
                <w:sz w:val="16"/>
                <w:szCs w:val="16"/>
                <w:lang w:val="sr-Cyrl-RS" w:eastAsia="en-GB" w:bidi="hi-IN"/>
              </w:rPr>
              <w:t> </w:t>
            </w:r>
          </w:p>
        </w:tc>
      </w:tr>
      <w:tr w:rsidR="001F2EE8" w:rsidRPr="00616F1E" w14:paraId="4C3BA3DC" w14:textId="77777777" w:rsidTr="00F50989">
        <w:tblPrEx>
          <w:jc w:val="center"/>
          <w:tblInd w:w="0" w:type="dxa"/>
        </w:tblPrEx>
        <w:trPr>
          <w:gridBefore w:val="1"/>
          <w:trHeight w:val="840"/>
          <w:jc w:val="center"/>
        </w:trPr>
        <w:tc>
          <w:tcPr>
            <w:tcW w:w="3289" w:type="dxa"/>
            <w:gridSpan w:val="2"/>
            <w:shd w:val="clear" w:color="auto" w:fill="auto"/>
          </w:tcPr>
          <w:p w14:paraId="44534920" w14:textId="6001C003" w:rsidR="00B714CE" w:rsidRPr="002951A6" w:rsidRDefault="00B714CE" w:rsidP="005F1C16">
            <w:pPr>
              <w:pStyle w:val="ListParagraph"/>
              <w:numPr>
                <w:ilvl w:val="0"/>
                <w:numId w:val="30"/>
              </w:numPr>
              <w:tabs>
                <w:tab w:val="left" w:pos="9923"/>
              </w:tabs>
              <w:spacing w:after="0"/>
              <w:rPr>
                <w:rFonts w:eastAsia="Times New Roman" w:cstheme="minorHAnsi"/>
                <w:kern w:val="3"/>
                <w:sz w:val="16"/>
                <w:szCs w:val="16"/>
                <w:lang w:val="sr-Cyrl-RS" w:eastAsia="en-GB" w:bidi="hi-IN"/>
              </w:rPr>
            </w:pPr>
            <w:r w:rsidRPr="002951A6">
              <w:rPr>
                <w:rFonts w:eastAsia="Times New Roman" w:cstheme="minorHAnsi"/>
                <w:kern w:val="3"/>
                <w:sz w:val="16"/>
                <w:szCs w:val="16"/>
                <w:lang w:val="sr-Cyrl-RS" w:eastAsia="en-GB" w:bidi="hi-IN"/>
              </w:rPr>
              <w:t>Друштвени дијалог (организација састанака са различитим  учесницима: ОЦД, академија, међународне организације и други друштвени чиниоци у зависности од области)</w:t>
            </w:r>
          </w:p>
        </w:tc>
        <w:tc>
          <w:tcPr>
            <w:tcW w:w="1113" w:type="dxa"/>
            <w:gridSpan w:val="3"/>
            <w:shd w:val="clear" w:color="auto" w:fill="auto"/>
            <w:vAlign w:val="center"/>
          </w:tcPr>
          <w:p w14:paraId="4A29343E" w14:textId="77777777" w:rsidR="00B714CE" w:rsidRPr="002951A6" w:rsidRDefault="00B714CE" w:rsidP="002951A6">
            <w:pPr>
              <w:tabs>
                <w:tab w:val="left" w:pos="9923"/>
              </w:tabs>
              <w:suppressAutoHyphens/>
              <w:autoSpaceDN w:val="0"/>
              <w:spacing w:before="120" w:after="0" w:line="240" w:lineRule="auto"/>
              <w:textAlignment w:val="baseline"/>
              <w:rPr>
                <w:rFonts w:eastAsia="Times New Roman" w:cstheme="minorHAnsi"/>
                <w:kern w:val="3"/>
                <w:sz w:val="16"/>
                <w:szCs w:val="16"/>
                <w:lang w:val="sr-Cyrl-RS" w:eastAsia="en-GB" w:bidi="hi-IN"/>
              </w:rPr>
            </w:pPr>
            <w:r w:rsidRPr="002951A6">
              <w:rPr>
                <w:rFonts w:eastAsia="Times New Roman" w:cstheme="minorHAnsi"/>
                <w:kern w:val="3"/>
                <w:sz w:val="16"/>
                <w:szCs w:val="16"/>
                <w:lang w:val="sr-Cyrl-RS" w:eastAsia="en-GB" w:bidi="hi-IN"/>
              </w:rPr>
              <w:t>3. квартал 2021 – 4. квартал 2025.</w:t>
            </w:r>
          </w:p>
        </w:tc>
        <w:tc>
          <w:tcPr>
            <w:tcW w:w="998" w:type="dxa"/>
            <w:gridSpan w:val="5"/>
            <w:shd w:val="clear" w:color="auto" w:fill="auto"/>
            <w:vAlign w:val="center"/>
          </w:tcPr>
          <w:p w14:paraId="29C607FD" w14:textId="77777777" w:rsidR="00B714CE" w:rsidRPr="002951A6" w:rsidRDefault="00B714CE" w:rsidP="005F1C16">
            <w:pPr>
              <w:tabs>
                <w:tab w:val="left" w:pos="9923"/>
              </w:tabs>
              <w:suppressAutoHyphens/>
              <w:autoSpaceDN w:val="0"/>
              <w:spacing w:before="120" w:after="0" w:line="240" w:lineRule="auto"/>
              <w:textAlignment w:val="baseline"/>
              <w:rPr>
                <w:rFonts w:eastAsia="Times New Roman" w:cstheme="minorHAnsi"/>
                <w:kern w:val="3"/>
                <w:sz w:val="16"/>
                <w:szCs w:val="16"/>
                <w:lang w:val="sr-Cyrl-RS" w:eastAsia="en-GB" w:bidi="hi-IN"/>
              </w:rPr>
            </w:pPr>
            <w:r w:rsidRPr="002951A6">
              <w:rPr>
                <w:rFonts w:eastAsia="Times New Roman" w:cstheme="minorHAnsi"/>
                <w:kern w:val="3"/>
                <w:sz w:val="16"/>
                <w:szCs w:val="16"/>
                <w:lang w:val="sr-Cyrl-RS" w:eastAsia="en-GB" w:bidi="hi-IN"/>
              </w:rPr>
              <w:t>МЉМПДД</w:t>
            </w:r>
          </w:p>
        </w:tc>
        <w:tc>
          <w:tcPr>
            <w:tcW w:w="854" w:type="dxa"/>
            <w:gridSpan w:val="5"/>
            <w:shd w:val="clear" w:color="auto" w:fill="auto"/>
            <w:vAlign w:val="center"/>
          </w:tcPr>
          <w:p w14:paraId="2D2D4A1B" w14:textId="77777777" w:rsidR="00B714CE" w:rsidRPr="002951A6" w:rsidRDefault="00B714CE" w:rsidP="005F1C16">
            <w:pPr>
              <w:tabs>
                <w:tab w:val="left" w:pos="9923"/>
              </w:tabs>
              <w:suppressAutoHyphens/>
              <w:autoSpaceDN w:val="0"/>
              <w:spacing w:before="120" w:after="0" w:line="240" w:lineRule="auto"/>
              <w:textAlignment w:val="baseline"/>
              <w:rPr>
                <w:rFonts w:eastAsia="Times New Roman" w:cstheme="minorHAnsi"/>
                <w:kern w:val="3"/>
                <w:sz w:val="16"/>
                <w:szCs w:val="16"/>
                <w:lang w:val="sr-Cyrl-RS" w:eastAsia="en-GB" w:bidi="hi-IN"/>
              </w:rPr>
            </w:pPr>
            <w:r w:rsidRPr="002951A6">
              <w:rPr>
                <w:rFonts w:eastAsia="Times New Roman" w:cstheme="minorHAnsi"/>
                <w:kern w:val="3"/>
                <w:sz w:val="16"/>
                <w:szCs w:val="16"/>
                <w:lang w:val="sr-Cyrl-RS" w:eastAsia="en-GB" w:bidi="hi-IN"/>
              </w:rPr>
              <w:t>РСЈП, ОДУ</w:t>
            </w:r>
          </w:p>
        </w:tc>
        <w:tc>
          <w:tcPr>
            <w:tcW w:w="1146" w:type="dxa"/>
            <w:shd w:val="clear" w:color="auto" w:fill="auto"/>
            <w:vAlign w:val="center"/>
          </w:tcPr>
          <w:p w14:paraId="3D80B571"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kern w:val="3"/>
                <w:sz w:val="16"/>
                <w:szCs w:val="16"/>
                <w:lang w:val="sr-Cyrl-RS" w:eastAsia="en-GB" w:bidi="hi-IN"/>
              </w:rPr>
            </w:pPr>
          </w:p>
        </w:tc>
        <w:tc>
          <w:tcPr>
            <w:tcW w:w="1587" w:type="dxa"/>
            <w:gridSpan w:val="8"/>
            <w:shd w:val="clear" w:color="auto" w:fill="auto"/>
            <w:vAlign w:val="center"/>
          </w:tcPr>
          <w:p w14:paraId="0DBD7C68"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color w:val="000000"/>
                <w:kern w:val="3"/>
                <w:sz w:val="16"/>
                <w:szCs w:val="16"/>
                <w:lang w:val="sr-Cyrl-RS" w:eastAsia="en-GB" w:bidi="hi-IN"/>
              </w:rPr>
            </w:pPr>
          </w:p>
        </w:tc>
        <w:tc>
          <w:tcPr>
            <w:tcW w:w="1288" w:type="dxa"/>
            <w:gridSpan w:val="6"/>
            <w:shd w:val="clear" w:color="auto" w:fill="auto"/>
            <w:noWrap/>
            <w:vAlign w:val="bottom"/>
          </w:tcPr>
          <w:p w14:paraId="395A58C8"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p>
        </w:tc>
        <w:tc>
          <w:tcPr>
            <w:tcW w:w="1377" w:type="dxa"/>
            <w:gridSpan w:val="14"/>
            <w:shd w:val="clear" w:color="auto" w:fill="auto"/>
            <w:noWrap/>
            <w:vAlign w:val="bottom"/>
          </w:tcPr>
          <w:p w14:paraId="5A0CB092"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p>
        </w:tc>
        <w:tc>
          <w:tcPr>
            <w:tcW w:w="1377" w:type="dxa"/>
            <w:gridSpan w:val="12"/>
            <w:shd w:val="clear" w:color="auto" w:fill="auto"/>
            <w:noWrap/>
            <w:vAlign w:val="bottom"/>
          </w:tcPr>
          <w:p w14:paraId="33DEA88E"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p>
        </w:tc>
        <w:tc>
          <w:tcPr>
            <w:tcW w:w="1386" w:type="dxa"/>
            <w:gridSpan w:val="9"/>
            <w:shd w:val="clear" w:color="auto" w:fill="auto"/>
            <w:noWrap/>
            <w:vAlign w:val="bottom"/>
          </w:tcPr>
          <w:p w14:paraId="7FF52F6A"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p>
        </w:tc>
        <w:tc>
          <w:tcPr>
            <w:tcW w:w="1360" w:type="dxa"/>
            <w:gridSpan w:val="9"/>
            <w:shd w:val="clear" w:color="auto" w:fill="auto"/>
            <w:noWrap/>
            <w:vAlign w:val="bottom"/>
          </w:tcPr>
          <w:p w14:paraId="7C2901EC"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color w:val="000000"/>
                <w:kern w:val="3"/>
                <w:sz w:val="16"/>
                <w:szCs w:val="16"/>
                <w:lang w:val="sr-Cyrl-RS" w:eastAsia="en-GB" w:bidi="hi-IN"/>
              </w:rPr>
            </w:pPr>
          </w:p>
        </w:tc>
      </w:tr>
      <w:tr w:rsidR="001F2EE8" w:rsidRPr="00616F1E" w14:paraId="0666B6E6" w14:textId="77777777" w:rsidTr="00F50989">
        <w:tblPrEx>
          <w:jc w:val="center"/>
          <w:tblInd w:w="0" w:type="dxa"/>
        </w:tblPrEx>
        <w:trPr>
          <w:gridBefore w:val="1"/>
          <w:trHeight w:val="840"/>
          <w:jc w:val="center"/>
        </w:trPr>
        <w:tc>
          <w:tcPr>
            <w:tcW w:w="3289" w:type="dxa"/>
            <w:gridSpan w:val="2"/>
            <w:shd w:val="clear" w:color="auto" w:fill="auto"/>
          </w:tcPr>
          <w:p w14:paraId="270A02C5" w14:textId="77777777" w:rsidR="00B714CE" w:rsidRPr="002951A6" w:rsidRDefault="00B714CE" w:rsidP="00B714CE">
            <w:pPr>
              <w:tabs>
                <w:tab w:val="left" w:pos="9923"/>
              </w:tabs>
              <w:suppressAutoHyphens/>
              <w:autoSpaceDN w:val="0"/>
              <w:spacing w:before="120" w:after="0" w:line="240" w:lineRule="auto"/>
              <w:ind w:firstLine="357"/>
              <w:jc w:val="both"/>
              <w:textAlignment w:val="baseline"/>
              <w:rPr>
                <w:rFonts w:eastAsia="Times New Roman" w:cstheme="minorHAnsi"/>
                <w:kern w:val="3"/>
                <w:sz w:val="16"/>
                <w:szCs w:val="16"/>
                <w:lang w:val="sr-Cyrl-RS" w:eastAsia="en-GB" w:bidi="hi-IN"/>
              </w:rPr>
            </w:pPr>
          </w:p>
        </w:tc>
        <w:tc>
          <w:tcPr>
            <w:tcW w:w="1113" w:type="dxa"/>
            <w:gridSpan w:val="3"/>
            <w:shd w:val="clear" w:color="auto" w:fill="auto"/>
            <w:vAlign w:val="center"/>
          </w:tcPr>
          <w:p w14:paraId="4618FCDC" w14:textId="77777777" w:rsidR="00B714CE" w:rsidRPr="002951A6" w:rsidRDefault="00B714CE" w:rsidP="00B714CE">
            <w:pPr>
              <w:tabs>
                <w:tab w:val="left" w:pos="9923"/>
              </w:tabs>
              <w:suppressAutoHyphens/>
              <w:autoSpaceDN w:val="0"/>
              <w:spacing w:before="120" w:after="0" w:line="240" w:lineRule="auto"/>
              <w:ind w:firstLine="357"/>
              <w:jc w:val="both"/>
              <w:textAlignment w:val="baseline"/>
              <w:rPr>
                <w:rFonts w:eastAsia="Times New Roman" w:cstheme="minorHAnsi"/>
                <w:kern w:val="3"/>
                <w:sz w:val="16"/>
                <w:szCs w:val="16"/>
                <w:lang w:val="sr-Cyrl-RS" w:eastAsia="en-GB" w:bidi="hi-IN"/>
              </w:rPr>
            </w:pPr>
          </w:p>
        </w:tc>
        <w:tc>
          <w:tcPr>
            <w:tcW w:w="998" w:type="dxa"/>
            <w:gridSpan w:val="5"/>
            <w:shd w:val="clear" w:color="auto" w:fill="auto"/>
            <w:vAlign w:val="center"/>
          </w:tcPr>
          <w:p w14:paraId="47A94DBA"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kern w:val="3"/>
                <w:sz w:val="16"/>
                <w:szCs w:val="16"/>
                <w:lang w:val="sr-Cyrl-RS" w:eastAsia="en-GB" w:bidi="hi-IN"/>
              </w:rPr>
            </w:pPr>
          </w:p>
        </w:tc>
        <w:tc>
          <w:tcPr>
            <w:tcW w:w="854" w:type="dxa"/>
            <w:gridSpan w:val="5"/>
            <w:shd w:val="clear" w:color="auto" w:fill="auto"/>
            <w:vAlign w:val="center"/>
          </w:tcPr>
          <w:p w14:paraId="4517AF30"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kern w:val="3"/>
                <w:sz w:val="16"/>
                <w:szCs w:val="16"/>
                <w:lang w:val="sr-Cyrl-RS" w:eastAsia="en-GB" w:bidi="hi-IN"/>
              </w:rPr>
            </w:pPr>
          </w:p>
        </w:tc>
        <w:tc>
          <w:tcPr>
            <w:tcW w:w="1146" w:type="dxa"/>
            <w:shd w:val="clear" w:color="auto" w:fill="auto"/>
            <w:vAlign w:val="center"/>
          </w:tcPr>
          <w:p w14:paraId="38A89D61"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kern w:val="3"/>
                <w:sz w:val="16"/>
                <w:szCs w:val="16"/>
                <w:lang w:val="sr-Cyrl-RS" w:eastAsia="en-GB" w:bidi="hi-IN"/>
              </w:rPr>
            </w:pPr>
          </w:p>
        </w:tc>
        <w:tc>
          <w:tcPr>
            <w:tcW w:w="1587" w:type="dxa"/>
            <w:gridSpan w:val="8"/>
            <w:shd w:val="clear" w:color="auto" w:fill="auto"/>
            <w:vAlign w:val="center"/>
          </w:tcPr>
          <w:p w14:paraId="37AA5D04"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color w:val="000000"/>
                <w:kern w:val="3"/>
                <w:sz w:val="16"/>
                <w:szCs w:val="16"/>
                <w:lang w:val="sr-Cyrl-RS" w:eastAsia="en-GB" w:bidi="hi-IN"/>
              </w:rPr>
            </w:pPr>
          </w:p>
        </w:tc>
        <w:tc>
          <w:tcPr>
            <w:tcW w:w="1288" w:type="dxa"/>
            <w:gridSpan w:val="6"/>
            <w:shd w:val="clear" w:color="auto" w:fill="auto"/>
            <w:noWrap/>
            <w:vAlign w:val="bottom"/>
          </w:tcPr>
          <w:p w14:paraId="1DBF46EF"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p>
        </w:tc>
        <w:tc>
          <w:tcPr>
            <w:tcW w:w="1377" w:type="dxa"/>
            <w:gridSpan w:val="14"/>
            <w:shd w:val="clear" w:color="auto" w:fill="auto"/>
            <w:noWrap/>
            <w:vAlign w:val="bottom"/>
          </w:tcPr>
          <w:p w14:paraId="4E11088E"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p>
        </w:tc>
        <w:tc>
          <w:tcPr>
            <w:tcW w:w="1377" w:type="dxa"/>
            <w:gridSpan w:val="12"/>
            <w:shd w:val="clear" w:color="auto" w:fill="auto"/>
            <w:noWrap/>
            <w:vAlign w:val="bottom"/>
          </w:tcPr>
          <w:p w14:paraId="7E81FF3B"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p>
        </w:tc>
        <w:tc>
          <w:tcPr>
            <w:tcW w:w="1386" w:type="dxa"/>
            <w:gridSpan w:val="9"/>
            <w:shd w:val="clear" w:color="auto" w:fill="auto"/>
            <w:noWrap/>
            <w:vAlign w:val="bottom"/>
          </w:tcPr>
          <w:p w14:paraId="5C297DDB" w14:textId="77777777" w:rsidR="00B714CE" w:rsidRPr="002951A6" w:rsidRDefault="00B714CE" w:rsidP="00B714CE">
            <w:pPr>
              <w:tabs>
                <w:tab w:val="left" w:pos="9923"/>
              </w:tabs>
              <w:suppressAutoHyphens/>
              <w:autoSpaceDN w:val="0"/>
              <w:spacing w:before="120" w:after="0" w:line="240" w:lineRule="auto"/>
              <w:ind w:firstLine="357"/>
              <w:jc w:val="right"/>
              <w:textAlignment w:val="baseline"/>
              <w:rPr>
                <w:rFonts w:eastAsia="Times New Roman" w:cstheme="minorHAnsi"/>
                <w:color w:val="000000"/>
                <w:kern w:val="3"/>
                <w:sz w:val="16"/>
                <w:szCs w:val="16"/>
                <w:lang w:val="sr-Cyrl-RS" w:eastAsia="en-GB" w:bidi="hi-IN"/>
              </w:rPr>
            </w:pPr>
          </w:p>
        </w:tc>
        <w:tc>
          <w:tcPr>
            <w:tcW w:w="1360" w:type="dxa"/>
            <w:gridSpan w:val="9"/>
            <w:shd w:val="clear" w:color="auto" w:fill="auto"/>
            <w:noWrap/>
            <w:vAlign w:val="bottom"/>
          </w:tcPr>
          <w:p w14:paraId="3ECE2B7A" w14:textId="77777777" w:rsidR="00B714CE" w:rsidRPr="002951A6" w:rsidRDefault="00B714CE" w:rsidP="00B714CE">
            <w:pPr>
              <w:tabs>
                <w:tab w:val="left" w:pos="9923"/>
              </w:tabs>
              <w:suppressAutoHyphens/>
              <w:autoSpaceDN w:val="0"/>
              <w:spacing w:before="120" w:after="0" w:line="240" w:lineRule="auto"/>
              <w:ind w:firstLine="357"/>
              <w:jc w:val="center"/>
              <w:textAlignment w:val="baseline"/>
              <w:rPr>
                <w:rFonts w:eastAsia="Times New Roman" w:cstheme="minorHAnsi"/>
                <w:color w:val="000000"/>
                <w:kern w:val="3"/>
                <w:sz w:val="16"/>
                <w:szCs w:val="16"/>
                <w:lang w:val="sr-Cyrl-RS" w:eastAsia="en-GB" w:bidi="hi-IN"/>
              </w:rPr>
            </w:pPr>
          </w:p>
        </w:tc>
      </w:tr>
    </w:tbl>
    <w:p w14:paraId="2D834549" w14:textId="77777777" w:rsidR="00B714CE" w:rsidRPr="002951A6" w:rsidRDefault="00B714CE" w:rsidP="00B714CE">
      <w:pPr>
        <w:suppressAutoHyphens/>
        <w:autoSpaceDN w:val="0"/>
        <w:spacing w:before="120" w:after="60" w:line="240" w:lineRule="auto"/>
        <w:ind w:left="360" w:firstLine="357"/>
        <w:jc w:val="both"/>
        <w:textAlignment w:val="baseline"/>
        <w:rPr>
          <w:rFonts w:eastAsia="DejaVu Sans Mono" w:cstheme="minorHAnsi"/>
          <w:kern w:val="3"/>
          <w:sz w:val="24"/>
          <w:szCs w:val="24"/>
          <w:lang w:val="sr-Latn-RS" w:eastAsia="zh-CN" w:bidi="hi-IN"/>
        </w:rPr>
      </w:pPr>
      <w:r w:rsidRPr="002951A6">
        <w:rPr>
          <w:rFonts w:eastAsia="DejaVu Sans Mono" w:cstheme="minorHAnsi"/>
          <w:kern w:val="3"/>
          <w:sz w:val="24"/>
          <w:szCs w:val="24"/>
          <w:lang w:val="sr-Cyrl-RS" w:eastAsia="zh-CN" w:bidi="hi-IN"/>
        </w:rPr>
        <w:t>*Активности предвиђене Програмом реформе система локалне самоуправе (</w:t>
      </w:r>
      <w:r w:rsidRPr="002951A6">
        <w:rPr>
          <w:rFonts w:eastAsia="DejaVu Sans Mono" w:cstheme="minorHAnsi"/>
          <w:kern w:val="3"/>
          <w:sz w:val="24"/>
          <w:szCs w:val="24"/>
          <w:lang w:val="sr-Latn-RS" w:eastAsia="zh-CN" w:bidi="hi-IN"/>
        </w:rPr>
        <w:t>temporaraly listed here but will be used only for the narrative descriptions of measures)</w:t>
      </w:r>
    </w:p>
    <w:p w14:paraId="2005D00C" w14:textId="77777777" w:rsidR="00B714CE" w:rsidRPr="002951A6" w:rsidRDefault="00B714CE" w:rsidP="00B714CE">
      <w:pPr>
        <w:suppressAutoHyphens/>
        <w:autoSpaceDN w:val="0"/>
        <w:spacing w:before="120" w:after="60" w:line="240" w:lineRule="auto"/>
        <w:ind w:left="360" w:firstLine="357"/>
        <w:jc w:val="both"/>
        <w:textAlignment w:val="baseline"/>
        <w:rPr>
          <w:rFonts w:eastAsia="DejaVu Sans Mono" w:cstheme="minorHAnsi"/>
          <w:kern w:val="3"/>
          <w:sz w:val="24"/>
          <w:szCs w:val="24"/>
          <w:lang w:val="en-GB" w:eastAsia="zh-CN" w:bidi="hi-IN"/>
        </w:rPr>
      </w:pPr>
      <w:r w:rsidRPr="002951A6">
        <w:rPr>
          <w:rFonts w:eastAsia="DejaVu Sans Mono" w:cstheme="minorHAnsi"/>
          <w:kern w:val="3"/>
          <w:sz w:val="24"/>
          <w:szCs w:val="24"/>
          <w:lang w:val="sr-Latn-RS" w:eastAsia="zh-CN" w:bidi="hi-IN"/>
        </w:rPr>
        <w:t xml:space="preserve">** </w:t>
      </w:r>
      <w:r w:rsidRPr="002951A6">
        <w:rPr>
          <w:rFonts w:eastAsia="DejaVu Sans Mono" w:cstheme="minorHAnsi"/>
          <w:kern w:val="3"/>
          <w:sz w:val="24"/>
          <w:szCs w:val="24"/>
          <w:lang w:val="sr-Cyrl-RS" w:eastAsia="zh-CN" w:bidi="hi-IN"/>
        </w:rPr>
        <w:t>Активности предвиђене Програмом реформе управљања јавним финансијама (</w:t>
      </w:r>
      <w:r w:rsidRPr="002951A6">
        <w:rPr>
          <w:rFonts w:eastAsia="DejaVu Sans Mono" w:cstheme="minorHAnsi"/>
          <w:kern w:val="3"/>
          <w:sz w:val="24"/>
          <w:szCs w:val="24"/>
          <w:lang w:val="sr-Latn-RS" w:eastAsia="zh-CN" w:bidi="hi-IN"/>
        </w:rPr>
        <w:t>re: Mid-term planning, temporaraly listed here but will be used only for the narrative descriptions of measures)</w:t>
      </w:r>
    </w:p>
    <w:p w14:paraId="1A0B1DA0" w14:textId="77777777" w:rsidR="00B714CE" w:rsidRPr="002951A6" w:rsidRDefault="00B714CE" w:rsidP="00B714CE">
      <w:pPr>
        <w:rPr>
          <w:rFonts w:eastAsia="DejaVu Sans Mono" w:cstheme="minorHAnsi"/>
          <w:color w:val="0070C0"/>
          <w:kern w:val="3"/>
          <w:sz w:val="20"/>
          <w:szCs w:val="20"/>
          <w:lang w:val="en-GB" w:eastAsia="zh-CN" w:bidi="hi-IN"/>
        </w:rPr>
      </w:pPr>
    </w:p>
    <w:p w14:paraId="377C3E9E" w14:textId="0271D55B" w:rsidR="00FB1E2F" w:rsidRDefault="00FB1E2F">
      <w:pPr>
        <w:rPr>
          <w:rFonts w:cstheme="minorHAnsi"/>
        </w:rPr>
      </w:pPr>
      <w:r>
        <w:rPr>
          <w:rFonts w:cstheme="minorHAnsi"/>
        </w:rPr>
        <w:br w:type="page"/>
      </w:r>
    </w:p>
    <w:p w14:paraId="00CD8E59" w14:textId="77777777" w:rsidR="00FB1E2F" w:rsidRDefault="00FB1E2F">
      <w:pPr>
        <w:rPr>
          <w:rFonts w:cstheme="minorHAnsi"/>
          <w:lang w:val="sr-Latn-RS"/>
        </w:rPr>
        <w:sectPr w:rsidR="00FB1E2F" w:rsidSect="00335AB7">
          <w:footerReference w:type="first" r:id="rId21"/>
          <w:pgSz w:w="16838" w:h="11906" w:orient="landscape"/>
          <w:pgMar w:top="720" w:right="720" w:bottom="720" w:left="720" w:header="708" w:footer="708" w:gutter="0"/>
          <w:cols w:space="708"/>
          <w:docGrid w:linePitch="360"/>
        </w:sectPr>
      </w:pPr>
    </w:p>
    <w:p w14:paraId="6412A9E5" w14:textId="68DAA9FF" w:rsidR="00335AB7" w:rsidRDefault="00335AB7">
      <w:pPr>
        <w:rPr>
          <w:rFonts w:cstheme="minorHAnsi"/>
          <w:lang w:val="sr-Latn-RS"/>
        </w:rPr>
      </w:pPr>
    </w:p>
    <w:p w14:paraId="1DC9B3CC" w14:textId="77777777" w:rsidR="00FB1E2F" w:rsidRPr="00E82861" w:rsidRDefault="00FB1E2F" w:rsidP="00FB1E2F">
      <w:pPr>
        <w:keepNext/>
        <w:keepLines/>
        <w:suppressAutoHyphens/>
        <w:autoSpaceDN w:val="0"/>
        <w:spacing w:before="120" w:after="240" w:line="257" w:lineRule="auto"/>
        <w:textAlignment w:val="baseline"/>
        <w:outlineLvl w:val="0"/>
        <w:rPr>
          <w:rFonts w:eastAsia="Times New Roman" w:cstheme="minorHAnsi"/>
          <w:color w:val="2F5496"/>
          <w:kern w:val="3"/>
          <w:sz w:val="32"/>
          <w:szCs w:val="32"/>
          <w:lang w:val="sr-Cyrl-RS" w:eastAsia="zh-CN" w:bidi="hi-IN"/>
        </w:rPr>
      </w:pPr>
      <w:r w:rsidRPr="00E82861">
        <w:rPr>
          <w:rFonts w:eastAsia="Times New Roman" w:cstheme="minorHAnsi"/>
          <w:color w:val="2F5496"/>
          <w:kern w:val="3"/>
          <w:sz w:val="32"/>
          <w:szCs w:val="32"/>
          <w:lang w:val="sr-Cyrl-RS" w:eastAsia="zh-CN" w:bidi="hi-IN"/>
        </w:rPr>
        <w:t>Прилог 6: Пасош показатељи</w:t>
      </w:r>
    </w:p>
    <w:p w14:paraId="5E036E14" w14:textId="77777777" w:rsidR="00FB1E2F" w:rsidRPr="00E82861" w:rsidRDefault="00FB1E2F" w:rsidP="00FB1E2F">
      <w:pPr>
        <w:suppressAutoHyphens/>
        <w:autoSpaceDN w:val="0"/>
        <w:spacing w:before="120" w:after="60" w:line="240" w:lineRule="auto"/>
        <w:ind w:firstLine="357"/>
        <w:jc w:val="both"/>
        <w:textAlignment w:val="baseline"/>
        <w:rPr>
          <w:rFonts w:eastAsia="DejaVu Sans Mono" w:cstheme="minorHAnsi"/>
          <w:kern w:val="3"/>
          <w:sz w:val="24"/>
          <w:szCs w:val="24"/>
          <w:lang w:val="sr-Cyrl-RS" w:eastAsia="zh-CN" w:bidi="hi-IN"/>
        </w:rPr>
      </w:pPr>
      <w:r w:rsidRPr="00E82861">
        <w:rPr>
          <w:rFonts w:eastAsia="DejaVu Sans Mono" w:cstheme="minorHAnsi"/>
          <w:kern w:val="3"/>
          <w:sz w:val="24"/>
          <w:szCs w:val="24"/>
          <w:lang w:val="sr-Cyrl-RS" w:eastAsia="zh-CN" w:bidi="hi-IN"/>
        </w:rPr>
        <w:t>Упутство за израду „пасоша” показатеља</w:t>
      </w:r>
    </w:p>
    <w:tbl>
      <w:tblPr>
        <w:tblW w:w="104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76"/>
        <w:gridCol w:w="783"/>
        <w:gridCol w:w="783"/>
        <w:gridCol w:w="424"/>
        <w:gridCol w:w="358"/>
        <w:gridCol w:w="783"/>
        <w:gridCol w:w="787"/>
        <w:gridCol w:w="783"/>
        <w:gridCol w:w="783"/>
        <w:gridCol w:w="413"/>
        <w:gridCol w:w="370"/>
        <w:gridCol w:w="783"/>
        <w:gridCol w:w="783"/>
        <w:gridCol w:w="9"/>
      </w:tblGrid>
      <w:tr w:rsidR="00FB1E2F" w:rsidRPr="00335AB7" w14:paraId="29F4F52B" w14:textId="77777777" w:rsidTr="002951A6">
        <w:trPr>
          <w:trHeight w:val="275"/>
          <w:jc w:val="center"/>
        </w:trPr>
        <w:tc>
          <w:tcPr>
            <w:tcW w:w="2579" w:type="dxa"/>
            <w:shd w:val="clear" w:color="auto" w:fill="FFFFFF"/>
          </w:tcPr>
          <w:p w14:paraId="44A2CE5B" w14:textId="77777777" w:rsidR="00FB1E2F" w:rsidRPr="00E82861" w:rsidRDefault="00FB1E2F" w:rsidP="00335AB7">
            <w:pPr>
              <w:spacing w:after="60" w:line="240" w:lineRule="auto"/>
              <w:rPr>
                <w:rFonts w:eastAsia="Calibri" w:cstheme="minorHAnsi"/>
                <w:b/>
                <w:bCs/>
                <w:sz w:val="20"/>
                <w:szCs w:val="20"/>
                <w:lang w:val="sr-Cyrl-RS"/>
              </w:rPr>
            </w:pPr>
            <w:r w:rsidRPr="00E82861">
              <w:rPr>
                <w:rFonts w:eastAsia="Calibri" w:cstheme="minorHAnsi"/>
                <w:b/>
                <w:bCs/>
                <w:sz w:val="20"/>
                <w:szCs w:val="20"/>
                <w:lang w:val="sr-Cyrl-RS"/>
              </w:rPr>
              <w:t>Назив показатеља</w:t>
            </w:r>
          </w:p>
        </w:tc>
        <w:tc>
          <w:tcPr>
            <w:tcW w:w="7839" w:type="dxa"/>
            <w:gridSpan w:val="13"/>
            <w:shd w:val="clear" w:color="auto" w:fill="FFFFFF"/>
          </w:tcPr>
          <w:p w14:paraId="34D351C6" w14:textId="77777777" w:rsidR="00FB1E2F" w:rsidRPr="00E82861" w:rsidRDefault="00FB1E2F" w:rsidP="00335AB7">
            <w:pPr>
              <w:spacing w:after="60" w:line="240" w:lineRule="auto"/>
              <w:jc w:val="both"/>
              <w:rPr>
                <w:rFonts w:eastAsia="Calibri" w:cstheme="minorHAnsi"/>
                <w:i/>
                <w:iCs/>
                <w:sz w:val="20"/>
                <w:szCs w:val="20"/>
                <w:lang w:val="sr-Cyrl-RS"/>
              </w:rPr>
            </w:pPr>
            <w:r w:rsidRPr="00E82861">
              <w:rPr>
                <w:rFonts w:eastAsia="Calibri" w:cstheme="minorHAnsi"/>
                <w:i/>
                <w:iCs/>
                <w:sz w:val="20"/>
                <w:szCs w:val="20"/>
                <w:lang w:val="sr-Cyrl-RS"/>
              </w:rPr>
              <w:t xml:space="preserve">Унети </w:t>
            </w:r>
            <w:r w:rsidRPr="00E82861">
              <w:rPr>
                <w:rFonts w:eastAsia="Calibri" w:cstheme="minorHAnsi"/>
                <w:b/>
                <w:i/>
                <w:iCs/>
                <w:sz w:val="20"/>
                <w:szCs w:val="20"/>
                <w:lang w:val="sr-Cyrl-RS"/>
              </w:rPr>
              <w:t>пун назив показатеља</w:t>
            </w:r>
            <w:r w:rsidRPr="00E82861">
              <w:rPr>
                <w:rFonts w:eastAsia="Calibri" w:cstheme="minorHAnsi"/>
                <w:i/>
                <w:iCs/>
                <w:sz w:val="20"/>
                <w:szCs w:val="20"/>
                <w:lang w:val="sr-Cyrl-RS"/>
              </w:rPr>
              <w:t xml:space="preserve"> из Стратегије РЈУ и/или Акционог плана </w:t>
            </w:r>
          </w:p>
        </w:tc>
      </w:tr>
      <w:tr w:rsidR="00FB1E2F" w:rsidRPr="00335AB7" w14:paraId="4388E7F0" w14:textId="77777777" w:rsidTr="002951A6">
        <w:trPr>
          <w:trHeight w:val="727"/>
          <w:jc w:val="center"/>
        </w:trPr>
        <w:tc>
          <w:tcPr>
            <w:tcW w:w="2579" w:type="dxa"/>
          </w:tcPr>
          <w:p w14:paraId="356E3D1A" w14:textId="77777777" w:rsidR="00FB1E2F" w:rsidRPr="00E82861" w:rsidRDefault="00FB1E2F" w:rsidP="00335AB7">
            <w:pPr>
              <w:spacing w:after="60" w:line="240" w:lineRule="auto"/>
              <w:rPr>
                <w:rFonts w:eastAsia="Calibri" w:cstheme="minorHAnsi"/>
                <w:b/>
                <w:bCs/>
                <w:sz w:val="20"/>
                <w:szCs w:val="20"/>
                <w:lang w:val="sr-Cyrl-RS"/>
              </w:rPr>
            </w:pPr>
            <w:r w:rsidRPr="00E82861">
              <w:rPr>
                <w:rFonts w:eastAsia="Calibri" w:cstheme="minorHAnsi"/>
                <w:b/>
                <w:bCs/>
                <w:sz w:val="20"/>
                <w:szCs w:val="20"/>
                <w:lang w:val="sr-Cyrl-RS"/>
              </w:rPr>
              <w:t>Одговарајући општи циљ, посебан циљ или мера</w:t>
            </w:r>
          </w:p>
        </w:tc>
        <w:tc>
          <w:tcPr>
            <w:tcW w:w="7839" w:type="dxa"/>
            <w:gridSpan w:val="13"/>
          </w:tcPr>
          <w:p w14:paraId="612AD70D" w14:textId="77777777" w:rsidR="00FB1E2F" w:rsidRPr="00E82861" w:rsidRDefault="00FB1E2F" w:rsidP="00335AB7">
            <w:pPr>
              <w:spacing w:after="60" w:line="240" w:lineRule="auto"/>
              <w:jc w:val="both"/>
              <w:rPr>
                <w:rFonts w:eastAsia="Calibri" w:cstheme="minorHAnsi"/>
                <w:i/>
                <w:iCs/>
                <w:sz w:val="20"/>
                <w:szCs w:val="20"/>
                <w:lang w:val="sr-Cyrl-RS"/>
              </w:rPr>
            </w:pPr>
            <w:r w:rsidRPr="00E82861">
              <w:rPr>
                <w:rFonts w:eastAsia="Calibri" w:cstheme="minorHAnsi"/>
                <w:i/>
                <w:iCs/>
                <w:sz w:val="20"/>
                <w:szCs w:val="20"/>
                <w:lang w:val="sr-Cyrl-RS"/>
              </w:rPr>
              <w:t xml:space="preserve">Унети одговарајући </w:t>
            </w:r>
            <w:r w:rsidRPr="00E82861">
              <w:rPr>
                <w:rFonts w:eastAsia="Calibri" w:cstheme="minorHAnsi"/>
                <w:b/>
                <w:i/>
                <w:iCs/>
                <w:sz w:val="20"/>
                <w:szCs w:val="20"/>
                <w:lang w:val="sr-Cyrl-RS"/>
              </w:rPr>
              <w:t xml:space="preserve">циљ </w:t>
            </w:r>
            <w:r w:rsidRPr="00E82861">
              <w:rPr>
                <w:rFonts w:eastAsia="Calibri" w:cstheme="minorHAnsi"/>
                <w:i/>
                <w:iCs/>
                <w:sz w:val="20"/>
                <w:szCs w:val="20"/>
                <w:lang w:val="sr-Cyrl-RS"/>
              </w:rPr>
              <w:t>и</w:t>
            </w:r>
            <w:r w:rsidRPr="00E82861">
              <w:rPr>
                <w:rFonts w:eastAsia="Calibri" w:cstheme="minorHAnsi"/>
                <w:b/>
                <w:i/>
                <w:iCs/>
                <w:sz w:val="20"/>
                <w:szCs w:val="20"/>
                <w:lang w:val="sr-Cyrl-RS"/>
              </w:rPr>
              <w:t xml:space="preserve"> меру</w:t>
            </w:r>
            <w:r w:rsidRPr="00E82861">
              <w:rPr>
                <w:rFonts w:eastAsia="Calibri" w:cstheme="minorHAnsi"/>
                <w:i/>
                <w:iCs/>
                <w:sz w:val="20"/>
                <w:szCs w:val="20"/>
                <w:lang w:val="sr-Cyrl-RS"/>
              </w:rPr>
              <w:t xml:space="preserve"> из Стратегије РЈУ или Акционог плана РЈУ 2021–2025. на које се односи конкретан показатељ учинка.</w:t>
            </w:r>
          </w:p>
        </w:tc>
      </w:tr>
      <w:tr w:rsidR="00FB1E2F" w:rsidRPr="00335AB7" w14:paraId="4A1C448C" w14:textId="77777777" w:rsidTr="002951A6">
        <w:trPr>
          <w:trHeight w:val="2106"/>
          <w:jc w:val="center"/>
        </w:trPr>
        <w:tc>
          <w:tcPr>
            <w:tcW w:w="2579" w:type="dxa"/>
          </w:tcPr>
          <w:p w14:paraId="7636B056" w14:textId="77777777" w:rsidR="00FB1E2F" w:rsidRPr="00E82861" w:rsidRDefault="00FB1E2F" w:rsidP="00335AB7">
            <w:pPr>
              <w:spacing w:after="60" w:line="240" w:lineRule="auto"/>
              <w:rPr>
                <w:rFonts w:eastAsia="Calibri" w:cstheme="minorHAnsi"/>
                <w:b/>
                <w:bCs/>
                <w:sz w:val="20"/>
                <w:szCs w:val="20"/>
                <w:lang w:val="sr-Cyrl-RS"/>
              </w:rPr>
            </w:pPr>
            <w:r w:rsidRPr="00E82861">
              <w:rPr>
                <w:rFonts w:eastAsia="Calibri" w:cstheme="minorHAnsi"/>
                <w:b/>
                <w:kern w:val="24"/>
                <w:sz w:val="20"/>
                <w:szCs w:val="20"/>
                <w:lang w:val="sr-Cyrl-RS"/>
              </w:rPr>
              <w:t>Тип и ниво показатеља</w:t>
            </w:r>
          </w:p>
        </w:tc>
        <w:tc>
          <w:tcPr>
            <w:tcW w:w="3919" w:type="dxa"/>
            <w:gridSpan w:val="6"/>
          </w:tcPr>
          <w:p w14:paraId="2B17BE64" w14:textId="77777777" w:rsidR="00FB1E2F" w:rsidRPr="00E82861" w:rsidRDefault="00FB1E2F" w:rsidP="00335AB7">
            <w:pPr>
              <w:spacing w:after="60" w:line="240" w:lineRule="auto"/>
              <w:jc w:val="both"/>
              <w:rPr>
                <w:rFonts w:eastAsia="Calibri" w:cstheme="minorHAnsi"/>
                <w:bCs/>
                <w:i/>
                <w:kern w:val="24"/>
                <w:sz w:val="20"/>
                <w:szCs w:val="20"/>
                <w:lang w:val="sr-Cyrl-RS"/>
              </w:rPr>
            </w:pPr>
            <w:r w:rsidRPr="00E82861">
              <w:rPr>
                <w:rFonts w:eastAsia="Calibri" w:cstheme="minorHAnsi"/>
                <w:bCs/>
                <w:i/>
                <w:kern w:val="24"/>
                <w:sz w:val="20"/>
                <w:szCs w:val="20"/>
                <w:lang w:val="sr-Cyrl-RS"/>
              </w:rPr>
              <w:t xml:space="preserve">Навести да ли </w:t>
            </w:r>
            <w:r w:rsidRPr="00E82861">
              <w:rPr>
                <w:rFonts w:eastAsia="Calibri" w:cstheme="minorHAnsi"/>
                <w:bCs/>
                <w:i/>
                <w:kern w:val="24"/>
                <w:sz w:val="20"/>
                <w:szCs w:val="20"/>
                <w:lang w:val="sr-Latn-RS"/>
              </w:rPr>
              <w:t xml:space="preserve">je </w:t>
            </w:r>
            <w:r w:rsidRPr="00E82861">
              <w:rPr>
                <w:rFonts w:eastAsia="Calibri" w:cstheme="minorHAnsi"/>
                <w:bCs/>
                <w:i/>
                <w:kern w:val="24"/>
                <w:sz w:val="20"/>
                <w:szCs w:val="20"/>
                <w:lang w:val="sr-Cyrl-RS"/>
              </w:rPr>
              <w:t xml:space="preserve">показатељ: </w:t>
            </w:r>
          </w:p>
          <w:p w14:paraId="48EFD293" w14:textId="77777777" w:rsidR="00FB1E2F" w:rsidRPr="00E82861" w:rsidRDefault="00FB1E2F" w:rsidP="00335AB7">
            <w:pPr>
              <w:numPr>
                <w:ilvl w:val="0"/>
                <w:numId w:val="7"/>
              </w:numPr>
              <w:tabs>
                <w:tab w:val="left" w:pos="152"/>
              </w:tabs>
              <w:suppressAutoHyphens/>
              <w:autoSpaceDN w:val="0"/>
              <w:spacing w:before="120" w:after="60" w:line="240" w:lineRule="auto"/>
              <w:ind w:left="1"/>
              <w:contextualSpacing/>
              <w:jc w:val="both"/>
              <w:textAlignment w:val="baseline"/>
              <w:rPr>
                <w:rFonts w:eastAsia="Calibri" w:cstheme="minorHAnsi"/>
                <w:bCs/>
                <w:i/>
                <w:kern w:val="24"/>
                <w:sz w:val="20"/>
                <w:szCs w:val="20"/>
                <w:lang w:val="sr-Cyrl-RS"/>
              </w:rPr>
            </w:pPr>
            <w:r w:rsidRPr="00E82861">
              <w:rPr>
                <w:rFonts w:eastAsia="Calibri" w:cstheme="minorHAnsi"/>
                <w:b/>
                <w:bCs/>
                <w:i/>
                <w:kern w:val="24"/>
                <w:sz w:val="20"/>
                <w:szCs w:val="20"/>
                <w:lang w:val="sr-Cyrl-RS"/>
              </w:rPr>
              <w:t xml:space="preserve">квантитативни </w:t>
            </w:r>
          </w:p>
          <w:p w14:paraId="336E3FD9" w14:textId="77777777" w:rsidR="00FB1E2F" w:rsidRPr="00E82861" w:rsidRDefault="00FB1E2F" w:rsidP="00335AB7">
            <w:pPr>
              <w:numPr>
                <w:ilvl w:val="0"/>
                <w:numId w:val="7"/>
              </w:numPr>
              <w:tabs>
                <w:tab w:val="left" w:pos="152"/>
              </w:tabs>
              <w:suppressAutoHyphens/>
              <w:autoSpaceDN w:val="0"/>
              <w:spacing w:before="120" w:after="60" w:line="240" w:lineRule="auto"/>
              <w:ind w:left="1"/>
              <w:contextualSpacing/>
              <w:jc w:val="both"/>
              <w:textAlignment w:val="baseline"/>
              <w:rPr>
                <w:rFonts w:eastAsia="Calibri" w:cstheme="minorHAnsi"/>
                <w:bCs/>
                <w:i/>
                <w:kern w:val="24"/>
                <w:sz w:val="20"/>
                <w:szCs w:val="20"/>
                <w:lang w:val="sr-Cyrl-RS"/>
              </w:rPr>
            </w:pPr>
            <w:r w:rsidRPr="00E82861">
              <w:rPr>
                <w:rFonts w:eastAsia="Calibri" w:cstheme="minorHAnsi"/>
                <w:b/>
                <w:bCs/>
                <w:i/>
                <w:kern w:val="24"/>
                <w:sz w:val="20"/>
                <w:szCs w:val="20"/>
                <w:lang w:val="sr-Cyrl-RS"/>
              </w:rPr>
              <w:t>квалитативн</w:t>
            </w:r>
            <w:r w:rsidRPr="00E82861">
              <w:rPr>
                <w:rFonts w:eastAsia="Calibri" w:cstheme="minorHAnsi"/>
                <w:bCs/>
                <w:i/>
                <w:kern w:val="24"/>
                <w:sz w:val="20"/>
                <w:szCs w:val="20"/>
                <w:lang w:val="sr-Cyrl-RS"/>
              </w:rPr>
              <w:t xml:space="preserve">и. </w:t>
            </w:r>
          </w:p>
        </w:tc>
        <w:tc>
          <w:tcPr>
            <w:tcW w:w="3919" w:type="dxa"/>
            <w:gridSpan w:val="7"/>
          </w:tcPr>
          <w:p w14:paraId="279437A2" w14:textId="77777777" w:rsidR="00FB1E2F" w:rsidRPr="00E82861" w:rsidRDefault="00FB1E2F" w:rsidP="00335AB7">
            <w:pPr>
              <w:spacing w:after="60" w:line="240" w:lineRule="auto"/>
              <w:jc w:val="both"/>
              <w:rPr>
                <w:rFonts w:eastAsia="Calibri" w:cstheme="minorHAnsi"/>
                <w:bCs/>
                <w:i/>
                <w:kern w:val="24"/>
                <w:sz w:val="20"/>
                <w:szCs w:val="20"/>
                <w:lang w:val="sr-Cyrl-RS"/>
              </w:rPr>
            </w:pPr>
            <w:r w:rsidRPr="00E82861">
              <w:rPr>
                <w:rFonts w:eastAsia="Calibri" w:cstheme="minorHAnsi"/>
                <w:bCs/>
                <w:i/>
                <w:kern w:val="24"/>
                <w:sz w:val="20"/>
                <w:szCs w:val="20"/>
                <w:lang w:val="sr-Cyrl-RS"/>
              </w:rPr>
              <w:t>Навести на који се ниво сходно логици интервенције показатељ односи:</w:t>
            </w:r>
          </w:p>
          <w:p w14:paraId="7C27067C" w14:textId="77777777" w:rsidR="00FB1E2F" w:rsidRPr="00E82861" w:rsidRDefault="00FB1E2F" w:rsidP="00335AB7">
            <w:pPr>
              <w:numPr>
                <w:ilvl w:val="0"/>
                <w:numId w:val="8"/>
              </w:numPr>
              <w:tabs>
                <w:tab w:val="left" w:pos="183"/>
              </w:tabs>
              <w:suppressAutoHyphens/>
              <w:autoSpaceDN w:val="0"/>
              <w:spacing w:before="120" w:after="60" w:line="240" w:lineRule="auto"/>
              <w:contextualSpacing/>
              <w:jc w:val="both"/>
              <w:textAlignment w:val="baseline"/>
              <w:rPr>
                <w:rFonts w:eastAsia="Calibri" w:cstheme="minorHAnsi"/>
                <w:i/>
                <w:sz w:val="20"/>
                <w:szCs w:val="20"/>
                <w:shd w:val="clear" w:color="auto" w:fill="FFFFFF"/>
                <w:lang w:val="sr-Cyrl-RS"/>
              </w:rPr>
            </w:pPr>
            <w:r w:rsidRPr="00E82861">
              <w:rPr>
                <w:rFonts w:eastAsia="Calibri" w:cstheme="minorHAnsi"/>
                <w:b/>
                <w:i/>
                <w:sz w:val="20"/>
                <w:szCs w:val="20"/>
                <w:shd w:val="clear" w:color="auto" w:fill="FFFFFF"/>
                <w:lang w:val="sr-Cyrl-RS"/>
              </w:rPr>
              <w:t>показатељи ефеката</w:t>
            </w:r>
            <w:r w:rsidRPr="00E82861">
              <w:rPr>
                <w:rFonts w:eastAsia="Calibri" w:cstheme="minorHAnsi"/>
                <w:i/>
                <w:sz w:val="20"/>
                <w:szCs w:val="20"/>
                <w:shd w:val="clear" w:color="auto" w:fill="FFFFFF"/>
                <w:lang w:val="sr-Cyrl-RS"/>
              </w:rPr>
              <w:t xml:space="preserve"> (на нивоу општег циља)</w:t>
            </w:r>
          </w:p>
          <w:p w14:paraId="0030AB93" w14:textId="77777777" w:rsidR="00FB1E2F" w:rsidRPr="00E82861" w:rsidRDefault="00FB1E2F" w:rsidP="00335AB7">
            <w:pPr>
              <w:numPr>
                <w:ilvl w:val="0"/>
                <w:numId w:val="8"/>
              </w:numPr>
              <w:tabs>
                <w:tab w:val="left" w:pos="183"/>
              </w:tabs>
              <w:suppressAutoHyphens/>
              <w:autoSpaceDN w:val="0"/>
              <w:spacing w:before="120" w:after="60" w:line="240" w:lineRule="auto"/>
              <w:contextualSpacing/>
              <w:jc w:val="both"/>
              <w:textAlignment w:val="baseline"/>
              <w:rPr>
                <w:rFonts w:eastAsia="Calibri" w:cstheme="minorHAnsi"/>
                <w:i/>
                <w:sz w:val="20"/>
                <w:szCs w:val="20"/>
                <w:shd w:val="clear" w:color="auto" w:fill="FFFFFF"/>
                <w:lang w:val="sr-Cyrl-RS"/>
              </w:rPr>
            </w:pPr>
            <w:r w:rsidRPr="00E82861">
              <w:rPr>
                <w:rFonts w:eastAsia="Calibri" w:cstheme="minorHAnsi"/>
                <w:b/>
                <w:i/>
                <w:sz w:val="20"/>
                <w:szCs w:val="20"/>
                <w:shd w:val="clear" w:color="auto" w:fill="FFFFFF"/>
                <w:lang w:val="sr-Cyrl-RS"/>
              </w:rPr>
              <w:t>показатељи исхода</w:t>
            </w:r>
            <w:r w:rsidRPr="00E82861">
              <w:rPr>
                <w:rFonts w:eastAsia="Calibri" w:cstheme="minorHAnsi"/>
                <w:i/>
                <w:sz w:val="20"/>
                <w:szCs w:val="20"/>
                <w:shd w:val="clear" w:color="auto" w:fill="FFFFFF"/>
                <w:lang w:val="sr-Cyrl-RS"/>
              </w:rPr>
              <w:t xml:space="preserve"> (на нивоу посебних циљева) </w:t>
            </w:r>
          </w:p>
          <w:p w14:paraId="6632E8DD" w14:textId="77777777" w:rsidR="00FB1E2F" w:rsidRPr="00E82861" w:rsidRDefault="00FB1E2F" w:rsidP="00335AB7">
            <w:pPr>
              <w:numPr>
                <w:ilvl w:val="0"/>
                <w:numId w:val="8"/>
              </w:numPr>
              <w:tabs>
                <w:tab w:val="left" w:pos="183"/>
              </w:tabs>
              <w:suppressAutoHyphens/>
              <w:autoSpaceDN w:val="0"/>
              <w:spacing w:before="120" w:after="60" w:line="240" w:lineRule="auto"/>
              <w:contextualSpacing/>
              <w:jc w:val="both"/>
              <w:textAlignment w:val="baseline"/>
              <w:rPr>
                <w:rFonts w:eastAsia="Calibri" w:cstheme="minorHAnsi"/>
                <w:i/>
                <w:iCs/>
                <w:sz w:val="20"/>
                <w:szCs w:val="20"/>
                <w:lang w:val="sr-Cyrl-RS"/>
              </w:rPr>
            </w:pPr>
            <w:r w:rsidRPr="00E82861">
              <w:rPr>
                <w:rFonts w:eastAsia="Calibri" w:cstheme="minorHAnsi"/>
                <w:b/>
                <w:i/>
                <w:sz w:val="20"/>
                <w:szCs w:val="20"/>
                <w:shd w:val="clear" w:color="auto" w:fill="FFFFFF"/>
                <w:lang w:val="sr-Cyrl-RS"/>
              </w:rPr>
              <w:t>показатељи резултата</w:t>
            </w:r>
            <w:r w:rsidRPr="00E82861">
              <w:rPr>
                <w:rFonts w:eastAsia="Calibri" w:cstheme="minorHAnsi"/>
                <w:i/>
                <w:sz w:val="20"/>
                <w:szCs w:val="20"/>
                <w:shd w:val="clear" w:color="auto" w:fill="FFFFFF"/>
                <w:lang w:val="sr-Cyrl-RS"/>
              </w:rPr>
              <w:t xml:space="preserve"> (на нивоу мера)</w:t>
            </w:r>
          </w:p>
        </w:tc>
      </w:tr>
      <w:tr w:rsidR="00FB1E2F" w:rsidRPr="00616F1E" w14:paraId="73CC966B" w14:textId="77777777" w:rsidTr="002951A6">
        <w:trPr>
          <w:trHeight w:val="2518"/>
          <w:jc w:val="center"/>
        </w:trPr>
        <w:tc>
          <w:tcPr>
            <w:tcW w:w="2579" w:type="dxa"/>
          </w:tcPr>
          <w:p w14:paraId="397E840E" w14:textId="77777777" w:rsidR="00FB1E2F" w:rsidRPr="00E82861" w:rsidRDefault="00FB1E2F" w:rsidP="00335AB7">
            <w:pPr>
              <w:spacing w:after="60" w:line="240" w:lineRule="auto"/>
              <w:rPr>
                <w:rFonts w:eastAsia="Calibri" w:cstheme="minorHAnsi"/>
                <w:b/>
                <w:kern w:val="24"/>
                <w:sz w:val="20"/>
                <w:szCs w:val="20"/>
                <w:lang w:val="sr-Cyrl-RS"/>
              </w:rPr>
            </w:pPr>
            <w:r w:rsidRPr="00E82861">
              <w:rPr>
                <w:rFonts w:eastAsia="Calibri" w:cstheme="minorHAnsi"/>
                <w:b/>
                <w:kern w:val="24"/>
                <w:sz w:val="20"/>
                <w:szCs w:val="20"/>
                <w:lang w:val="sr-Cyrl-RS"/>
              </w:rPr>
              <w:t>Јединица мере и природа</w:t>
            </w:r>
          </w:p>
        </w:tc>
        <w:tc>
          <w:tcPr>
            <w:tcW w:w="3919" w:type="dxa"/>
            <w:gridSpan w:val="6"/>
          </w:tcPr>
          <w:p w14:paraId="459CD4B8" w14:textId="77777777" w:rsidR="00FB1E2F" w:rsidRPr="00E82861" w:rsidRDefault="00FB1E2F" w:rsidP="00335AB7">
            <w:pPr>
              <w:spacing w:after="60" w:line="240" w:lineRule="auto"/>
              <w:jc w:val="both"/>
              <w:rPr>
                <w:rFonts w:eastAsia="Times New Roman" w:cstheme="minorHAnsi"/>
                <w:bCs/>
                <w:i/>
                <w:kern w:val="24"/>
                <w:sz w:val="20"/>
                <w:szCs w:val="20"/>
                <w:lang w:val="sr-Cyrl-RS"/>
              </w:rPr>
            </w:pPr>
            <w:r w:rsidRPr="00E82861">
              <w:rPr>
                <w:rFonts w:eastAsia="Times New Roman" w:cstheme="minorHAnsi"/>
                <w:bCs/>
                <w:i/>
                <w:kern w:val="24"/>
                <w:sz w:val="20"/>
                <w:szCs w:val="20"/>
                <w:lang w:val="sr-Cyrl-RS"/>
              </w:rPr>
              <w:t>Унети јединицу мере, нпр.:</w:t>
            </w:r>
          </w:p>
          <w:p w14:paraId="2C996332" w14:textId="77777777" w:rsidR="00FB1E2F" w:rsidRPr="00E82861" w:rsidRDefault="00FB1E2F" w:rsidP="00335AB7">
            <w:pPr>
              <w:numPr>
                <w:ilvl w:val="1"/>
                <w:numId w:val="9"/>
              </w:numPr>
              <w:tabs>
                <w:tab w:val="num" w:pos="154"/>
              </w:tabs>
              <w:suppressAutoHyphens/>
              <w:autoSpaceDN w:val="0"/>
              <w:spacing w:before="120" w:after="60" w:line="240" w:lineRule="auto"/>
              <w:jc w:val="both"/>
              <w:textAlignment w:val="baseline"/>
              <w:rPr>
                <w:rFonts w:eastAsia="Times New Roman" w:cstheme="minorHAnsi"/>
                <w:sz w:val="20"/>
                <w:szCs w:val="20"/>
                <w:lang w:val="sr-Cyrl-RS"/>
              </w:rPr>
            </w:pPr>
            <w:r w:rsidRPr="00E82861">
              <w:rPr>
                <w:rFonts w:eastAsia="Times New Roman" w:cstheme="minorHAnsi"/>
                <w:sz w:val="20"/>
                <w:szCs w:val="20"/>
                <w:lang w:val="sr-Cyrl-RS"/>
              </w:rPr>
              <w:t xml:space="preserve">број/обухват/опсег – </w:t>
            </w:r>
            <w:r w:rsidRPr="00E82861">
              <w:rPr>
                <w:rFonts w:eastAsia="Times New Roman" w:cstheme="minorHAnsi"/>
                <w:color w:val="000000"/>
                <w:spacing w:val="-1"/>
                <w:kern w:val="24"/>
                <w:sz w:val="20"/>
                <w:szCs w:val="20"/>
                <w:lang w:val="sr-Cyrl-RS"/>
              </w:rPr>
              <w:t>вредност на скали од-до</w:t>
            </w:r>
            <w:r w:rsidRPr="00E82861">
              <w:rPr>
                <w:rFonts w:eastAsia="Times New Roman" w:cstheme="minorHAnsi"/>
                <w:i/>
                <w:color w:val="000000"/>
                <w:spacing w:val="-1"/>
                <w:kern w:val="24"/>
                <w:sz w:val="20"/>
                <w:szCs w:val="20"/>
                <w:lang w:val="sr-Cyrl-RS"/>
              </w:rPr>
              <w:t xml:space="preserve">, </w:t>
            </w:r>
            <w:r w:rsidRPr="00E82861">
              <w:rPr>
                <w:rFonts w:eastAsia="Times New Roman" w:cstheme="minorHAnsi"/>
                <w:sz w:val="20"/>
                <w:szCs w:val="20"/>
                <w:lang w:val="sr-Cyrl-RS"/>
              </w:rPr>
              <w:t>просек (просек времена… А1+А2+А3/n)</w:t>
            </w:r>
          </w:p>
          <w:p w14:paraId="137F5287" w14:textId="77777777" w:rsidR="00FB1E2F" w:rsidRPr="00E82861" w:rsidRDefault="00FB1E2F" w:rsidP="00335AB7">
            <w:pPr>
              <w:numPr>
                <w:ilvl w:val="1"/>
                <w:numId w:val="9"/>
              </w:numPr>
              <w:tabs>
                <w:tab w:val="num" w:pos="154"/>
              </w:tabs>
              <w:suppressAutoHyphens/>
              <w:autoSpaceDN w:val="0"/>
              <w:spacing w:before="120" w:after="60" w:line="240" w:lineRule="auto"/>
              <w:jc w:val="both"/>
              <w:textAlignment w:val="baseline"/>
              <w:rPr>
                <w:rFonts w:eastAsia="Times New Roman" w:cstheme="minorHAnsi"/>
                <w:sz w:val="20"/>
                <w:szCs w:val="20"/>
                <w:lang w:val="sr-Cyrl-RS"/>
              </w:rPr>
            </w:pPr>
            <w:r w:rsidRPr="00E82861">
              <w:rPr>
                <w:rFonts w:eastAsia="Times New Roman" w:cstheme="minorHAnsi"/>
                <w:sz w:val="20"/>
                <w:szCs w:val="20"/>
                <w:lang w:val="sr-Cyrl-RS"/>
              </w:rPr>
              <w:t>% / удео (проценат од... А/Бx100)</w:t>
            </w:r>
          </w:p>
          <w:p w14:paraId="168DC4F6" w14:textId="77777777" w:rsidR="00FB1E2F" w:rsidRPr="00E82861" w:rsidRDefault="00FB1E2F" w:rsidP="00335AB7">
            <w:pPr>
              <w:numPr>
                <w:ilvl w:val="1"/>
                <w:numId w:val="9"/>
              </w:numPr>
              <w:tabs>
                <w:tab w:val="left" w:pos="154"/>
                <w:tab w:val="num" w:pos="910"/>
              </w:tabs>
              <w:suppressAutoHyphens/>
              <w:autoSpaceDN w:val="0"/>
              <w:spacing w:before="120" w:after="60" w:line="240" w:lineRule="auto"/>
              <w:jc w:val="both"/>
              <w:textAlignment w:val="baseline"/>
              <w:rPr>
                <w:rFonts w:eastAsia="Times New Roman" w:cstheme="minorHAnsi"/>
                <w:sz w:val="20"/>
                <w:szCs w:val="20"/>
                <w:lang w:val="sr-Cyrl-RS"/>
              </w:rPr>
            </w:pPr>
            <w:r w:rsidRPr="00E82861">
              <w:rPr>
                <w:rFonts w:eastAsia="Times New Roman" w:cstheme="minorHAnsi"/>
                <w:sz w:val="20"/>
                <w:szCs w:val="20"/>
                <w:lang w:val="sr-Cyrl-RS"/>
              </w:rPr>
              <w:t>однос (од А до Б, нпр. жена у односу на мушкарце…)</w:t>
            </w:r>
          </w:p>
          <w:p w14:paraId="57C9C285" w14:textId="77777777" w:rsidR="00FB1E2F" w:rsidRPr="00E82861" w:rsidRDefault="00FB1E2F" w:rsidP="00335AB7">
            <w:pPr>
              <w:numPr>
                <w:ilvl w:val="1"/>
                <w:numId w:val="9"/>
              </w:numPr>
              <w:tabs>
                <w:tab w:val="left" w:pos="154"/>
                <w:tab w:val="num" w:pos="910"/>
              </w:tabs>
              <w:suppressAutoHyphens/>
              <w:autoSpaceDN w:val="0"/>
              <w:spacing w:before="120" w:after="60" w:line="240" w:lineRule="auto"/>
              <w:jc w:val="both"/>
              <w:textAlignment w:val="baseline"/>
              <w:rPr>
                <w:rFonts w:eastAsia="Times New Roman" w:cstheme="minorHAnsi"/>
                <w:sz w:val="20"/>
                <w:szCs w:val="20"/>
                <w:lang w:val="sr-Cyrl-RS"/>
              </w:rPr>
            </w:pPr>
            <w:r w:rsidRPr="00E82861">
              <w:rPr>
                <w:rFonts w:eastAsia="Times New Roman" w:cstheme="minorHAnsi"/>
                <w:sz w:val="20"/>
                <w:szCs w:val="20"/>
                <w:lang w:val="sr-Cyrl-RS"/>
              </w:rPr>
              <w:t>Индекс/ сложени или композитни показатељи (сет различитих показатеља у посебној методологији прављеној за потребе конкретне организације)</w:t>
            </w:r>
          </w:p>
        </w:tc>
        <w:tc>
          <w:tcPr>
            <w:tcW w:w="3919" w:type="dxa"/>
            <w:gridSpan w:val="7"/>
          </w:tcPr>
          <w:p w14:paraId="72384826" w14:textId="77777777" w:rsidR="00FB1E2F" w:rsidRPr="00E82861" w:rsidRDefault="00FB1E2F" w:rsidP="00335AB7">
            <w:pPr>
              <w:spacing w:after="60" w:line="240" w:lineRule="auto"/>
              <w:jc w:val="both"/>
              <w:rPr>
                <w:rFonts w:eastAsia="Times New Roman" w:cstheme="minorHAnsi"/>
                <w:i/>
                <w:color w:val="000000"/>
                <w:spacing w:val="-1"/>
                <w:kern w:val="24"/>
                <w:sz w:val="20"/>
                <w:szCs w:val="20"/>
                <w:lang w:val="sr-Cyrl-RS"/>
              </w:rPr>
            </w:pPr>
            <w:r w:rsidRPr="00E82861">
              <w:rPr>
                <w:rFonts w:eastAsia="Times New Roman" w:cstheme="minorHAnsi"/>
                <w:i/>
                <w:color w:val="000000"/>
                <w:spacing w:val="-1"/>
                <w:kern w:val="24"/>
                <w:sz w:val="20"/>
                <w:szCs w:val="20"/>
                <w:lang w:val="sr-Cyrl-RS"/>
              </w:rPr>
              <w:t>Назначити да ли је боља:</w:t>
            </w:r>
          </w:p>
          <w:p w14:paraId="7434BFDB" w14:textId="77777777" w:rsidR="00FB1E2F" w:rsidRPr="00E82861" w:rsidRDefault="00FB1E2F" w:rsidP="00335AB7">
            <w:pPr>
              <w:numPr>
                <w:ilvl w:val="1"/>
                <w:numId w:val="9"/>
              </w:numPr>
              <w:tabs>
                <w:tab w:val="left" w:pos="172"/>
                <w:tab w:val="num" w:pos="928"/>
              </w:tabs>
              <w:suppressAutoHyphens/>
              <w:autoSpaceDN w:val="0"/>
              <w:spacing w:before="120" w:after="60" w:line="240" w:lineRule="auto"/>
              <w:ind w:left="-54" w:firstLine="75"/>
              <w:jc w:val="both"/>
              <w:textAlignment w:val="baseline"/>
              <w:rPr>
                <w:rFonts w:eastAsia="Times New Roman" w:cstheme="minorHAnsi"/>
                <w:i/>
                <w:color w:val="000000"/>
                <w:spacing w:val="-1"/>
                <w:kern w:val="24"/>
                <w:sz w:val="20"/>
                <w:szCs w:val="20"/>
                <w:lang w:val="sr-Cyrl-RS"/>
              </w:rPr>
            </w:pPr>
            <w:r w:rsidRPr="00E82861">
              <w:rPr>
                <w:rFonts w:eastAsia="Times New Roman" w:cstheme="minorHAnsi"/>
                <w:i/>
                <w:color w:val="000000"/>
                <w:spacing w:val="-1"/>
                <w:kern w:val="24"/>
                <w:sz w:val="20"/>
                <w:szCs w:val="20"/>
                <w:lang w:val="sr-Cyrl-RS"/>
              </w:rPr>
              <w:t xml:space="preserve">већа вредност  </w:t>
            </w:r>
          </w:p>
          <w:p w14:paraId="26B11DAF" w14:textId="77777777" w:rsidR="00FB1E2F" w:rsidRPr="00E82861" w:rsidRDefault="00FB1E2F" w:rsidP="00335AB7">
            <w:pPr>
              <w:numPr>
                <w:ilvl w:val="1"/>
                <w:numId w:val="9"/>
              </w:numPr>
              <w:tabs>
                <w:tab w:val="left" w:pos="172"/>
                <w:tab w:val="num" w:pos="928"/>
              </w:tabs>
              <w:suppressAutoHyphens/>
              <w:autoSpaceDN w:val="0"/>
              <w:spacing w:before="120" w:after="60" w:line="240" w:lineRule="auto"/>
              <w:ind w:left="-54" w:firstLine="75"/>
              <w:jc w:val="both"/>
              <w:textAlignment w:val="baseline"/>
              <w:rPr>
                <w:rFonts w:eastAsia="Times New Roman" w:cstheme="minorHAnsi"/>
                <w:sz w:val="20"/>
                <w:szCs w:val="20"/>
                <w:lang w:val="sr-Cyrl-RS"/>
              </w:rPr>
            </w:pPr>
            <w:r w:rsidRPr="00E82861">
              <w:rPr>
                <w:rFonts w:eastAsia="Times New Roman" w:cstheme="minorHAnsi"/>
                <w:i/>
                <w:color w:val="000000"/>
                <w:spacing w:val="-1"/>
                <w:kern w:val="24"/>
                <w:sz w:val="20"/>
                <w:szCs w:val="20"/>
                <w:lang w:val="sr-Cyrl-RS"/>
              </w:rPr>
              <w:t xml:space="preserve">мања вредност </w:t>
            </w:r>
          </w:p>
        </w:tc>
      </w:tr>
      <w:tr w:rsidR="00FB1E2F" w:rsidRPr="00335AB7" w14:paraId="75565306" w14:textId="77777777" w:rsidTr="002951A6">
        <w:trPr>
          <w:trHeight w:val="2183"/>
          <w:jc w:val="center"/>
        </w:trPr>
        <w:tc>
          <w:tcPr>
            <w:tcW w:w="2579" w:type="dxa"/>
          </w:tcPr>
          <w:p w14:paraId="0AB36A88" w14:textId="77777777" w:rsidR="00FB1E2F" w:rsidRPr="00E82861" w:rsidRDefault="00FB1E2F" w:rsidP="00335AB7">
            <w:pPr>
              <w:spacing w:after="60" w:line="240" w:lineRule="auto"/>
              <w:rPr>
                <w:rFonts w:eastAsia="Calibri" w:cstheme="minorHAnsi"/>
                <w:b/>
                <w:bCs/>
                <w:sz w:val="20"/>
                <w:szCs w:val="20"/>
                <w:lang w:val="sr-Cyrl-RS"/>
              </w:rPr>
            </w:pPr>
            <w:r w:rsidRPr="00E82861">
              <w:rPr>
                <w:rFonts w:eastAsia="Calibri" w:cstheme="minorHAnsi"/>
                <w:b/>
                <w:bCs/>
                <w:sz w:val="20"/>
                <w:szCs w:val="20"/>
                <w:lang w:val="sr-Cyrl-RS"/>
              </w:rPr>
              <w:t>Извор података за праћење учинка</w:t>
            </w:r>
          </w:p>
        </w:tc>
        <w:tc>
          <w:tcPr>
            <w:tcW w:w="7839" w:type="dxa"/>
            <w:gridSpan w:val="13"/>
          </w:tcPr>
          <w:p w14:paraId="200A8700" w14:textId="77777777" w:rsidR="00FB1E2F" w:rsidRPr="00E82861" w:rsidRDefault="00FB1E2F" w:rsidP="00335AB7">
            <w:pPr>
              <w:spacing w:after="60" w:line="240" w:lineRule="auto"/>
              <w:jc w:val="both"/>
              <w:rPr>
                <w:rFonts w:eastAsia="Calibri" w:cstheme="minorHAnsi"/>
                <w:i/>
                <w:iCs/>
                <w:sz w:val="20"/>
                <w:szCs w:val="20"/>
                <w:lang w:val="sr-Cyrl-RS"/>
              </w:rPr>
            </w:pPr>
            <w:r w:rsidRPr="00E82861">
              <w:rPr>
                <w:rFonts w:eastAsia="Calibri" w:cstheme="minorHAnsi"/>
                <w:i/>
                <w:iCs/>
                <w:sz w:val="20"/>
                <w:szCs w:val="20"/>
                <w:lang w:val="sr-Cyrl-RS"/>
              </w:rPr>
              <w:t xml:space="preserve">Унети назив </w:t>
            </w:r>
            <w:r w:rsidRPr="00E82861">
              <w:rPr>
                <w:rFonts w:eastAsia="Calibri" w:cstheme="minorHAnsi"/>
                <w:b/>
                <w:i/>
                <w:iCs/>
                <w:sz w:val="20"/>
                <w:szCs w:val="20"/>
                <w:lang w:val="sr-Cyrl-RS"/>
              </w:rPr>
              <w:t>извора података</w:t>
            </w:r>
            <w:r w:rsidRPr="00E82861">
              <w:rPr>
                <w:rFonts w:eastAsia="Calibri" w:cstheme="minorHAnsi"/>
                <w:i/>
                <w:iCs/>
                <w:sz w:val="20"/>
                <w:szCs w:val="20"/>
                <w:lang w:val="sr-Cyrl-RS"/>
              </w:rPr>
              <w:t xml:space="preserve"> (конкретан документ, базу података, интернет страницу...)</w:t>
            </w:r>
          </w:p>
          <w:p w14:paraId="4EE9C931" w14:textId="77777777" w:rsidR="00FB1E2F" w:rsidRPr="00E82861" w:rsidRDefault="00FB1E2F" w:rsidP="00335AB7">
            <w:pPr>
              <w:spacing w:after="60" w:line="240" w:lineRule="auto"/>
              <w:jc w:val="both"/>
              <w:rPr>
                <w:rFonts w:eastAsia="Calibri" w:cstheme="minorHAnsi"/>
                <w:i/>
                <w:iCs/>
                <w:sz w:val="20"/>
                <w:szCs w:val="20"/>
                <w:lang w:val="sr-Cyrl-RS"/>
              </w:rPr>
            </w:pPr>
            <w:r w:rsidRPr="00E82861">
              <w:rPr>
                <w:rFonts w:eastAsia="Calibri" w:cstheme="minorHAnsi"/>
                <w:i/>
                <w:iCs/>
                <w:sz w:val="20"/>
                <w:szCs w:val="20"/>
                <w:lang w:val="sr-Cyrl-RS"/>
              </w:rPr>
              <w:t xml:space="preserve">Унети информације о томе да ли се подаци за праћење на основу показатеља прикупљају на </w:t>
            </w:r>
            <w:r w:rsidRPr="00E82861">
              <w:rPr>
                <w:rFonts w:eastAsia="Calibri" w:cstheme="minorHAnsi"/>
                <w:b/>
                <w:i/>
                <w:iCs/>
                <w:sz w:val="20"/>
                <w:szCs w:val="20"/>
                <w:lang w:val="sr-Cyrl-RS"/>
              </w:rPr>
              <w:t xml:space="preserve">домаћем </w:t>
            </w:r>
            <w:r w:rsidRPr="00E82861">
              <w:rPr>
                <w:rFonts w:eastAsia="Calibri" w:cstheme="minorHAnsi"/>
                <w:i/>
                <w:iCs/>
                <w:sz w:val="20"/>
                <w:szCs w:val="20"/>
                <w:lang w:val="sr-Cyrl-RS"/>
              </w:rPr>
              <w:t>или</w:t>
            </w:r>
            <w:r w:rsidRPr="00E82861">
              <w:rPr>
                <w:rFonts w:eastAsia="Calibri" w:cstheme="minorHAnsi"/>
                <w:b/>
                <w:i/>
                <w:iCs/>
                <w:sz w:val="20"/>
                <w:szCs w:val="20"/>
                <w:lang w:val="sr-Cyrl-RS"/>
              </w:rPr>
              <w:t xml:space="preserve"> </w:t>
            </w:r>
            <w:r w:rsidRPr="00E82861">
              <w:rPr>
                <w:rFonts w:eastAsia="Calibri" w:cstheme="minorHAnsi"/>
                <w:i/>
                <w:iCs/>
                <w:sz w:val="20"/>
                <w:szCs w:val="20"/>
                <w:lang w:val="sr-Cyrl-RS"/>
              </w:rPr>
              <w:t xml:space="preserve">на </w:t>
            </w:r>
            <w:r w:rsidRPr="00E82861">
              <w:rPr>
                <w:rFonts w:eastAsia="Calibri" w:cstheme="minorHAnsi"/>
                <w:b/>
                <w:i/>
                <w:iCs/>
                <w:sz w:val="20"/>
                <w:szCs w:val="20"/>
                <w:lang w:val="sr-Cyrl-RS"/>
              </w:rPr>
              <w:t>међународном</w:t>
            </w:r>
            <w:r w:rsidRPr="00E82861">
              <w:rPr>
                <w:rFonts w:eastAsia="Calibri" w:cstheme="minorHAnsi"/>
                <w:i/>
                <w:iCs/>
                <w:sz w:val="20"/>
                <w:szCs w:val="20"/>
                <w:lang w:val="sr-Cyrl-RS"/>
              </w:rPr>
              <w:t xml:space="preserve"> нивоу. Важно је разликовати те врсте показатеља да би се видело у којој мери подаци за праћење могу да варирају, јер се понекад начин на који се показатељима мери на међународном нивоу значајно мења, или мерење помоћу њих у потпуности изостаје.</w:t>
            </w:r>
          </w:p>
          <w:p w14:paraId="79D82D7F" w14:textId="77777777" w:rsidR="00FB1E2F" w:rsidRPr="00E82861" w:rsidRDefault="00FB1E2F" w:rsidP="00335AB7">
            <w:pPr>
              <w:spacing w:after="60" w:line="240" w:lineRule="auto"/>
              <w:jc w:val="both"/>
              <w:rPr>
                <w:rFonts w:eastAsia="Calibri" w:cstheme="minorHAnsi"/>
                <w:i/>
                <w:iCs/>
                <w:sz w:val="20"/>
                <w:szCs w:val="20"/>
                <w:lang w:val="sr-Cyrl-RS"/>
              </w:rPr>
            </w:pPr>
            <w:r w:rsidRPr="00E82861">
              <w:rPr>
                <w:rFonts w:eastAsia="Calibri" w:cstheme="minorHAnsi"/>
                <w:i/>
                <w:iCs/>
                <w:sz w:val="20"/>
                <w:szCs w:val="20"/>
                <w:lang w:val="sr-Cyrl-RS"/>
              </w:rPr>
              <w:t xml:space="preserve">Унети </w:t>
            </w:r>
            <w:r w:rsidRPr="00E82861">
              <w:rPr>
                <w:rFonts w:eastAsia="Calibri" w:cstheme="minorHAnsi"/>
                <w:b/>
                <w:i/>
                <w:iCs/>
                <w:sz w:val="20"/>
                <w:szCs w:val="20"/>
                <w:lang w:val="sr-Cyrl-RS"/>
              </w:rPr>
              <w:t>линк ка извору података</w:t>
            </w:r>
            <w:r w:rsidRPr="00E82861">
              <w:rPr>
                <w:rFonts w:eastAsia="Calibri" w:cstheme="minorHAnsi"/>
                <w:i/>
                <w:iCs/>
                <w:sz w:val="20"/>
                <w:szCs w:val="20"/>
                <w:lang w:val="sr-Cyrl-RS"/>
              </w:rPr>
              <w:t xml:space="preserve"> ако је објављен на интернету.</w:t>
            </w:r>
          </w:p>
        </w:tc>
      </w:tr>
      <w:tr w:rsidR="00FB1E2F" w:rsidRPr="00335AB7" w14:paraId="27A98224" w14:textId="77777777" w:rsidTr="002951A6">
        <w:trPr>
          <w:trHeight w:val="1908"/>
          <w:jc w:val="center"/>
        </w:trPr>
        <w:tc>
          <w:tcPr>
            <w:tcW w:w="2579" w:type="dxa"/>
          </w:tcPr>
          <w:p w14:paraId="0BBC10FB" w14:textId="77777777" w:rsidR="00FB1E2F" w:rsidRPr="00E82861" w:rsidRDefault="00FB1E2F" w:rsidP="00335AB7">
            <w:pPr>
              <w:spacing w:after="60" w:line="240" w:lineRule="auto"/>
              <w:rPr>
                <w:rFonts w:eastAsia="Calibri" w:cstheme="minorHAnsi"/>
                <w:b/>
                <w:bCs/>
                <w:sz w:val="20"/>
                <w:szCs w:val="20"/>
                <w:lang w:val="sr-Cyrl-RS"/>
              </w:rPr>
            </w:pPr>
            <w:r w:rsidRPr="00E82861">
              <w:rPr>
                <w:rFonts w:eastAsia="Calibri" w:cstheme="minorHAnsi"/>
                <w:b/>
                <w:bCs/>
                <w:sz w:val="20"/>
                <w:szCs w:val="20"/>
                <w:lang w:val="sr-Cyrl-RS"/>
              </w:rPr>
              <w:t>Назив носиоца прикупљања података</w:t>
            </w:r>
          </w:p>
        </w:tc>
        <w:tc>
          <w:tcPr>
            <w:tcW w:w="7839" w:type="dxa"/>
            <w:gridSpan w:val="13"/>
          </w:tcPr>
          <w:p w14:paraId="48E43424" w14:textId="77777777" w:rsidR="00FB1E2F" w:rsidRPr="00E82861" w:rsidRDefault="00FB1E2F" w:rsidP="00335AB7">
            <w:pPr>
              <w:spacing w:after="60" w:line="240" w:lineRule="auto"/>
              <w:jc w:val="both"/>
              <w:rPr>
                <w:rFonts w:eastAsia="Calibri" w:cstheme="minorHAnsi"/>
                <w:i/>
                <w:iCs/>
                <w:sz w:val="20"/>
                <w:szCs w:val="20"/>
                <w:lang w:val="sr-Cyrl-RS"/>
              </w:rPr>
            </w:pPr>
            <w:r w:rsidRPr="00E82861">
              <w:rPr>
                <w:rFonts w:eastAsia="Calibri" w:cstheme="minorHAnsi"/>
                <w:i/>
                <w:iCs/>
                <w:sz w:val="20"/>
                <w:szCs w:val="20"/>
                <w:lang w:val="sr-Cyrl-RS"/>
              </w:rPr>
              <w:t xml:space="preserve">Унети пун </w:t>
            </w:r>
            <w:r w:rsidRPr="00E82861">
              <w:rPr>
                <w:rFonts w:eastAsia="Calibri" w:cstheme="minorHAnsi"/>
                <w:b/>
                <w:i/>
                <w:iCs/>
                <w:sz w:val="20"/>
                <w:szCs w:val="20"/>
                <w:lang w:val="sr-Cyrl-RS"/>
              </w:rPr>
              <w:t>назив институције</w:t>
            </w:r>
            <w:r w:rsidRPr="00E82861">
              <w:rPr>
                <w:rFonts w:eastAsia="Calibri" w:cstheme="minorHAnsi"/>
                <w:i/>
                <w:iCs/>
                <w:sz w:val="20"/>
                <w:szCs w:val="20"/>
                <w:lang w:val="sr-Cyrl-RS"/>
              </w:rPr>
              <w:t xml:space="preserve"> одговорне за прикупљање података за потребе мерења помоћу конкретног показатеља и за објављивање/достављање тих података.</w:t>
            </w:r>
          </w:p>
          <w:p w14:paraId="75B12370" w14:textId="77777777" w:rsidR="00FB1E2F" w:rsidRPr="00E82861" w:rsidRDefault="00FB1E2F" w:rsidP="00335AB7">
            <w:pPr>
              <w:spacing w:after="60" w:line="240" w:lineRule="auto"/>
              <w:jc w:val="both"/>
              <w:rPr>
                <w:rFonts w:eastAsia="Calibri" w:cstheme="minorHAnsi"/>
                <w:i/>
                <w:iCs/>
                <w:sz w:val="20"/>
                <w:szCs w:val="20"/>
                <w:lang w:val="sr-Cyrl-RS"/>
              </w:rPr>
            </w:pPr>
            <w:r w:rsidRPr="00E82861">
              <w:rPr>
                <w:rFonts w:eastAsia="Calibri" w:cstheme="minorHAnsi"/>
                <w:i/>
                <w:iCs/>
                <w:sz w:val="20"/>
                <w:szCs w:val="20"/>
                <w:lang w:val="sr-Cyrl-RS"/>
              </w:rPr>
              <w:t>Ове информације ће се користити како би се одговарајуће институције информисале о својим обавезама, као и како би се пратили резултати институција укључених у целокупан систем за праћење, извештавање и евалуацију спровођења Стратегије РЈУ и акционог плана за њено спровођење.</w:t>
            </w:r>
          </w:p>
        </w:tc>
      </w:tr>
      <w:tr w:rsidR="00FB1E2F" w:rsidRPr="00335AB7" w14:paraId="4CD0011C" w14:textId="77777777" w:rsidTr="002951A6">
        <w:trPr>
          <w:trHeight w:val="1455"/>
          <w:jc w:val="center"/>
        </w:trPr>
        <w:tc>
          <w:tcPr>
            <w:tcW w:w="2579" w:type="dxa"/>
          </w:tcPr>
          <w:p w14:paraId="2CF25BB2" w14:textId="77777777" w:rsidR="00FB1E2F" w:rsidRPr="00E82861" w:rsidRDefault="00FB1E2F" w:rsidP="00335AB7">
            <w:pPr>
              <w:spacing w:after="60" w:line="240" w:lineRule="auto"/>
              <w:rPr>
                <w:rFonts w:eastAsia="Calibri" w:cstheme="minorHAnsi"/>
                <w:b/>
                <w:bCs/>
                <w:sz w:val="20"/>
                <w:szCs w:val="20"/>
                <w:lang w:val="sr-Cyrl-RS"/>
              </w:rPr>
            </w:pPr>
            <w:r w:rsidRPr="00E82861">
              <w:rPr>
                <w:rFonts w:eastAsia="Calibri" w:cstheme="minorHAnsi"/>
                <w:b/>
                <w:bCs/>
                <w:sz w:val="20"/>
                <w:szCs w:val="20"/>
                <w:lang w:val="sr-Cyrl-RS"/>
              </w:rPr>
              <w:lastRenderedPageBreak/>
              <w:t>Учесталост прикупљања података</w:t>
            </w:r>
          </w:p>
        </w:tc>
        <w:tc>
          <w:tcPr>
            <w:tcW w:w="7839" w:type="dxa"/>
            <w:gridSpan w:val="13"/>
          </w:tcPr>
          <w:p w14:paraId="68B4937A" w14:textId="77777777" w:rsidR="00FB1E2F" w:rsidRPr="00E82861" w:rsidRDefault="00FB1E2F" w:rsidP="00335AB7">
            <w:pPr>
              <w:spacing w:after="60" w:line="240" w:lineRule="auto"/>
              <w:jc w:val="both"/>
              <w:rPr>
                <w:rFonts w:eastAsia="Calibri" w:cstheme="minorHAnsi"/>
                <w:i/>
                <w:iCs/>
                <w:sz w:val="20"/>
                <w:szCs w:val="20"/>
                <w:lang w:val="sr-Cyrl-RS"/>
              </w:rPr>
            </w:pPr>
            <w:r w:rsidRPr="00E82861">
              <w:rPr>
                <w:rFonts w:eastAsia="Calibri" w:cstheme="minorHAnsi"/>
                <w:i/>
                <w:iCs/>
                <w:sz w:val="20"/>
                <w:szCs w:val="20"/>
                <w:lang w:val="sr-Cyrl-RS"/>
              </w:rPr>
              <w:t xml:space="preserve">Унети информације о томе </w:t>
            </w:r>
            <w:r w:rsidRPr="00E82861">
              <w:rPr>
                <w:rFonts w:eastAsia="Calibri" w:cstheme="minorHAnsi"/>
                <w:b/>
                <w:i/>
                <w:iCs/>
                <w:sz w:val="20"/>
                <w:szCs w:val="20"/>
                <w:lang w:val="sr-Cyrl-RS"/>
              </w:rPr>
              <w:t>колико често и кад</w:t>
            </w:r>
            <w:r w:rsidRPr="00E82861">
              <w:rPr>
                <w:rFonts w:eastAsia="Calibri" w:cstheme="minorHAnsi"/>
                <w:i/>
                <w:iCs/>
                <w:sz w:val="20"/>
                <w:szCs w:val="20"/>
                <w:lang w:val="sr-Cyrl-RS"/>
              </w:rPr>
              <w:t xml:space="preserve"> (у ком кварталу календарске године) одговарајуће институције </w:t>
            </w:r>
            <w:r w:rsidRPr="00E82861">
              <w:rPr>
                <w:rFonts w:eastAsia="Calibri" w:cstheme="minorHAnsi"/>
                <w:b/>
                <w:i/>
                <w:iCs/>
                <w:sz w:val="20"/>
                <w:szCs w:val="20"/>
                <w:lang w:val="sr-Cyrl-RS"/>
              </w:rPr>
              <w:t>прикупљају податке</w:t>
            </w:r>
            <w:r w:rsidRPr="00E82861">
              <w:rPr>
                <w:rFonts w:eastAsia="Calibri" w:cstheme="minorHAnsi"/>
                <w:i/>
                <w:iCs/>
                <w:sz w:val="20"/>
                <w:szCs w:val="20"/>
                <w:lang w:val="sr-Cyrl-RS"/>
              </w:rPr>
              <w:t xml:space="preserve"> који се прате помоћу конкретног показатеља </w:t>
            </w:r>
            <w:r w:rsidRPr="00E82861">
              <w:rPr>
                <w:rFonts w:eastAsia="Calibri" w:cstheme="minorHAnsi"/>
                <w:b/>
                <w:i/>
                <w:iCs/>
                <w:sz w:val="20"/>
                <w:szCs w:val="20"/>
                <w:lang w:val="sr-Cyrl-RS"/>
              </w:rPr>
              <w:t>и када их објављују</w:t>
            </w:r>
            <w:r w:rsidRPr="00E82861">
              <w:rPr>
                <w:rFonts w:eastAsia="Calibri" w:cstheme="minorHAnsi"/>
                <w:i/>
                <w:iCs/>
                <w:sz w:val="20"/>
                <w:szCs w:val="20"/>
                <w:lang w:val="sr-Cyrl-RS"/>
              </w:rPr>
              <w:t>.</w:t>
            </w:r>
          </w:p>
          <w:p w14:paraId="728AAB06" w14:textId="77777777" w:rsidR="00FB1E2F" w:rsidRPr="00E82861" w:rsidRDefault="00FB1E2F" w:rsidP="00335AB7">
            <w:pPr>
              <w:spacing w:after="60" w:line="240" w:lineRule="auto"/>
              <w:jc w:val="both"/>
              <w:rPr>
                <w:rFonts w:eastAsia="Calibri" w:cstheme="minorHAnsi"/>
                <w:i/>
                <w:iCs/>
                <w:sz w:val="20"/>
                <w:szCs w:val="20"/>
                <w:lang w:val="sr-Cyrl-RS"/>
              </w:rPr>
            </w:pPr>
            <w:r w:rsidRPr="00E82861">
              <w:rPr>
                <w:rFonts w:eastAsia="Calibri" w:cstheme="minorHAnsi"/>
                <w:i/>
                <w:iCs/>
                <w:sz w:val="20"/>
                <w:szCs w:val="20"/>
                <w:lang w:val="sr-Cyrl-RS"/>
              </w:rPr>
              <w:t>Ове информације су неопходне како би се разумело кад су подаци доступни за израду извештаја и како би се динамика израде извештаја прилагодила динамици доступности података.</w:t>
            </w:r>
          </w:p>
        </w:tc>
      </w:tr>
      <w:tr w:rsidR="00FB1E2F" w:rsidRPr="00335AB7" w14:paraId="3D9B02D4" w14:textId="77777777" w:rsidTr="002951A6">
        <w:trPr>
          <w:trHeight w:val="2476"/>
          <w:jc w:val="center"/>
        </w:trPr>
        <w:tc>
          <w:tcPr>
            <w:tcW w:w="2579" w:type="dxa"/>
          </w:tcPr>
          <w:p w14:paraId="62C779CB" w14:textId="77777777" w:rsidR="00FB1E2F" w:rsidRPr="00E82861" w:rsidRDefault="00FB1E2F" w:rsidP="00335AB7">
            <w:pPr>
              <w:spacing w:after="60" w:line="240" w:lineRule="auto"/>
              <w:rPr>
                <w:rFonts w:eastAsia="Calibri" w:cstheme="minorHAnsi"/>
                <w:b/>
                <w:sz w:val="20"/>
                <w:szCs w:val="20"/>
                <w:lang w:val="sr-Cyrl-RS"/>
              </w:rPr>
            </w:pPr>
            <w:r w:rsidRPr="00E82861">
              <w:rPr>
                <w:rFonts w:eastAsia="Calibri" w:cstheme="minorHAnsi"/>
                <w:b/>
                <w:sz w:val="20"/>
                <w:szCs w:val="20"/>
                <w:lang w:val="sr-Cyrl-RS"/>
              </w:rPr>
              <w:t>Кратак опис показатеља и методологије израчунавања</w:t>
            </w:r>
          </w:p>
          <w:p w14:paraId="19984CCC" w14:textId="77777777" w:rsidR="00FB1E2F" w:rsidRPr="00E82861" w:rsidRDefault="00FB1E2F" w:rsidP="00335AB7">
            <w:pPr>
              <w:spacing w:after="60" w:line="240" w:lineRule="auto"/>
              <w:rPr>
                <w:rFonts w:eastAsia="Calibri" w:cstheme="minorHAnsi"/>
                <w:b/>
                <w:bCs/>
                <w:sz w:val="20"/>
                <w:szCs w:val="20"/>
                <w:lang w:val="sr-Cyrl-RS"/>
              </w:rPr>
            </w:pPr>
            <w:r w:rsidRPr="00E82861">
              <w:rPr>
                <w:rFonts w:eastAsia="Calibri" w:cstheme="minorHAnsi"/>
                <w:b/>
                <w:sz w:val="20"/>
                <w:szCs w:val="20"/>
                <w:lang w:val="sr-Cyrl-RS"/>
              </w:rPr>
              <w:t>(формуле/једначине)</w:t>
            </w:r>
          </w:p>
        </w:tc>
        <w:tc>
          <w:tcPr>
            <w:tcW w:w="7839" w:type="dxa"/>
            <w:gridSpan w:val="13"/>
          </w:tcPr>
          <w:p w14:paraId="02C6DEBE" w14:textId="77777777" w:rsidR="00FB1E2F" w:rsidRPr="00E82861" w:rsidRDefault="00FB1E2F" w:rsidP="00335AB7">
            <w:pPr>
              <w:spacing w:after="60" w:line="240" w:lineRule="auto"/>
              <w:jc w:val="both"/>
              <w:rPr>
                <w:rFonts w:eastAsia="Calibri" w:cstheme="minorHAnsi"/>
                <w:i/>
                <w:sz w:val="20"/>
                <w:szCs w:val="20"/>
                <w:lang w:val="sr-Cyrl-RS"/>
              </w:rPr>
            </w:pPr>
            <w:r w:rsidRPr="00E82861">
              <w:rPr>
                <w:rFonts w:eastAsia="Calibri" w:cstheme="minorHAnsi"/>
                <w:i/>
                <w:sz w:val="20"/>
                <w:szCs w:val="20"/>
                <w:lang w:val="sr-Cyrl-RS"/>
              </w:rPr>
              <w:t>Унети кратак опис конструисања и мерења помоћу показатеља (</w:t>
            </w:r>
            <w:r w:rsidRPr="00E82861">
              <w:rPr>
                <w:rFonts w:eastAsia="Calibri" w:cstheme="minorHAnsi"/>
                <w:b/>
                <w:i/>
                <w:sz w:val="20"/>
                <w:szCs w:val="20"/>
                <w:lang w:val="sr-Cyrl-RS"/>
              </w:rPr>
              <w:t>шта тачно показује конкретан показатељ</w:t>
            </w:r>
            <w:r w:rsidRPr="00E82861">
              <w:rPr>
                <w:rFonts w:eastAsia="Calibri" w:cstheme="minorHAnsi"/>
                <w:i/>
                <w:sz w:val="20"/>
                <w:szCs w:val="20"/>
                <w:lang w:val="sr-Cyrl-RS"/>
              </w:rPr>
              <w:t xml:space="preserve">, да ли је показатељ релевантан и поуздан за конкретан резултат, </w:t>
            </w:r>
            <w:r w:rsidRPr="00E82861">
              <w:rPr>
                <w:rFonts w:eastAsia="Calibri" w:cstheme="minorHAnsi"/>
                <w:b/>
                <w:i/>
                <w:sz w:val="20"/>
                <w:szCs w:val="20"/>
                <w:lang w:val="sr-Cyrl-RS"/>
              </w:rPr>
              <w:t>формулу како се израчунавају резултати на основу показатеља</w:t>
            </w:r>
            <w:r w:rsidRPr="00E82861">
              <w:rPr>
                <w:rFonts w:eastAsia="Calibri" w:cstheme="minorHAnsi"/>
                <w:i/>
                <w:sz w:val="20"/>
                <w:szCs w:val="20"/>
                <w:lang w:val="sr-Cyrl-RS"/>
              </w:rPr>
              <w:t xml:space="preserve">, </w:t>
            </w:r>
            <w:r w:rsidRPr="00E82861">
              <w:rPr>
                <w:rFonts w:eastAsia="Calibri" w:cstheme="minorHAnsi"/>
                <w:b/>
                <w:i/>
                <w:sz w:val="20"/>
                <w:szCs w:val="20"/>
                <w:lang w:val="sr-Cyrl-RS"/>
              </w:rPr>
              <w:t>од којих потпоказатеља се састоји показатељ ако је сложен</w:t>
            </w:r>
            <w:r w:rsidRPr="00E82861">
              <w:rPr>
                <w:rFonts w:eastAsia="Calibri" w:cstheme="minorHAnsi"/>
                <w:i/>
                <w:sz w:val="20"/>
                <w:szCs w:val="20"/>
                <w:lang w:val="sr-Cyrl-RS"/>
              </w:rPr>
              <w:t>). Уколико је методологија за израчунавање показатеља постављена на интернету, унети линк ка конкретном методолошком документу. Једначина/формула мора бити тако утврђена да буде јасна за било кога ко врши мерење по њој.</w:t>
            </w:r>
          </w:p>
          <w:p w14:paraId="225BCE15" w14:textId="77777777" w:rsidR="00FB1E2F" w:rsidRPr="00E82861" w:rsidRDefault="00FB1E2F" w:rsidP="00335AB7">
            <w:pPr>
              <w:spacing w:after="60" w:line="240" w:lineRule="auto"/>
              <w:jc w:val="both"/>
              <w:rPr>
                <w:rFonts w:eastAsia="Calibri" w:cstheme="minorHAnsi"/>
                <w:b/>
                <w:bCs/>
                <w:i/>
                <w:iCs/>
                <w:sz w:val="20"/>
                <w:szCs w:val="20"/>
                <w:lang w:val="sr-Cyrl-RS"/>
              </w:rPr>
            </w:pPr>
            <w:r w:rsidRPr="00E82861">
              <w:rPr>
                <w:rFonts w:eastAsia="Calibri" w:cstheme="minorHAnsi"/>
                <w:b/>
                <w:bCs/>
                <w:i/>
                <w:iCs/>
                <w:sz w:val="20"/>
                <w:szCs w:val="20"/>
                <w:lang w:val="sr-Cyrl-RS"/>
              </w:rPr>
              <w:t>ФОРМУЛА/ЈЕДНАЧИНА</w:t>
            </w:r>
          </w:p>
          <w:p w14:paraId="36FDB1CE" w14:textId="77777777" w:rsidR="00FB1E2F" w:rsidRPr="00E82861" w:rsidRDefault="00FB1E2F" w:rsidP="00335AB7">
            <w:pPr>
              <w:spacing w:after="60" w:line="240" w:lineRule="auto"/>
              <w:jc w:val="both"/>
              <w:rPr>
                <w:rFonts w:eastAsia="Calibri" w:cstheme="minorHAnsi"/>
                <w:i/>
                <w:iCs/>
                <w:sz w:val="20"/>
                <w:szCs w:val="20"/>
                <w:lang w:val="sr-Cyrl-RS"/>
              </w:rPr>
            </w:pPr>
            <w:r w:rsidRPr="00E82861">
              <w:rPr>
                <w:rFonts w:eastAsia="Calibri" w:cstheme="minorHAnsi"/>
                <w:i/>
                <w:iCs/>
                <w:sz w:val="20"/>
                <w:szCs w:val="20"/>
                <w:lang w:val="sr-Cyrl-RS"/>
              </w:rPr>
              <w:t>Унети кратку формулу/једначину за израчунавање/мерење помоћу конкретног показатеља</w:t>
            </w:r>
            <w:r w:rsidRPr="00E82861">
              <w:rPr>
                <w:rFonts w:eastAsia="Calibri" w:cstheme="minorHAnsi"/>
                <w:b/>
                <w:i/>
                <w:color w:val="0070C0"/>
                <w:sz w:val="20"/>
                <w:szCs w:val="20"/>
                <w:lang w:val="sr-Cyrl-RS"/>
              </w:rPr>
              <w:t xml:space="preserve"> </w:t>
            </w:r>
          </w:p>
        </w:tc>
      </w:tr>
      <w:tr w:rsidR="00FB1E2F" w:rsidRPr="00616F1E" w14:paraId="136F73CA" w14:textId="77777777" w:rsidTr="002951A6">
        <w:trPr>
          <w:trHeight w:val="243"/>
          <w:jc w:val="center"/>
        </w:trPr>
        <w:tc>
          <w:tcPr>
            <w:tcW w:w="2579" w:type="dxa"/>
            <w:vMerge w:val="restart"/>
          </w:tcPr>
          <w:p w14:paraId="7EC8546E" w14:textId="77777777" w:rsidR="00FB1E2F" w:rsidRPr="00E82861" w:rsidRDefault="00FB1E2F" w:rsidP="00335AB7">
            <w:pPr>
              <w:spacing w:after="60" w:line="240" w:lineRule="auto"/>
              <w:rPr>
                <w:rFonts w:eastAsia="Calibri" w:cstheme="minorHAnsi"/>
                <w:b/>
                <w:bCs/>
                <w:sz w:val="20"/>
                <w:szCs w:val="20"/>
                <w:lang w:val="sr-Cyrl-RS"/>
              </w:rPr>
            </w:pPr>
            <w:r w:rsidRPr="00E82861">
              <w:rPr>
                <w:rFonts w:eastAsia="Calibri" w:cstheme="minorHAnsi"/>
                <w:b/>
                <w:bCs/>
                <w:sz w:val="20"/>
                <w:szCs w:val="20"/>
                <w:lang w:val="sr-Cyrl-RS"/>
              </w:rPr>
              <w:t>Подаци о полазној вредности и години кад је измерена, као и о ранијем тренду</w:t>
            </w:r>
          </w:p>
        </w:tc>
        <w:tc>
          <w:tcPr>
            <w:tcW w:w="5898" w:type="dxa"/>
            <w:gridSpan w:val="9"/>
            <w:tcBorders>
              <w:bottom w:val="single" w:sz="4" w:space="0" w:color="auto"/>
            </w:tcBorders>
            <w:vAlign w:val="center"/>
          </w:tcPr>
          <w:p w14:paraId="665C02DC" w14:textId="77777777" w:rsidR="00FB1E2F" w:rsidRPr="00E82861" w:rsidRDefault="00FB1E2F" w:rsidP="00335AB7">
            <w:pPr>
              <w:spacing w:after="60" w:line="240" w:lineRule="auto"/>
              <w:jc w:val="center"/>
              <w:rPr>
                <w:rFonts w:eastAsia="Calibri" w:cstheme="minorHAnsi"/>
                <w:i/>
                <w:sz w:val="20"/>
                <w:szCs w:val="20"/>
                <w:lang w:val="sr-Cyrl-RS"/>
              </w:rPr>
            </w:pPr>
            <w:r w:rsidRPr="00E82861">
              <w:rPr>
                <w:rFonts w:eastAsia="Calibri" w:cstheme="minorHAnsi"/>
                <w:i/>
                <w:sz w:val="20"/>
                <w:szCs w:val="20"/>
                <w:lang w:val="sr-Cyrl-RS"/>
              </w:rPr>
              <w:t>Ранији тренд</w:t>
            </w:r>
          </w:p>
        </w:tc>
        <w:tc>
          <w:tcPr>
            <w:tcW w:w="1941" w:type="dxa"/>
            <w:gridSpan w:val="4"/>
            <w:shd w:val="clear" w:color="auto" w:fill="D9D9D9"/>
            <w:vAlign w:val="center"/>
          </w:tcPr>
          <w:p w14:paraId="72E69859" w14:textId="77777777" w:rsidR="00FB1E2F" w:rsidRPr="00E82861" w:rsidRDefault="00FB1E2F" w:rsidP="00335AB7">
            <w:pPr>
              <w:spacing w:after="60" w:line="240" w:lineRule="auto"/>
              <w:jc w:val="center"/>
              <w:rPr>
                <w:rFonts w:eastAsia="Calibri" w:cstheme="minorHAnsi"/>
                <w:i/>
                <w:sz w:val="20"/>
                <w:szCs w:val="20"/>
                <w:lang w:val="sr-Cyrl-RS"/>
              </w:rPr>
            </w:pPr>
            <w:r w:rsidRPr="00E82861">
              <w:rPr>
                <w:rFonts w:eastAsia="Calibri" w:cstheme="minorHAnsi"/>
                <w:i/>
                <w:sz w:val="20"/>
                <w:szCs w:val="20"/>
                <w:lang w:val="sr-Cyrl-RS"/>
              </w:rPr>
              <w:t>Полазна вредност</w:t>
            </w:r>
          </w:p>
        </w:tc>
      </w:tr>
      <w:tr w:rsidR="00FB1E2F" w:rsidRPr="00616F1E" w14:paraId="5B90D24B" w14:textId="77777777" w:rsidTr="002951A6">
        <w:trPr>
          <w:trHeight w:val="125"/>
          <w:jc w:val="center"/>
        </w:trPr>
        <w:tc>
          <w:tcPr>
            <w:tcW w:w="2579" w:type="dxa"/>
            <w:vMerge/>
            <w:tcBorders>
              <w:right w:val="single" w:sz="4" w:space="0" w:color="auto"/>
            </w:tcBorders>
          </w:tcPr>
          <w:p w14:paraId="35B9BDC3" w14:textId="77777777" w:rsidR="00FB1E2F" w:rsidRPr="00E82861" w:rsidRDefault="00FB1E2F" w:rsidP="00335AB7">
            <w:pPr>
              <w:spacing w:after="60" w:line="240" w:lineRule="auto"/>
              <w:rPr>
                <w:rFonts w:eastAsia="Calibri" w:cstheme="minorHAnsi"/>
                <w:b/>
                <w:bCs/>
                <w:sz w:val="20"/>
                <w:szCs w:val="20"/>
                <w:lang w:val="sr-Cyrl-RS"/>
              </w:rPr>
            </w:pPr>
          </w:p>
        </w:tc>
        <w:tc>
          <w:tcPr>
            <w:tcW w:w="1991" w:type="dxa"/>
            <w:gridSpan w:val="3"/>
            <w:tcBorders>
              <w:top w:val="single" w:sz="4" w:space="0" w:color="auto"/>
              <w:left w:val="single" w:sz="4" w:space="0" w:color="auto"/>
              <w:bottom w:val="single" w:sz="4" w:space="0" w:color="auto"/>
              <w:right w:val="single" w:sz="4" w:space="0" w:color="auto"/>
            </w:tcBorders>
            <w:vAlign w:val="center"/>
          </w:tcPr>
          <w:p w14:paraId="31B1B037" w14:textId="77777777" w:rsidR="00FB1E2F" w:rsidRPr="00E82861" w:rsidRDefault="00FB1E2F" w:rsidP="00335AB7">
            <w:pPr>
              <w:spacing w:after="60" w:line="240" w:lineRule="auto"/>
              <w:jc w:val="center"/>
              <w:rPr>
                <w:rFonts w:eastAsia="Calibri" w:cstheme="minorHAnsi"/>
                <w:i/>
                <w:sz w:val="20"/>
                <w:szCs w:val="20"/>
                <w:lang w:val="sr-Cyrl-RS"/>
              </w:rPr>
            </w:pPr>
            <w:r w:rsidRPr="00E82861">
              <w:rPr>
                <w:rFonts w:eastAsia="Calibri" w:cstheme="minorHAnsi"/>
                <w:i/>
                <w:sz w:val="20"/>
                <w:szCs w:val="20"/>
                <w:lang w:val="sr-Cyrl-RS"/>
              </w:rPr>
              <w:t>2016.</w:t>
            </w:r>
          </w:p>
        </w:tc>
        <w:tc>
          <w:tcPr>
            <w:tcW w:w="1928" w:type="dxa"/>
            <w:gridSpan w:val="3"/>
            <w:tcBorders>
              <w:top w:val="single" w:sz="4" w:space="0" w:color="auto"/>
              <w:left w:val="single" w:sz="4" w:space="0" w:color="auto"/>
              <w:bottom w:val="single" w:sz="4" w:space="0" w:color="auto"/>
              <w:right w:val="single" w:sz="4" w:space="0" w:color="auto"/>
            </w:tcBorders>
            <w:vAlign w:val="center"/>
          </w:tcPr>
          <w:p w14:paraId="08C207AC" w14:textId="77777777" w:rsidR="00FB1E2F" w:rsidRPr="00E82861" w:rsidRDefault="00FB1E2F" w:rsidP="00335AB7">
            <w:pPr>
              <w:spacing w:after="60" w:line="240" w:lineRule="auto"/>
              <w:jc w:val="center"/>
              <w:rPr>
                <w:rFonts w:eastAsia="Calibri" w:cstheme="minorHAnsi"/>
                <w:i/>
                <w:sz w:val="20"/>
                <w:szCs w:val="20"/>
                <w:lang w:val="sr-Cyrl-RS"/>
              </w:rPr>
            </w:pPr>
            <w:r w:rsidRPr="00E82861">
              <w:rPr>
                <w:rFonts w:eastAsia="Calibri" w:cstheme="minorHAnsi"/>
                <w:i/>
                <w:sz w:val="20"/>
                <w:szCs w:val="20"/>
                <w:lang w:val="sr-Cyrl-RS"/>
              </w:rPr>
              <w:t>2017.</w:t>
            </w:r>
          </w:p>
        </w:tc>
        <w:tc>
          <w:tcPr>
            <w:tcW w:w="1978" w:type="dxa"/>
            <w:gridSpan w:val="3"/>
            <w:tcBorders>
              <w:top w:val="single" w:sz="4" w:space="0" w:color="auto"/>
              <w:left w:val="single" w:sz="4" w:space="0" w:color="auto"/>
              <w:bottom w:val="single" w:sz="4" w:space="0" w:color="auto"/>
              <w:right w:val="single" w:sz="4" w:space="0" w:color="auto"/>
            </w:tcBorders>
            <w:vAlign w:val="center"/>
          </w:tcPr>
          <w:p w14:paraId="16AD1539" w14:textId="77777777" w:rsidR="00FB1E2F" w:rsidRPr="00E82861" w:rsidRDefault="00FB1E2F" w:rsidP="00335AB7">
            <w:pPr>
              <w:spacing w:after="60" w:line="240" w:lineRule="auto"/>
              <w:jc w:val="center"/>
              <w:rPr>
                <w:rFonts w:eastAsia="Calibri" w:cstheme="minorHAnsi"/>
                <w:i/>
                <w:sz w:val="20"/>
                <w:szCs w:val="20"/>
                <w:lang w:val="sr-Cyrl-RS"/>
              </w:rPr>
            </w:pPr>
            <w:r w:rsidRPr="00E82861">
              <w:rPr>
                <w:rFonts w:eastAsia="Calibri" w:cstheme="minorHAnsi"/>
                <w:i/>
                <w:sz w:val="20"/>
                <w:szCs w:val="20"/>
                <w:lang w:val="sr-Cyrl-RS"/>
              </w:rPr>
              <w:t>2018.</w:t>
            </w:r>
          </w:p>
        </w:tc>
        <w:tc>
          <w:tcPr>
            <w:tcW w:w="1941" w:type="dxa"/>
            <w:gridSpan w:val="4"/>
            <w:tcBorders>
              <w:left w:val="single" w:sz="4" w:space="0" w:color="auto"/>
            </w:tcBorders>
            <w:shd w:val="clear" w:color="auto" w:fill="D9D9D9"/>
            <w:vAlign w:val="center"/>
          </w:tcPr>
          <w:p w14:paraId="0913E6FB" w14:textId="77777777" w:rsidR="00FB1E2F" w:rsidRPr="00E82861" w:rsidRDefault="00FB1E2F" w:rsidP="00335AB7">
            <w:pPr>
              <w:spacing w:after="60" w:line="240" w:lineRule="auto"/>
              <w:jc w:val="center"/>
              <w:rPr>
                <w:rFonts w:eastAsia="Calibri" w:cstheme="minorHAnsi"/>
                <w:i/>
                <w:sz w:val="20"/>
                <w:szCs w:val="20"/>
                <w:lang w:val="sr-Cyrl-RS"/>
              </w:rPr>
            </w:pPr>
            <w:r w:rsidRPr="00E82861">
              <w:rPr>
                <w:rFonts w:eastAsia="Calibri" w:cstheme="minorHAnsi"/>
                <w:i/>
                <w:sz w:val="20"/>
                <w:szCs w:val="20"/>
                <w:lang w:val="sr-Cyrl-RS"/>
              </w:rPr>
              <w:t>2019. или 2020.</w:t>
            </w:r>
          </w:p>
        </w:tc>
      </w:tr>
      <w:tr w:rsidR="00FB1E2F" w:rsidRPr="00616F1E" w14:paraId="574F3D43" w14:textId="77777777" w:rsidTr="002951A6">
        <w:trPr>
          <w:trHeight w:val="296"/>
          <w:jc w:val="center"/>
        </w:trPr>
        <w:tc>
          <w:tcPr>
            <w:tcW w:w="2579" w:type="dxa"/>
            <w:vMerge/>
          </w:tcPr>
          <w:p w14:paraId="5DE08067" w14:textId="77777777" w:rsidR="00FB1E2F" w:rsidRPr="00E82861" w:rsidRDefault="00FB1E2F" w:rsidP="00335AB7">
            <w:pPr>
              <w:spacing w:after="60" w:line="240" w:lineRule="auto"/>
              <w:rPr>
                <w:rFonts w:eastAsia="Calibri" w:cstheme="minorHAnsi"/>
                <w:b/>
                <w:bCs/>
                <w:sz w:val="20"/>
                <w:szCs w:val="20"/>
                <w:lang w:val="sr-Cyrl-RS"/>
              </w:rPr>
            </w:pPr>
          </w:p>
        </w:tc>
        <w:tc>
          <w:tcPr>
            <w:tcW w:w="1991" w:type="dxa"/>
            <w:gridSpan w:val="3"/>
            <w:tcBorders>
              <w:top w:val="single" w:sz="4" w:space="0" w:color="auto"/>
            </w:tcBorders>
            <w:vAlign w:val="center"/>
          </w:tcPr>
          <w:p w14:paraId="08AAE49C" w14:textId="77777777" w:rsidR="00FB1E2F" w:rsidRPr="00E82861" w:rsidRDefault="00FB1E2F" w:rsidP="00335AB7">
            <w:pPr>
              <w:spacing w:after="60" w:line="240" w:lineRule="auto"/>
              <w:rPr>
                <w:rFonts w:eastAsia="Calibri" w:cstheme="minorHAnsi"/>
                <w:i/>
                <w:sz w:val="20"/>
                <w:szCs w:val="20"/>
                <w:lang w:val="sr-Cyrl-RS"/>
              </w:rPr>
            </w:pPr>
          </w:p>
        </w:tc>
        <w:tc>
          <w:tcPr>
            <w:tcW w:w="1928" w:type="dxa"/>
            <w:gridSpan w:val="3"/>
            <w:tcBorders>
              <w:top w:val="single" w:sz="4" w:space="0" w:color="auto"/>
            </w:tcBorders>
            <w:vAlign w:val="center"/>
          </w:tcPr>
          <w:p w14:paraId="1F10EB72" w14:textId="77777777" w:rsidR="00FB1E2F" w:rsidRPr="00E82861" w:rsidRDefault="00FB1E2F" w:rsidP="00335AB7">
            <w:pPr>
              <w:spacing w:after="60" w:line="240" w:lineRule="auto"/>
              <w:jc w:val="center"/>
              <w:rPr>
                <w:rFonts w:eastAsia="Calibri" w:cstheme="minorHAnsi"/>
                <w:i/>
                <w:sz w:val="20"/>
                <w:szCs w:val="20"/>
                <w:lang w:val="sr-Cyrl-RS"/>
              </w:rPr>
            </w:pPr>
          </w:p>
        </w:tc>
        <w:tc>
          <w:tcPr>
            <w:tcW w:w="1978" w:type="dxa"/>
            <w:gridSpan w:val="3"/>
            <w:tcBorders>
              <w:top w:val="single" w:sz="4" w:space="0" w:color="auto"/>
            </w:tcBorders>
            <w:vAlign w:val="center"/>
          </w:tcPr>
          <w:p w14:paraId="672545C9" w14:textId="77777777" w:rsidR="00FB1E2F" w:rsidRPr="00E82861" w:rsidRDefault="00FB1E2F" w:rsidP="00335AB7">
            <w:pPr>
              <w:spacing w:after="60" w:line="240" w:lineRule="auto"/>
              <w:jc w:val="center"/>
              <w:rPr>
                <w:rFonts w:eastAsia="Calibri" w:cstheme="minorHAnsi"/>
                <w:i/>
                <w:sz w:val="20"/>
                <w:szCs w:val="20"/>
                <w:lang w:val="sr-Cyrl-RS"/>
              </w:rPr>
            </w:pPr>
          </w:p>
        </w:tc>
        <w:tc>
          <w:tcPr>
            <w:tcW w:w="1941" w:type="dxa"/>
            <w:gridSpan w:val="4"/>
            <w:shd w:val="clear" w:color="auto" w:fill="D9D9D9"/>
            <w:vAlign w:val="center"/>
          </w:tcPr>
          <w:p w14:paraId="1BF313E7" w14:textId="77777777" w:rsidR="00FB1E2F" w:rsidRPr="00E82861" w:rsidRDefault="00FB1E2F" w:rsidP="00335AB7">
            <w:pPr>
              <w:spacing w:after="60" w:line="240" w:lineRule="auto"/>
              <w:jc w:val="center"/>
              <w:rPr>
                <w:rFonts w:eastAsia="Calibri" w:cstheme="minorHAnsi"/>
                <w:i/>
                <w:sz w:val="20"/>
                <w:szCs w:val="20"/>
                <w:lang w:val="sr-Cyrl-RS"/>
              </w:rPr>
            </w:pPr>
          </w:p>
        </w:tc>
      </w:tr>
      <w:tr w:rsidR="00FB1E2F" w:rsidRPr="00616F1E" w14:paraId="1D8F682C" w14:textId="77777777" w:rsidTr="002951A6">
        <w:trPr>
          <w:gridAfter w:val="1"/>
          <w:wAfter w:w="9" w:type="dxa"/>
          <w:trHeight w:val="251"/>
          <w:jc w:val="center"/>
        </w:trPr>
        <w:tc>
          <w:tcPr>
            <w:tcW w:w="2579" w:type="dxa"/>
            <w:vMerge w:val="restart"/>
          </w:tcPr>
          <w:p w14:paraId="15EE23F6" w14:textId="77777777" w:rsidR="00FB1E2F" w:rsidRPr="00E82861" w:rsidRDefault="00FB1E2F" w:rsidP="00335AB7">
            <w:pPr>
              <w:spacing w:after="60" w:line="240" w:lineRule="auto"/>
              <w:rPr>
                <w:rFonts w:eastAsia="Calibri" w:cstheme="minorHAnsi"/>
                <w:b/>
                <w:bCs/>
                <w:sz w:val="20"/>
                <w:szCs w:val="20"/>
                <w:lang w:val="sr-Cyrl-RS"/>
              </w:rPr>
            </w:pPr>
            <w:r w:rsidRPr="00E82861">
              <w:rPr>
                <w:rFonts w:eastAsia="Calibri" w:cstheme="minorHAnsi"/>
                <w:b/>
                <w:bCs/>
                <w:sz w:val="20"/>
                <w:szCs w:val="20"/>
                <w:lang w:val="sr-Cyrl-RS"/>
              </w:rPr>
              <w:t>Подаци о циљним вредностима</w:t>
            </w:r>
          </w:p>
        </w:tc>
        <w:tc>
          <w:tcPr>
            <w:tcW w:w="783" w:type="dxa"/>
            <w:vAlign w:val="center"/>
          </w:tcPr>
          <w:p w14:paraId="6BE64811" w14:textId="77777777" w:rsidR="00FB1E2F" w:rsidRPr="00E82861" w:rsidRDefault="00FB1E2F" w:rsidP="00335AB7">
            <w:pPr>
              <w:spacing w:after="60" w:line="240" w:lineRule="auto"/>
              <w:jc w:val="center"/>
              <w:rPr>
                <w:rFonts w:eastAsia="Calibri" w:cstheme="minorHAnsi"/>
                <w:i/>
                <w:sz w:val="20"/>
                <w:szCs w:val="20"/>
                <w:lang w:val="sr-Cyrl-RS"/>
              </w:rPr>
            </w:pPr>
            <w:r w:rsidRPr="00E82861">
              <w:rPr>
                <w:rFonts w:eastAsia="Calibri" w:cstheme="minorHAnsi"/>
                <w:i/>
                <w:sz w:val="20"/>
                <w:szCs w:val="20"/>
                <w:lang w:val="sr-Cyrl-RS"/>
              </w:rPr>
              <w:t>2021.</w:t>
            </w:r>
          </w:p>
        </w:tc>
        <w:tc>
          <w:tcPr>
            <w:tcW w:w="783" w:type="dxa"/>
            <w:vAlign w:val="center"/>
          </w:tcPr>
          <w:p w14:paraId="7C679AC0" w14:textId="77777777" w:rsidR="00FB1E2F" w:rsidRPr="00E82861" w:rsidRDefault="00FB1E2F" w:rsidP="00335AB7">
            <w:pPr>
              <w:spacing w:after="60" w:line="240" w:lineRule="auto"/>
              <w:jc w:val="center"/>
              <w:rPr>
                <w:rFonts w:eastAsia="Calibri" w:cstheme="minorHAnsi"/>
                <w:i/>
                <w:sz w:val="20"/>
                <w:szCs w:val="20"/>
                <w:lang w:val="sr-Cyrl-RS"/>
              </w:rPr>
            </w:pPr>
            <w:r w:rsidRPr="00E82861">
              <w:rPr>
                <w:rFonts w:eastAsia="Calibri" w:cstheme="minorHAnsi"/>
                <w:i/>
                <w:sz w:val="20"/>
                <w:szCs w:val="20"/>
                <w:lang w:val="sr-Cyrl-RS"/>
              </w:rPr>
              <w:t>2022.</w:t>
            </w:r>
          </w:p>
        </w:tc>
        <w:tc>
          <w:tcPr>
            <w:tcW w:w="783" w:type="dxa"/>
            <w:gridSpan w:val="2"/>
            <w:vAlign w:val="center"/>
          </w:tcPr>
          <w:p w14:paraId="2DA8AB37" w14:textId="77777777" w:rsidR="00FB1E2F" w:rsidRPr="00E82861" w:rsidRDefault="00FB1E2F" w:rsidP="00335AB7">
            <w:pPr>
              <w:spacing w:after="60" w:line="240" w:lineRule="auto"/>
              <w:jc w:val="center"/>
              <w:rPr>
                <w:rFonts w:eastAsia="Calibri" w:cstheme="minorHAnsi"/>
                <w:i/>
                <w:sz w:val="20"/>
                <w:szCs w:val="20"/>
                <w:lang w:val="sr-Cyrl-RS"/>
              </w:rPr>
            </w:pPr>
            <w:r w:rsidRPr="00E82861">
              <w:rPr>
                <w:rFonts w:eastAsia="Calibri" w:cstheme="minorHAnsi"/>
                <w:i/>
                <w:sz w:val="20"/>
                <w:szCs w:val="20"/>
                <w:lang w:val="sr-Cyrl-RS"/>
              </w:rPr>
              <w:t>2023.</w:t>
            </w:r>
          </w:p>
        </w:tc>
        <w:tc>
          <w:tcPr>
            <w:tcW w:w="783" w:type="dxa"/>
            <w:vAlign w:val="center"/>
          </w:tcPr>
          <w:p w14:paraId="3ABD3360" w14:textId="77777777" w:rsidR="00FB1E2F" w:rsidRPr="00E82861" w:rsidRDefault="00FB1E2F" w:rsidP="00335AB7">
            <w:pPr>
              <w:spacing w:after="60" w:line="240" w:lineRule="auto"/>
              <w:jc w:val="center"/>
              <w:rPr>
                <w:rFonts w:eastAsia="Calibri" w:cstheme="minorHAnsi"/>
                <w:i/>
                <w:sz w:val="20"/>
                <w:szCs w:val="20"/>
                <w:lang w:val="sr-Cyrl-RS"/>
              </w:rPr>
            </w:pPr>
            <w:r w:rsidRPr="00E82861">
              <w:rPr>
                <w:rFonts w:eastAsia="Calibri" w:cstheme="minorHAnsi"/>
                <w:i/>
                <w:sz w:val="20"/>
                <w:szCs w:val="20"/>
                <w:lang w:val="sr-Cyrl-RS"/>
              </w:rPr>
              <w:t>2024.</w:t>
            </w:r>
          </w:p>
        </w:tc>
        <w:tc>
          <w:tcPr>
            <w:tcW w:w="783" w:type="dxa"/>
            <w:vAlign w:val="center"/>
          </w:tcPr>
          <w:p w14:paraId="0768ADEA" w14:textId="77777777" w:rsidR="00FB1E2F" w:rsidRPr="00E82861" w:rsidRDefault="00FB1E2F" w:rsidP="00335AB7">
            <w:pPr>
              <w:spacing w:after="60" w:line="240" w:lineRule="auto"/>
              <w:jc w:val="center"/>
              <w:rPr>
                <w:rFonts w:eastAsia="Calibri" w:cstheme="minorHAnsi"/>
                <w:i/>
                <w:sz w:val="20"/>
                <w:szCs w:val="20"/>
                <w:lang w:val="sr-Cyrl-RS"/>
              </w:rPr>
            </w:pPr>
            <w:r w:rsidRPr="00E82861">
              <w:rPr>
                <w:rFonts w:eastAsia="Calibri" w:cstheme="minorHAnsi"/>
                <w:i/>
                <w:sz w:val="20"/>
                <w:szCs w:val="20"/>
                <w:lang w:val="sr-Cyrl-RS"/>
              </w:rPr>
              <w:t>2025.</w:t>
            </w:r>
          </w:p>
        </w:tc>
        <w:tc>
          <w:tcPr>
            <w:tcW w:w="783" w:type="dxa"/>
            <w:vAlign w:val="center"/>
          </w:tcPr>
          <w:p w14:paraId="55E49AC9" w14:textId="77777777" w:rsidR="00FB1E2F" w:rsidRPr="00E82861" w:rsidRDefault="00FB1E2F" w:rsidP="00335AB7">
            <w:pPr>
              <w:spacing w:after="60" w:line="240" w:lineRule="auto"/>
              <w:jc w:val="center"/>
              <w:rPr>
                <w:rFonts w:eastAsia="Calibri" w:cstheme="minorHAnsi"/>
                <w:i/>
                <w:sz w:val="20"/>
                <w:szCs w:val="20"/>
                <w:lang w:val="sr-Cyrl-RS"/>
              </w:rPr>
            </w:pPr>
            <w:r w:rsidRPr="00E82861">
              <w:rPr>
                <w:rFonts w:eastAsia="Calibri" w:cstheme="minorHAnsi"/>
                <w:i/>
                <w:sz w:val="20"/>
                <w:szCs w:val="20"/>
                <w:lang w:val="sr-Cyrl-RS"/>
              </w:rPr>
              <w:t>2026.</w:t>
            </w:r>
          </w:p>
        </w:tc>
        <w:tc>
          <w:tcPr>
            <w:tcW w:w="783" w:type="dxa"/>
            <w:vAlign w:val="center"/>
          </w:tcPr>
          <w:p w14:paraId="3E12F460" w14:textId="77777777" w:rsidR="00FB1E2F" w:rsidRPr="00E82861" w:rsidRDefault="00FB1E2F" w:rsidP="00335AB7">
            <w:pPr>
              <w:spacing w:after="60" w:line="240" w:lineRule="auto"/>
              <w:jc w:val="center"/>
              <w:rPr>
                <w:rFonts w:eastAsia="Calibri" w:cstheme="minorHAnsi"/>
                <w:i/>
                <w:sz w:val="20"/>
                <w:szCs w:val="20"/>
                <w:lang w:val="sr-Cyrl-RS"/>
              </w:rPr>
            </w:pPr>
            <w:r w:rsidRPr="00E82861">
              <w:rPr>
                <w:rFonts w:eastAsia="Calibri" w:cstheme="minorHAnsi"/>
                <w:i/>
                <w:sz w:val="20"/>
                <w:szCs w:val="20"/>
                <w:lang w:val="sr-Cyrl-RS"/>
              </w:rPr>
              <w:t>2027.</w:t>
            </w:r>
          </w:p>
        </w:tc>
        <w:tc>
          <w:tcPr>
            <w:tcW w:w="783" w:type="dxa"/>
            <w:gridSpan w:val="2"/>
            <w:vAlign w:val="center"/>
          </w:tcPr>
          <w:p w14:paraId="7835DB2B" w14:textId="77777777" w:rsidR="00FB1E2F" w:rsidRPr="00E82861" w:rsidRDefault="00FB1E2F" w:rsidP="00335AB7">
            <w:pPr>
              <w:spacing w:after="60" w:line="240" w:lineRule="auto"/>
              <w:jc w:val="center"/>
              <w:rPr>
                <w:rFonts w:eastAsia="Calibri" w:cstheme="minorHAnsi"/>
                <w:i/>
                <w:sz w:val="20"/>
                <w:szCs w:val="20"/>
                <w:lang w:val="sr-Cyrl-RS"/>
              </w:rPr>
            </w:pPr>
            <w:r w:rsidRPr="00E82861">
              <w:rPr>
                <w:rFonts w:eastAsia="Calibri" w:cstheme="minorHAnsi"/>
                <w:i/>
                <w:sz w:val="20"/>
                <w:szCs w:val="20"/>
                <w:lang w:val="sr-Cyrl-RS"/>
              </w:rPr>
              <w:t>2028.</w:t>
            </w:r>
          </w:p>
        </w:tc>
        <w:tc>
          <w:tcPr>
            <w:tcW w:w="783" w:type="dxa"/>
            <w:vAlign w:val="center"/>
          </w:tcPr>
          <w:p w14:paraId="4525E7B9" w14:textId="77777777" w:rsidR="00FB1E2F" w:rsidRPr="00E82861" w:rsidRDefault="00FB1E2F" w:rsidP="00335AB7">
            <w:pPr>
              <w:spacing w:after="60" w:line="240" w:lineRule="auto"/>
              <w:jc w:val="center"/>
              <w:rPr>
                <w:rFonts w:eastAsia="Calibri" w:cstheme="minorHAnsi"/>
                <w:i/>
                <w:sz w:val="20"/>
                <w:szCs w:val="20"/>
                <w:lang w:val="sr-Cyrl-RS"/>
              </w:rPr>
            </w:pPr>
            <w:r w:rsidRPr="00E82861">
              <w:rPr>
                <w:rFonts w:eastAsia="Calibri" w:cstheme="minorHAnsi"/>
                <w:i/>
                <w:sz w:val="20"/>
                <w:szCs w:val="20"/>
                <w:lang w:val="sr-Cyrl-RS"/>
              </w:rPr>
              <w:t>2029.</w:t>
            </w:r>
          </w:p>
        </w:tc>
        <w:tc>
          <w:tcPr>
            <w:tcW w:w="783" w:type="dxa"/>
            <w:vAlign w:val="center"/>
          </w:tcPr>
          <w:p w14:paraId="5A377BA6" w14:textId="77777777" w:rsidR="00FB1E2F" w:rsidRPr="00E82861" w:rsidRDefault="00FB1E2F" w:rsidP="00335AB7">
            <w:pPr>
              <w:spacing w:after="60" w:line="240" w:lineRule="auto"/>
              <w:jc w:val="center"/>
              <w:rPr>
                <w:rFonts w:eastAsia="Calibri" w:cstheme="minorHAnsi"/>
                <w:i/>
                <w:sz w:val="20"/>
                <w:szCs w:val="20"/>
                <w:lang w:val="sr-Cyrl-RS"/>
              </w:rPr>
            </w:pPr>
            <w:r w:rsidRPr="00E82861">
              <w:rPr>
                <w:rFonts w:eastAsia="Calibri" w:cstheme="minorHAnsi"/>
                <w:i/>
                <w:sz w:val="20"/>
                <w:szCs w:val="20"/>
                <w:lang w:val="sr-Cyrl-RS"/>
              </w:rPr>
              <w:t>2030.</w:t>
            </w:r>
          </w:p>
        </w:tc>
      </w:tr>
      <w:tr w:rsidR="00FB1E2F" w:rsidRPr="00616F1E" w14:paraId="685AAA5E" w14:textId="77777777" w:rsidTr="002951A6">
        <w:trPr>
          <w:gridAfter w:val="1"/>
          <w:wAfter w:w="9" w:type="dxa"/>
          <w:trHeight w:val="147"/>
          <w:jc w:val="center"/>
        </w:trPr>
        <w:tc>
          <w:tcPr>
            <w:tcW w:w="2579" w:type="dxa"/>
            <w:vMerge/>
          </w:tcPr>
          <w:p w14:paraId="219C23CC" w14:textId="77777777" w:rsidR="00FB1E2F" w:rsidRPr="00E82861" w:rsidRDefault="00FB1E2F" w:rsidP="00335AB7">
            <w:pPr>
              <w:spacing w:after="60" w:line="240" w:lineRule="auto"/>
              <w:rPr>
                <w:rFonts w:eastAsia="Calibri" w:cstheme="minorHAnsi"/>
                <w:b/>
                <w:bCs/>
                <w:sz w:val="20"/>
                <w:szCs w:val="20"/>
                <w:lang w:val="sr-Cyrl-RS"/>
              </w:rPr>
            </w:pPr>
          </w:p>
        </w:tc>
        <w:tc>
          <w:tcPr>
            <w:tcW w:w="783" w:type="dxa"/>
            <w:vAlign w:val="center"/>
          </w:tcPr>
          <w:p w14:paraId="7E160B58" w14:textId="77777777" w:rsidR="00FB1E2F" w:rsidRPr="00E82861" w:rsidRDefault="00FB1E2F" w:rsidP="00335AB7">
            <w:pPr>
              <w:spacing w:after="60" w:line="240" w:lineRule="auto"/>
              <w:jc w:val="center"/>
              <w:rPr>
                <w:rFonts w:eastAsia="Calibri" w:cstheme="minorHAnsi"/>
                <w:i/>
                <w:sz w:val="20"/>
                <w:szCs w:val="20"/>
                <w:lang w:val="sr-Cyrl-RS"/>
              </w:rPr>
            </w:pPr>
          </w:p>
        </w:tc>
        <w:tc>
          <w:tcPr>
            <w:tcW w:w="783" w:type="dxa"/>
            <w:vAlign w:val="center"/>
          </w:tcPr>
          <w:p w14:paraId="2EBE1EB0" w14:textId="77777777" w:rsidR="00FB1E2F" w:rsidRPr="00E82861" w:rsidRDefault="00FB1E2F" w:rsidP="00335AB7">
            <w:pPr>
              <w:spacing w:after="60" w:line="240" w:lineRule="auto"/>
              <w:jc w:val="center"/>
              <w:rPr>
                <w:rFonts w:eastAsia="Calibri" w:cstheme="minorHAnsi"/>
                <w:i/>
                <w:sz w:val="20"/>
                <w:szCs w:val="20"/>
                <w:lang w:val="sr-Cyrl-RS"/>
              </w:rPr>
            </w:pPr>
          </w:p>
        </w:tc>
        <w:tc>
          <w:tcPr>
            <w:tcW w:w="783" w:type="dxa"/>
            <w:gridSpan w:val="2"/>
            <w:vAlign w:val="center"/>
          </w:tcPr>
          <w:p w14:paraId="4EAC192F" w14:textId="77777777" w:rsidR="00FB1E2F" w:rsidRPr="00E82861" w:rsidRDefault="00FB1E2F" w:rsidP="00335AB7">
            <w:pPr>
              <w:spacing w:after="60" w:line="240" w:lineRule="auto"/>
              <w:jc w:val="center"/>
              <w:rPr>
                <w:rFonts w:eastAsia="Calibri" w:cstheme="minorHAnsi"/>
                <w:i/>
                <w:sz w:val="20"/>
                <w:szCs w:val="20"/>
                <w:lang w:val="sr-Cyrl-RS"/>
              </w:rPr>
            </w:pPr>
          </w:p>
        </w:tc>
        <w:tc>
          <w:tcPr>
            <w:tcW w:w="783" w:type="dxa"/>
            <w:vAlign w:val="center"/>
          </w:tcPr>
          <w:p w14:paraId="3B4EF259" w14:textId="77777777" w:rsidR="00FB1E2F" w:rsidRPr="00E82861" w:rsidRDefault="00FB1E2F" w:rsidP="00335AB7">
            <w:pPr>
              <w:spacing w:after="60" w:line="240" w:lineRule="auto"/>
              <w:jc w:val="center"/>
              <w:rPr>
                <w:rFonts w:eastAsia="Calibri" w:cstheme="minorHAnsi"/>
                <w:i/>
                <w:sz w:val="20"/>
                <w:szCs w:val="20"/>
                <w:lang w:val="sr-Cyrl-RS"/>
              </w:rPr>
            </w:pPr>
          </w:p>
        </w:tc>
        <w:tc>
          <w:tcPr>
            <w:tcW w:w="783" w:type="dxa"/>
            <w:vAlign w:val="center"/>
          </w:tcPr>
          <w:p w14:paraId="5EB404BD" w14:textId="77777777" w:rsidR="00FB1E2F" w:rsidRPr="00E82861" w:rsidRDefault="00FB1E2F" w:rsidP="00335AB7">
            <w:pPr>
              <w:spacing w:after="60" w:line="240" w:lineRule="auto"/>
              <w:rPr>
                <w:rFonts w:eastAsia="Calibri" w:cstheme="minorHAnsi"/>
                <w:i/>
                <w:sz w:val="20"/>
                <w:szCs w:val="20"/>
                <w:lang w:val="sr-Cyrl-RS"/>
              </w:rPr>
            </w:pPr>
          </w:p>
        </w:tc>
        <w:tc>
          <w:tcPr>
            <w:tcW w:w="783" w:type="dxa"/>
            <w:vAlign w:val="center"/>
          </w:tcPr>
          <w:p w14:paraId="3B26C0A5" w14:textId="77777777" w:rsidR="00FB1E2F" w:rsidRPr="00E82861" w:rsidRDefault="00FB1E2F" w:rsidP="00335AB7">
            <w:pPr>
              <w:spacing w:after="60" w:line="240" w:lineRule="auto"/>
              <w:jc w:val="center"/>
              <w:rPr>
                <w:rFonts w:eastAsia="Calibri" w:cstheme="minorHAnsi"/>
                <w:i/>
                <w:sz w:val="20"/>
                <w:szCs w:val="20"/>
                <w:lang w:val="sr-Cyrl-RS"/>
              </w:rPr>
            </w:pPr>
          </w:p>
        </w:tc>
        <w:tc>
          <w:tcPr>
            <w:tcW w:w="783" w:type="dxa"/>
            <w:vAlign w:val="center"/>
          </w:tcPr>
          <w:p w14:paraId="58B948B1" w14:textId="77777777" w:rsidR="00FB1E2F" w:rsidRPr="00E82861" w:rsidRDefault="00FB1E2F" w:rsidP="00335AB7">
            <w:pPr>
              <w:spacing w:after="60" w:line="240" w:lineRule="auto"/>
              <w:jc w:val="center"/>
              <w:rPr>
                <w:rFonts w:eastAsia="Calibri" w:cstheme="minorHAnsi"/>
                <w:i/>
                <w:sz w:val="20"/>
                <w:szCs w:val="20"/>
                <w:lang w:val="sr-Cyrl-RS"/>
              </w:rPr>
            </w:pPr>
          </w:p>
        </w:tc>
        <w:tc>
          <w:tcPr>
            <w:tcW w:w="783" w:type="dxa"/>
            <w:gridSpan w:val="2"/>
            <w:vAlign w:val="center"/>
          </w:tcPr>
          <w:p w14:paraId="57268478" w14:textId="77777777" w:rsidR="00FB1E2F" w:rsidRPr="00E82861" w:rsidRDefault="00FB1E2F" w:rsidP="00335AB7">
            <w:pPr>
              <w:spacing w:after="60" w:line="240" w:lineRule="auto"/>
              <w:jc w:val="center"/>
              <w:rPr>
                <w:rFonts w:eastAsia="Calibri" w:cstheme="minorHAnsi"/>
                <w:i/>
                <w:sz w:val="20"/>
                <w:szCs w:val="20"/>
                <w:lang w:val="sr-Cyrl-RS"/>
              </w:rPr>
            </w:pPr>
          </w:p>
        </w:tc>
        <w:tc>
          <w:tcPr>
            <w:tcW w:w="783" w:type="dxa"/>
            <w:vAlign w:val="center"/>
          </w:tcPr>
          <w:p w14:paraId="7BB4C515" w14:textId="77777777" w:rsidR="00FB1E2F" w:rsidRPr="00E82861" w:rsidRDefault="00FB1E2F" w:rsidP="00335AB7">
            <w:pPr>
              <w:spacing w:after="60" w:line="240" w:lineRule="auto"/>
              <w:jc w:val="center"/>
              <w:rPr>
                <w:rFonts w:eastAsia="Calibri" w:cstheme="minorHAnsi"/>
                <w:i/>
                <w:sz w:val="20"/>
                <w:szCs w:val="20"/>
                <w:lang w:val="sr-Cyrl-RS"/>
              </w:rPr>
            </w:pPr>
          </w:p>
        </w:tc>
        <w:tc>
          <w:tcPr>
            <w:tcW w:w="783" w:type="dxa"/>
            <w:vAlign w:val="center"/>
          </w:tcPr>
          <w:p w14:paraId="60F9C07F" w14:textId="77777777" w:rsidR="00FB1E2F" w:rsidRPr="00E82861" w:rsidRDefault="00FB1E2F" w:rsidP="00335AB7">
            <w:pPr>
              <w:spacing w:after="60" w:line="240" w:lineRule="auto"/>
              <w:jc w:val="center"/>
              <w:rPr>
                <w:rFonts w:eastAsia="Calibri" w:cstheme="minorHAnsi"/>
                <w:i/>
                <w:sz w:val="20"/>
                <w:szCs w:val="20"/>
                <w:lang w:val="sr-Cyrl-RS"/>
              </w:rPr>
            </w:pPr>
          </w:p>
        </w:tc>
      </w:tr>
      <w:tr w:rsidR="00FB1E2F" w:rsidRPr="00335AB7" w14:paraId="58EECC44" w14:textId="77777777" w:rsidTr="002951A6">
        <w:trPr>
          <w:trHeight w:val="147"/>
          <w:jc w:val="center"/>
        </w:trPr>
        <w:tc>
          <w:tcPr>
            <w:tcW w:w="2579" w:type="dxa"/>
          </w:tcPr>
          <w:p w14:paraId="7946B701" w14:textId="77777777" w:rsidR="00FB1E2F" w:rsidRPr="00E82861" w:rsidRDefault="00FB1E2F" w:rsidP="00335AB7">
            <w:pPr>
              <w:spacing w:after="60" w:line="240" w:lineRule="auto"/>
              <w:rPr>
                <w:rFonts w:eastAsia="Calibri" w:cstheme="minorHAnsi"/>
                <w:b/>
                <w:bCs/>
                <w:sz w:val="20"/>
                <w:szCs w:val="20"/>
                <w:lang w:val="sr-Cyrl-RS"/>
              </w:rPr>
            </w:pPr>
            <w:r w:rsidRPr="00E82861">
              <w:rPr>
                <w:rFonts w:eastAsia="Calibri" w:cstheme="minorHAnsi"/>
                <w:b/>
                <w:bCs/>
                <w:sz w:val="20"/>
                <w:szCs w:val="20"/>
                <w:lang w:val="sr-Cyrl-RS"/>
              </w:rPr>
              <w:t>Процена успешности</w:t>
            </w:r>
          </w:p>
        </w:tc>
        <w:tc>
          <w:tcPr>
            <w:tcW w:w="7839" w:type="dxa"/>
            <w:gridSpan w:val="13"/>
            <w:vAlign w:val="center"/>
          </w:tcPr>
          <w:p w14:paraId="28E79FEB" w14:textId="77777777" w:rsidR="00FB1E2F" w:rsidRPr="00E82861" w:rsidRDefault="00FB1E2F" w:rsidP="00335AB7">
            <w:pPr>
              <w:spacing w:after="60" w:line="240" w:lineRule="auto"/>
              <w:rPr>
                <w:rFonts w:eastAsia="Calibri" w:cstheme="minorHAnsi"/>
                <w:i/>
                <w:sz w:val="20"/>
                <w:szCs w:val="20"/>
                <w:lang w:val="sr-Cyrl-RS"/>
              </w:rPr>
            </w:pPr>
            <w:r w:rsidRPr="00E82861">
              <w:rPr>
                <w:rFonts w:eastAsia="Calibri" w:cstheme="minorHAnsi"/>
                <w:i/>
                <w:sz w:val="20"/>
                <w:szCs w:val="20"/>
                <w:lang w:val="sr-Cyrl-RS"/>
              </w:rPr>
              <w:t>Навести који степен одступања од циљне вредности ће се вредновати као успех како би ЈИС могао аутоматски да вреднује успешност  и који је праг толеранције.</w:t>
            </w:r>
          </w:p>
        </w:tc>
      </w:tr>
    </w:tbl>
    <w:p w14:paraId="5C1F3AFF" w14:textId="77777777" w:rsidR="00FB1E2F" w:rsidRPr="00E82861" w:rsidRDefault="00FB1E2F" w:rsidP="00FB1E2F">
      <w:pPr>
        <w:suppressAutoHyphens/>
        <w:autoSpaceDN w:val="0"/>
        <w:spacing w:before="120" w:after="60" w:line="240" w:lineRule="auto"/>
        <w:jc w:val="both"/>
        <w:textAlignment w:val="baseline"/>
        <w:rPr>
          <w:rFonts w:eastAsia="DejaVu Sans Mono" w:cstheme="minorHAnsi"/>
          <w:kern w:val="3"/>
          <w:sz w:val="24"/>
          <w:szCs w:val="24"/>
          <w:lang w:val="sr-Cyrl-RS" w:eastAsia="zh-CN" w:bidi="hi-IN"/>
        </w:rPr>
      </w:pPr>
    </w:p>
    <w:p w14:paraId="352730DD" w14:textId="77777777" w:rsidR="00FB1E2F" w:rsidRPr="00E82861" w:rsidRDefault="00FB1E2F" w:rsidP="00FB1E2F">
      <w:pPr>
        <w:keepNext/>
        <w:keepLines/>
        <w:suppressAutoHyphens/>
        <w:autoSpaceDN w:val="0"/>
        <w:spacing w:before="360" w:after="60" w:line="257" w:lineRule="auto"/>
        <w:jc w:val="both"/>
        <w:textAlignment w:val="baseline"/>
        <w:outlineLvl w:val="1"/>
        <w:rPr>
          <w:rFonts w:eastAsia="Times New Roman" w:cstheme="minorHAnsi"/>
          <w:color w:val="2F5496"/>
          <w:kern w:val="3"/>
          <w:sz w:val="32"/>
          <w:szCs w:val="26"/>
          <w:lang w:val="sr-Cyrl-RS" w:eastAsia="zh-CN" w:bidi="hi-IN"/>
        </w:rPr>
      </w:pPr>
      <w:r w:rsidRPr="00E82861">
        <w:rPr>
          <w:rFonts w:eastAsia="Times New Roman" w:cstheme="minorHAnsi"/>
          <w:color w:val="2F5496"/>
          <w:kern w:val="3"/>
          <w:sz w:val="32"/>
          <w:szCs w:val="26"/>
          <w:lang w:val="sr-Cyrl-RS" w:eastAsia="zh-CN" w:bidi="hi-IN"/>
        </w:rPr>
        <w:t>Показатељи учинака - Планирање и координација јавних политика</w:t>
      </w:r>
    </w:p>
    <w:p w14:paraId="3B8A5B2A" w14:textId="77777777" w:rsidR="00FB1E2F" w:rsidRPr="005F1C16" w:rsidRDefault="00FB1E2F" w:rsidP="00FB1E2F">
      <w:pPr>
        <w:keepNext/>
        <w:keepLines/>
        <w:suppressAutoHyphens/>
        <w:autoSpaceDN w:val="0"/>
        <w:spacing w:before="360" w:after="60" w:line="257" w:lineRule="auto"/>
        <w:jc w:val="both"/>
        <w:textAlignment w:val="baseline"/>
        <w:outlineLvl w:val="1"/>
        <w:rPr>
          <w:rFonts w:eastAsia="Times New Roman" w:cstheme="minorHAnsi"/>
          <w:color w:val="2F5496"/>
          <w:kern w:val="3"/>
          <w:sz w:val="28"/>
          <w:szCs w:val="28"/>
          <w:lang w:val="sr-Cyrl-RS" w:eastAsia="zh-CN" w:bidi="hi-IN"/>
        </w:rPr>
      </w:pPr>
      <w:r w:rsidRPr="005F1C16">
        <w:rPr>
          <w:rFonts w:eastAsia="Calibri" w:cstheme="minorHAnsi"/>
          <w:color w:val="2F5496"/>
          <w:kern w:val="3"/>
          <w:sz w:val="28"/>
          <w:szCs w:val="28"/>
          <w:lang w:val="sr-Cyrl-RS"/>
        </w:rPr>
        <w:t>Општи циљ 1:</w:t>
      </w:r>
      <w:r w:rsidRPr="005F1C16">
        <w:rPr>
          <w:rFonts w:eastAsia="Calibri" w:cstheme="minorHAnsi"/>
          <w:b/>
          <w:bCs/>
          <w:color w:val="2F5496"/>
          <w:kern w:val="3"/>
          <w:sz w:val="28"/>
          <w:szCs w:val="28"/>
          <w:lang w:val="sr-Cyrl-RS"/>
        </w:rPr>
        <w:t xml:space="preserve"> </w:t>
      </w:r>
      <w:r w:rsidRPr="005F1C16">
        <w:rPr>
          <w:rFonts w:eastAsia="Calibri" w:cstheme="minorHAnsi"/>
          <w:color w:val="2F5496"/>
          <w:kern w:val="3"/>
          <w:sz w:val="28"/>
          <w:szCs w:val="28"/>
          <w:lang w:val="sr-Cyrl-RS"/>
        </w:rPr>
        <w:t>Унапређен квалитет јавних политика и прописа</w:t>
      </w:r>
    </w:p>
    <w:p w14:paraId="45D81BAC" w14:textId="77777777" w:rsidR="00FB1E2F" w:rsidRPr="00E82861" w:rsidRDefault="00FB1E2F" w:rsidP="00FB1E2F">
      <w:pPr>
        <w:suppressAutoHyphens/>
        <w:autoSpaceDN w:val="0"/>
        <w:spacing w:before="120" w:after="120" w:line="240" w:lineRule="auto"/>
        <w:jc w:val="both"/>
        <w:textAlignment w:val="baseline"/>
        <w:rPr>
          <w:rFonts w:eastAsia="DejaVu Sans Mono" w:cstheme="minorHAnsi"/>
          <w:b/>
          <w:bCs/>
          <w:color w:val="2F5496"/>
          <w:kern w:val="3"/>
          <w:sz w:val="24"/>
          <w:szCs w:val="24"/>
          <w:lang w:val="sr-Cyrl-RS" w:eastAsia="zh-CN" w:bidi="hi-IN"/>
        </w:rPr>
      </w:pPr>
      <w:r w:rsidRPr="00E82861">
        <w:rPr>
          <w:rFonts w:eastAsia="DejaVu Sans Mono" w:cstheme="minorHAnsi"/>
          <w:b/>
          <w:bCs/>
          <w:color w:val="2F5496"/>
          <w:kern w:val="3"/>
          <w:sz w:val="24"/>
          <w:szCs w:val="24"/>
          <w:lang w:val="sr-Cyrl-RS" w:eastAsia="zh-CN" w:bidi="hi-IN"/>
        </w:rPr>
        <w:t>Показатељ 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18"/>
        <w:gridCol w:w="755"/>
        <w:gridCol w:w="755"/>
        <w:gridCol w:w="393"/>
        <w:gridCol w:w="362"/>
        <w:gridCol w:w="753"/>
        <w:gridCol w:w="755"/>
        <w:gridCol w:w="753"/>
        <w:gridCol w:w="753"/>
        <w:gridCol w:w="395"/>
        <w:gridCol w:w="358"/>
        <w:gridCol w:w="753"/>
        <w:gridCol w:w="753"/>
      </w:tblGrid>
      <w:tr w:rsidR="00FB1E2F" w:rsidRPr="00335AB7" w14:paraId="0586A5FE" w14:textId="77777777" w:rsidTr="00335AB7">
        <w:trPr>
          <w:jc w:val="center"/>
        </w:trPr>
        <w:tc>
          <w:tcPr>
            <w:tcW w:w="1396" w:type="pct"/>
            <w:shd w:val="clear" w:color="auto" w:fill="E7E6E6"/>
            <w:vAlign w:val="center"/>
          </w:tcPr>
          <w:p w14:paraId="0EAA5EEB" w14:textId="77777777" w:rsidR="00FB1E2F" w:rsidRPr="00E82861" w:rsidRDefault="00FB1E2F" w:rsidP="00335AB7">
            <w:pPr>
              <w:spacing w:after="60" w:line="240" w:lineRule="auto"/>
              <w:jc w:val="both"/>
              <w:rPr>
                <w:rFonts w:eastAsia="Calibri" w:cstheme="minorHAnsi"/>
                <w:b/>
                <w:bCs/>
                <w:sz w:val="20"/>
                <w:szCs w:val="20"/>
                <w:lang w:val="sr-Cyrl-RS"/>
              </w:rPr>
            </w:pPr>
            <w:r w:rsidRPr="00E82861">
              <w:rPr>
                <w:rFonts w:eastAsia="Calibri" w:cstheme="minorHAnsi"/>
                <w:b/>
                <w:bCs/>
                <w:sz w:val="20"/>
                <w:szCs w:val="20"/>
                <w:lang w:val="sr-Cyrl-RS"/>
              </w:rPr>
              <w:t>Назив показатеља</w:t>
            </w:r>
          </w:p>
        </w:tc>
        <w:tc>
          <w:tcPr>
            <w:tcW w:w="3604" w:type="pct"/>
            <w:gridSpan w:val="12"/>
            <w:shd w:val="clear" w:color="auto" w:fill="E7E6E6"/>
            <w:vAlign w:val="center"/>
          </w:tcPr>
          <w:p w14:paraId="39081126" w14:textId="77777777" w:rsidR="00FB1E2F" w:rsidRPr="00E82861" w:rsidRDefault="00FB1E2F" w:rsidP="00335AB7">
            <w:pPr>
              <w:spacing w:after="60" w:line="240" w:lineRule="auto"/>
              <w:jc w:val="both"/>
              <w:rPr>
                <w:rFonts w:eastAsia="Calibri" w:cstheme="minorHAnsi"/>
                <w:b/>
                <w:bCs/>
                <w:color w:val="0070C0"/>
                <w:sz w:val="20"/>
                <w:szCs w:val="20"/>
                <w:lang w:val="sr-Cyrl-RS"/>
              </w:rPr>
            </w:pPr>
            <w:r w:rsidRPr="00E82861">
              <w:rPr>
                <w:rFonts w:eastAsia="Calibri" w:cstheme="minorHAnsi"/>
                <w:b/>
                <w:bCs/>
                <w:sz w:val="20"/>
                <w:szCs w:val="20"/>
                <w:lang w:val="sr-Cyrl-RS"/>
              </w:rPr>
              <w:t>Показатељ квалитета прописа – ранг Светске банке</w:t>
            </w:r>
          </w:p>
        </w:tc>
      </w:tr>
      <w:tr w:rsidR="00FB1E2F" w:rsidRPr="00335AB7" w14:paraId="68D4BC55" w14:textId="77777777" w:rsidTr="00335AB7">
        <w:trPr>
          <w:jc w:val="center"/>
        </w:trPr>
        <w:tc>
          <w:tcPr>
            <w:tcW w:w="1396" w:type="pct"/>
          </w:tcPr>
          <w:p w14:paraId="199AA3D1" w14:textId="77777777" w:rsidR="00FB1E2F" w:rsidRPr="00E82861" w:rsidRDefault="00FB1E2F" w:rsidP="00335AB7">
            <w:pPr>
              <w:spacing w:after="60" w:line="240" w:lineRule="auto"/>
              <w:rPr>
                <w:rFonts w:eastAsia="Calibri" w:cstheme="minorHAnsi"/>
                <w:b/>
                <w:bCs/>
                <w:sz w:val="20"/>
                <w:szCs w:val="20"/>
                <w:lang w:val="sr-Cyrl-RS"/>
              </w:rPr>
            </w:pPr>
            <w:r w:rsidRPr="00E82861">
              <w:rPr>
                <w:rFonts w:eastAsia="Calibri" w:cstheme="minorHAnsi"/>
                <w:b/>
                <w:bCs/>
                <w:sz w:val="20"/>
                <w:szCs w:val="20"/>
                <w:lang w:val="sr-Cyrl-RS"/>
              </w:rPr>
              <w:t>Одговарајући општи циљ, посебан циљ или мера</w:t>
            </w:r>
          </w:p>
        </w:tc>
        <w:tc>
          <w:tcPr>
            <w:tcW w:w="3604" w:type="pct"/>
            <w:gridSpan w:val="12"/>
          </w:tcPr>
          <w:p w14:paraId="5C8B58A6" w14:textId="77777777" w:rsidR="00FB1E2F" w:rsidRPr="00E82861" w:rsidRDefault="00FB1E2F" w:rsidP="00335AB7">
            <w:pPr>
              <w:spacing w:after="60" w:line="240" w:lineRule="auto"/>
              <w:rPr>
                <w:rFonts w:eastAsia="Calibri" w:cstheme="minorHAnsi"/>
                <w:sz w:val="20"/>
                <w:szCs w:val="20"/>
                <w:lang w:val="sr-Cyrl-RS"/>
              </w:rPr>
            </w:pPr>
            <w:r w:rsidRPr="00E82861">
              <w:rPr>
                <w:rFonts w:eastAsia="Calibri" w:cstheme="minorHAnsi"/>
                <w:b/>
                <w:bCs/>
                <w:sz w:val="20"/>
                <w:szCs w:val="20"/>
                <w:lang w:val="sr-Cyrl-RS"/>
              </w:rPr>
              <w:t xml:space="preserve">Општи циљ 1: </w:t>
            </w:r>
            <w:r w:rsidRPr="00E82861">
              <w:rPr>
                <w:rFonts w:eastAsia="Calibri" w:cstheme="minorHAnsi"/>
                <w:sz w:val="20"/>
                <w:szCs w:val="20"/>
                <w:lang w:val="sr-Cyrl-RS"/>
              </w:rPr>
              <w:t xml:space="preserve">Унапређен квалитет јавних политика и прописа </w:t>
            </w:r>
          </w:p>
        </w:tc>
      </w:tr>
      <w:tr w:rsidR="00FB1E2F" w:rsidRPr="00616F1E" w14:paraId="1E390C17" w14:textId="77777777" w:rsidTr="00335AB7">
        <w:trPr>
          <w:jc w:val="center"/>
        </w:trPr>
        <w:tc>
          <w:tcPr>
            <w:tcW w:w="1396" w:type="pct"/>
          </w:tcPr>
          <w:p w14:paraId="4449F586" w14:textId="77777777" w:rsidR="00FB1E2F" w:rsidRPr="00E82861" w:rsidRDefault="00FB1E2F" w:rsidP="00335AB7">
            <w:pPr>
              <w:spacing w:after="60" w:line="240" w:lineRule="auto"/>
              <w:rPr>
                <w:rFonts w:eastAsia="Calibri" w:cstheme="minorHAnsi"/>
                <w:b/>
                <w:bCs/>
                <w:sz w:val="20"/>
                <w:szCs w:val="20"/>
                <w:lang w:val="sr-Cyrl-RS"/>
              </w:rPr>
            </w:pPr>
            <w:r w:rsidRPr="00E82861">
              <w:rPr>
                <w:rFonts w:eastAsia="Calibri" w:cstheme="minorHAnsi"/>
                <w:b/>
                <w:kern w:val="24"/>
                <w:sz w:val="20"/>
                <w:szCs w:val="20"/>
                <w:lang w:val="sr-Cyrl-RS"/>
              </w:rPr>
              <w:t>Тип и ниво показатеља</w:t>
            </w:r>
          </w:p>
        </w:tc>
        <w:tc>
          <w:tcPr>
            <w:tcW w:w="1804" w:type="pct"/>
            <w:gridSpan w:val="6"/>
          </w:tcPr>
          <w:p w14:paraId="645CFE0E" w14:textId="77777777" w:rsidR="00FB1E2F" w:rsidRPr="00E82861" w:rsidRDefault="00FB1E2F" w:rsidP="00335AB7">
            <w:pPr>
              <w:numPr>
                <w:ilvl w:val="0"/>
                <w:numId w:val="7"/>
              </w:numPr>
              <w:tabs>
                <w:tab w:val="left" w:pos="152"/>
              </w:tabs>
              <w:suppressAutoHyphens/>
              <w:autoSpaceDN w:val="0"/>
              <w:spacing w:before="120" w:after="60" w:line="240" w:lineRule="auto"/>
              <w:ind w:left="1"/>
              <w:contextualSpacing/>
              <w:jc w:val="both"/>
              <w:textAlignment w:val="baseline"/>
              <w:rPr>
                <w:rFonts w:eastAsia="Calibri" w:cstheme="minorHAnsi"/>
                <w:bCs/>
                <w:kern w:val="24"/>
                <w:sz w:val="20"/>
                <w:szCs w:val="20"/>
                <w:lang w:val="sr-Cyrl-RS"/>
              </w:rPr>
            </w:pPr>
            <w:r w:rsidRPr="00E82861">
              <w:rPr>
                <w:rFonts w:eastAsia="Calibri" w:cstheme="minorHAnsi"/>
                <w:bCs/>
                <w:kern w:val="24"/>
                <w:sz w:val="20"/>
                <w:szCs w:val="20"/>
                <w:lang w:val="sr-Cyrl-RS"/>
              </w:rPr>
              <w:t>Квантитативни</w:t>
            </w:r>
          </w:p>
        </w:tc>
        <w:tc>
          <w:tcPr>
            <w:tcW w:w="1800" w:type="pct"/>
            <w:gridSpan w:val="6"/>
          </w:tcPr>
          <w:p w14:paraId="5E8B39E6" w14:textId="77777777" w:rsidR="00FB1E2F" w:rsidRPr="00E82861" w:rsidRDefault="00FB1E2F" w:rsidP="00335AB7">
            <w:pPr>
              <w:numPr>
                <w:ilvl w:val="0"/>
                <w:numId w:val="7"/>
              </w:numPr>
              <w:tabs>
                <w:tab w:val="left" w:pos="152"/>
              </w:tabs>
              <w:suppressAutoHyphens/>
              <w:autoSpaceDN w:val="0"/>
              <w:spacing w:before="120" w:after="60" w:line="240" w:lineRule="auto"/>
              <w:ind w:left="1"/>
              <w:contextualSpacing/>
              <w:jc w:val="both"/>
              <w:textAlignment w:val="baseline"/>
              <w:rPr>
                <w:rFonts w:eastAsia="Calibri" w:cstheme="minorHAnsi"/>
                <w:bCs/>
                <w:kern w:val="24"/>
                <w:sz w:val="20"/>
                <w:szCs w:val="20"/>
                <w:lang w:val="sr-Cyrl-RS"/>
              </w:rPr>
            </w:pPr>
            <w:r w:rsidRPr="00E82861">
              <w:rPr>
                <w:rFonts w:eastAsia="Calibri" w:cstheme="minorHAnsi"/>
                <w:bCs/>
                <w:kern w:val="24"/>
                <w:sz w:val="20"/>
                <w:szCs w:val="20"/>
                <w:lang w:val="sr-Cyrl-RS"/>
              </w:rPr>
              <w:t>Показатељ ефекта</w:t>
            </w:r>
          </w:p>
        </w:tc>
      </w:tr>
      <w:tr w:rsidR="00FB1E2F" w:rsidRPr="00616F1E" w14:paraId="2D551A33" w14:textId="77777777" w:rsidTr="00335AB7">
        <w:trPr>
          <w:trHeight w:val="58"/>
          <w:jc w:val="center"/>
        </w:trPr>
        <w:tc>
          <w:tcPr>
            <w:tcW w:w="1396" w:type="pct"/>
          </w:tcPr>
          <w:p w14:paraId="0D91988A" w14:textId="77777777" w:rsidR="00FB1E2F" w:rsidRPr="00E82861" w:rsidRDefault="00FB1E2F" w:rsidP="00335AB7">
            <w:pPr>
              <w:spacing w:after="60" w:line="240" w:lineRule="auto"/>
              <w:rPr>
                <w:rFonts w:eastAsia="Calibri" w:cstheme="minorHAnsi"/>
                <w:b/>
                <w:kern w:val="24"/>
                <w:sz w:val="20"/>
                <w:szCs w:val="20"/>
                <w:lang w:val="sr-Cyrl-RS"/>
              </w:rPr>
            </w:pPr>
            <w:r w:rsidRPr="00E82861">
              <w:rPr>
                <w:rFonts w:eastAsia="Calibri" w:cstheme="minorHAnsi"/>
                <w:b/>
                <w:kern w:val="24"/>
                <w:sz w:val="20"/>
                <w:szCs w:val="20"/>
                <w:lang w:val="sr-Cyrl-RS"/>
              </w:rPr>
              <w:t>Јединица мере и природа</w:t>
            </w:r>
          </w:p>
        </w:tc>
        <w:tc>
          <w:tcPr>
            <w:tcW w:w="1804" w:type="pct"/>
            <w:gridSpan w:val="6"/>
          </w:tcPr>
          <w:p w14:paraId="259592DE" w14:textId="77777777" w:rsidR="00FB1E2F" w:rsidRPr="00E82861" w:rsidRDefault="00FB1E2F" w:rsidP="00335AB7">
            <w:pPr>
              <w:numPr>
                <w:ilvl w:val="0"/>
                <w:numId w:val="7"/>
              </w:numPr>
              <w:tabs>
                <w:tab w:val="left" w:pos="152"/>
              </w:tabs>
              <w:suppressAutoHyphens/>
              <w:autoSpaceDN w:val="0"/>
              <w:spacing w:before="120" w:after="60" w:line="240" w:lineRule="auto"/>
              <w:ind w:left="1"/>
              <w:contextualSpacing/>
              <w:jc w:val="both"/>
              <w:textAlignment w:val="baseline"/>
              <w:rPr>
                <w:rFonts w:eastAsia="Calibri" w:cstheme="minorHAnsi"/>
                <w:bCs/>
                <w:kern w:val="24"/>
                <w:sz w:val="20"/>
                <w:szCs w:val="20"/>
                <w:lang w:val="sr-Cyrl-RS"/>
              </w:rPr>
            </w:pPr>
            <w:r w:rsidRPr="00E82861">
              <w:rPr>
                <w:rFonts w:eastAsia="Calibri" w:cstheme="minorHAnsi"/>
                <w:bCs/>
                <w:kern w:val="24"/>
                <w:sz w:val="20"/>
                <w:szCs w:val="20"/>
                <w:lang w:val="sr-Cyrl-RS"/>
              </w:rPr>
              <w:t>Ранг</w:t>
            </w:r>
          </w:p>
        </w:tc>
        <w:tc>
          <w:tcPr>
            <w:tcW w:w="1800" w:type="pct"/>
            <w:gridSpan w:val="6"/>
          </w:tcPr>
          <w:p w14:paraId="763012FB" w14:textId="77777777" w:rsidR="00FB1E2F" w:rsidRPr="00E82861" w:rsidRDefault="00FB1E2F" w:rsidP="00335AB7">
            <w:pPr>
              <w:numPr>
                <w:ilvl w:val="0"/>
                <w:numId w:val="7"/>
              </w:numPr>
              <w:tabs>
                <w:tab w:val="left" w:pos="152"/>
              </w:tabs>
              <w:suppressAutoHyphens/>
              <w:autoSpaceDN w:val="0"/>
              <w:spacing w:before="120" w:after="60" w:line="240" w:lineRule="auto"/>
              <w:ind w:left="1"/>
              <w:contextualSpacing/>
              <w:jc w:val="both"/>
              <w:textAlignment w:val="baseline"/>
              <w:rPr>
                <w:rFonts w:eastAsia="Calibri" w:cstheme="minorHAnsi"/>
                <w:bCs/>
                <w:kern w:val="24"/>
                <w:sz w:val="20"/>
                <w:szCs w:val="20"/>
                <w:lang w:val="sr-Cyrl-RS"/>
              </w:rPr>
            </w:pPr>
            <w:r w:rsidRPr="00E82861">
              <w:rPr>
                <w:rFonts w:eastAsia="Calibri" w:cstheme="minorHAnsi"/>
                <w:bCs/>
                <w:kern w:val="24"/>
                <w:sz w:val="20"/>
                <w:szCs w:val="20"/>
                <w:lang w:val="sr-Cyrl-RS"/>
              </w:rPr>
              <w:t>Виша вредност је боља</w:t>
            </w:r>
          </w:p>
        </w:tc>
      </w:tr>
      <w:tr w:rsidR="00FB1E2F" w:rsidRPr="00335AB7" w14:paraId="404A8AC8" w14:textId="77777777" w:rsidTr="00335AB7">
        <w:trPr>
          <w:jc w:val="center"/>
        </w:trPr>
        <w:tc>
          <w:tcPr>
            <w:tcW w:w="1396" w:type="pct"/>
          </w:tcPr>
          <w:p w14:paraId="34DAE979" w14:textId="77777777" w:rsidR="00FB1E2F" w:rsidRPr="00E82861" w:rsidRDefault="00FB1E2F" w:rsidP="00335AB7">
            <w:pPr>
              <w:spacing w:after="60" w:line="240" w:lineRule="auto"/>
              <w:rPr>
                <w:rFonts w:eastAsia="Calibri" w:cstheme="minorHAnsi"/>
                <w:b/>
                <w:bCs/>
                <w:sz w:val="20"/>
                <w:szCs w:val="20"/>
                <w:lang w:val="sr-Cyrl-RS"/>
              </w:rPr>
            </w:pPr>
            <w:r w:rsidRPr="00E82861">
              <w:rPr>
                <w:rFonts w:eastAsia="Calibri" w:cstheme="minorHAnsi"/>
                <w:b/>
                <w:bCs/>
                <w:sz w:val="20"/>
                <w:szCs w:val="20"/>
                <w:lang w:val="sr-Cyrl-RS"/>
              </w:rPr>
              <w:t>Извор података за праћење показатеља учинка</w:t>
            </w:r>
          </w:p>
        </w:tc>
        <w:tc>
          <w:tcPr>
            <w:tcW w:w="3604" w:type="pct"/>
            <w:gridSpan w:val="12"/>
          </w:tcPr>
          <w:p w14:paraId="4D3BA3B8" w14:textId="77777777" w:rsidR="00FB1E2F" w:rsidRPr="00E82861" w:rsidRDefault="00FB1E2F" w:rsidP="00335AB7">
            <w:pPr>
              <w:spacing w:after="60" w:line="240" w:lineRule="auto"/>
              <w:rPr>
                <w:rFonts w:eastAsia="Calibri" w:cstheme="minorHAnsi"/>
                <w:sz w:val="20"/>
                <w:szCs w:val="20"/>
                <w:lang w:val="sr-Cyrl-RS"/>
              </w:rPr>
            </w:pPr>
            <w:r w:rsidRPr="00E82861">
              <w:rPr>
                <w:rFonts w:eastAsia="Calibri" w:cstheme="minorHAnsi"/>
                <w:sz w:val="20"/>
                <w:szCs w:val="20"/>
                <w:lang w:val="sr-Cyrl-RS"/>
              </w:rPr>
              <w:t>Портал Светске банке -  Worldwide Governance Indicators</w:t>
            </w:r>
          </w:p>
          <w:p w14:paraId="04049EBE" w14:textId="77777777" w:rsidR="00FB1E2F" w:rsidRPr="00E82861" w:rsidRDefault="00947659" w:rsidP="00335AB7">
            <w:pPr>
              <w:spacing w:after="60" w:line="240" w:lineRule="auto"/>
              <w:rPr>
                <w:rFonts w:eastAsia="Calibri" w:cstheme="minorHAnsi"/>
                <w:sz w:val="20"/>
                <w:szCs w:val="20"/>
                <w:lang w:val="sr-Cyrl-RS"/>
              </w:rPr>
            </w:pPr>
            <w:hyperlink r:id="rId22" w:history="1">
              <w:r w:rsidR="00FB1E2F" w:rsidRPr="00E82861">
                <w:rPr>
                  <w:rFonts w:eastAsia="Calibri" w:cstheme="minorHAnsi"/>
                  <w:color w:val="0563C1"/>
                  <w:sz w:val="20"/>
                  <w:szCs w:val="20"/>
                  <w:u w:val="single"/>
                  <w:lang w:val="sr-Cyrl-RS"/>
                </w:rPr>
                <w:t>https://info.worldbank.org/governance/wgi/Home/Reports</w:t>
              </w:r>
            </w:hyperlink>
          </w:p>
        </w:tc>
      </w:tr>
      <w:tr w:rsidR="00FB1E2F" w:rsidRPr="00616F1E" w14:paraId="45E1D337" w14:textId="77777777" w:rsidTr="00335AB7">
        <w:trPr>
          <w:jc w:val="center"/>
        </w:trPr>
        <w:tc>
          <w:tcPr>
            <w:tcW w:w="1396" w:type="pct"/>
          </w:tcPr>
          <w:p w14:paraId="06BAF77F" w14:textId="77777777" w:rsidR="00FB1E2F" w:rsidRPr="00E82861" w:rsidRDefault="00FB1E2F" w:rsidP="00335AB7">
            <w:pPr>
              <w:spacing w:after="60" w:line="240" w:lineRule="auto"/>
              <w:rPr>
                <w:rFonts w:eastAsia="Calibri" w:cstheme="minorHAnsi"/>
                <w:b/>
                <w:bCs/>
                <w:sz w:val="20"/>
                <w:szCs w:val="20"/>
                <w:lang w:val="sr-Cyrl-RS"/>
              </w:rPr>
            </w:pPr>
            <w:r w:rsidRPr="00E82861">
              <w:rPr>
                <w:rFonts w:eastAsia="Calibri" w:cstheme="minorHAnsi"/>
                <w:b/>
                <w:bCs/>
                <w:sz w:val="20"/>
                <w:szCs w:val="20"/>
                <w:lang w:val="sr-Cyrl-RS"/>
              </w:rPr>
              <w:t>Институција одговорна за реализацију циља/мере</w:t>
            </w:r>
          </w:p>
        </w:tc>
        <w:tc>
          <w:tcPr>
            <w:tcW w:w="3604" w:type="pct"/>
            <w:gridSpan w:val="12"/>
          </w:tcPr>
          <w:p w14:paraId="4DB578A3" w14:textId="77777777" w:rsidR="00FB1E2F" w:rsidRPr="00E82861" w:rsidRDefault="00FB1E2F" w:rsidP="00335AB7">
            <w:pPr>
              <w:spacing w:after="60" w:line="240" w:lineRule="auto"/>
              <w:rPr>
                <w:rFonts w:eastAsia="Calibri" w:cstheme="minorHAnsi"/>
                <w:sz w:val="20"/>
                <w:szCs w:val="20"/>
                <w:lang w:val="sr-Cyrl-RS"/>
              </w:rPr>
            </w:pPr>
            <w:r w:rsidRPr="00E82861">
              <w:rPr>
                <w:rFonts w:eastAsia="Calibri" w:cstheme="minorHAnsi"/>
                <w:sz w:val="20"/>
                <w:szCs w:val="20"/>
                <w:lang w:val="sr-Cyrl-RS"/>
              </w:rPr>
              <w:t>РСЈП</w:t>
            </w:r>
          </w:p>
        </w:tc>
      </w:tr>
      <w:tr w:rsidR="00FB1E2F" w:rsidRPr="00335AB7" w14:paraId="214A06D7" w14:textId="77777777" w:rsidTr="00335AB7">
        <w:trPr>
          <w:jc w:val="center"/>
        </w:trPr>
        <w:tc>
          <w:tcPr>
            <w:tcW w:w="1396" w:type="pct"/>
          </w:tcPr>
          <w:p w14:paraId="0370C232" w14:textId="77777777" w:rsidR="00FB1E2F" w:rsidRPr="00E82861" w:rsidRDefault="00FB1E2F" w:rsidP="00335AB7">
            <w:pPr>
              <w:spacing w:after="60" w:line="240" w:lineRule="auto"/>
              <w:rPr>
                <w:rFonts w:eastAsia="Calibri" w:cstheme="minorHAnsi"/>
                <w:b/>
                <w:bCs/>
                <w:sz w:val="20"/>
                <w:szCs w:val="20"/>
                <w:lang w:val="sr-Cyrl-RS"/>
              </w:rPr>
            </w:pPr>
            <w:r w:rsidRPr="00E82861">
              <w:rPr>
                <w:rFonts w:eastAsia="Calibri" w:cstheme="minorHAnsi"/>
                <w:b/>
                <w:bCs/>
                <w:sz w:val="20"/>
                <w:szCs w:val="20"/>
                <w:lang w:val="sr-Cyrl-RS"/>
              </w:rPr>
              <w:t>Учесталост прикупљања података</w:t>
            </w:r>
          </w:p>
        </w:tc>
        <w:tc>
          <w:tcPr>
            <w:tcW w:w="3604" w:type="pct"/>
            <w:gridSpan w:val="12"/>
          </w:tcPr>
          <w:p w14:paraId="17D6AA25" w14:textId="77777777" w:rsidR="00FB1E2F" w:rsidRPr="00E82861" w:rsidRDefault="00FB1E2F" w:rsidP="00335AB7">
            <w:pPr>
              <w:spacing w:after="60" w:line="240" w:lineRule="auto"/>
              <w:jc w:val="both"/>
              <w:rPr>
                <w:rFonts w:eastAsia="Calibri" w:cstheme="minorHAnsi"/>
                <w:sz w:val="20"/>
                <w:szCs w:val="20"/>
                <w:lang w:val="sr-Cyrl-RS"/>
              </w:rPr>
            </w:pPr>
            <w:r w:rsidRPr="00E82861">
              <w:rPr>
                <w:rFonts w:eastAsia="Calibri" w:cstheme="minorHAnsi"/>
                <w:sz w:val="20"/>
                <w:szCs w:val="20"/>
                <w:lang w:val="sr-Cyrl-RS"/>
              </w:rPr>
              <w:t>Показатељ се објављује једном годишње и то у текућој години за претходну годину</w:t>
            </w:r>
          </w:p>
        </w:tc>
      </w:tr>
      <w:tr w:rsidR="00FB1E2F" w:rsidRPr="00335AB7" w14:paraId="3AA011B4" w14:textId="77777777" w:rsidTr="00335AB7">
        <w:trPr>
          <w:jc w:val="center"/>
        </w:trPr>
        <w:tc>
          <w:tcPr>
            <w:tcW w:w="1396" w:type="pct"/>
          </w:tcPr>
          <w:p w14:paraId="2FF51ED4" w14:textId="77777777" w:rsidR="00FB1E2F" w:rsidRPr="00E82861" w:rsidRDefault="00FB1E2F" w:rsidP="00335AB7">
            <w:pPr>
              <w:spacing w:after="60" w:line="240" w:lineRule="auto"/>
              <w:rPr>
                <w:rFonts w:eastAsia="Calibri" w:cstheme="minorHAnsi"/>
                <w:b/>
                <w:sz w:val="20"/>
                <w:szCs w:val="20"/>
                <w:lang w:val="sr-Cyrl-RS"/>
              </w:rPr>
            </w:pPr>
            <w:r w:rsidRPr="00E82861">
              <w:rPr>
                <w:rFonts w:eastAsia="Calibri" w:cstheme="minorHAnsi"/>
                <w:b/>
                <w:sz w:val="20"/>
                <w:szCs w:val="20"/>
                <w:lang w:val="sr-Cyrl-RS"/>
              </w:rPr>
              <w:t>Кратак опис показатеља и методологије израчунавања</w:t>
            </w:r>
          </w:p>
          <w:p w14:paraId="69AC71BF" w14:textId="77777777" w:rsidR="00FB1E2F" w:rsidRPr="00E82861" w:rsidRDefault="00FB1E2F" w:rsidP="00335AB7">
            <w:pPr>
              <w:spacing w:after="60" w:line="240" w:lineRule="auto"/>
              <w:rPr>
                <w:rFonts w:eastAsia="Calibri" w:cstheme="minorHAnsi"/>
                <w:b/>
                <w:bCs/>
                <w:sz w:val="20"/>
                <w:szCs w:val="20"/>
                <w:lang w:val="sr-Cyrl-RS"/>
              </w:rPr>
            </w:pPr>
            <w:r w:rsidRPr="00E82861">
              <w:rPr>
                <w:rFonts w:eastAsia="Calibri" w:cstheme="minorHAnsi"/>
                <w:b/>
                <w:sz w:val="20"/>
                <w:szCs w:val="20"/>
                <w:lang w:val="sr-Cyrl-RS"/>
              </w:rPr>
              <w:t>(формуле/једначине)</w:t>
            </w:r>
          </w:p>
        </w:tc>
        <w:tc>
          <w:tcPr>
            <w:tcW w:w="3604" w:type="pct"/>
            <w:gridSpan w:val="12"/>
          </w:tcPr>
          <w:p w14:paraId="17949836" w14:textId="77777777" w:rsidR="00FB1E2F" w:rsidRPr="00E82861" w:rsidRDefault="00FB1E2F" w:rsidP="00335AB7">
            <w:pPr>
              <w:spacing w:after="60" w:line="240" w:lineRule="auto"/>
              <w:jc w:val="both"/>
              <w:rPr>
                <w:rFonts w:eastAsia="Calibri" w:cstheme="minorHAnsi"/>
                <w:sz w:val="20"/>
                <w:szCs w:val="20"/>
                <w:lang w:val="sr-Cyrl-RS"/>
              </w:rPr>
            </w:pPr>
            <w:r w:rsidRPr="00E82861">
              <w:rPr>
                <w:rFonts w:eastAsia="Calibri" w:cstheme="minorHAnsi"/>
                <w:sz w:val="20"/>
                <w:szCs w:val="20"/>
                <w:lang w:val="sr-Cyrl-RS"/>
              </w:rPr>
              <w:t>Овај композитни показатељ мери способност законодавне и извршне власти да изради, донесе и спроводи јасне прописе, који дозвољавају и промовишу развој приватног сектора. Четири главна стуба овог показатеља су квалитет текста закона, претпарламентарни поступак доношења закона, парламентарни поступак и примена закона. Показатељ се састоји од 67 променљивих, од којих њих 50 оцењује у интервалу 0–100</w:t>
            </w:r>
          </w:p>
        </w:tc>
      </w:tr>
      <w:tr w:rsidR="00FB1E2F" w:rsidRPr="00616F1E" w14:paraId="19B98A40" w14:textId="77777777" w:rsidTr="00335AB7">
        <w:trPr>
          <w:trHeight w:val="265"/>
          <w:jc w:val="center"/>
        </w:trPr>
        <w:tc>
          <w:tcPr>
            <w:tcW w:w="1396" w:type="pct"/>
            <w:vMerge w:val="restart"/>
          </w:tcPr>
          <w:p w14:paraId="29D4082C" w14:textId="77777777" w:rsidR="00FB1E2F" w:rsidRPr="00E82861" w:rsidRDefault="00FB1E2F" w:rsidP="00335AB7">
            <w:pPr>
              <w:spacing w:after="60" w:line="240" w:lineRule="auto"/>
              <w:rPr>
                <w:rFonts w:eastAsia="Calibri" w:cstheme="minorHAnsi"/>
                <w:b/>
                <w:bCs/>
                <w:sz w:val="20"/>
                <w:szCs w:val="20"/>
                <w:lang w:val="sr-Cyrl-RS"/>
              </w:rPr>
            </w:pPr>
            <w:r w:rsidRPr="00E82861">
              <w:rPr>
                <w:rFonts w:eastAsia="Calibri" w:cstheme="minorHAnsi"/>
                <w:b/>
                <w:bCs/>
                <w:sz w:val="20"/>
                <w:szCs w:val="20"/>
                <w:lang w:val="sr-Cyrl-RS"/>
              </w:rPr>
              <w:t xml:space="preserve">Подаци о полазној вредности и години кад је измерена, као и о ранијем тренду </w:t>
            </w:r>
          </w:p>
        </w:tc>
        <w:tc>
          <w:tcPr>
            <w:tcW w:w="2713" w:type="pct"/>
            <w:gridSpan w:val="9"/>
            <w:tcBorders>
              <w:bottom w:val="single" w:sz="4" w:space="0" w:color="auto"/>
            </w:tcBorders>
            <w:vAlign w:val="center"/>
          </w:tcPr>
          <w:p w14:paraId="464A5B66" w14:textId="77777777" w:rsidR="00FB1E2F" w:rsidRPr="00E82861" w:rsidRDefault="00FB1E2F" w:rsidP="00335AB7">
            <w:pPr>
              <w:spacing w:after="60" w:line="240" w:lineRule="auto"/>
              <w:jc w:val="both"/>
              <w:rPr>
                <w:rFonts w:eastAsia="Calibri" w:cstheme="minorHAnsi"/>
                <w:sz w:val="20"/>
                <w:szCs w:val="20"/>
                <w:lang w:val="sr-Cyrl-RS"/>
              </w:rPr>
            </w:pPr>
            <w:r w:rsidRPr="00E82861">
              <w:rPr>
                <w:rFonts w:eastAsia="Calibri" w:cstheme="minorHAnsi"/>
                <w:sz w:val="20"/>
                <w:szCs w:val="20"/>
                <w:lang w:val="sr-Cyrl-RS"/>
              </w:rPr>
              <w:t xml:space="preserve">Ранији тренд </w:t>
            </w:r>
          </w:p>
        </w:tc>
        <w:tc>
          <w:tcPr>
            <w:tcW w:w="891" w:type="pct"/>
            <w:gridSpan w:val="3"/>
            <w:shd w:val="clear" w:color="auto" w:fill="auto"/>
            <w:vAlign w:val="center"/>
          </w:tcPr>
          <w:p w14:paraId="2DA1229C" w14:textId="77777777" w:rsidR="00FB1E2F" w:rsidRPr="00E82861" w:rsidRDefault="00FB1E2F" w:rsidP="00335AB7">
            <w:pPr>
              <w:spacing w:after="60" w:line="240" w:lineRule="auto"/>
              <w:jc w:val="both"/>
              <w:rPr>
                <w:rFonts w:eastAsia="Calibri" w:cstheme="minorHAnsi"/>
                <w:sz w:val="20"/>
                <w:szCs w:val="20"/>
                <w:lang w:val="sr-Cyrl-RS"/>
              </w:rPr>
            </w:pPr>
            <w:r w:rsidRPr="00E82861">
              <w:rPr>
                <w:rFonts w:eastAsia="Calibri" w:cstheme="minorHAnsi"/>
                <w:sz w:val="20"/>
                <w:szCs w:val="20"/>
                <w:lang w:val="sr-Cyrl-RS"/>
              </w:rPr>
              <w:t>Полазна вредност</w:t>
            </w:r>
          </w:p>
        </w:tc>
      </w:tr>
      <w:tr w:rsidR="00FB1E2F" w:rsidRPr="00616F1E" w14:paraId="259123E1" w14:textId="77777777" w:rsidTr="00335AB7">
        <w:trPr>
          <w:trHeight w:val="137"/>
          <w:jc w:val="center"/>
        </w:trPr>
        <w:tc>
          <w:tcPr>
            <w:tcW w:w="1396" w:type="pct"/>
            <w:vMerge/>
            <w:tcBorders>
              <w:right w:val="single" w:sz="4" w:space="0" w:color="auto"/>
            </w:tcBorders>
          </w:tcPr>
          <w:p w14:paraId="7DF968FA" w14:textId="77777777" w:rsidR="00FB1E2F" w:rsidRPr="00E82861" w:rsidRDefault="00FB1E2F" w:rsidP="00335AB7">
            <w:pPr>
              <w:spacing w:after="60" w:line="240" w:lineRule="auto"/>
              <w:rPr>
                <w:rFonts w:eastAsia="Calibri" w:cstheme="minorHAnsi"/>
                <w:b/>
                <w:bCs/>
                <w:sz w:val="20"/>
                <w:szCs w:val="20"/>
                <w:lang w:val="sr-Cyrl-RS"/>
              </w:rPr>
            </w:pPr>
          </w:p>
        </w:tc>
        <w:tc>
          <w:tcPr>
            <w:tcW w:w="910" w:type="pct"/>
            <w:gridSpan w:val="3"/>
            <w:tcBorders>
              <w:top w:val="single" w:sz="4" w:space="0" w:color="auto"/>
              <w:left w:val="single" w:sz="4" w:space="0" w:color="auto"/>
              <w:bottom w:val="single" w:sz="4" w:space="0" w:color="auto"/>
              <w:right w:val="single" w:sz="4" w:space="0" w:color="auto"/>
            </w:tcBorders>
            <w:vAlign w:val="center"/>
          </w:tcPr>
          <w:p w14:paraId="643D33B5" w14:textId="77777777" w:rsidR="00FB1E2F" w:rsidRPr="00E82861" w:rsidRDefault="00FB1E2F" w:rsidP="00335AB7">
            <w:pPr>
              <w:spacing w:after="60" w:line="240" w:lineRule="auto"/>
              <w:jc w:val="center"/>
              <w:rPr>
                <w:rFonts w:eastAsia="Calibri" w:cstheme="minorHAnsi"/>
                <w:sz w:val="20"/>
                <w:szCs w:val="20"/>
                <w:lang w:val="sr-Cyrl-RS"/>
              </w:rPr>
            </w:pPr>
            <w:r w:rsidRPr="00E82861">
              <w:rPr>
                <w:rFonts w:eastAsia="Calibri" w:cstheme="minorHAnsi"/>
                <w:sz w:val="20"/>
                <w:szCs w:val="20"/>
                <w:lang w:val="sr-Cyrl-RS"/>
              </w:rPr>
              <w:t>2008</w:t>
            </w:r>
          </w:p>
        </w:tc>
        <w:tc>
          <w:tcPr>
            <w:tcW w:w="894" w:type="pct"/>
            <w:gridSpan w:val="3"/>
            <w:tcBorders>
              <w:top w:val="single" w:sz="4" w:space="0" w:color="auto"/>
              <w:left w:val="single" w:sz="4" w:space="0" w:color="auto"/>
              <w:bottom w:val="single" w:sz="4" w:space="0" w:color="auto"/>
              <w:right w:val="single" w:sz="4" w:space="0" w:color="auto"/>
            </w:tcBorders>
            <w:vAlign w:val="center"/>
          </w:tcPr>
          <w:p w14:paraId="1AF58E62" w14:textId="77777777" w:rsidR="00FB1E2F" w:rsidRPr="00E82861" w:rsidRDefault="00FB1E2F" w:rsidP="00335AB7">
            <w:pPr>
              <w:spacing w:after="60" w:line="240" w:lineRule="auto"/>
              <w:jc w:val="center"/>
              <w:rPr>
                <w:rFonts w:eastAsia="Calibri" w:cstheme="minorHAnsi"/>
                <w:sz w:val="20"/>
                <w:szCs w:val="20"/>
                <w:lang w:val="sr-Cyrl-RS"/>
              </w:rPr>
            </w:pPr>
            <w:r w:rsidRPr="00E82861">
              <w:rPr>
                <w:rFonts w:eastAsia="Calibri" w:cstheme="minorHAnsi"/>
                <w:sz w:val="20"/>
                <w:szCs w:val="20"/>
                <w:lang w:val="sr-Cyrl-RS"/>
              </w:rPr>
              <w:t>2013</w:t>
            </w:r>
          </w:p>
        </w:tc>
        <w:tc>
          <w:tcPr>
            <w:tcW w:w="909" w:type="pct"/>
            <w:gridSpan w:val="3"/>
            <w:tcBorders>
              <w:top w:val="single" w:sz="4" w:space="0" w:color="auto"/>
              <w:left w:val="single" w:sz="4" w:space="0" w:color="auto"/>
              <w:bottom w:val="single" w:sz="4" w:space="0" w:color="auto"/>
              <w:right w:val="single" w:sz="4" w:space="0" w:color="auto"/>
            </w:tcBorders>
            <w:vAlign w:val="center"/>
          </w:tcPr>
          <w:p w14:paraId="59640118" w14:textId="77777777" w:rsidR="00FB1E2F" w:rsidRPr="00E82861" w:rsidRDefault="00FB1E2F" w:rsidP="00335AB7">
            <w:pPr>
              <w:spacing w:after="60" w:line="240" w:lineRule="auto"/>
              <w:jc w:val="center"/>
              <w:rPr>
                <w:rFonts w:eastAsia="Calibri" w:cstheme="minorHAnsi"/>
                <w:sz w:val="20"/>
                <w:szCs w:val="20"/>
                <w:lang w:val="sr-Cyrl-RS"/>
              </w:rPr>
            </w:pPr>
            <w:r w:rsidRPr="00E82861">
              <w:rPr>
                <w:rFonts w:eastAsia="Calibri" w:cstheme="minorHAnsi"/>
                <w:sz w:val="20"/>
                <w:szCs w:val="20"/>
                <w:lang w:val="sr-Cyrl-RS"/>
              </w:rPr>
              <w:t>2018</w:t>
            </w:r>
          </w:p>
        </w:tc>
        <w:tc>
          <w:tcPr>
            <w:tcW w:w="891" w:type="pct"/>
            <w:gridSpan w:val="3"/>
            <w:tcBorders>
              <w:left w:val="single" w:sz="4" w:space="0" w:color="auto"/>
            </w:tcBorders>
            <w:shd w:val="clear" w:color="auto" w:fill="auto"/>
            <w:vAlign w:val="center"/>
          </w:tcPr>
          <w:p w14:paraId="6C8AD819" w14:textId="77777777" w:rsidR="00FB1E2F" w:rsidRPr="00E82861" w:rsidRDefault="00FB1E2F" w:rsidP="00335AB7">
            <w:pPr>
              <w:spacing w:after="60" w:line="240" w:lineRule="auto"/>
              <w:jc w:val="center"/>
              <w:rPr>
                <w:rFonts w:eastAsia="Calibri" w:cstheme="minorHAnsi"/>
                <w:sz w:val="20"/>
                <w:szCs w:val="20"/>
                <w:lang w:val="sr-Cyrl-RS"/>
              </w:rPr>
            </w:pPr>
            <w:r w:rsidRPr="00E82861">
              <w:rPr>
                <w:rFonts w:eastAsia="Calibri" w:cstheme="minorHAnsi"/>
                <w:sz w:val="20"/>
                <w:szCs w:val="20"/>
                <w:lang w:val="sr-Cyrl-RS"/>
              </w:rPr>
              <w:t>2019</w:t>
            </w:r>
          </w:p>
        </w:tc>
      </w:tr>
      <w:tr w:rsidR="00FB1E2F" w:rsidRPr="00616F1E" w14:paraId="32DB565F" w14:textId="77777777" w:rsidTr="00335AB7">
        <w:trPr>
          <w:trHeight w:val="323"/>
          <w:jc w:val="center"/>
        </w:trPr>
        <w:tc>
          <w:tcPr>
            <w:tcW w:w="1396" w:type="pct"/>
            <w:vMerge/>
          </w:tcPr>
          <w:p w14:paraId="4C1A3EB0" w14:textId="77777777" w:rsidR="00FB1E2F" w:rsidRPr="00E82861" w:rsidRDefault="00FB1E2F" w:rsidP="00335AB7">
            <w:pPr>
              <w:spacing w:after="60" w:line="240" w:lineRule="auto"/>
              <w:rPr>
                <w:rFonts w:eastAsia="Calibri" w:cstheme="minorHAnsi"/>
                <w:b/>
                <w:bCs/>
                <w:sz w:val="20"/>
                <w:szCs w:val="20"/>
                <w:lang w:val="sr-Cyrl-RS"/>
              </w:rPr>
            </w:pPr>
          </w:p>
        </w:tc>
        <w:tc>
          <w:tcPr>
            <w:tcW w:w="910" w:type="pct"/>
            <w:gridSpan w:val="3"/>
            <w:tcBorders>
              <w:top w:val="single" w:sz="4" w:space="0" w:color="auto"/>
            </w:tcBorders>
            <w:vAlign w:val="center"/>
          </w:tcPr>
          <w:p w14:paraId="25E3B883" w14:textId="77777777" w:rsidR="00FB1E2F" w:rsidRPr="00E82861" w:rsidRDefault="00FB1E2F" w:rsidP="00335AB7">
            <w:pPr>
              <w:spacing w:after="60" w:line="240" w:lineRule="auto"/>
              <w:jc w:val="center"/>
              <w:rPr>
                <w:rFonts w:eastAsia="Calibri" w:cstheme="minorHAnsi"/>
                <w:sz w:val="20"/>
                <w:szCs w:val="20"/>
                <w:lang w:val="sr-Cyrl-RS"/>
              </w:rPr>
            </w:pPr>
            <w:r w:rsidRPr="00E82861">
              <w:rPr>
                <w:rFonts w:eastAsia="Calibri" w:cstheme="minorHAnsi"/>
                <w:color w:val="000000"/>
                <w:sz w:val="20"/>
                <w:szCs w:val="20"/>
                <w:lang w:val="sr-Cyrl-RS"/>
              </w:rPr>
              <w:t>45,63</w:t>
            </w:r>
          </w:p>
        </w:tc>
        <w:tc>
          <w:tcPr>
            <w:tcW w:w="894" w:type="pct"/>
            <w:gridSpan w:val="3"/>
            <w:tcBorders>
              <w:top w:val="single" w:sz="4" w:space="0" w:color="auto"/>
            </w:tcBorders>
            <w:vAlign w:val="center"/>
          </w:tcPr>
          <w:p w14:paraId="2C2A3383" w14:textId="77777777" w:rsidR="00FB1E2F" w:rsidRPr="00E82861" w:rsidRDefault="00FB1E2F" w:rsidP="00335AB7">
            <w:pPr>
              <w:spacing w:after="60" w:line="240" w:lineRule="auto"/>
              <w:jc w:val="center"/>
              <w:rPr>
                <w:rFonts w:eastAsia="Calibri" w:cstheme="minorHAnsi"/>
                <w:sz w:val="20"/>
                <w:szCs w:val="20"/>
                <w:lang w:val="sr-Cyrl-RS"/>
              </w:rPr>
            </w:pPr>
            <w:r w:rsidRPr="00E82861">
              <w:rPr>
                <w:rFonts w:eastAsia="Calibri" w:cstheme="minorHAnsi"/>
                <w:color w:val="000000"/>
                <w:sz w:val="20"/>
                <w:szCs w:val="20"/>
                <w:lang w:val="sr-Cyrl-RS"/>
              </w:rPr>
              <w:t>52,13</w:t>
            </w:r>
          </w:p>
        </w:tc>
        <w:tc>
          <w:tcPr>
            <w:tcW w:w="909" w:type="pct"/>
            <w:gridSpan w:val="3"/>
            <w:tcBorders>
              <w:top w:val="single" w:sz="4" w:space="0" w:color="auto"/>
            </w:tcBorders>
            <w:vAlign w:val="center"/>
          </w:tcPr>
          <w:p w14:paraId="6A06EBB9" w14:textId="77777777" w:rsidR="00FB1E2F" w:rsidRPr="00E82861" w:rsidRDefault="00FB1E2F" w:rsidP="00335AB7">
            <w:pPr>
              <w:spacing w:after="60" w:line="240" w:lineRule="auto"/>
              <w:jc w:val="center"/>
              <w:rPr>
                <w:rFonts w:eastAsia="Calibri" w:cstheme="minorHAnsi"/>
                <w:sz w:val="20"/>
                <w:szCs w:val="20"/>
                <w:lang w:val="sr-Cyrl-RS"/>
              </w:rPr>
            </w:pPr>
            <w:r w:rsidRPr="00E82861">
              <w:rPr>
                <w:rFonts w:eastAsia="Calibri" w:cstheme="minorHAnsi"/>
                <w:color w:val="000000"/>
                <w:sz w:val="20"/>
                <w:szCs w:val="20"/>
                <w:lang w:val="sr-Cyrl-RS"/>
              </w:rPr>
              <w:t>59,62</w:t>
            </w:r>
          </w:p>
        </w:tc>
        <w:tc>
          <w:tcPr>
            <w:tcW w:w="891" w:type="pct"/>
            <w:gridSpan w:val="3"/>
            <w:shd w:val="clear" w:color="auto" w:fill="auto"/>
            <w:vAlign w:val="center"/>
          </w:tcPr>
          <w:p w14:paraId="268E0ED2" w14:textId="77777777" w:rsidR="00FB1E2F" w:rsidRPr="00E82861" w:rsidRDefault="00FB1E2F" w:rsidP="00335AB7">
            <w:pPr>
              <w:spacing w:after="60" w:line="240" w:lineRule="auto"/>
              <w:jc w:val="center"/>
              <w:rPr>
                <w:rFonts w:eastAsia="Calibri" w:cstheme="minorHAnsi"/>
                <w:sz w:val="20"/>
                <w:szCs w:val="20"/>
                <w:lang w:val="sr-Cyrl-RS"/>
              </w:rPr>
            </w:pPr>
            <w:r w:rsidRPr="00E82861">
              <w:rPr>
                <w:rFonts w:eastAsia="Calibri" w:cstheme="minorHAnsi"/>
                <w:color w:val="000000"/>
                <w:sz w:val="20"/>
                <w:szCs w:val="20"/>
                <w:lang w:val="sr-Cyrl-RS"/>
              </w:rPr>
              <w:t>60,10</w:t>
            </w:r>
          </w:p>
        </w:tc>
      </w:tr>
      <w:tr w:rsidR="00FB1E2F" w:rsidRPr="00616F1E" w14:paraId="400567F4" w14:textId="77777777" w:rsidTr="00335AB7">
        <w:trPr>
          <w:trHeight w:val="274"/>
          <w:jc w:val="center"/>
        </w:trPr>
        <w:tc>
          <w:tcPr>
            <w:tcW w:w="1396" w:type="pct"/>
            <w:vMerge w:val="restart"/>
          </w:tcPr>
          <w:p w14:paraId="238D4A50" w14:textId="77777777" w:rsidR="00FB1E2F" w:rsidRPr="00E82861" w:rsidRDefault="00FB1E2F" w:rsidP="00335AB7">
            <w:pPr>
              <w:spacing w:after="60" w:line="240" w:lineRule="auto"/>
              <w:rPr>
                <w:rFonts w:eastAsia="Calibri" w:cstheme="minorHAnsi"/>
                <w:b/>
                <w:bCs/>
                <w:sz w:val="20"/>
                <w:szCs w:val="20"/>
                <w:lang w:val="sr-Cyrl-RS"/>
              </w:rPr>
            </w:pPr>
            <w:r w:rsidRPr="00E82861">
              <w:rPr>
                <w:rFonts w:eastAsia="Calibri" w:cstheme="minorHAnsi"/>
                <w:b/>
                <w:bCs/>
                <w:sz w:val="20"/>
                <w:szCs w:val="20"/>
                <w:lang w:val="sr-Cyrl-RS"/>
              </w:rPr>
              <w:lastRenderedPageBreak/>
              <w:t>Подаци о циљним вредностима</w:t>
            </w:r>
          </w:p>
        </w:tc>
        <w:tc>
          <w:tcPr>
            <w:tcW w:w="361" w:type="pct"/>
            <w:vAlign w:val="center"/>
          </w:tcPr>
          <w:p w14:paraId="7E68A3B1" w14:textId="77777777" w:rsidR="00FB1E2F" w:rsidRPr="00E82861" w:rsidRDefault="00FB1E2F" w:rsidP="00335AB7">
            <w:pPr>
              <w:spacing w:after="60" w:line="240" w:lineRule="auto"/>
              <w:jc w:val="center"/>
              <w:rPr>
                <w:rFonts w:eastAsia="Calibri" w:cstheme="minorHAnsi"/>
                <w:sz w:val="20"/>
                <w:szCs w:val="20"/>
                <w:lang w:val="sr-Cyrl-RS"/>
              </w:rPr>
            </w:pPr>
            <w:r w:rsidRPr="00E82861">
              <w:rPr>
                <w:rFonts w:eastAsia="Calibri" w:cstheme="minorHAnsi"/>
                <w:sz w:val="20"/>
                <w:szCs w:val="20"/>
                <w:lang w:val="sr-Cyrl-RS"/>
              </w:rPr>
              <w:t>2021</w:t>
            </w:r>
          </w:p>
        </w:tc>
        <w:tc>
          <w:tcPr>
            <w:tcW w:w="361" w:type="pct"/>
            <w:vAlign w:val="center"/>
          </w:tcPr>
          <w:p w14:paraId="0F5CCC31" w14:textId="77777777" w:rsidR="00FB1E2F" w:rsidRPr="00E82861" w:rsidRDefault="00FB1E2F" w:rsidP="00335AB7">
            <w:pPr>
              <w:spacing w:after="60" w:line="240" w:lineRule="auto"/>
              <w:jc w:val="center"/>
              <w:rPr>
                <w:rFonts w:eastAsia="Calibri" w:cstheme="minorHAnsi"/>
                <w:sz w:val="20"/>
                <w:szCs w:val="20"/>
                <w:lang w:val="sr-Cyrl-RS"/>
              </w:rPr>
            </w:pPr>
            <w:r w:rsidRPr="00E82861">
              <w:rPr>
                <w:rFonts w:eastAsia="Calibri" w:cstheme="minorHAnsi"/>
                <w:sz w:val="20"/>
                <w:szCs w:val="20"/>
                <w:lang w:val="sr-Cyrl-RS"/>
              </w:rPr>
              <w:t>2022</w:t>
            </w:r>
          </w:p>
        </w:tc>
        <w:tc>
          <w:tcPr>
            <w:tcW w:w="361" w:type="pct"/>
            <w:gridSpan w:val="2"/>
            <w:vAlign w:val="center"/>
          </w:tcPr>
          <w:p w14:paraId="76123642" w14:textId="77777777" w:rsidR="00FB1E2F" w:rsidRPr="00E82861" w:rsidRDefault="00FB1E2F" w:rsidP="00335AB7">
            <w:pPr>
              <w:spacing w:after="60" w:line="240" w:lineRule="auto"/>
              <w:jc w:val="center"/>
              <w:rPr>
                <w:rFonts w:eastAsia="Calibri" w:cstheme="minorHAnsi"/>
                <w:sz w:val="20"/>
                <w:szCs w:val="20"/>
                <w:lang w:val="sr-Cyrl-RS"/>
              </w:rPr>
            </w:pPr>
            <w:r w:rsidRPr="00E82861">
              <w:rPr>
                <w:rFonts w:eastAsia="Calibri" w:cstheme="minorHAnsi"/>
                <w:sz w:val="20"/>
                <w:szCs w:val="20"/>
                <w:lang w:val="sr-Cyrl-RS"/>
              </w:rPr>
              <w:t>2023</w:t>
            </w:r>
          </w:p>
        </w:tc>
        <w:tc>
          <w:tcPr>
            <w:tcW w:w="360" w:type="pct"/>
            <w:vAlign w:val="center"/>
          </w:tcPr>
          <w:p w14:paraId="33B8869A" w14:textId="77777777" w:rsidR="00FB1E2F" w:rsidRPr="00E82861" w:rsidRDefault="00FB1E2F" w:rsidP="00335AB7">
            <w:pPr>
              <w:spacing w:after="60" w:line="240" w:lineRule="auto"/>
              <w:jc w:val="center"/>
              <w:rPr>
                <w:rFonts w:eastAsia="Calibri" w:cstheme="minorHAnsi"/>
                <w:sz w:val="20"/>
                <w:szCs w:val="20"/>
                <w:lang w:val="sr-Cyrl-RS"/>
              </w:rPr>
            </w:pPr>
            <w:r w:rsidRPr="00E82861">
              <w:rPr>
                <w:rFonts w:eastAsia="Calibri" w:cstheme="minorHAnsi"/>
                <w:sz w:val="20"/>
                <w:szCs w:val="20"/>
                <w:lang w:val="sr-Cyrl-RS"/>
              </w:rPr>
              <w:t>2024</w:t>
            </w:r>
          </w:p>
        </w:tc>
        <w:tc>
          <w:tcPr>
            <w:tcW w:w="361" w:type="pct"/>
            <w:vAlign w:val="center"/>
          </w:tcPr>
          <w:p w14:paraId="491088E7" w14:textId="77777777" w:rsidR="00FB1E2F" w:rsidRPr="00E82861" w:rsidRDefault="00FB1E2F" w:rsidP="00335AB7">
            <w:pPr>
              <w:spacing w:after="60" w:line="240" w:lineRule="auto"/>
              <w:jc w:val="center"/>
              <w:rPr>
                <w:rFonts w:eastAsia="Calibri" w:cstheme="minorHAnsi"/>
                <w:sz w:val="20"/>
                <w:szCs w:val="20"/>
                <w:lang w:val="sr-Cyrl-RS"/>
              </w:rPr>
            </w:pPr>
            <w:r w:rsidRPr="00E82861">
              <w:rPr>
                <w:rFonts w:eastAsia="Calibri" w:cstheme="minorHAnsi"/>
                <w:sz w:val="20"/>
                <w:szCs w:val="20"/>
                <w:lang w:val="sr-Cyrl-RS"/>
              </w:rPr>
              <w:t>2025</w:t>
            </w:r>
          </w:p>
        </w:tc>
        <w:tc>
          <w:tcPr>
            <w:tcW w:w="360" w:type="pct"/>
            <w:vAlign w:val="center"/>
          </w:tcPr>
          <w:p w14:paraId="1A60E049" w14:textId="77777777" w:rsidR="00FB1E2F" w:rsidRPr="00E82861" w:rsidRDefault="00FB1E2F" w:rsidP="00335AB7">
            <w:pPr>
              <w:spacing w:after="60" w:line="240" w:lineRule="auto"/>
              <w:jc w:val="center"/>
              <w:rPr>
                <w:rFonts w:eastAsia="Calibri" w:cstheme="minorHAnsi"/>
                <w:sz w:val="20"/>
                <w:szCs w:val="20"/>
                <w:lang w:val="sr-Cyrl-RS"/>
              </w:rPr>
            </w:pPr>
            <w:r w:rsidRPr="00E82861">
              <w:rPr>
                <w:rFonts w:eastAsia="Calibri" w:cstheme="minorHAnsi"/>
                <w:sz w:val="20"/>
                <w:szCs w:val="20"/>
                <w:lang w:val="sr-Cyrl-RS"/>
              </w:rPr>
              <w:t>2026</w:t>
            </w:r>
          </w:p>
        </w:tc>
        <w:tc>
          <w:tcPr>
            <w:tcW w:w="360" w:type="pct"/>
            <w:vAlign w:val="center"/>
          </w:tcPr>
          <w:p w14:paraId="1189063F" w14:textId="77777777" w:rsidR="00FB1E2F" w:rsidRPr="00E82861" w:rsidRDefault="00FB1E2F" w:rsidP="00335AB7">
            <w:pPr>
              <w:spacing w:after="60" w:line="240" w:lineRule="auto"/>
              <w:jc w:val="center"/>
              <w:rPr>
                <w:rFonts w:eastAsia="Calibri" w:cstheme="minorHAnsi"/>
                <w:sz w:val="20"/>
                <w:szCs w:val="20"/>
                <w:lang w:val="sr-Cyrl-RS"/>
              </w:rPr>
            </w:pPr>
            <w:r w:rsidRPr="00E82861">
              <w:rPr>
                <w:rFonts w:eastAsia="Calibri" w:cstheme="minorHAnsi"/>
                <w:sz w:val="20"/>
                <w:szCs w:val="20"/>
                <w:lang w:val="sr-Cyrl-RS"/>
              </w:rPr>
              <w:t>2027</w:t>
            </w:r>
          </w:p>
        </w:tc>
        <w:tc>
          <w:tcPr>
            <w:tcW w:w="360" w:type="pct"/>
            <w:gridSpan w:val="2"/>
            <w:vAlign w:val="center"/>
          </w:tcPr>
          <w:p w14:paraId="50C15B6E" w14:textId="77777777" w:rsidR="00FB1E2F" w:rsidRPr="00E82861" w:rsidRDefault="00FB1E2F" w:rsidP="00335AB7">
            <w:pPr>
              <w:spacing w:after="60" w:line="240" w:lineRule="auto"/>
              <w:jc w:val="center"/>
              <w:rPr>
                <w:rFonts w:eastAsia="Calibri" w:cstheme="minorHAnsi"/>
                <w:sz w:val="20"/>
                <w:szCs w:val="20"/>
                <w:lang w:val="sr-Cyrl-RS"/>
              </w:rPr>
            </w:pPr>
            <w:r w:rsidRPr="00E82861">
              <w:rPr>
                <w:rFonts w:eastAsia="Calibri" w:cstheme="minorHAnsi"/>
                <w:sz w:val="20"/>
                <w:szCs w:val="20"/>
                <w:lang w:val="sr-Cyrl-RS"/>
              </w:rPr>
              <w:t>2028</w:t>
            </w:r>
          </w:p>
        </w:tc>
        <w:tc>
          <w:tcPr>
            <w:tcW w:w="360" w:type="pct"/>
            <w:vAlign w:val="center"/>
          </w:tcPr>
          <w:p w14:paraId="24DD5BD0" w14:textId="77777777" w:rsidR="00FB1E2F" w:rsidRPr="00E82861" w:rsidRDefault="00FB1E2F" w:rsidP="00335AB7">
            <w:pPr>
              <w:spacing w:after="60" w:line="240" w:lineRule="auto"/>
              <w:jc w:val="center"/>
              <w:rPr>
                <w:rFonts w:eastAsia="Calibri" w:cstheme="minorHAnsi"/>
                <w:sz w:val="20"/>
                <w:szCs w:val="20"/>
                <w:lang w:val="sr-Cyrl-RS"/>
              </w:rPr>
            </w:pPr>
            <w:r w:rsidRPr="00E82861">
              <w:rPr>
                <w:rFonts w:eastAsia="Calibri" w:cstheme="minorHAnsi"/>
                <w:sz w:val="20"/>
                <w:szCs w:val="20"/>
                <w:lang w:val="sr-Cyrl-RS"/>
              </w:rPr>
              <w:t>2029</w:t>
            </w:r>
          </w:p>
        </w:tc>
        <w:tc>
          <w:tcPr>
            <w:tcW w:w="360" w:type="pct"/>
            <w:vAlign w:val="center"/>
          </w:tcPr>
          <w:p w14:paraId="5B17EDAA" w14:textId="77777777" w:rsidR="00FB1E2F" w:rsidRPr="00E82861" w:rsidRDefault="00FB1E2F" w:rsidP="00335AB7">
            <w:pPr>
              <w:spacing w:after="60" w:line="240" w:lineRule="auto"/>
              <w:jc w:val="center"/>
              <w:rPr>
                <w:rFonts w:eastAsia="Calibri" w:cstheme="minorHAnsi"/>
                <w:sz w:val="20"/>
                <w:szCs w:val="20"/>
                <w:lang w:val="sr-Cyrl-RS"/>
              </w:rPr>
            </w:pPr>
            <w:r w:rsidRPr="00E82861">
              <w:rPr>
                <w:rFonts w:eastAsia="Calibri" w:cstheme="minorHAnsi"/>
                <w:sz w:val="20"/>
                <w:szCs w:val="20"/>
                <w:lang w:val="sr-Cyrl-RS"/>
              </w:rPr>
              <w:t>2030</w:t>
            </w:r>
          </w:p>
        </w:tc>
      </w:tr>
      <w:tr w:rsidR="00FB1E2F" w:rsidRPr="00616F1E" w14:paraId="42A42F08" w14:textId="77777777" w:rsidTr="00335AB7">
        <w:trPr>
          <w:trHeight w:val="160"/>
          <w:jc w:val="center"/>
        </w:trPr>
        <w:tc>
          <w:tcPr>
            <w:tcW w:w="1396" w:type="pct"/>
            <w:vMerge/>
          </w:tcPr>
          <w:p w14:paraId="2A71C346" w14:textId="77777777" w:rsidR="00FB1E2F" w:rsidRPr="00E82861" w:rsidRDefault="00FB1E2F" w:rsidP="00335AB7">
            <w:pPr>
              <w:spacing w:after="60" w:line="240" w:lineRule="auto"/>
              <w:rPr>
                <w:rFonts w:eastAsia="Calibri" w:cstheme="minorHAnsi"/>
                <w:b/>
                <w:bCs/>
                <w:sz w:val="20"/>
                <w:szCs w:val="20"/>
                <w:lang w:val="sr-Cyrl-RS"/>
              </w:rPr>
            </w:pPr>
          </w:p>
        </w:tc>
        <w:tc>
          <w:tcPr>
            <w:tcW w:w="361" w:type="pct"/>
            <w:vAlign w:val="center"/>
          </w:tcPr>
          <w:p w14:paraId="695D20C8" w14:textId="77777777" w:rsidR="00FB1E2F" w:rsidRPr="00E82861" w:rsidRDefault="00FB1E2F" w:rsidP="00335AB7">
            <w:pPr>
              <w:spacing w:after="60" w:line="240" w:lineRule="auto"/>
              <w:jc w:val="center"/>
              <w:rPr>
                <w:rFonts w:eastAsia="Calibri" w:cstheme="minorHAnsi"/>
                <w:sz w:val="20"/>
                <w:szCs w:val="20"/>
                <w:lang w:val="sr-Cyrl-RS"/>
              </w:rPr>
            </w:pPr>
            <w:r w:rsidRPr="00E82861">
              <w:rPr>
                <w:rFonts w:eastAsia="Calibri" w:cstheme="minorHAnsi"/>
                <w:color w:val="000000"/>
                <w:sz w:val="20"/>
                <w:szCs w:val="20"/>
                <w:lang w:val="sr-Cyrl-RS"/>
              </w:rPr>
              <w:t>61</w:t>
            </w:r>
          </w:p>
        </w:tc>
        <w:tc>
          <w:tcPr>
            <w:tcW w:w="361" w:type="pct"/>
            <w:vAlign w:val="center"/>
          </w:tcPr>
          <w:p w14:paraId="34BF7605" w14:textId="77777777" w:rsidR="00FB1E2F" w:rsidRPr="00E82861" w:rsidRDefault="00FB1E2F" w:rsidP="00335AB7">
            <w:pPr>
              <w:spacing w:after="60" w:line="240" w:lineRule="auto"/>
              <w:jc w:val="center"/>
              <w:rPr>
                <w:rFonts w:eastAsia="Calibri" w:cstheme="minorHAnsi"/>
                <w:sz w:val="20"/>
                <w:szCs w:val="20"/>
                <w:lang w:val="sr-Cyrl-RS"/>
              </w:rPr>
            </w:pPr>
            <w:r w:rsidRPr="00E82861">
              <w:rPr>
                <w:rFonts w:eastAsia="Calibri" w:cstheme="minorHAnsi"/>
                <w:color w:val="000000"/>
                <w:sz w:val="20"/>
                <w:szCs w:val="20"/>
                <w:lang w:val="sr-Cyrl-RS"/>
              </w:rPr>
              <w:t>62</w:t>
            </w:r>
          </w:p>
        </w:tc>
        <w:tc>
          <w:tcPr>
            <w:tcW w:w="361" w:type="pct"/>
            <w:gridSpan w:val="2"/>
            <w:vAlign w:val="center"/>
          </w:tcPr>
          <w:p w14:paraId="301F5DBB" w14:textId="77777777" w:rsidR="00FB1E2F" w:rsidRPr="00E82861" w:rsidRDefault="00FB1E2F" w:rsidP="00335AB7">
            <w:pPr>
              <w:spacing w:after="60" w:line="240" w:lineRule="auto"/>
              <w:jc w:val="center"/>
              <w:rPr>
                <w:rFonts w:eastAsia="Calibri" w:cstheme="minorHAnsi"/>
                <w:sz w:val="20"/>
                <w:szCs w:val="20"/>
                <w:lang w:val="sr-Cyrl-RS"/>
              </w:rPr>
            </w:pPr>
            <w:r w:rsidRPr="00E82861">
              <w:rPr>
                <w:rFonts w:eastAsia="Calibri" w:cstheme="minorHAnsi"/>
                <w:color w:val="000000"/>
                <w:sz w:val="20"/>
                <w:szCs w:val="20"/>
                <w:lang w:val="sr-Cyrl-RS"/>
              </w:rPr>
              <w:t>63</w:t>
            </w:r>
          </w:p>
        </w:tc>
        <w:tc>
          <w:tcPr>
            <w:tcW w:w="360" w:type="pct"/>
            <w:vAlign w:val="center"/>
          </w:tcPr>
          <w:p w14:paraId="3E5BA673" w14:textId="77777777" w:rsidR="00FB1E2F" w:rsidRPr="00E82861" w:rsidRDefault="00FB1E2F" w:rsidP="00335AB7">
            <w:pPr>
              <w:spacing w:after="60" w:line="240" w:lineRule="auto"/>
              <w:jc w:val="center"/>
              <w:rPr>
                <w:rFonts w:eastAsia="Calibri" w:cstheme="minorHAnsi"/>
                <w:sz w:val="20"/>
                <w:szCs w:val="20"/>
                <w:lang w:val="sr-Cyrl-RS"/>
              </w:rPr>
            </w:pPr>
            <w:r w:rsidRPr="00E82861">
              <w:rPr>
                <w:rFonts w:eastAsia="Calibri" w:cstheme="minorHAnsi"/>
                <w:color w:val="000000"/>
                <w:sz w:val="20"/>
                <w:szCs w:val="20"/>
                <w:lang w:val="sr-Cyrl-RS"/>
              </w:rPr>
              <w:t>64</w:t>
            </w:r>
          </w:p>
        </w:tc>
        <w:tc>
          <w:tcPr>
            <w:tcW w:w="361" w:type="pct"/>
            <w:vAlign w:val="center"/>
          </w:tcPr>
          <w:p w14:paraId="5D0D699C" w14:textId="77777777" w:rsidR="00FB1E2F" w:rsidRPr="00E82861" w:rsidRDefault="00FB1E2F" w:rsidP="00335AB7">
            <w:pPr>
              <w:spacing w:after="60" w:line="240" w:lineRule="auto"/>
              <w:jc w:val="center"/>
              <w:rPr>
                <w:rFonts w:eastAsia="Calibri" w:cstheme="minorHAnsi"/>
                <w:sz w:val="20"/>
                <w:szCs w:val="20"/>
                <w:lang w:val="sr-Cyrl-RS"/>
              </w:rPr>
            </w:pPr>
            <w:r w:rsidRPr="00E82861">
              <w:rPr>
                <w:rFonts w:eastAsia="Calibri" w:cstheme="minorHAnsi"/>
                <w:color w:val="000000"/>
                <w:sz w:val="20"/>
                <w:szCs w:val="20"/>
                <w:lang w:val="sr-Cyrl-RS"/>
              </w:rPr>
              <w:t>65</w:t>
            </w:r>
          </w:p>
        </w:tc>
        <w:tc>
          <w:tcPr>
            <w:tcW w:w="360" w:type="pct"/>
            <w:vAlign w:val="center"/>
          </w:tcPr>
          <w:p w14:paraId="66996BB9" w14:textId="77777777" w:rsidR="00FB1E2F" w:rsidRPr="00E82861" w:rsidRDefault="00FB1E2F" w:rsidP="00335AB7">
            <w:pPr>
              <w:spacing w:after="60" w:line="240" w:lineRule="auto"/>
              <w:jc w:val="center"/>
              <w:rPr>
                <w:rFonts w:eastAsia="Calibri" w:cstheme="minorHAnsi"/>
                <w:sz w:val="20"/>
                <w:szCs w:val="20"/>
                <w:lang w:val="sr-Cyrl-RS"/>
              </w:rPr>
            </w:pPr>
            <w:r w:rsidRPr="00E82861">
              <w:rPr>
                <w:rFonts w:eastAsia="Calibri" w:cstheme="minorHAnsi"/>
                <w:color w:val="000000"/>
                <w:sz w:val="20"/>
                <w:szCs w:val="20"/>
                <w:lang w:val="sr-Cyrl-RS"/>
              </w:rPr>
              <w:t>66</w:t>
            </w:r>
          </w:p>
        </w:tc>
        <w:tc>
          <w:tcPr>
            <w:tcW w:w="360" w:type="pct"/>
            <w:vAlign w:val="center"/>
          </w:tcPr>
          <w:p w14:paraId="26C6812F" w14:textId="77777777" w:rsidR="00FB1E2F" w:rsidRPr="00E82861" w:rsidRDefault="00FB1E2F" w:rsidP="00335AB7">
            <w:pPr>
              <w:spacing w:after="60" w:line="240" w:lineRule="auto"/>
              <w:jc w:val="center"/>
              <w:rPr>
                <w:rFonts w:eastAsia="Calibri" w:cstheme="minorHAnsi"/>
                <w:sz w:val="20"/>
                <w:szCs w:val="20"/>
                <w:lang w:val="sr-Cyrl-RS"/>
              </w:rPr>
            </w:pPr>
            <w:r w:rsidRPr="00E82861">
              <w:rPr>
                <w:rFonts w:eastAsia="Calibri" w:cstheme="minorHAnsi"/>
                <w:color w:val="000000"/>
                <w:sz w:val="20"/>
                <w:szCs w:val="20"/>
                <w:lang w:val="sr-Cyrl-RS"/>
              </w:rPr>
              <w:t>67</w:t>
            </w:r>
          </w:p>
        </w:tc>
        <w:tc>
          <w:tcPr>
            <w:tcW w:w="360" w:type="pct"/>
            <w:gridSpan w:val="2"/>
            <w:vAlign w:val="center"/>
          </w:tcPr>
          <w:p w14:paraId="2856ADE9" w14:textId="77777777" w:rsidR="00FB1E2F" w:rsidRPr="00E82861" w:rsidRDefault="00FB1E2F" w:rsidP="00335AB7">
            <w:pPr>
              <w:spacing w:after="60" w:line="240" w:lineRule="auto"/>
              <w:jc w:val="center"/>
              <w:rPr>
                <w:rFonts w:eastAsia="Calibri" w:cstheme="minorHAnsi"/>
                <w:sz w:val="20"/>
                <w:szCs w:val="20"/>
                <w:lang w:val="sr-Cyrl-RS"/>
              </w:rPr>
            </w:pPr>
            <w:r w:rsidRPr="00E82861">
              <w:rPr>
                <w:rFonts w:eastAsia="Calibri" w:cstheme="minorHAnsi"/>
                <w:color w:val="000000"/>
                <w:sz w:val="20"/>
                <w:szCs w:val="20"/>
                <w:lang w:val="sr-Cyrl-RS"/>
              </w:rPr>
              <w:t>68</w:t>
            </w:r>
          </w:p>
        </w:tc>
        <w:tc>
          <w:tcPr>
            <w:tcW w:w="360" w:type="pct"/>
            <w:vAlign w:val="center"/>
          </w:tcPr>
          <w:p w14:paraId="205A8236" w14:textId="77777777" w:rsidR="00FB1E2F" w:rsidRPr="00E82861" w:rsidRDefault="00FB1E2F" w:rsidP="00335AB7">
            <w:pPr>
              <w:spacing w:after="60" w:line="240" w:lineRule="auto"/>
              <w:jc w:val="center"/>
              <w:rPr>
                <w:rFonts w:eastAsia="Calibri" w:cstheme="minorHAnsi"/>
                <w:sz w:val="20"/>
                <w:szCs w:val="20"/>
                <w:lang w:val="sr-Cyrl-RS"/>
              </w:rPr>
            </w:pPr>
            <w:r w:rsidRPr="00E82861">
              <w:rPr>
                <w:rFonts w:eastAsia="Calibri" w:cstheme="minorHAnsi"/>
                <w:color w:val="000000"/>
                <w:sz w:val="20"/>
                <w:szCs w:val="20"/>
                <w:lang w:val="sr-Cyrl-RS"/>
              </w:rPr>
              <w:t>69</w:t>
            </w:r>
          </w:p>
        </w:tc>
        <w:tc>
          <w:tcPr>
            <w:tcW w:w="360" w:type="pct"/>
            <w:vAlign w:val="center"/>
          </w:tcPr>
          <w:p w14:paraId="4B421ECB" w14:textId="77777777" w:rsidR="00FB1E2F" w:rsidRPr="00E82861" w:rsidRDefault="00FB1E2F" w:rsidP="00335AB7">
            <w:pPr>
              <w:spacing w:after="60" w:line="240" w:lineRule="auto"/>
              <w:jc w:val="center"/>
              <w:rPr>
                <w:rFonts w:eastAsia="Calibri" w:cstheme="minorHAnsi"/>
                <w:sz w:val="20"/>
                <w:szCs w:val="20"/>
                <w:lang w:val="sr-Cyrl-RS"/>
              </w:rPr>
            </w:pPr>
            <w:r w:rsidRPr="00E82861">
              <w:rPr>
                <w:rFonts w:eastAsia="Calibri" w:cstheme="minorHAnsi"/>
                <w:color w:val="000000"/>
                <w:sz w:val="20"/>
                <w:szCs w:val="20"/>
                <w:lang w:val="sr-Cyrl-RS"/>
              </w:rPr>
              <w:t>70</w:t>
            </w:r>
          </w:p>
        </w:tc>
      </w:tr>
      <w:tr w:rsidR="00FB1E2F" w:rsidRPr="00616F1E" w14:paraId="71C7AEDB" w14:textId="77777777" w:rsidTr="00335AB7">
        <w:trPr>
          <w:trHeight w:val="160"/>
          <w:jc w:val="center"/>
        </w:trPr>
        <w:tc>
          <w:tcPr>
            <w:tcW w:w="1396" w:type="pct"/>
          </w:tcPr>
          <w:p w14:paraId="2FAD2537" w14:textId="77777777" w:rsidR="00FB1E2F" w:rsidRPr="00E82861" w:rsidRDefault="00FB1E2F" w:rsidP="00335AB7">
            <w:pPr>
              <w:spacing w:after="60" w:line="240" w:lineRule="auto"/>
              <w:rPr>
                <w:rFonts w:eastAsia="Calibri" w:cstheme="minorHAnsi"/>
                <w:b/>
                <w:bCs/>
                <w:sz w:val="20"/>
                <w:szCs w:val="20"/>
                <w:lang w:val="sr-Cyrl-RS"/>
              </w:rPr>
            </w:pPr>
            <w:r w:rsidRPr="00E82861">
              <w:rPr>
                <w:rFonts w:eastAsia="Calibri" w:cstheme="minorHAnsi"/>
                <w:b/>
                <w:bCs/>
                <w:sz w:val="20"/>
                <w:szCs w:val="20"/>
                <w:lang w:val="sr-Cyrl-RS"/>
              </w:rPr>
              <w:t>Процена успешности</w:t>
            </w:r>
          </w:p>
        </w:tc>
        <w:tc>
          <w:tcPr>
            <w:tcW w:w="3604" w:type="pct"/>
            <w:gridSpan w:val="12"/>
            <w:vAlign w:val="center"/>
          </w:tcPr>
          <w:p w14:paraId="20798A9F" w14:textId="77777777" w:rsidR="00FB1E2F" w:rsidRPr="00E82861" w:rsidRDefault="00FB1E2F" w:rsidP="00335AB7">
            <w:pPr>
              <w:spacing w:after="60" w:line="240" w:lineRule="auto"/>
              <w:jc w:val="both"/>
              <w:rPr>
                <w:rFonts w:eastAsia="Calibri" w:cstheme="minorHAnsi"/>
                <w:sz w:val="20"/>
                <w:szCs w:val="20"/>
                <w:lang w:val="sr-Cyrl-RS"/>
              </w:rPr>
            </w:pPr>
            <w:r w:rsidRPr="00E82861">
              <w:rPr>
                <w:rFonts w:eastAsia="Calibri" w:cstheme="minorHAnsi"/>
                <w:sz w:val="20"/>
                <w:szCs w:val="20"/>
                <w:lang w:val="sr-Cyrl-RS"/>
              </w:rPr>
              <w:t>Без одступања</w:t>
            </w:r>
          </w:p>
        </w:tc>
      </w:tr>
    </w:tbl>
    <w:p w14:paraId="148BF123" w14:textId="77777777" w:rsidR="00FB1E2F" w:rsidRPr="00E82861" w:rsidRDefault="00FB1E2F" w:rsidP="00FB1E2F">
      <w:pPr>
        <w:suppressAutoHyphens/>
        <w:autoSpaceDN w:val="0"/>
        <w:spacing w:before="120" w:after="120" w:line="240" w:lineRule="auto"/>
        <w:jc w:val="both"/>
        <w:textAlignment w:val="baseline"/>
        <w:rPr>
          <w:rFonts w:eastAsia="DejaVu Sans Mono" w:cstheme="minorHAnsi"/>
          <w:b/>
          <w:bCs/>
          <w:color w:val="2F5496"/>
          <w:kern w:val="3"/>
          <w:sz w:val="24"/>
          <w:szCs w:val="24"/>
          <w:lang w:val="sr-Cyrl-RS" w:eastAsia="zh-CN" w:bidi="hi-IN"/>
        </w:rPr>
      </w:pPr>
    </w:p>
    <w:p w14:paraId="57AE7CA4" w14:textId="77777777" w:rsidR="00FB1E2F" w:rsidRPr="00E82861" w:rsidRDefault="00FB1E2F" w:rsidP="00FB1E2F">
      <w:pPr>
        <w:suppressAutoHyphens/>
        <w:autoSpaceDN w:val="0"/>
        <w:spacing w:before="120" w:after="120" w:line="240" w:lineRule="auto"/>
        <w:jc w:val="both"/>
        <w:textAlignment w:val="baseline"/>
        <w:rPr>
          <w:rFonts w:eastAsia="DejaVu Sans Mono" w:cstheme="minorHAnsi"/>
          <w:b/>
          <w:bCs/>
          <w:color w:val="2F5496"/>
          <w:kern w:val="3"/>
          <w:sz w:val="24"/>
          <w:szCs w:val="24"/>
          <w:lang w:val="sr-Cyrl-RS" w:eastAsia="zh-CN" w:bidi="hi-IN"/>
        </w:rPr>
      </w:pPr>
      <w:r w:rsidRPr="00E82861">
        <w:rPr>
          <w:rFonts w:eastAsia="DejaVu Sans Mono" w:cstheme="minorHAnsi"/>
          <w:b/>
          <w:bCs/>
          <w:color w:val="2F5496"/>
          <w:kern w:val="3"/>
          <w:sz w:val="24"/>
          <w:szCs w:val="24"/>
          <w:lang w:val="sr-Cyrl-RS" w:eastAsia="zh-CN" w:bidi="hi-IN"/>
        </w:rPr>
        <w:t>Показатељ 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18"/>
        <w:gridCol w:w="755"/>
        <w:gridCol w:w="755"/>
        <w:gridCol w:w="393"/>
        <w:gridCol w:w="362"/>
        <w:gridCol w:w="753"/>
        <w:gridCol w:w="755"/>
        <w:gridCol w:w="753"/>
        <w:gridCol w:w="753"/>
        <w:gridCol w:w="395"/>
        <w:gridCol w:w="358"/>
        <w:gridCol w:w="753"/>
        <w:gridCol w:w="753"/>
      </w:tblGrid>
      <w:tr w:rsidR="00FB1E2F" w:rsidRPr="00335AB7" w14:paraId="113458AB" w14:textId="77777777" w:rsidTr="00335AB7">
        <w:trPr>
          <w:jc w:val="center"/>
        </w:trPr>
        <w:tc>
          <w:tcPr>
            <w:tcW w:w="1396" w:type="pct"/>
            <w:shd w:val="clear" w:color="auto" w:fill="E7E6E6"/>
            <w:vAlign w:val="center"/>
          </w:tcPr>
          <w:p w14:paraId="5BF090DE" w14:textId="77777777" w:rsidR="00FB1E2F" w:rsidRPr="00E82861" w:rsidRDefault="00FB1E2F" w:rsidP="00335AB7">
            <w:pPr>
              <w:spacing w:after="60" w:line="240" w:lineRule="auto"/>
              <w:jc w:val="both"/>
              <w:rPr>
                <w:rFonts w:eastAsia="Calibri" w:cstheme="minorHAnsi"/>
                <w:b/>
                <w:bCs/>
                <w:sz w:val="20"/>
                <w:szCs w:val="20"/>
                <w:lang w:val="sr-Cyrl-RS"/>
              </w:rPr>
            </w:pPr>
            <w:r w:rsidRPr="00E82861">
              <w:rPr>
                <w:rFonts w:eastAsia="Calibri" w:cstheme="minorHAnsi"/>
                <w:b/>
                <w:bCs/>
                <w:sz w:val="20"/>
                <w:szCs w:val="20"/>
                <w:lang w:val="sr-Cyrl-RS"/>
              </w:rPr>
              <w:t>Назив показатеља</w:t>
            </w:r>
          </w:p>
        </w:tc>
        <w:tc>
          <w:tcPr>
            <w:tcW w:w="3604" w:type="pct"/>
            <w:gridSpan w:val="12"/>
            <w:shd w:val="clear" w:color="auto" w:fill="E7E6E6"/>
            <w:vAlign w:val="center"/>
          </w:tcPr>
          <w:p w14:paraId="36F28711" w14:textId="77777777" w:rsidR="00FB1E2F" w:rsidRPr="00E82861" w:rsidRDefault="00FB1E2F" w:rsidP="00335AB7">
            <w:pPr>
              <w:spacing w:after="60" w:line="240" w:lineRule="auto"/>
              <w:jc w:val="both"/>
              <w:rPr>
                <w:rFonts w:eastAsia="Calibri" w:cstheme="minorHAnsi"/>
                <w:b/>
                <w:bCs/>
                <w:color w:val="0070C0"/>
                <w:sz w:val="20"/>
                <w:szCs w:val="20"/>
                <w:lang w:val="sr-Cyrl-RS"/>
              </w:rPr>
            </w:pPr>
            <w:r w:rsidRPr="00E82861">
              <w:rPr>
                <w:rFonts w:eastAsia="Calibri" w:cstheme="minorHAnsi"/>
                <w:b/>
                <w:bCs/>
                <w:sz w:val="20"/>
                <w:szCs w:val="20"/>
                <w:lang w:val="sr-Cyrl-RS"/>
              </w:rPr>
              <w:t>Усклађеност и квалитет планирања политика</w:t>
            </w:r>
          </w:p>
        </w:tc>
      </w:tr>
      <w:tr w:rsidR="00FB1E2F" w:rsidRPr="00335AB7" w14:paraId="4AE8BEC7" w14:textId="77777777" w:rsidTr="00335AB7">
        <w:trPr>
          <w:jc w:val="center"/>
        </w:trPr>
        <w:tc>
          <w:tcPr>
            <w:tcW w:w="1396" w:type="pct"/>
          </w:tcPr>
          <w:p w14:paraId="203A4228" w14:textId="77777777" w:rsidR="00FB1E2F" w:rsidRPr="00E82861" w:rsidRDefault="00FB1E2F" w:rsidP="00335AB7">
            <w:pPr>
              <w:spacing w:after="60" w:line="240" w:lineRule="auto"/>
              <w:rPr>
                <w:rFonts w:eastAsia="Calibri" w:cstheme="minorHAnsi"/>
                <w:b/>
                <w:bCs/>
                <w:sz w:val="20"/>
                <w:szCs w:val="20"/>
                <w:lang w:val="sr-Cyrl-RS"/>
              </w:rPr>
            </w:pPr>
            <w:r w:rsidRPr="00E82861">
              <w:rPr>
                <w:rFonts w:eastAsia="Calibri" w:cstheme="minorHAnsi"/>
                <w:b/>
                <w:bCs/>
                <w:sz w:val="20"/>
                <w:szCs w:val="20"/>
                <w:lang w:val="sr-Cyrl-RS"/>
              </w:rPr>
              <w:t>Одговарајући општи циљ, посебан циљ или мера</w:t>
            </w:r>
          </w:p>
        </w:tc>
        <w:tc>
          <w:tcPr>
            <w:tcW w:w="3604" w:type="pct"/>
            <w:gridSpan w:val="12"/>
          </w:tcPr>
          <w:p w14:paraId="7608CE8C" w14:textId="77777777" w:rsidR="00FB1E2F" w:rsidRPr="00E82861" w:rsidRDefault="00FB1E2F" w:rsidP="00335AB7">
            <w:pPr>
              <w:spacing w:after="60" w:line="240" w:lineRule="auto"/>
              <w:rPr>
                <w:rFonts w:eastAsia="Calibri" w:cstheme="minorHAnsi"/>
                <w:sz w:val="20"/>
                <w:szCs w:val="20"/>
                <w:lang w:val="sr-Cyrl-RS"/>
              </w:rPr>
            </w:pPr>
            <w:r w:rsidRPr="00E82861">
              <w:rPr>
                <w:rFonts w:eastAsia="Calibri" w:cstheme="minorHAnsi"/>
                <w:b/>
                <w:bCs/>
                <w:sz w:val="20"/>
                <w:szCs w:val="20"/>
                <w:lang w:val="sr-Cyrl-RS"/>
              </w:rPr>
              <w:t xml:space="preserve">Општи циљ 1: </w:t>
            </w:r>
            <w:r w:rsidRPr="00E82861">
              <w:rPr>
                <w:rFonts w:eastAsia="Calibri" w:cstheme="minorHAnsi"/>
                <w:sz w:val="20"/>
                <w:szCs w:val="20"/>
                <w:lang w:val="sr-Cyrl-RS"/>
              </w:rPr>
              <w:t xml:space="preserve">Унапређен квалитет јавних политика и прописа </w:t>
            </w:r>
          </w:p>
        </w:tc>
      </w:tr>
      <w:tr w:rsidR="00FB1E2F" w:rsidRPr="00616F1E" w14:paraId="508376ED" w14:textId="77777777" w:rsidTr="00335AB7">
        <w:trPr>
          <w:jc w:val="center"/>
        </w:trPr>
        <w:tc>
          <w:tcPr>
            <w:tcW w:w="1396" w:type="pct"/>
          </w:tcPr>
          <w:p w14:paraId="5DEBC41D" w14:textId="77777777" w:rsidR="00FB1E2F" w:rsidRPr="00E82861" w:rsidRDefault="00FB1E2F" w:rsidP="00335AB7">
            <w:pPr>
              <w:spacing w:after="60" w:line="240" w:lineRule="auto"/>
              <w:rPr>
                <w:rFonts w:eastAsia="Calibri" w:cstheme="minorHAnsi"/>
                <w:b/>
                <w:bCs/>
                <w:sz w:val="20"/>
                <w:szCs w:val="20"/>
                <w:lang w:val="sr-Cyrl-RS"/>
              </w:rPr>
            </w:pPr>
            <w:r w:rsidRPr="00E82861">
              <w:rPr>
                <w:rFonts w:eastAsia="Calibri" w:cstheme="minorHAnsi"/>
                <w:b/>
                <w:kern w:val="24"/>
                <w:sz w:val="20"/>
                <w:szCs w:val="20"/>
                <w:lang w:val="sr-Cyrl-RS"/>
              </w:rPr>
              <w:t>Тип и ниво показатеља</w:t>
            </w:r>
          </w:p>
        </w:tc>
        <w:tc>
          <w:tcPr>
            <w:tcW w:w="1804" w:type="pct"/>
            <w:gridSpan w:val="6"/>
          </w:tcPr>
          <w:p w14:paraId="38CF74FC" w14:textId="77777777" w:rsidR="00FB1E2F" w:rsidRPr="00E82861" w:rsidRDefault="00FB1E2F" w:rsidP="00335AB7">
            <w:pPr>
              <w:numPr>
                <w:ilvl w:val="0"/>
                <w:numId w:val="7"/>
              </w:numPr>
              <w:tabs>
                <w:tab w:val="left" w:pos="152"/>
              </w:tabs>
              <w:suppressAutoHyphens/>
              <w:autoSpaceDN w:val="0"/>
              <w:spacing w:before="120" w:after="60" w:line="240" w:lineRule="auto"/>
              <w:ind w:left="1"/>
              <w:contextualSpacing/>
              <w:jc w:val="both"/>
              <w:textAlignment w:val="baseline"/>
              <w:rPr>
                <w:rFonts w:eastAsia="Calibri" w:cstheme="minorHAnsi"/>
                <w:bCs/>
                <w:kern w:val="24"/>
                <w:sz w:val="20"/>
                <w:szCs w:val="20"/>
                <w:lang w:val="sr-Cyrl-RS"/>
              </w:rPr>
            </w:pPr>
            <w:r w:rsidRPr="00E82861">
              <w:rPr>
                <w:rFonts w:eastAsia="Calibri" w:cstheme="minorHAnsi"/>
                <w:bCs/>
                <w:kern w:val="24"/>
                <w:sz w:val="20"/>
                <w:szCs w:val="20"/>
                <w:lang w:val="sr-Cyrl-RS"/>
              </w:rPr>
              <w:t>Квалитативни</w:t>
            </w:r>
          </w:p>
        </w:tc>
        <w:tc>
          <w:tcPr>
            <w:tcW w:w="1800" w:type="pct"/>
            <w:gridSpan w:val="6"/>
          </w:tcPr>
          <w:p w14:paraId="09C7C955" w14:textId="77777777" w:rsidR="00FB1E2F" w:rsidRPr="00E82861" w:rsidRDefault="00FB1E2F" w:rsidP="00335AB7">
            <w:pPr>
              <w:numPr>
                <w:ilvl w:val="0"/>
                <w:numId w:val="7"/>
              </w:numPr>
              <w:tabs>
                <w:tab w:val="left" w:pos="152"/>
              </w:tabs>
              <w:suppressAutoHyphens/>
              <w:autoSpaceDN w:val="0"/>
              <w:spacing w:before="120" w:after="60" w:line="240" w:lineRule="auto"/>
              <w:ind w:left="1"/>
              <w:contextualSpacing/>
              <w:jc w:val="both"/>
              <w:textAlignment w:val="baseline"/>
              <w:rPr>
                <w:rFonts w:eastAsia="Calibri" w:cstheme="minorHAnsi"/>
                <w:bCs/>
                <w:kern w:val="24"/>
                <w:sz w:val="20"/>
                <w:szCs w:val="20"/>
                <w:lang w:val="sr-Cyrl-RS"/>
              </w:rPr>
            </w:pPr>
            <w:r w:rsidRPr="00E82861">
              <w:rPr>
                <w:rFonts w:eastAsia="Calibri" w:cstheme="minorHAnsi"/>
                <w:bCs/>
                <w:kern w:val="24"/>
                <w:sz w:val="20"/>
                <w:szCs w:val="20"/>
                <w:lang w:val="sr-Cyrl-RS"/>
              </w:rPr>
              <w:t>Показатељ ефекта</w:t>
            </w:r>
          </w:p>
        </w:tc>
      </w:tr>
      <w:tr w:rsidR="00FB1E2F" w:rsidRPr="00616F1E" w14:paraId="2BF065D1" w14:textId="77777777" w:rsidTr="00335AB7">
        <w:trPr>
          <w:trHeight w:val="58"/>
          <w:jc w:val="center"/>
        </w:trPr>
        <w:tc>
          <w:tcPr>
            <w:tcW w:w="1396" w:type="pct"/>
          </w:tcPr>
          <w:p w14:paraId="5E765303" w14:textId="77777777" w:rsidR="00FB1E2F" w:rsidRPr="00E82861" w:rsidRDefault="00FB1E2F" w:rsidP="00335AB7">
            <w:pPr>
              <w:spacing w:after="60" w:line="240" w:lineRule="auto"/>
              <w:rPr>
                <w:rFonts w:eastAsia="Calibri" w:cstheme="minorHAnsi"/>
                <w:b/>
                <w:kern w:val="24"/>
                <w:sz w:val="20"/>
                <w:szCs w:val="20"/>
                <w:lang w:val="sr-Cyrl-RS"/>
              </w:rPr>
            </w:pPr>
            <w:r w:rsidRPr="00E82861">
              <w:rPr>
                <w:rFonts w:eastAsia="Calibri" w:cstheme="minorHAnsi"/>
                <w:b/>
                <w:kern w:val="24"/>
                <w:sz w:val="20"/>
                <w:szCs w:val="20"/>
                <w:lang w:val="sr-Cyrl-RS"/>
              </w:rPr>
              <w:t>Јединица мере и природа</w:t>
            </w:r>
          </w:p>
        </w:tc>
        <w:tc>
          <w:tcPr>
            <w:tcW w:w="1804" w:type="pct"/>
            <w:gridSpan w:val="6"/>
          </w:tcPr>
          <w:p w14:paraId="7C5B9006" w14:textId="77777777" w:rsidR="00FB1E2F" w:rsidRPr="00E82861" w:rsidRDefault="00FB1E2F" w:rsidP="00335AB7">
            <w:pPr>
              <w:numPr>
                <w:ilvl w:val="0"/>
                <w:numId w:val="7"/>
              </w:numPr>
              <w:tabs>
                <w:tab w:val="left" w:pos="152"/>
              </w:tabs>
              <w:suppressAutoHyphens/>
              <w:autoSpaceDN w:val="0"/>
              <w:spacing w:before="120" w:after="60" w:line="240" w:lineRule="auto"/>
              <w:ind w:left="1"/>
              <w:contextualSpacing/>
              <w:jc w:val="both"/>
              <w:textAlignment w:val="baseline"/>
              <w:rPr>
                <w:rFonts w:eastAsia="Calibri" w:cstheme="minorHAnsi"/>
                <w:bCs/>
                <w:kern w:val="24"/>
                <w:sz w:val="20"/>
                <w:szCs w:val="20"/>
                <w:lang w:val="sr-Cyrl-RS"/>
              </w:rPr>
            </w:pPr>
            <w:r w:rsidRPr="00E82861">
              <w:rPr>
                <w:rFonts w:eastAsia="Calibri" w:cstheme="minorHAnsi"/>
                <w:bCs/>
                <w:kern w:val="24"/>
                <w:sz w:val="20"/>
                <w:szCs w:val="20"/>
                <w:lang w:val="sr-Cyrl-RS"/>
              </w:rPr>
              <w:t>Скала 1- 5</w:t>
            </w:r>
          </w:p>
        </w:tc>
        <w:tc>
          <w:tcPr>
            <w:tcW w:w="1800" w:type="pct"/>
            <w:gridSpan w:val="6"/>
          </w:tcPr>
          <w:p w14:paraId="5FB132A2" w14:textId="77777777" w:rsidR="00FB1E2F" w:rsidRPr="00E82861" w:rsidRDefault="00FB1E2F" w:rsidP="00335AB7">
            <w:pPr>
              <w:numPr>
                <w:ilvl w:val="0"/>
                <w:numId w:val="7"/>
              </w:numPr>
              <w:tabs>
                <w:tab w:val="left" w:pos="152"/>
              </w:tabs>
              <w:suppressAutoHyphens/>
              <w:autoSpaceDN w:val="0"/>
              <w:spacing w:before="120" w:after="60" w:line="240" w:lineRule="auto"/>
              <w:ind w:left="1"/>
              <w:contextualSpacing/>
              <w:jc w:val="both"/>
              <w:textAlignment w:val="baseline"/>
              <w:rPr>
                <w:rFonts w:eastAsia="Calibri" w:cstheme="minorHAnsi"/>
                <w:bCs/>
                <w:kern w:val="24"/>
                <w:sz w:val="20"/>
                <w:szCs w:val="20"/>
                <w:lang w:val="sr-Cyrl-RS"/>
              </w:rPr>
            </w:pPr>
            <w:r w:rsidRPr="00E82861">
              <w:rPr>
                <w:rFonts w:eastAsia="Calibri" w:cstheme="minorHAnsi"/>
                <w:bCs/>
                <w:kern w:val="24"/>
                <w:sz w:val="20"/>
                <w:szCs w:val="20"/>
                <w:lang w:val="sr-Cyrl-RS"/>
              </w:rPr>
              <w:t>Виша вредност је боља</w:t>
            </w:r>
          </w:p>
        </w:tc>
      </w:tr>
      <w:tr w:rsidR="00FB1E2F" w:rsidRPr="00616F1E" w14:paraId="72056275" w14:textId="77777777" w:rsidTr="00335AB7">
        <w:trPr>
          <w:jc w:val="center"/>
        </w:trPr>
        <w:tc>
          <w:tcPr>
            <w:tcW w:w="1396" w:type="pct"/>
          </w:tcPr>
          <w:p w14:paraId="407ECB28" w14:textId="77777777" w:rsidR="00FB1E2F" w:rsidRPr="00E82861" w:rsidRDefault="00FB1E2F" w:rsidP="00335AB7">
            <w:pPr>
              <w:spacing w:after="60" w:line="240" w:lineRule="auto"/>
              <w:rPr>
                <w:rFonts w:eastAsia="Calibri" w:cstheme="minorHAnsi"/>
                <w:b/>
                <w:bCs/>
                <w:sz w:val="20"/>
                <w:szCs w:val="20"/>
                <w:lang w:val="sr-Cyrl-RS"/>
              </w:rPr>
            </w:pPr>
            <w:r w:rsidRPr="00E82861">
              <w:rPr>
                <w:rFonts w:eastAsia="Calibri" w:cstheme="minorHAnsi"/>
                <w:b/>
                <w:bCs/>
                <w:sz w:val="20"/>
                <w:szCs w:val="20"/>
                <w:lang w:val="sr-Cyrl-RS"/>
              </w:rPr>
              <w:t>Извор података за праћење показатеља учинка</w:t>
            </w:r>
          </w:p>
        </w:tc>
        <w:tc>
          <w:tcPr>
            <w:tcW w:w="3604" w:type="pct"/>
            <w:gridSpan w:val="12"/>
          </w:tcPr>
          <w:p w14:paraId="5B449B44" w14:textId="77777777" w:rsidR="00FB1E2F" w:rsidRPr="00E82861" w:rsidRDefault="00FB1E2F" w:rsidP="00335AB7">
            <w:pPr>
              <w:spacing w:after="60" w:line="240" w:lineRule="auto"/>
              <w:rPr>
                <w:rFonts w:eastAsia="Calibri" w:cstheme="minorHAnsi"/>
                <w:sz w:val="20"/>
                <w:szCs w:val="20"/>
                <w:lang w:val="sr-Cyrl-RS"/>
              </w:rPr>
            </w:pPr>
            <w:r w:rsidRPr="00E82861">
              <w:rPr>
                <w:rFonts w:eastAsia="Calibri" w:cstheme="minorHAnsi"/>
                <w:sz w:val="20"/>
                <w:szCs w:val="20"/>
                <w:lang w:val="sr-Cyrl-RS"/>
              </w:rPr>
              <w:t>РСЈП</w:t>
            </w:r>
          </w:p>
        </w:tc>
      </w:tr>
      <w:tr w:rsidR="00FB1E2F" w:rsidRPr="00616F1E" w14:paraId="1849BB51" w14:textId="77777777" w:rsidTr="00335AB7">
        <w:trPr>
          <w:jc w:val="center"/>
        </w:trPr>
        <w:tc>
          <w:tcPr>
            <w:tcW w:w="1396" w:type="pct"/>
          </w:tcPr>
          <w:p w14:paraId="539F0BC7" w14:textId="77777777" w:rsidR="00FB1E2F" w:rsidRPr="00E82861" w:rsidRDefault="00FB1E2F" w:rsidP="00335AB7">
            <w:pPr>
              <w:spacing w:after="60" w:line="240" w:lineRule="auto"/>
              <w:rPr>
                <w:rFonts w:eastAsia="Calibri" w:cstheme="minorHAnsi"/>
                <w:b/>
                <w:bCs/>
                <w:sz w:val="20"/>
                <w:szCs w:val="20"/>
                <w:lang w:val="sr-Cyrl-RS"/>
              </w:rPr>
            </w:pPr>
            <w:r w:rsidRPr="00E82861">
              <w:rPr>
                <w:rFonts w:eastAsia="Calibri" w:cstheme="minorHAnsi"/>
                <w:b/>
                <w:bCs/>
                <w:sz w:val="20"/>
                <w:szCs w:val="20"/>
                <w:lang w:val="sr-Cyrl-RS"/>
              </w:rPr>
              <w:t>Институција одговорна за реализацију циља/мере</w:t>
            </w:r>
          </w:p>
        </w:tc>
        <w:tc>
          <w:tcPr>
            <w:tcW w:w="3604" w:type="pct"/>
            <w:gridSpan w:val="12"/>
          </w:tcPr>
          <w:p w14:paraId="1793B314" w14:textId="77777777" w:rsidR="00FB1E2F" w:rsidRPr="00E82861" w:rsidRDefault="00FB1E2F" w:rsidP="00335AB7">
            <w:pPr>
              <w:spacing w:after="60" w:line="240" w:lineRule="auto"/>
              <w:rPr>
                <w:rFonts w:eastAsia="Calibri" w:cstheme="minorHAnsi"/>
                <w:sz w:val="20"/>
                <w:szCs w:val="20"/>
                <w:lang w:val="sr-Cyrl-RS"/>
              </w:rPr>
            </w:pPr>
            <w:r w:rsidRPr="00E82861">
              <w:rPr>
                <w:rFonts w:eastAsia="Calibri" w:cstheme="minorHAnsi"/>
                <w:sz w:val="20"/>
                <w:szCs w:val="20"/>
                <w:lang w:val="sr-Cyrl-RS"/>
              </w:rPr>
              <w:t>РСЈП</w:t>
            </w:r>
          </w:p>
        </w:tc>
      </w:tr>
      <w:tr w:rsidR="00FB1E2F" w:rsidRPr="00335AB7" w14:paraId="2D96E092" w14:textId="77777777" w:rsidTr="00335AB7">
        <w:trPr>
          <w:jc w:val="center"/>
        </w:trPr>
        <w:tc>
          <w:tcPr>
            <w:tcW w:w="1396" w:type="pct"/>
          </w:tcPr>
          <w:p w14:paraId="5FA3DCFA" w14:textId="77777777" w:rsidR="00FB1E2F" w:rsidRPr="00E82861" w:rsidRDefault="00FB1E2F" w:rsidP="00335AB7">
            <w:pPr>
              <w:spacing w:after="60" w:line="240" w:lineRule="auto"/>
              <w:rPr>
                <w:rFonts w:eastAsia="Calibri" w:cstheme="minorHAnsi"/>
                <w:b/>
                <w:bCs/>
                <w:sz w:val="20"/>
                <w:szCs w:val="20"/>
                <w:lang w:val="sr-Cyrl-RS"/>
              </w:rPr>
            </w:pPr>
            <w:r w:rsidRPr="00E82861">
              <w:rPr>
                <w:rFonts w:eastAsia="Calibri" w:cstheme="minorHAnsi"/>
                <w:b/>
                <w:bCs/>
                <w:sz w:val="20"/>
                <w:szCs w:val="20"/>
                <w:lang w:val="sr-Cyrl-RS"/>
              </w:rPr>
              <w:t>Учесталост прикупљања података</w:t>
            </w:r>
          </w:p>
        </w:tc>
        <w:tc>
          <w:tcPr>
            <w:tcW w:w="3604" w:type="pct"/>
            <w:gridSpan w:val="12"/>
          </w:tcPr>
          <w:p w14:paraId="2C6158C2" w14:textId="77777777" w:rsidR="00FB1E2F" w:rsidRPr="00E82861" w:rsidRDefault="00FB1E2F" w:rsidP="00335AB7">
            <w:pPr>
              <w:spacing w:after="60" w:line="240" w:lineRule="auto"/>
              <w:jc w:val="both"/>
              <w:rPr>
                <w:rFonts w:eastAsia="Calibri" w:cstheme="minorHAnsi"/>
                <w:sz w:val="20"/>
                <w:szCs w:val="20"/>
                <w:lang w:val="sr-Cyrl-RS"/>
              </w:rPr>
            </w:pPr>
            <w:r w:rsidRPr="00E82861">
              <w:rPr>
                <w:rFonts w:eastAsia="Calibri" w:cstheme="minorHAnsi"/>
                <w:sz w:val="20"/>
                <w:szCs w:val="20"/>
                <w:lang w:val="sr-Cyrl-RS"/>
              </w:rPr>
              <w:t>Показатељ се објављује једном годишње и то у текућој години за претходну годину</w:t>
            </w:r>
          </w:p>
        </w:tc>
      </w:tr>
      <w:tr w:rsidR="00FB1E2F" w:rsidRPr="00616F1E" w14:paraId="2D69E6B0" w14:textId="77777777" w:rsidTr="00335AB7">
        <w:trPr>
          <w:jc w:val="center"/>
        </w:trPr>
        <w:tc>
          <w:tcPr>
            <w:tcW w:w="1396" w:type="pct"/>
          </w:tcPr>
          <w:p w14:paraId="10320F91" w14:textId="77777777" w:rsidR="00FB1E2F" w:rsidRPr="00E82861" w:rsidRDefault="00FB1E2F" w:rsidP="00335AB7">
            <w:pPr>
              <w:spacing w:after="0" w:line="240" w:lineRule="auto"/>
              <w:rPr>
                <w:rFonts w:eastAsia="Calibri" w:cstheme="minorHAnsi"/>
                <w:b/>
                <w:sz w:val="20"/>
                <w:szCs w:val="20"/>
                <w:lang w:val="sr-Cyrl-RS"/>
              </w:rPr>
            </w:pPr>
            <w:r w:rsidRPr="00E82861">
              <w:rPr>
                <w:rFonts w:eastAsia="Calibri" w:cstheme="minorHAnsi"/>
                <w:b/>
                <w:sz w:val="20"/>
                <w:szCs w:val="20"/>
                <w:lang w:val="sr-Cyrl-RS"/>
              </w:rPr>
              <w:t>Кратак опис показатеља и методологије израчунавања</w:t>
            </w:r>
          </w:p>
          <w:p w14:paraId="6B8BEEF0" w14:textId="77777777" w:rsidR="00FB1E2F" w:rsidRPr="00E82861" w:rsidRDefault="00FB1E2F" w:rsidP="00335AB7">
            <w:pPr>
              <w:spacing w:after="0" w:line="240" w:lineRule="auto"/>
              <w:rPr>
                <w:rFonts w:eastAsia="Calibri" w:cstheme="minorHAnsi"/>
                <w:b/>
                <w:bCs/>
                <w:sz w:val="20"/>
                <w:szCs w:val="20"/>
                <w:lang w:val="sr-Cyrl-RS"/>
              </w:rPr>
            </w:pPr>
            <w:r w:rsidRPr="00E82861">
              <w:rPr>
                <w:rFonts w:eastAsia="Calibri" w:cstheme="minorHAnsi"/>
                <w:b/>
                <w:sz w:val="20"/>
                <w:szCs w:val="20"/>
                <w:lang w:val="sr-Cyrl-RS"/>
              </w:rPr>
              <w:t>(формуле/једначине)</w:t>
            </w:r>
          </w:p>
        </w:tc>
        <w:tc>
          <w:tcPr>
            <w:tcW w:w="3604" w:type="pct"/>
            <w:gridSpan w:val="12"/>
          </w:tcPr>
          <w:p w14:paraId="725A4F0B" w14:textId="77777777" w:rsidR="00FB1E2F" w:rsidRPr="00E82861" w:rsidRDefault="00FB1E2F" w:rsidP="00335AB7">
            <w:pPr>
              <w:suppressAutoHyphens/>
              <w:autoSpaceDN w:val="0"/>
              <w:spacing w:before="120" w:after="0" w:line="240" w:lineRule="auto"/>
              <w:jc w:val="both"/>
              <w:textAlignment w:val="baseline"/>
              <w:rPr>
                <w:rFonts w:eastAsia="Times New Roman" w:cstheme="minorHAnsi"/>
                <w:bCs/>
                <w:kern w:val="3"/>
                <w:sz w:val="20"/>
                <w:szCs w:val="20"/>
                <w:lang w:val="sr-Cyrl-RS" w:eastAsia="en-GB" w:bidi="hi-IN"/>
              </w:rPr>
            </w:pPr>
            <w:r w:rsidRPr="00E82861">
              <w:rPr>
                <w:rFonts w:eastAsia="Times New Roman" w:cstheme="minorHAnsi"/>
                <w:bCs/>
                <w:kern w:val="3"/>
                <w:sz w:val="20"/>
                <w:szCs w:val="20"/>
                <w:lang w:val="sr-Cyrl-RS" w:eastAsia="en-GB" w:bidi="hi-IN"/>
              </w:rPr>
              <w:t>Састоји се из 3 „приоритизована“ подпоказатеља:</w:t>
            </w:r>
          </w:p>
          <w:p w14:paraId="0D973B88" w14:textId="77777777" w:rsidR="00FB1E2F" w:rsidRPr="00E82861" w:rsidRDefault="00FB1E2F" w:rsidP="00335AB7">
            <w:pPr>
              <w:suppressAutoHyphens/>
              <w:autoSpaceDN w:val="0"/>
              <w:spacing w:before="120" w:after="0" w:line="240" w:lineRule="auto"/>
              <w:jc w:val="both"/>
              <w:textAlignment w:val="baseline"/>
              <w:rPr>
                <w:rFonts w:eastAsia="Times New Roman" w:cstheme="minorHAnsi"/>
                <w:bCs/>
                <w:kern w:val="3"/>
                <w:sz w:val="20"/>
                <w:szCs w:val="20"/>
                <w:lang w:val="sr-Cyrl-RS" w:eastAsia="en-GB" w:bidi="hi-IN"/>
              </w:rPr>
            </w:pPr>
            <w:r w:rsidRPr="00E82861">
              <w:rPr>
                <w:rFonts w:eastAsia="Times New Roman" w:cstheme="minorHAnsi"/>
                <w:b/>
                <w:bCs/>
                <w:kern w:val="3"/>
                <w:sz w:val="20"/>
                <w:szCs w:val="20"/>
                <w:lang w:val="sr-Cyrl-RS" w:eastAsia="en-GB" w:bidi="hi-IN"/>
              </w:rPr>
              <w:t>Подпоказатељ 1</w:t>
            </w:r>
            <w:r w:rsidRPr="00E82861">
              <w:rPr>
                <w:rFonts w:eastAsia="Times New Roman" w:cstheme="minorHAnsi"/>
                <w:bCs/>
                <w:kern w:val="3"/>
                <w:sz w:val="20"/>
                <w:szCs w:val="20"/>
                <w:lang w:val="sr-Cyrl-RS" w:eastAsia="en-GB" w:bidi="hi-IN"/>
              </w:rPr>
              <w:t>: Усклађеност између планских докумената на централном нивоу (</w:t>
            </w:r>
            <w:r w:rsidRPr="00E82861">
              <w:rPr>
                <w:rFonts w:eastAsia="Times New Roman" w:cstheme="minorHAnsi"/>
                <w:b/>
                <w:bCs/>
                <w:kern w:val="3"/>
                <w:sz w:val="20"/>
                <w:szCs w:val="20"/>
                <w:lang w:val="sr-Cyrl-RS" w:eastAsia="en-GB" w:bidi="hi-IN"/>
              </w:rPr>
              <w:t>max. 6 поена</w:t>
            </w:r>
            <w:r w:rsidRPr="00E82861">
              <w:rPr>
                <w:rFonts w:eastAsia="Times New Roman" w:cstheme="minorHAnsi"/>
                <w:bCs/>
                <w:kern w:val="3"/>
                <w:sz w:val="20"/>
                <w:szCs w:val="20"/>
                <w:lang w:val="sr-Cyrl-RS" w:eastAsia="en-GB" w:bidi="hi-IN"/>
              </w:rPr>
              <w:t>)</w:t>
            </w:r>
          </w:p>
          <w:p w14:paraId="7DD37E7C" w14:textId="77777777" w:rsidR="00FB1E2F" w:rsidRPr="00E82861" w:rsidRDefault="00FB1E2F" w:rsidP="00335AB7">
            <w:pPr>
              <w:suppressAutoHyphens/>
              <w:autoSpaceDN w:val="0"/>
              <w:spacing w:after="0" w:line="240" w:lineRule="auto"/>
              <w:jc w:val="both"/>
              <w:textAlignment w:val="baseline"/>
              <w:rPr>
                <w:rFonts w:eastAsia="Times New Roman" w:cstheme="minorHAnsi"/>
                <w:kern w:val="3"/>
                <w:sz w:val="20"/>
                <w:szCs w:val="20"/>
                <w:lang w:val="sr-Cyrl-RS" w:eastAsia="en-GB" w:bidi="hi-IN"/>
              </w:rPr>
            </w:pPr>
          </w:p>
          <w:p w14:paraId="35A85016" w14:textId="77777777" w:rsidR="00FB1E2F" w:rsidRPr="00E82861" w:rsidRDefault="00FB1E2F" w:rsidP="00335AB7">
            <w:pPr>
              <w:suppressAutoHyphens/>
              <w:autoSpaceDN w:val="0"/>
              <w:spacing w:after="0" w:line="240" w:lineRule="auto"/>
              <w:jc w:val="both"/>
              <w:textAlignment w:val="baseline"/>
              <w:rPr>
                <w:rFonts w:eastAsia="Times New Roman" w:cstheme="minorHAnsi"/>
                <w:kern w:val="3"/>
                <w:sz w:val="20"/>
                <w:szCs w:val="20"/>
                <w:u w:val="single"/>
                <w:lang w:val="sr-Cyrl-RS" w:eastAsia="en-GB" w:bidi="hi-IN"/>
              </w:rPr>
            </w:pPr>
            <w:r w:rsidRPr="00E82861">
              <w:rPr>
                <w:rFonts w:eastAsia="Times New Roman" w:cstheme="minorHAnsi"/>
                <w:kern w:val="3"/>
                <w:sz w:val="20"/>
                <w:szCs w:val="20"/>
                <w:u w:val="single"/>
                <w:lang w:val="sr-Cyrl-RS" w:eastAsia="en-GB" w:bidi="hi-IN"/>
              </w:rPr>
              <w:t>Опис и методологија:</w:t>
            </w:r>
          </w:p>
          <w:p w14:paraId="15152B58" w14:textId="77777777" w:rsidR="00FB1E2F" w:rsidRPr="00E82861" w:rsidRDefault="00FB1E2F" w:rsidP="00335AB7">
            <w:pPr>
              <w:numPr>
                <w:ilvl w:val="0"/>
                <w:numId w:val="14"/>
              </w:numPr>
              <w:suppressAutoHyphens/>
              <w:autoSpaceDN w:val="0"/>
              <w:spacing w:before="120" w:after="0" w:line="240" w:lineRule="auto"/>
              <w:contextualSpacing/>
              <w:jc w:val="both"/>
              <w:textAlignment w:val="baseline"/>
              <w:rPr>
                <w:rFonts w:eastAsia="Times New Roman" w:cstheme="minorHAnsi"/>
                <w:sz w:val="20"/>
                <w:szCs w:val="20"/>
                <w:lang w:val="sr-Cyrl-RS" w:eastAsia="en-GB"/>
              </w:rPr>
            </w:pPr>
            <w:r w:rsidRPr="00E82861">
              <w:rPr>
                <w:rFonts w:eastAsia="Times New Roman" w:cstheme="minorHAnsi"/>
                <w:sz w:val="20"/>
                <w:szCs w:val="20"/>
                <w:lang w:val="sr-Cyrl-RS" w:eastAsia="en-GB"/>
              </w:rPr>
              <w:t>Усклађеност приоритета АПСПВ са приоритетима у Средњорочном оквиру расхода (СОР) се оцењује тако што се идентификују неслагања између та два документа. Уколико приоритети нису успостављени у било ком од ова два документа, или се уочи више од једне недоследности (неподударања) у приоритетима број поена је 0.</w:t>
            </w:r>
          </w:p>
          <w:p w14:paraId="682C9027" w14:textId="77777777" w:rsidR="00FB1E2F" w:rsidRPr="00E82861" w:rsidRDefault="00FB1E2F" w:rsidP="00335AB7">
            <w:pPr>
              <w:numPr>
                <w:ilvl w:val="0"/>
                <w:numId w:val="14"/>
              </w:numPr>
              <w:suppressAutoHyphens/>
              <w:autoSpaceDN w:val="0"/>
              <w:spacing w:before="120" w:after="0" w:line="240" w:lineRule="auto"/>
              <w:contextualSpacing/>
              <w:jc w:val="both"/>
              <w:textAlignment w:val="baseline"/>
              <w:rPr>
                <w:rFonts w:eastAsia="Times New Roman" w:cstheme="minorHAnsi"/>
                <w:sz w:val="20"/>
                <w:szCs w:val="20"/>
                <w:lang w:val="sr-Cyrl-RS" w:eastAsia="en-GB"/>
              </w:rPr>
            </w:pPr>
            <w:r w:rsidRPr="00E82861">
              <w:rPr>
                <w:rFonts w:eastAsia="Times New Roman" w:cstheme="minorHAnsi"/>
                <w:sz w:val="20"/>
                <w:szCs w:val="20"/>
                <w:lang w:val="sr-Cyrl-RS" w:eastAsia="en-GB"/>
              </w:rPr>
              <w:t>Усклађеност ГПРВ са активностима у пет последње усвојених ДЈП: Минимум 80% прописа предвиђених у ДЈП треба да се нађу у ГПРВ са истоветним роковимаза максимум поена. Да би се израчунао % треба идентификовати број прописа предвиђен АП-овима у пет последње усвојених ДЈП протекле године који су интегрисани у ГПРВ за наредну годину и поделити са укупним бројем планираних прописа у АП-овима који су анализирани.</w:t>
            </w:r>
          </w:p>
          <w:p w14:paraId="10A3296C" w14:textId="77777777" w:rsidR="00FB1E2F" w:rsidRPr="00E82861" w:rsidRDefault="00FB1E2F" w:rsidP="00335AB7">
            <w:pPr>
              <w:numPr>
                <w:ilvl w:val="0"/>
                <w:numId w:val="14"/>
              </w:numPr>
              <w:suppressAutoHyphens/>
              <w:autoSpaceDN w:val="0"/>
              <w:spacing w:before="120" w:after="0" w:line="240" w:lineRule="auto"/>
              <w:contextualSpacing/>
              <w:jc w:val="both"/>
              <w:textAlignment w:val="baseline"/>
              <w:rPr>
                <w:rFonts w:eastAsia="Times New Roman" w:cstheme="minorHAnsi"/>
                <w:sz w:val="20"/>
                <w:szCs w:val="20"/>
                <w:lang w:val="sr-Cyrl-RS" w:eastAsia="en-GB"/>
              </w:rPr>
            </w:pPr>
            <w:r w:rsidRPr="00E82861">
              <w:rPr>
                <w:rFonts w:eastAsia="Times New Roman" w:cstheme="minorHAnsi"/>
                <w:sz w:val="20"/>
                <w:szCs w:val="20"/>
                <w:lang w:val="sr-Cyrl-RS" w:eastAsia="en-GB"/>
              </w:rPr>
              <w:t xml:space="preserve">Оцењује се да Влада користи показатеље на нивоу исхода уколико 60% Владиних приоритета садржи исходне показатеље. </w:t>
            </w:r>
          </w:p>
          <w:p w14:paraId="5E78D45F" w14:textId="77777777" w:rsidR="00FB1E2F" w:rsidRPr="00E82861" w:rsidRDefault="00FB1E2F" w:rsidP="00335AB7">
            <w:pPr>
              <w:suppressAutoHyphens/>
              <w:autoSpaceDN w:val="0"/>
              <w:spacing w:before="120" w:after="0" w:line="240" w:lineRule="auto"/>
              <w:jc w:val="both"/>
              <w:textAlignment w:val="baseline"/>
              <w:rPr>
                <w:rFonts w:eastAsia="Times New Roman" w:cstheme="minorHAnsi"/>
                <w:kern w:val="3"/>
                <w:sz w:val="20"/>
                <w:szCs w:val="20"/>
                <w:u w:val="single"/>
                <w:lang w:val="sr-Cyrl-RS" w:eastAsia="en-GB" w:bidi="hi-IN"/>
              </w:rPr>
            </w:pPr>
            <w:r w:rsidRPr="00E82861">
              <w:rPr>
                <w:rFonts w:eastAsia="Times New Roman" w:cstheme="minorHAnsi"/>
                <w:kern w:val="3"/>
                <w:sz w:val="20"/>
                <w:szCs w:val="20"/>
                <w:u w:val="single"/>
                <w:lang w:val="sr-Cyrl-RS" w:eastAsia="en-GB" w:bidi="hi-IN"/>
              </w:rPr>
              <w:t>Критеријуми за подпоказатеље:</w:t>
            </w:r>
          </w:p>
          <w:p w14:paraId="5C782CEE" w14:textId="77777777" w:rsidR="00FB1E2F" w:rsidRPr="00E82861" w:rsidRDefault="00FB1E2F" w:rsidP="00335AB7">
            <w:pPr>
              <w:spacing w:after="0" w:line="240" w:lineRule="auto"/>
              <w:jc w:val="both"/>
              <w:rPr>
                <w:rFonts w:eastAsia="Times New Roman" w:cstheme="minorHAnsi"/>
                <w:kern w:val="3"/>
                <w:sz w:val="20"/>
                <w:szCs w:val="20"/>
                <w:lang w:val="sr-Cyrl-RS" w:eastAsia="en-GB" w:bidi="hi-IN"/>
              </w:rPr>
            </w:pPr>
            <w:r w:rsidRPr="00E82861">
              <w:rPr>
                <w:rFonts w:eastAsia="Times New Roman" w:cstheme="minorHAnsi"/>
                <w:kern w:val="3"/>
                <w:sz w:val="20"/>
                <w:szCs w:val="20"/>
                <w:lang w:val="sr-Cyrl-RS" w:eastAsia="en-GB" w:bidi="hi-IN"/>
              </w:rPr>
              <w:t xml:space="preserve">Приоритети АПСПВ су услађени са Средњорочним оквиром расхода: </w:t>
            </w:r>
          </w:p>
          <w:p w14:paraId="0960A04C" w14:textId="77777777" w:rsidR="00FB1E2F" w:rsidRPr="00E82861" w:rsidRDefault="00FB1E2F" w:rsidP="00335AB7">
            <w:pPr>
              <w:numPr>
                <w:ilvl w:val="0"/>
                <w:numId w:val="15"/>
              </w:numPr>
              <w:suppressAutoHyphens/>
              <w:autoSpaceDN w:val="0"/>
              <w:spacing w:before="120" w:after="0" w:line="240" w:lineRule="auto"/>
              <w:contextualSpacing/>
              <w:jc w:val="both"/>
              <w:textAlignment w:val="baseline"/>
              <w:rPr>
                <w:rFonts w:eastAsia="Times New Roman" w:cstheme="minorHAnsi"/>
                <w:sz w:val="20"/>
                <w:szCs w:val="20"/>
                <w:lang w:val="en-GB" w:eastAsia="en-GB"/>
              </w:rPr>
            </w:pPr>
            <w:r w:rsidRPr="00E82861">
              <w:rPr>
                <w:rFonts w:eastAsia="Times New Roman" w:cstheme="minorHAnsi"/>
                <w:sz w:val="20"/>
                <w:szCs w:val="20"/>
                <w:lang w:val="en-GB" w:eastAsia="en-GB"/>
              </w:rPr>
              <w:t>Више од 80% (2 </w:t>
            </w:r>
            <w:r w:rsidRPr="00E82861">
              <w:rPr>
                <w:rFonts w:eastAsia="Times New Roman" w:cstheme="minorHAnsi"/>
                <w:bCs/>
                <w:sz w:val="20"/>
                <w:szCs w:val="20"/>
                <w:lang w:val="en-GB" w:eastAsia="en-GB"/>
              </w:rPr>
              <w:t>поена</w:t>
            </w:r>
            <w:r w:rsidRPr="00E82861">
              <w:rPr>
                <w:rFonts w:eastAsia="Times New Roman" w:cstheme="minorHAnsi"/>
                <w:sz w:val="20"/>
                <w:szCs w:val="20"/>
                <w:lang w:val="en-GB" w:eastAsia="en-GB"/>
              </w:rPr>
              <w:t>)</w:t>
            </w:r>
          </w:p>
          <w:p w14:paraId="5AF2446C" w14:textId="77777777" w:rsidR="00FB1E2F" w:rsidRPr="00E82861" w:rsidRDefault="00FB1E2F" w:rsidP="00335AB7">
            <w:pPr>
              <w:numPr>
                <w:ilvl w:val="0"/>
                <w:numId w:val="15"/>
              </w:numPr>
              <w:suppressAutoHyphens/>
              <w:autoSpaceDN w:val="0"/>
              <w:spacing w:before="120" w:after="0" w:line="240" w:lineRule="auto"/>
              <w:contextualSpacing/>
              <w:jc w:val="both"/>
              <w:textAlignment w:val="baseline"/>
              <w:rPr>
                <w:rFonts w:eastAsia="Times New Roman" w:cstheme="minorHAnsi"/>
                <w:sz w:val="20"/>
                <w:szCs w:val="20"/>
                <w:lang w:val="en-GB" w:eastAsia="en-GB"/>
              </w:rPr>
            </w:pPr>
            <w:r w:rsidRPr="00E82861">
              <w:rPr>
                <w:rFonts w:eastAsia="Times New Roman" w:cstheme="minorHAnsi"/>
                <w:sz w:val="20"/>
                <w:szCs w:val="20"/>
                <w:lang w:val="en-GB" w:eastAsia="en-GB"/>
              </w:rPr>
              <w:t>60-80% (1 поен)</w:t>
            </w:r>
          </w:p>
          <w:p w14:paraId="1B37C1A6" w14:textId="77777777" w:rsidR="00FB1E2F" w:rsidRPr="00E82861" w:rsidRDefault="00FB1E2F" w:rsidP="00335AB7">
            <w:pPr>
              <w:spacing w:after="0" w:line="240" w:lineRule="auto"/>
              <w:jc w:val="both"/>
              <w:rPr>
                <w:rFonts w:eastAsia="Times New Roman" w:cstheme="minorHAnsi"/>
                <w:kern w:val="3"/>
                <w:sz w:val="20"/>
                <w:szCs w:val="20"/>
                <w:lang w:val="sr-Cyrl-RS" w:eastAsia="en-GB" w:bidi="hi-IN"/>
              </w:rPr>
            </w:pPr>
            <w:r w:rsidRPr="00E82861">
              <w:rPr>
                <w:rFonts w:eastAsia="Times New Roman" w:cstheme="minorHAnsi"/>
                <w:kern w:val="3"/>
                <w:sz w:val="20"/>
                <w:szCs w:val="20"/>
                <w:lang w:val="sr-Cyrl-RS" w:eastAsia="en-GB" w:bidi="hi-IN"/>
              </w:rPr>
              <w:t xml:space="preserve">АП за ДЈП су усклађени са ГПРВ: </w:t>
            </w:r>
          </w:p>
          <w:p w14:paraId="450CABAF" w14:textId="77777777" w:rsidR="00FB1E2F" w:rsidRPr="00E82861" w:rsidRDefault="00FB1E2F" w:rsidP="00335AB7">
            <w:pPr>
              <w:numPr>
                <w:ilvl w:val="0"/>
                <w:numId w:val="15"/>
              </w:numPr>
              <w:suppressAutoHyphens/>
              <w:autoSpaceDN w:val="0"/>
              <w:spacing w:before="120" w:after="0" w:line="240" w:lineRule="auto"/>
              <w:contextualSpacing/>
              <w:jc w:val="both"/>
              <w:textAlignment w:val="baseline"/>
              <w:rPr>
                <w:rFonts w:eastAsia="Times New Roman" w:cstheme="minorHAnsi"/>
                <w:sz w:val="20"/>
                <w:szCs w:val="20"/>
                <w:lang w:val="en-GB" w:eastAsia="en-GB"/>
              </w:rPr>
            </w:pPr>
            <w:r w:rsidRPr="00E82861">
              <w:rPr>
                <w:rFonts w:eastAsia="Times New Roman" w:cstheme="minorHAnsi"/>
                <w:sz w:val="20"/>
                <w:szCs w:val="20"/>
                <w:lang w:val="en-GB" w:eastAsia="en-GB"/>
              </w:rPr>
              <w:t xml:space="preserve">Више од 80% (2 </w:t>
            </w:r>
            <w:r w:rsidRPr="00E82861">
              <w:rPr>
                <w:rFonts w:eastAsia="Times New Roman" w:cstheme="minorHAnsi"/>
                <w:bCs/>
                <w:sz w:val="20"/>
                <w:szCs w:val="20"/>
                <w:lang w:val="en-GB" w:eastAsia="en-GB"/>
              </w:rPr>
              <w:t>поена</w:t>
            </w:r>
            <w:r w:rsidRPr="00E82861">
              <w:rPr>
                <w:rFonts w:eastAsia="Times New Roman" w:cstheme="minorHAnsi"/>
                <w:sz w:val="20"/>
                <w:szCs w:val="20"/>
                <w:lang w:val="en-GB" w:eastAsia="en-GB"/>
              </w:rPr>
              <w:t>)</w:t>
            </w:r>
          </w:p>
          <w:p w14:paraId="12234320" w14:textId="77777777" w:rsidR="00FB1E2F" w:rsidRPr="00E82861" w:rsidRDefault="00FB1E2F" w:rsidP="00335AB7">
            <w:pPr>
              <w:numPr>
                <w:ilvl w:val="0"/>
                <w:numId w:val="15"/>
              </w:numPr>
              <w:suppressAutoHyphens/>
              <w:autoSpaceDN w:val="0"/>
              <w:spacing w:before="120" w:after="0" w:line="240" w:lineRule="auto"/>
              <w:contextualSpacing/>
              <w:jc w:val="both"/>
              <w:textAlignment w:val="baseline"/>
              <w:rPr>
                <w:rFonts w:eastAsia="Times New Roman" w:cstheme="minorHAnsi"/>
                <w:sz w:val="20"/>
                <w:szCs w:val="20"/>
                <w:lang w:val="en-GB" w:eastAsia="en-GB"/>
              </w:rPr>
            </w:pPr>
            <w:r w:rsidRPr="00E82861">
              <w:rPr>
                <w:rFonts w:eastAsia="Times New Roman" w:cstheme="minorHAnsi"/>
                <w:sz w:val="20"/>
                <w:szCs w:val="20"/>
                <w:lang w:val="en-GB" w:eastAsia="en-GB"/>
              </w:rPr>
              <w:t>60-80% (1 поен)</w:t>
            </w:r>
          </w:p>
          <w:p w14:paraId="6DD2E156" w14:textId="77777777" w:rsidR="00FB1E2F" w:rsidRPr="00E82861" w:rsidRDefault="00FB1E2F" w:rsidP="00335AB7">
            <w:pPr>
              <w:spacing w:after="0" w:line="240" w:lineRule="auto"/>
              <w:jc w:val="both"/>
              <w:rPr>
                <w:rFonts w:eastAsia="Times New Roman" w:cstheme="minorHAnsi"/>
                <w:kern w:val="3"/>
                <w:sz w:val="20"/>
                <w:szCs w:val="20"/>
                <w:lang w:val="sr-Cyrl-RS" w:eastAsia="en-GB" w:bidi="hi-IN"/>
              </w:rPr>
            </w:pPr>
            <w:r w:rsidRPr="00E82861">
              <w:rPr>
                <w:rFonts w:eastAsia="Times New Roman" w:cstheme="minorHAnsi"/>
                <w:kern w:val="3"/>
                <w:sz w:val="20"/>
                <w:szCs w:val="20"/>
                <w:lang w:val="sr-Cyrl-RS" w:eastAsia="en-GB" w:bidi="hi-IN"/>
              </w:rPr>
              <w:t>АПСПВ садржи исходне показатеље за мерење остварења владиних приоритета. (1 поен)</w:t>
            </w:r>
          </w:p>
          <w:p w14:paraId="4E1BA1B8" w14:textId="77777777" w:rsidR="00FB1E2F" w:rsidRPr="00E82861" w:rsidRDefault="00FB1E2F" w:rsidP="00335AB7">
            <w:pPr>
              <w:spacing w:after="0" w:line="240" w:lineRule="auto"/>
              <w:jc w:val="both"/>
              <w:rPr>
                <w:rFonts w:eastAsia="Times New Roman" w:cstheme="minorHAnsi"/>
                <w:kern w:val="3"/>
                <w:sz w:val="20"/>
                <w:szCs w:val="20"/>
                <w:lang w:val="sr-Cyrl-RS" w:eastAsia="en-GB" w:bidi="hi-IN"/>
              </w:rPr>
            </w:pPr>
            <w:r w:rsidRPr="00E82861">
              <w:rPr>
                <w:rFonts w:eastAsia="Times New Roman" w:cstheme="minorHAnsi"/>
                <w:kern w:val="3"/>
                <w:sz w:val="20"/>
                <w:szCs w:val="20"/>
                <w:lang w:val="sr-Cyrl-RS" w:eastAsia="en-GB" w:bidi="hi-IN"/>
              </w:rPr>
              <w:t>СОР садржи исходне показатеље за мерење остварења владиних приоритета. (1 поен)</w:t>
            </w:r>
          </w:p>
          <w:p w14:paraId="1517E4E4" w14:textId="77777777" w:rsidR="00FB1E2F" w:rsidRPr="00E82861" w:rsidRDefault="00FB1E2F" w:rsidP="00335AB7">
            <w:pPr>
              <w:suppressAutoHyphens/>
              <w:autoSpaceDN w:val="0"/>
              <w:spacing w:before="120" w:after="0" w:line="240" w:lineRule="auto"/>
              <w:ind w:left="142" w:hanging="142"/>
              <w:jc w:val="both"/>
              <w:textAlignment w:val="baseline"/>
              <w:rPr>
                <w:rFonts w:eastAsia="Times New Roman" w:cstheme="minorHAnsi"/>
                <w:bCs/>
                <w:kern w:val="3"/>
                <w:sz w:val="20"/>
                <w:szCs w:val="20"/>
                <w:lang w:val="sr-Cyrl-RS" w:eastAsia="en-GB" w:bidi="hi-IN"/>
              </w:rPr>
            </w:pPr>
            <w:r w:rsidRPr="00E82861">
              <w:rPr>
                <w:rFonts w:eastAsia="Times New Roman" w:cstheme="minorHAnsi"/>
                <w:b/>
                <w:bCs/>
                <w:kern w:val="3"/>
                <w:sz w:val="20"/>
                <w:szCs w:val="20"/>
                <w:lang w:val="sr-Cyrl-RS" w:eastAsia="en-GB" w:bidi="hi-IN"/>
              </w:rPr>
              <w:t>Подпоказатељ 2</w:t>
            </w:r>
            <w:r w:rsidRPr="00E82861">
              <w:rPr>
                <w:rFonts w:eastAsia="Times New Roman" w:cstheme="minorHAnsi"/>
                <w:bCs/>
                <w:kern w:val="3"/>
                <w:sz w:val="20"/>
                <w:szCs w:val="20"/>
                <w:lang w:val="sr-Cyrl-RS" w:eastAsia="en-GB" w:bidi="hi-IN"/>
              </w:rPr>
              <w:t>: Квалитет ДЈП (</w:t>
            </w:r>
            <w:r w:rsidRPr="00E82861">
              <w:rPr>
                <w:rFonts w:eastAsia="Times New Roman" w:cstheme="minorHAnsi"/>
                <w:b/>
                <w:bCs/>
                <w:kern w:val="3"/>
                <w:sz w:val="20"/>
                <w:szCs w:val="20"/>
                <w:lang w:eastAsia="en-GB" w:bidi="hi-IN"/>
              </w:rPr>
              <w:t>max</w:t>
            </w:r>
            <w:r w:rsidRPr="00E82861">
              <w:rPr>
                <w:rFonts w:eastAsia="Times New Roman" w:cstheme="minorHAnsi"/>
                <w:b/>
                <w:bCs/>
                <w:kern w:val="3"/>
                <w:sz w:val="20"/>
                <w:szCs w:val="20"/>
                <w:lang w:val="sr-Cyrl-RS" w:eastAsia="en-GB" w:bidi="hi-IN"/>
              </w:rPr>
              <w:t xml:space="preserve"> 5 поена</w:t>
            </w:r>
            <w:r w:rsidRPr="00E82861">
              <w:rPr>
                <w:rFonts w:eastAsia="Times New Roman" w:cstheme="minorHAnsi"/>
                <w:bCs/>
                <w:kern w:val="3"/>
                <w:sz w:val="20"/>
                <w:szCs w:val="20"/>
                <w:lang w:val="sr-Cyrl-RS" w:eastAsia="en-GB" w:bidi="hi-IN"/>
              </w:rPr>
              <w:t>)</w:t>
            </w:r>
          </w:p>
          <w:p w14:paraId="50B4B886" w14:textId="77777777" w:rsidR="00FB1E2F" w:rsidRPr="00E82861" w:rsidRDefault="00FB1E2F" w:rsidP="00335AB7">
            <w:pPr>
              <w:suppressAutoHyphens/>
              <w:autoSpaceDN w:val="0"/>
              <w:spacing w:before="120" w:after="0" w:line="240" w:lineRule="auto"/>
              <w:jc w:val="both"/>
              <w:textAlignment w:val="baseline"/>
              <w:rPr>
                <w:rFonts w:eastAsia="Times New Roman" w:cstheme="minorHAnsi"/>
                <w:kern w:val="3"/>
                <w:sz w:val="20"/>
                <w:szCs w:val="20"/>
                <w:u w:val="single"/>
                <w:lang w:val="sr-Cyrl-RS" w:eastAsia="en-GB" w:bidi="hi-IN"/>
              </w:rPr>
            </w:pPr>
            <w:r w:rsidRPr="00E82861">
              <w:rPr>
                <w:rFonts w:eastAsia="Times New Roman" w:cstheme="minorHAnsi"/>
                <w:kern w:val="3"/>
                <w:sz w:val="20"/>
                <w:szCs w:val="20"/>
                <w:u w:val="single"/>
                <w:lang w:val="sr-Cyrl-RS" w:eastAsia="en-GB" w:bidi="hi-IN"/>
              </w:rPr>
              <w:t>Опис и методологија:</w:t>
            </w:r>
          </w:p>
          <w:p w14:paraId="4017C146" w14:textId="77777777" w:rsidR="00FB1E2F" w:rsidRPr="00E82861" w:rsidRDefault="00FB1E2F" w:rsidP="00335AB7">
            <w:pPr>
              <w:suppressAutoHyphens/>
              <w:autoSpaceDN w:val="0"/>
              <w:spacing w:before="120" w:after="0" w:line="240" w:lineRule="auto"/>
              <w:jc w:val="both"/>
              <w:textAlignment w:val="baseline"/>
              <w:rPr>
                <w:rFonts w:eastAsia="Times New Roman" w:cstheme="minorHAnsi"/>
                <w:kern w:val="3"/>
                <w:sz w:val="20"/>
                <w:szCs w:val="20"/>
                <w:lang w:val="sr-Cyrl-RS" w:eastAsia="en-GB" w:bidi="hi-IN"/>
              </w:rPr>
            </w:pPr>
            <w:r w:rsidRPr="00E82861">
              <w:rPr>
                <w:rFonts w:eastAsia="Times New Roman" w:cstheme="minorHAnsi"/>
                <w:kern w:val="3"/>
                <w:sz w:val="20"/>
                <w:szCs w:val="20"/>
                <w:lang w:val="sr-Cyrl-RS" w:eastAsia="en-GB" w:bidi="hi-IN"/>
              </w:rPr>
              <w:t>Преглед на узорку од пет последње усвојених ДЈП са АП у протеклој години да би се утврдило да ли садрже свеобухватне информације.</w:t>
            </w:r>
          </w:p>
          <w:p w14:paraId="6A5E770A" w14:textId="77777777" w:rsidR="00FB1E2F" w:rsidRPr="00E82861" w:rsidRDefault="00FB1E2F" w:rsidP="00335AB7">
            <w:pPr>
              <w:suppressAutoHyphens/>
              <w:autoSpaceDN w:val="0"/>
              <w:spacing w:before="120" w:after="0" w:line="240" w:lineRule="auto"/>
              <w:jc w:val="both"/>
              <w:textAlignment w:val="baseline"/>
              <w:rPr>
                <w:rFonts w:eastAsia="Times New Roman" w:cstheme="minorHAnsi"/>
                <w:kern w:val="3"/>
                <w:sz w:val="20"/>
                <w:szCs w:val="20"/>
                <w:u w:val="single"/>
                <w:lang w:val="sr-Cyrl-RS" w:eastAsia="en-GB" w:bidi="hi-IN"/>
              </w:rPr>
            </w:pPr>
            <w:r w:rsidRPr="00E82861">
              <w:rPr>
                <w:rFonts w:eastAsia="Times New Roman" w:cstheme="minorHAnsi"/>
                <w:kern w:val="3"/>
                <w:sz w:val="20"/>
                <w:szCs w:val="20"/>
                <w:u w:val="single"/>
                <w:lang w:val="sr-Cyrl-RS" w:eastAsia="en-GB" w:bidi="hi-IN"/>
              </w:rPr>
              <w:t>Критеријуми за подпоказатељ:</w:t>
            </w:r>
          </w:p>
          <w:p w14:paraId="4509A7F4" w14:textId="77777777" w:rsidR="00FB1E2F" w:rsidRPr="00E82861" w:rsidRDefault="00FB1E2F" w:rsidP="00335AB7">
            <w:pPr>
              <w:suppressAutoHyphens/>
              <w:autoSpaceDN w:val="0"/>
              <w:spacing w:after="0" w:line="240" w:lineRule="auto"/>
              <w:ind w:left="142" w:hanging="142"/>
              <w:jc w:val="both"/>
              <w:textAlignment w:val="baseline"/>
              <w:rPr>
                <w:rFonts w:eastAsia="Times New Roman" w:cstheme="minorHAnsi"/>
                <w:kern w:val="3"/>
                <w:sz w:val="20"/>
                <w:szCs w:val="20"/>
                <w:lang w:val="sr-Cyrl-RS" w:eastAsia="en-GB" w:bidi="hi-IN"/>
              </w:rPr>
            </w:pPr>
            <w:r w:rsidRPr="00E82861">
              <w:rPr>
                <w:rFonts w:eastAsia="Times New Roman" w:cstheme="minorHAnsi"/>
                <w:kern w:val="3"/>
                <w:sz w:val="20"/>
                <w:szCs w:val="20"/>
                <w:lang w:val="sr-Cyrl-RS" w:eastAsia="en-GB" w:bidi="hi-IN"/>
              </w:rPr>
              <w:t xml:space="preserve">- 5 поена = 5 од 5 ДЈП садрже ситуациону анализу са анализом проблема, циљеве политика и исходне показатеље са циљним вредностима, активности са роковима, </w:t>
            </w:r>
            <w:r w:rsidRPr="00E82861">
              <w:rPr>
                <w:rFonts w:eastAsia="Times New Roman" w:cstheme="minorHAnsi"/>
                <w:kern w:val="3"/>
                <w:sz w:val="20"/>
                <w:szCs w:val="20"/>
                <w:lang w:val="sr-Cyrl-RS" w:eastAsia="en-GB" w:bidi="hi-IN"/>
              </w:rPr>
              <w:lastRenderedPageBreak/>
              <w:t>трошковима и одговорним институцијама, са јасно дефинисаним институционалним оквиром за управљање спровођењем и извештавање.</w:t>
            </w:r>
          </w:p>
          <w:p w14:paraId="1E7D1602" w14:textId="77777777" w:rsidR="00FB1E2F" w:rsidRPr="00E82861" w:rsidRDefault="00FB1E2F" w:rsidP="00335AB7">
            <w:pPr>
              <w:suppressAutoHyphens/>
              <w:autoSpaceDN w:val="0"/>
              <w:spacing w:after="0" w:line="240" w:lineRule="auto"/>
              <w:ind w:left="142" w:hanging="142"/>
              <w:jc w:val="both"/>
              <w:textAlignment w:val="baseline"/>
              <w:rPr>
                <w:rFonts w:eastAsia="Times New Roman" w:cstheme="minorHAnsi"/>
                <w:kern w:val="3"/>
                <w:sz w:val="20"/>
                <w:szCs w:val="20"/>
                <w:lang w:val="sr-Cyrl-RS" w:eastAsia="en-GB" w:bidi="hi-IN"/>
              </w:rPr>
            </w:pPr>
            <w:r w:rsidRPr="00E82861">
              <w:rPr>
                <w:rFonts w:eastAsia="Times New Roman" w:cstheme="minorHAnsi"/>
                <w:kern w:val="3"/>
                <w:sz w:val="20"/>
                <w:szCs w:val="20"/>
                <w:lang w:val="sr-Cyrl-RS" w:eastAsia="en-GB" w:bidi="hi-IN"/>
              </w:rPr>
              <w:t>- 4 поена = 4 од 5 ДЈП садрже ситуациону анализу са анализом проблема, циљеве политика и исходне показатеље са циљним вредностима, активности са роковима, трошковима и одговорним институцијама, са јасно дефинисаним институционалним оквиром за управљање спровођењем и извештавање.</w:t>
            </w:r>
          </w:p>
          <w:p w14:paraId="3FC20073" w14:textId="77777777" w:rsidR="00FB1E2F" w:rsidRPr="00E82861" w:rsidRDefault="00FB1E2F" w:rsidP="00335AB7">
            <w:pPr>
              <w:suppressAutoHyphens/>
              <w:autoSpaceDN w:val="0"/>
              <w:spacing w:after="0" w:line="240" w:lineRule="auto"/>
              <w:ind w:left="142" w:hanging="142"/>
              <w:jc w:val="both"/>
              <w:textAlignment w:val="baseline"/>
              <w:rPr>
                <w:rFonts w:eastAsia="Times New Roman" w:cstheme="minorHAnsi"/>
                <w:kern w:val="3"/>
                <w:sz w:val="20"/>
                <w:szCs w:val="20"/>
                <w:lang w:val="sr-Cyrl-RS" w:eastAsia="en-GB" w:bidi="hi-IN"/>
              </w:rPr>
            </w:pPr>
            <w:r w:rsidRPr="00E82861">
              <w:rPr>
                <w:rFonts w:eastAsia="Times New Roman" w:cstheme="minorHAnsi"/>
                <w:kern w:val="3"/>
                <w:sz w:val="20"/>
                <w:szCs w:val="20"/>
                <w:lang w:val="sr-Cyrl-RS" w:eastAsia="en-GB" w:bidi="hi-IN"/>
              </w:rPr>
              <w:t>- 3 поена = 3 од 5 ДЈП ...</w:t>
            </w:r>
          </w:p>
          <w:p w14:paraId="10981EB0" w14:textId="77777777" w:rsidR="00FB1E2F" w:rsidRPr="00E82861" w:rsidRDefault="00FB1E2F" w:rsidP="00335AB7">
            <w:pPr>
              <w:suppressAutoHyphens/>
              <w:autoSpaceDN w:val="0"/>
              <w:spacing w:after="0" w:line="240" w:lineRule="auto"/>
              <w:ind w:left="142" w:hanging="142"/>
              <w:jc w:val="both"/>
              <w:textAlignment w:val="baseline"/>
              <w:rPr>
                <w:rFonts w:eastAsia="Times New Roman" w:cstheme="minorHAnsi"/>
                <w:kern w:val="3"/>
                <w:sz w:val="20"/>
                <w:szCs w:val="20"/>
                <w:lang w:val="sr-Cyrl-RS" w:eastAsia="en-GB" w:bidi="hi-IN"/>
              </w:rPr>
            </w:pPr>
            <w:r w:rsidRPr="00E82861">
              <w:rPr>
                <w:rFonts w:eastAsia="Times New Roman" w:cstheme="minorHAnsi"/>
                <w:kern w:val="3"/>
                <w:sz w:val="20"/>
                <w:szCs w:val="20"/>
                <w:lang w:val="sr-Cyrl-RS" w:eastAsia="en-GB" w:bidi="hi-IN"/>
              </w:rPr>
              <w:t>- 2 поена = 2 од 5 ДЈП ...</w:t>
            </w:r>
          </w:p>
          <w:p w14:paraId="36DDF06C" w14:textId="77777777" w:rsidR="00FB1E2F" w:rsidRPr="00E82861" w:rsidRDefault="00FB1E2F" w:rsidP="00335AB7">
            <w:pPr>
              <w:suppressAutoHyphens/>
              <w:autoSpaceDN w:val="0"/>
              <w:spacing w:after="0" w:line="240" w:lineRule="auto"/>
              <w:ind w:left="142" w:hanging="142"/>
              <w:jc w:val="both"/>
              <w:textAlignment w:val="baseline"/>
              <w:rPr>
                <w:rFonts w:eastAsia="Times New Roman" w:cstheme="minorHAnsi"/>
                <w:kern w:val="3"/>
                <w:sz w:val="20"/>
                <w:szCs w:val="20"/>
                <w:lang w:val="sr-Cyrl-RS" w:eastAsia="en-GB" w:bidi="hi-IN"/>
              </w:rPr>
            </w:pPr>
            <w:r w:rsidRPr="00E82861">
              <w:rPr>
                <w:rFonts w:eastAsia="Times New Roman" w:cstheme="minorHAnsi"/>
                <w:kern w:val="3"/>
                <w:sz w:val="20"/>
                <w:szCs w:val="20"/>
                <w:lang w:val="sr-Cyrl-RS" w:eastAsia="en-GB" w:bidi="hi-IN"/>
              </w:rPr>
              <w:t>- 1 поен = 1 од 5 ДЈП ...</w:t>
            </w:r>
          </w:p>
          <w:p w14:paraId="7B5D38B2" w14:textId="77777777" w:rsidR="00FB1E2F" w:rsidRPr="00E82861" w:rsidRDefault="00FB1E2F" w:rsidP="00335AB7">
            <w:pPr>
              <w:suppressAutoHyphens/>
              <w:autoSpaceDN w:val="0"/>
              <w:spacing w:before="120" w:after="0" w:line="240" w:lineRule="auto"/>
              <w:jc w:val="both"/>
              <w:textAlignment w:val="baseline"/>
              <w:rPr>
                <w:rFonts w:eastAsia="Times New Roman" w:cstheme="minorHAnsi"/>
                <w:bCs/>
                <w:kern w:val="3"/>
                <w:sz w:val="20"/>
                <w:szCs w:val="20"/>
                <w:lang w:val="sr-Cyrl-RS" w:eastAsia="en-GB" w:bidi="hi-IN"/>
              </w:rPr>
            </w:pPr>
            <w:r w:rsidRPr="00E82861">
              <w:rPr>
                <w:rFonts w:eastAsia="Times New Roman" w:cstheme="minorHAnsi"/>
                <w:b/>
                <w:bCs/>
                <w:kern w:val="3"/>
                <w:sz w:val="20"/>
                <w:szCs w:val="20"/>
                <w:lang w:val="sr-Cyrl-RS" w:eastAsia="en-GB" w:bidi="hi-IN"/>
              </w:rPr>
              <w:t>Подпоказатељ 3</w:t>
            </w:r>
            <w:r w:rsidRPr="00E82861">
              <w:rPr>
                <w:rFonts w:eastAsia="Times New Roman" w:cstheme="minorHAnsi"/>
                <w:bCs/>
                <w:kern w:val="3"/>
                <w:sz w:val="20"/>
                <w:szCs w:val="20"/>
                <w:lang w:val="sr-Cyrl-RS" w:eastAsia="en-GB" w:bidi="hi-IN"/>
              </w:rPr>
              <w:t>: Усклађеност планираних трошкова у АП ДЈП и средњорочним буџетом (</w:t>
            </w:r>
            <w:r w:rsidRPr="00E82861">
              <w:rPr>
                <w:rFonts w:eastAsia="Times New Roman" w:cstheme="minorHAnsi"/>
                <w:b/>
                <w:bCs/>
                <w:kern w:val="3"/>
                <w:sz w:val="20"/>
                <w:szCs w:val="20"/>
                <w:lang w:val="sr-Cyrl-RS" w:eastAsia="en-GB" w:bidi="hi-IN"/>
              </w:rPr>
              <w:t>max. 3 поена</w:t>
            </w:r>
            <w:r w:rsidRPr="00E82861">
              <w:rPr>
                <w:rFonts w:eastAsia="Times New Roman" w:cstheme="minorHAnsi"/>
                <w:bCs/>
                <w:kern w:val="3"/>
                <w:sz w:val="20"/>
                <w:szCs w:val="20"/>
                <w:lang w:val="sr-Cyrl-RS" w:eastAsia="en-GB" w:bidi="hi-IN"/>
              </w:rPr>
              <w:t>)</w:t>
            </w:r>
          </w:p>
          <w:p w14:paraId="42550039" w14:textId="77777777" w:rsidR="00FB1E2F" w:rsidRPr="00E82861" w:rsidRDefault="00FB1E2F" w:rsidP="00335AB7">
            <w:pPr>
              <w:suppressAutoHyphens/>
              <w:autoSpaceDN w:val="0"/>
              <w:spacing w:before="120" w:after="0" w:line="240" w:lineRule="auto"/>
              <w:jc w:val="both"/>
              <w:textAlignment w:val="baseline"/>
              <w:rPr>
                <w:rFonts w:eastAsia="Times New Roman" w:cstheme="minorHAnsi"/>
                <w:kern w:val="3"/>
                <w:sz w:val="20"/>
                <w:szCs w:val="20"/>
                <w:lang w:val="sr-Cyrl-RS" w:eastAsia="en-GB" w:bidi="hi-IN"/>
              </w:rPr>
            </w:pPr>
            <w:r w:rsidRPr="00E82861">
              <w:rPr>
                <w:rFonts w:eastAsia="Times New Roman" w:cstheme="minorHAnsi"/>
                <w:kern w:val="3"/>
                <w:sz w:val="20"/>
                <w:szCs w:val="20"/>
                <w:u w:val="single"/>
                <w:lang w:val="sr-Cyrl-RS" w:eastAsia="en-GB" w:bidi="hi-IN"/>
              </w:rPr>
              <w:t>Опис и методологија:</w:t>
            </w:r>
          </w:p>
          <w:p w14:paraId="51F6526A" w14:textId="77777777" w:rsidR="00FB1E2F" w:rsidRPr="00E82861" w:rsidRDefault="00FB1E2F" w:rsidP="00335AB7">
            <w:pPr>
              <w:suppressAutoHyphens/>
              <w:autoSpaceDN w:val="0"/>
              <w:spacing w:before="120" w:after="0" w:line="240" w:lineRule="auto"/>
              <w:jc w:val="both"/>
              <w:textAlignment w:val="baseline"/>
              <w:rPr>
                <w:rFonts w:eastAsia="Times New Roman" w:cstheme="minorHAnsi"/>
                <w:kern w:val="3"/>
                <w:sz w:val="20"/>
                <w:szCs w:val="20"/>
                <w:lang w:val="sr-Cyrl-RS" w:eastAsia="en-GB" w:bidi="hi-IN"/>
              </w:rPr>
            </w:pPr>
            <w:r w:rsidRPr="00E82861">
              <w:rPr>
                <w:rFonts w:eastAsia="Times New Roman" w:cstheme="minorHAnsi"/>
                <w:kern w:val="3"/>
                <w:sz w:val="20"/>
                <w:szCs w:val="20"/>
                <w:lang w:val="sr-Cyrl-RS" w:eastAsia="en-GB" w:bidi="hi-IN"/>
              </w:rPr>
              <w:t>Проверава се усклађеност пет последње усвојених ДЈП са АП протекле године са буџетом за наредне три.  Утврђују се недоследности у износима, односно одступања већа од 20% за по три одабрана циља  из сваког ДЈП (АП) са највећим трошковима и роком за завршетак у оквиру важења последње усвојеног буџета.</w:t>
            </w:r>
          </w:p>
          <w:p w14:paraId="71C47FD3" w14:textId="77777777" w:rsidR="00FB1E2F" w:rsidRPr="00E82861" w:rsidRDefault="00FB1E2F" w:rsidP="00335AB7">
            <w:pPr>
              <w:suppressAutoHyphens/>
              <w:autoSpaceDN w:val="0"/>
              <w:spacing w:after="0" w:line="240" w:lineRule="auto"/>
              <w:jc w:val="both"/>
              <w:textAlignment w:val="baseline"/>
              <w:rPr>
                <w:rFonts w:eastAsia="Times New Roman" w:cstheme="minorHAnsi"/>
                <w:kern w:val="3"/>
                <w:sz w:val="20"/>
                <w:szCs w:val="20"/>
                <w:u w:val="single"/>
                <w:lang w:val="sr-Cyrl-RS" w:eastAsia="en-GB" w:bidi="hi-IN"/>
              </w:rPr>
            </w:pPr>
            <w:r w:rsidRPr="00E82861">
              <w:rPr>
                <w:rFonts w:eastAsia="Times New Roman" w:cstheme="minorHAnsi"/>
                <w:kern w:val="3"/>
                <w:sz w:val="20"/>
                <w:szCs w:val="20"/>
                <w:u w:val="single"/>
                <w:lang w:val="sr-Cyrl-RS" w:eastAsia="en-GB" w:bidi="hi-IN"/>
              </w:rPr>
              <w:t>Критеријуми за подпоказатељ:</w:t>
            </w:r>
          </w:p>
          <w:p w14:paraId="1A68C142" w14:textId="77777777" w:rsidR="00FB1E2F" w:rsidRPr="00E82861" w:rsidRDefault="00FB1E2F" w:rsidP="00335AB7">
            <w:pPr>
              <w:suppressAutoHyphens/>
              <w:autoSpaceDN w:val="0"/>
              <w:spacing w:after="0" w:line="240" w:lineRule="auto"/>
              <w:ind w:left="142" w:hanging="142"/>
              <w:jc w:val="both"/>
              <w:textAlignment w:val="baseline"/>
              <w:rPr>
                <w:rFonts w:eastAsia="Times New Roman" w:cstheme="minorHAnsi"/>
                <w:kern w:val="3"/>
                <w:sz w:val="20"/>
                <w:szCs w:val="20"/>
                <w:lang w:val="sr-Cyrl-RS" w:eastAsia="en-GB" w:bidi="hi-IN"/>
              </w:rPr>
            </w:pPr>
            <w:r w:rsidRPr="00E82861">
              <w:rPr>
                <w:rFonts w:eastAsia="Times New Roman" w:cstheme="minorHAnsi"/>
                <w:kern w:val="3"/>
                <w:sz w:val="20"/>
                <w:szCs w:val="20"/>
                <w:lang w:val="sr-Cyrl-RS" w:eastAsia="en-GB" w:bidi="hi-IN"/>
              </w:rPr>
              <w:t>- 3 поена = 3 или мање недоследности</w:t>
            </w:r>
          </w:p>
          <w:p w14:paraId="3FCAC157" w14:textId="77777777" w:rsidR="00FB1E2F" w:rsidRPr="00E82861" w:rsidRDefault="00FB1E2F" w:rsidP="00335AB7">
            <w:pPr>
              <w:suppressAutoHyphens/>
              <w:autoSpaceDN w:val="0"/>
              <w:spacing w:after="0" w:line="240" w:lineRule="auto"/>
              <w:ind w:left="142" w:hanging="142"/>
              <w:jc w:val="both"/>
              <w:textAlignment w:val="baseline"/>
              <w:rPr>
                <w:rFonts w:eastAsia="Times New Roman" w:cstheme="minorHAnsi"/>
                <w:kern w:val="3"/>
                <w:sz w:val="20"/>
                <w:szCs w:val="20"/>
                <w:lang w:val="sr-Cyrl-RS" w:eastAsia="en-GB" w:bidi="hi-IN"/>
              </w:rPr>
            </w:pPr>
            <w:r w:rsidRPr="00E82861">
              <w:rPr>
                <w:rFonts w:eastAsia="Times New Roman" w:cstheme="minorHAnsi"/>
                <w:kern w:val="3"/>
                <w:sz w:val="20"/>
                <w:szCs w:val="20"/>
                <w:lang w:val="sr-Cyrl-RS" w:eastAsia="en-GB" w:bidi="hi-IN"/>
              </w:rPr>
              <w:t xml:space="preserve">- 2 поена = 4-6 недоследности </w:t>
            </w:r>
          </w:p>
          <w:p w14:paraId="60680191" w14:textId="77777777" w:rsidR="00FB1E2F" w:rsidRPr="00E82861" w:rsidRDefault="00FB1E2F" w:rsidP="00335AB7">
            <w:pPr>
              <w:suppressAutoHyphens/>
              <w:autoSpaceDN w:val="0"/>
              <w:spacing w:after="0" w:line="240" w:lineRule="auto"/>
              <w:ind w:left="142" w:hanging="142"/>
              <w:jc w:val="both"/>
              <w:textAlignment w:val="baseline"/>
              <w:rPr>
                <w:rFonts w:eastAsia="Times New Roman" w:cstheme="minorHAnsi"/>
                <w:kern w:val="3"/>
                <w:sz w:val="20"/>
                <w:szCs w:val="20"/>
                <w:lang w:val="sr-Cyrl-RS" w:eastAsia="en-GB" w:bidi="hi-IN"/>
              </w:rPr>
            </w:pPr>
            <w:r w:rsidRPr="00E82861">
              <w:rPr>
                <w:rFonts w:eastAsia="Times New Roman" w:cstheme="minorHAnsi"/>
                <w:kern w:val="3"/>
                <w:sz w:val="20"/>
                <w:szCs w:val="20"/>
                <w:lang w:val="sr-Cyrl-RS" w:eastAsia="en-GB" w:bidi="hi-IN"/>
              </w:rPr>
              <w:t>- 1 поен   = 7-9 недоследности</w:t>
            </w:r>
          </w:p>
          <w:p w14:paraId="11110526" w14:textId="77777777" w:rsidR="00FB1E2F" w:rsidRPr="00E82861" w:rsidRDefault="00FB1E2F" w:rsidP="00335AB7">
            <w:pPr>
              <w:suppressAutoHyphens/>
              <w:autoSpaceDN w:val="0"/>
              <w:spacing w:after="0" w:line="240" w:lineRule="auto"/>
              <w:ind w:left="142" w:hanging="142"/>
              <w:jc w:val="both"/>
              <w:textAlignment w:val="baseline"/>
              <w:rPr>
                <w:rFonts w:eastAsia="Times New Roman" w:cstheme="minorHAnsi"/>
                <w:kern w:val="3"/>
                <w:sz w:val="20"/>
                <w:szCs w:val="20"/>
                <w:lang w:val="sr-Cyrl-RS" w:eastAsia="en-GB" w:bidi="hi-IN"/>
              </w:rPr>
            </w:pPr>
            <w:r w:rsidRPr="00E82861">
              <w:rPr>
                <w:rFonts w:eastAsia="Times New Roman" w:cstheme="minorHAnsi"/>
                <w:kern w:val="3"/>
                <w:sz w:val="20"/>
                <w:szCs w:val="20"/>
                <w:lang w:val="sr-Cyrl-RS" w:eastAsia="en-GB" w:bidi="hi-IN"/>
              </w:rPr>
              <w:t>- 0 поена = 10, или више недоследности (0 поена се додељује и уколико АП не садрже информације о трошковима, или је немогуће упоредити циљеве у ДЈП са онима у буџету)</w:t>
            </w:r>
          </w:p>
          <w:p w14:paraId="54FF44BE" w14:textId="77777777" w:rsidR="00FB1E2F" w:rsidRPr="00E82861" w:rsidRDefault="00FB1E2F" w:rsidP="00335AB7">
            <w:pPr>
              <w:suppressAutoHyphens/>
              <w:autoSpaceDN w:val="0"/>
              <w:spacing w:before="120" w:after="0" w:line="240" w:lineRule="auto"/>
              <w:jc w:val="both"/>
              <w:textAlignment w:val="baseline"/>
              <w:rPr>
                <w:rFonts w:eastAsia="Times New Roman" w:cstheme="minorHAnsi"/>
                <w:kern w:val="3"/>
                <w:sz w:val="20"/>
                <w:szCs w:val="20"/>
                <w:lang w:val="sr-Cyrl-RS" w:eastAsia="en-GB" w:bidi="hi-IN"/>
              </w:rPr>
            </w:pPr>
            <w:r w:rsidRPr="00E82861">
              <w:rPr>
                <w:rFonts w:eastAsia="Times New Roman" w:cstheme="minorHAnsi"/>
                <w:bCs/>
                <w:kern w:val="3"/>
                <w:sz w:val="20"/>
                <w:szCs w:val="20"/>
                <w:lang w:val="sr-Cyrl-RS" w:eastAsia="en-GB" w:bidi="hi-IN"/>
              </w:rPr>
              <w:t>Укупан број поена за сва три подпоказатеља је 14, а укуна оцена се израчунау оквиру скале од 1-5:</w:t>
            </w:r>
          </w:p>
          <w:p w14:paraId="5FFD00DE" w14:textId="77777777" w:rsidR="00FB1E2F" w:rsidRPr="00E82861" w:rsidRDefault="00FB1E2F" w:rsidP="00335AB7">
            <w:pPr>
              <w:suppressAutoHyphens/>
              <w:autoSpaceDN w:val="0"/>
              <w:spacing w:after="0" w:line="240" w:lineRule="auto"/>
              <w:ind w:left="142" w:hanging="142"/>
              <w:jc w:val="both"/>
              <w:textAlignment w:val="baseline"/>
              <w:rPr>
                <w:rFonts w:eastAsia="Times New Roman" w:cstheme="minorHAnsi"/>
                <w:bCs/>
                <w:kern w:val="3"/>
                <w:sz w:val="20"/>
                <w:szCs w:val="20"/>
                <w:lang w:val="sr-Cyrl-RS" w:eastAsia="en-GB" w:bidi="hi-IN"/>
              </w:rPr>
            </w:pPr>
            <w:r w:rsidRPr="00E82861">
              <w:rPr>
                <w:rFonts w:eastAsia="Times New Roman" w:cstheme="minorHAnsi"/>
                <w:bCs/>
                <w:kern w:val="3"/>
                <w:sz w:val="20"/>
                <w:szCs w:val="20"/>
                <w:lang w:val="sr-Cyrl-RS" w:eastAsia="en-GB" w:bidi="hi-IN"/>
              </w:rPr>
              <w:t>0</w:t>
            </w:r>
            <w:r w:rsidRPr="00E82861">
              <w:rPr>
                <w:rFonts w:eastAsia="Times New Roman" w:cstheme="minorHAnsi"/>
                <w:bCs/>
                <w:kern w:val="3"/>
                <w:sz w:val="20"/>
                <w:szCs w:val="20"/>
                <w:lang w:val="sr-Cyrl-RS" w:eastAsia="en-GB" w:bidi="hi-IN"/>
              </w:rPr>
              <w:tab/>
              <w:t xml:space="preserve">- 3 поена </w:t>
            </w:r>
            <w:r w:rsidRPr="00E82861">
              <w:rPr>
                <w:rFonts w:eastAsia="Times New Roman" w:cstheme="minorHAnsi"/>
                <w:bCs/>
                <w:kern w:val="3"/>
                <w:sz w:val="20"/>
                <w:szCs w:val="20"/>
                <w:lang w:val="sr-Cyrl-RS" w:eastAsia="en-GB" w:bidi="hi-IN"/>
              </w:rPr>
              <w:tab/>
              <w:t xml:space="preserve">= 0 </w:t>
            </w:r>
          </w:p>
          <w:p w14:paraId="0817284F" w14:textId="77777777" w:rsidR="00FB1E2F" w:rsidRPr="00E82861" w:rsidRDefault="00FB1E2F" w:rsidP="00335AB7">
            <w:pPr>
              <w:suppressAutoHyphens/>
              <w:autoSpaceDN w:val="0"/>
              <w:spacing w:after="0" w:line="240" w:lineRule="auto"/>
              <w:ind w:left="142" w:hanging="142"/>
              <w:jc w:val="both"/>
              <w:textAlignment w:val="baseline"/>
              <w:rPr>
                <w:rFonts w:eastAsia="Times New Roman" w:cstheme="minorHAnsi"/>
                <w:bCs/>
                <w:kern w:val="3"/>
                <w:sz w:val="20"/>
                <w:szCs w:val="20"/>
                <w:lang w:val="sr-Cyrl-RS" w:eastAsia="en-GB" w:bidi="hi-IN"/>
              </w:rPr>
            </w:pPr>
            <w:r w:rsidRPr="00E82861">
              <w:rPr>
                <w:rFonts w:eastAsia="Times New Roman" w:cstheme="minorHAnsi"/>
                <w:bCs/>
                <w:kern w:val="3"/>
                <w:sz w:val="20"/>
                <w:szCs w:val="20"/>
                <w:lang w:val="sr-Cyrl-RS" w:eastAsia="en-GB" w:bidi="hi-IN"/>
              </w:rPr>
              <w:t>3</w:t>
            </w:r>
            <w:r w:rsidRPr="00E82861">
              <w:rPr>
                <w:rFonts w:eastAsia="Times New Roman" w:cstheme="minorHAnsi"/>
                <w:bCs/>
                <w:kern w:val="3"/>
                <w:sz w:val="20"/>
                <w:szCs w:val="20"/>
                <w:lang w:val="sr-Cyrl-RS" w:eastAsia="en-GB" w:bidi="hi-IN"/>
              </w:rPr>
              <w:tab/>
              <w:t xml:space="preserve">- 4 поена </w:t>
            </w:r>
            <w:r w:rsidRPr="00E82861">
              <w:rPr>
                <w:rFonts w:eastAsia="Times New Roman" w:cstheme="minorHAnsi"/>
                <w:bCs/>
                <w:kern w:val="3"/>
                <w:sz w:val="20"/>
                <w:szCs w:val="20"/>
                <w:lang w:val="sr-Cyrl-RS" w:eastAsia="en-GB" w:bidi="hi-IN"/>
              </w:rPr>
              <w:tab/>
              <w:t xml:space="preserve">= 1 </w:t>
            </w:r>
          </w:p>
          <w:p w14:paraId="7B720223" w14:textId="77777777" w:rsidR="00FB1E2F" w:rsidRPr="00E82861" w:rsidRDefault="00FB1E2F" w:rsidP="00335AB7">
            <w:pPr>
              <w:suppressAutoHyphens/>
              <w:autoSpaceDN w:val="0"/>
              <w:spacing w:after="0" w:line="240" w:lineRule="auto"/>
              <w:ind w:left="142" w:hanging="142"/>
              <w:jc w:val="both"/>
              <w:textAlignment w:val="baseline"/>
              <w:rPr>
                <w:rFonts w:eastAsia="Times New Roman" w:cstheme="minorHAnsi"/>
                <w:bCs/>
                <w:kern w:val="3"/>
                <w:sz w:val="20"/>
                <w:szCs w:val="20"/>
                <w:lang w:val="sr-Cyrl-RS" w:eastAsia="en-GB" w:bidi="hi-IN"/>
              </w:rPr>
            </w:pPr>
            <w:r w:rsidRPr="00E82861">
              <w:rPr>
                <w:rFonts w:eastAsia="Times New Roman" w:cstheme="minorHAnsi"/>
                <w:bCs/>
                <w:kern w:val="3"/>
                <w:sz w:val="20"/>
                <w:szCs w:val="20"/>
                <w:lang w:val="sr-Cyrl-RS" w:eastAsia="en-GB" w:bidi="hi-IN"/>
              </w:rPr>
              <w:t>5</w:t>
            </w:r>
            <w:r w:rsidRPr="00E82861">
              <w:rPr>
                <w:rFonts w:eastAsia="Times New Roman" w:cstheme="minorHAnsi"/>
                <w:bCs/>
                <w:kern w:val="3"/>
                <w:sz w:val="20"/>
                <w:szCs w:val="20"/>
                <w:lang w:val="sr-Cyrl-RS" w:eastAsia="en-GB" w:bidi="hi-IN"/>
              </w:rPr>
              <w:tab/>
              <w:t>- 7 поена</w:t>
            </w:r>
            <w:r w:rsidRPr="00E82861">
              <w:rPr>
                <w:rFonts w:eastAsia="Times New Roman" w:cstheme="minorHAnsi"/>
                <w:bCs/>
                <w:kern w:val="3"/>
                <w:sz w:val="20"/>
                <w:szCs w:val="20"/>
                <w:lang w:val="sr-Cyrl-RS" w:eastAsia="en-GB" w:bidi="hi-IN"/>
              </w:rPr>
              <w:tab/>
              <w:t xml:space="preserve">= 2 </w:t>
            </w:r>
          </w:p>
          <w:p w14:paraId="5FC8F5B2" w14:textId="77777777" w:rsidR="00FB1E2F" w:rsidRPr="00E82861" w:rsidRDefault="00FB1E2F" w:rsidP="00335AB7">
            <w:pPr>
              <w:suppressAutoHyphens/>
              <w:autoSpaceDN w:val="0"/>
              <w:spacing w:after="0" w:line="240" w:lineRule="auto"/>
              <w:ind w:left="142" w:hanging="142"/>
              <w:jc w:val="both"/>
              <w:textAlignment w:val="baseline"/>
              <w:rPr>
                <w:rFonts w:eastAsia="Times New Roman" w:cstheme="minorHAnsi"/>
                <w:bCs/>
                <w:kern w:val="3"/>
                <w:sz w:val="20"/>
                <w:szCs w:val="20"/>
                <w:lang w:val="sr-Cyrl-RS" w:eastAsia="en-GB" w:bidi="hi-IN"/>
              </w:rPr>
            </w:pPr>
            <w:r w:rsidRPr="00E82861">
              <w:rPr>
                <w:rFonts w:eastAsia="Times New Roman" w:cstheme="minorHAnsi"/>
                <w:bCs/>
                <w:kern w:val="3"/>
                <w:sz w:val="20"/>
                <w:szCs w:val="20"/>
                <w:lang w:val="sr-Cyrl-RS" w:eastAsia="en-GB" w:bidi="hi-IN"/>
              </w:rPr>
              <w:t xml:space="preserve">6 - 8 поена </w:t>
            </w:r>
            <w:r w:rsidRPr="00E82861">
              <w:rPr>
                <w:rFonts w:eastAsia="Times New Roman" w:cstheme="minorHAnsi"/>
                <w:bCs/>
                <w:kern w:val="3"/>
                <w:sz w:val="20"/>
                <w:szCs w:val="20"/>
                <w:lang w:val="sr-Cyrl-RS" w:eastAsia="en-GB" w:bidi="hi-IN"/>
              </w:rPr>
              <w:tab/>
              <w:t xml:space="preserve">= 3 </w:t>
            </w:r>
          </w:p>
          <w:p w14:paraId="3B86869B" w14:textId="77777777" w:rsidR="00FB1E2F" w:rsidRPr="00E82861" w:rsidRDefault="00FB1E2F" w:rsidP="00335AB7">
            <w:pPr>
              <w:suppressAutoHyphens/>
              <w:autoSpaceDN w:val="0"/>
              <w:spacing w:after="0" w:line="240" w:lineRule="auto"/>
              <w:ind w:left="142" w:hanging="142"/>
              <w:jc w:val="both"/>
              <w:textAlignment w:val="baseline"/>
              <w:rPr>
                <w:rFonts w:eastAsia="Times New Roman" w:cstheme="minorHAnsi"/>
                <w:bCs/>
                <w:kern w:val="3"/>
                <w:sz w:val="20"/>
                <w:szCs w:val="20"/>
                <w:lang w:val="sr-Cyrl-RS" w:eastAsia="en-GB" w:bidi="hi-IN"/>
              </w:rPr>
            </w:pPr>
            <w:r w:rsidRPr="00E82861">
              <w:rPr>
                <w:rFonts w:eastAsia="Times New Roman" w:cstheme="minorHAnsi"/>
                <w:bCs/>
                <w:kern w:val="3"/>
                <w:sz w:val="20"/>
                <w:szCs w:val="20"/>
                <w:lang w:val="sr-Cyrl-RS" w:eastAsia="en-GB" w:bidi="hi-IN"/>
              </w:rPr>
              <w:t xml:space="preserve">9 - 11 поена </w:t>
            </w:r>
            <w:r w:rsidRPr="00E82861">
              <w:rPr>
                <w:rFonts w:eastAsia="Times New Roman" w:cstheme="minorHAnsi"/>
                <w:bCs/>
                <w:kern w:val="3"/>
                <w:sz w:val="20"/>
                <w:szCs w:val="20"/>
                <w:lang w:val="sr-Cyrl-RS" w:eastAsia="en-GB" w:bidi="hi-IN"/>
              </w:rPr>
              <w:tab/>
              <w:t xml:space="preserve">= 4 </w:t>
            </w:r>
          </w:p>
          <w:p w14:paraId="32E6B317" w14:textId="77777777" w:rsidR="00FB1E2F" w:rsidRPr="00E82861" w:rsidRDefault="00FB1E2F" w:rsidP="00335AB7">
            <w:pPr>
              <w:suppressAutoHyphens/>
              <w:autoSpaceDN w:val="0"/>
              <w:spacing w:after="0" w:line="240" w:lineRule="auto"/>
              <w:ind w:left="142" w:hanging="142"/>
              <w:jc w:val="both"/>
              <w:textAlignment w:val="baseline"/>
              <w:rPr>
                <w:rFonts w:eastAsia="Times New Roman" w:cstheme="minorHAnsi"/>
                <w:bCs/>
                <w:kern w:val="3"/>
                <w:sz w:val="20"/>
                <w:szCs w:val="20"/>
                <w:lang w:val="sr-Cyrl-RS" w:eastAsia="en-GB" w:bidi="hi-IN"/>
              </w:rPr>
            </w:pPr>
            <w:r w:rsidRPr="00E82861">
              <w:rPr>
                <w:rFonts w:eastAsia="Times New Roman" w:cstheme="minorHAnsi"/>
                <w:bCs/>
                <w:kern w:val="3"/>
                <w:sz w:val="20"/>
                <w:szCs w:val="20"/>
                <w:lang w:val="sr-Cyrl-RS" w:eastAsia="en-GB" w:bidi="hi-IN"/>
              </w:rPr>
              <w:t xml:space="preserve">12 - 14 поена </w:t>
            </w:r>
            <w:r w:rsidRPr="00E82861">
              <w:rPr>
                <w:rFonts w:eastAsia="Times New Roman" w:cstheme="minorHAnsi"/>
                <w:bCs/>
                <w:kern w:val="3"/>
                <w:sz w:val="20"/>
                <w:szCs w:val="20"/>
                <w:lang w:val="sr-Cyrl-RS" w:eastAsia="en-GB" w:bidi="hi-IN"/>
              </w:rPr>
              <w:tab/>
              <w:t>= 5</w:t>
            </w:r>
          </w:p>
          <w:p w14:paraId="57713778" w14:textId="77777777" w:rsidR="00FB1E2F" w:rsidRPr="00E82861" w:rsidRDefault="00FB1E2F" w:rsidP="00335AB7">
            <w:pPr>
              <w:spacing w:after="0" w:line="240" w:lineRule="auto"/>
              <w:jc w:val="both"/>
              <w:rPr>
                <w:rFonts w:eastAsia="Calibri" w:cstheme="minorHAnsi"/>
                <w:sz w:val="20"/>
                <w:szCs w:val="20"/>
                <w:lang w:val="sr-Cyrl-RS"/>
              </w:rPr>
            </w:pPr>
          </w:p>
        </w:tc>
      </w:tr>
      <w:tr w:rsidR="00FB1E2F" w:rsidRPr="00616F1E" w14:paraId="248DFEEA" w14:textId="77777777" w:rsidTr="00335AB7">
        <w:trPr>
          <w:trHeight w:val="265"/>
          <w:jc w:val="center"/>
        </w:trPr>
        <w:tc>
          <w:tcPr>
            <w:tcW w:w="1396" w:type="pct"/>
            <w:vMerge w:val="restart"/>
          </w:tcPr>
          <w:p w14:paraId="52C3BD96" w14:textId="77777777" w:rsidR="00FB1E2F" w:rsidRPr="00E82861" w:rsidRDefault="00FB1E2F" w:rsidP="00335AB7">
            <w:pPr>
              <w:spacing w:after="60" w:line="240" w:lineRule="auto"/>
              <w:rPr>
                <w:rFonts w:eastAsia="Calibri" w:cstheme="minorHAnsi"/>
                <w:b/>
                <w:bCs/>
                <w:sz w:val="20"/>
                <w:szCs w:val="20"/>
                <w:lang w:val="sr-Cyrl-RS"/>
              </w:rPr>
            </w:pPr>
            <w:r w:rsidRPr="00E82861">
              <w:rPr>
                <w:rFonts w:eastAsia="Calibri" w:cstheme="minorHAnsi"/>
                <w:b/>
                <w:bCs/>
                <w:sz w:val="20"/>
                <w:szCs w:val="20"/>
                <w:lang w:val="sr-Cyrl-RS"/>
              </w:rPr>
              <w:lastRenderedPageBreak/>
              <w:t xml:space="preserve">Подаци о полазној вредности и години кад је измерена, као и о ранијем тренду </w:t>
            </w:r>
          </w:p>
        </w:tc>
        <w:tc>
          <w:tcPr>
            <w:tcW w:w="2713" w:type="pct"/>
            <w:gridSpan w:val="9"/>
            <w:tcBorders>
              <w:bottom w:val="single" w:sz="4" w:space="0" w:color="auto"/>
            </w:tcBorders>
            <w:vAlign w:val="center"/>
          </w:tcPr>
          <w:p w14:paraId="3A4D008E" w14:textId="77777777" w:rsidR="00FB1E2F" w:rsidRPr="00E82861" w:rsidRDefault="00FB1E2F" w:rsidP="00335AB7">
            <w:pPr>
              <w:spacing w:after="60" w:line="240" w:lineRule="auto"/>
              <w:jc w:val="both"/>
              <w:rPr>
                <w:rFonts w:eastAsia="Calibri" w:cstheme="minorHAnsi"/>
                <w:sz w:val="20"/>
                <w:szCs w:val="20"/>
                <w:lang w:val="sr-Cyrl-RS"/>
              </w:rPr>
            </w:pPr>
            <w:r w:rsidRPr="00E82861">
              <w:rPr>
                <w:rFonts w:eastAsia="Calibri" w:cstheme="minorHAnsi"/>
                <w:sz w:val="20"/>
                <w:szCs w:val="20"/>
                <w:lang w:val="sr-Cyrl-RS"/>
              </w:rPr>
              <w:t xml:space="preserve">Ранији тренд </w:t>
            </w:r>
          </w:p>
        </w:tc>
        <w:tc>
          <w:tcPr>
            <w:tcW w:w="891" w:type="pct"/>
            <w:gridSpan w:val="3"/>
            <w:shd w:val="clear" w:color="auto" w:fill="auto"/>
            <w:vAlign w:val="center"/>
          </w:tcPr>
          <w:p w14:paraId="371B11FE" w14:textId="77777777" w:rsidR="00FB1E2F" w:rsidRPr="00E82861" w:rsidRDefault="00FB1E2F" w:rsidP="00335AB7">
            <w:pPr>
              <w:spacing w:after="60" w:line="240" w:lineRule="auto"/>
              <w:jc w:val="both"/>
              <w:rPr>
                <w:rFonts w:eastAsia="Calibri" w:cstheme="minorHAnsi"/>
                <w:sz w:val="20"/>
                <w:szCs w:val="20"/>
                <w:lang w:val="sr-Cyrl-RS"/>
              </w:rPr>
            </w:pPr>
            <w:r w:rsidRPr="00E82861">
              <w:rPr>
                <w:rFonts w:eastAsia="Calibri" w:cstheme="minorHAnsi"/>
                <w:sz w:val="20"/>
                <w:szCs w:val="20"/>
                <w:lang w:val="sr-Cyrl-RS"/>
              </w:rPr>
              <w:t>Полазна вредност</w:t>
            </w:r>
          </w:p>
        </w:tc>
      </w:tr>
      <w:tr w:rsidR="00FB1E2F" w:rsidRPr="00616F1E" w14:paraId="09F608AC" w14:textId="77777777" w:rsidTr="00335AB7">
        <w:trPr>
          <w:trHeight w:val="137"/>
          <w:jc w:val="center"/>
        </w:trPr>
        <w:tc>
          <w:tcPr>
            <w:tcW w:w="1396" w:type="pct"/>
            <w:vMerge/>
            <w:tcBorders>
              <w:right w:val="single" w:sz="4" w:space="0" w:color="auto"/>
            </w:tcBorders>
          </w:tcPr>
          <w:p w14:paraId="76790EFA" w14:textId="77777777" w:rsidR="00FB1E2F" w:rsidRPr="00E82861" w:rsidRDefault="00FB1E2F" w:rsidP="00335AB7">
            <w:pPr>
              <w:spacing w:after="60" w:line="240" w:lineRule="auto"/>
              <w:rPr>
                <w:rFonts w:eastAsia="Calibri" w:cstheme="minorHAnsi"/>
                <w:b/>
                <w:bCs/>
                <w:sz w:val="20"/>
                <w:szCs w:val="20"/>
                <w:lang w:val="sr-Cyrl-RS"/>
              </w:rPr>
            </w:pPr>
          </w:p>
        </w:tc>
        <w:tc>
          <w:tcPr>
            <w:tcW w:w="910" w:type="pct"/>
            <w:gridSpan w:val="3"/>
            <w:tcBorders>
              <w:top w:val="single" w:sz="4" w:space="0" w:color="auto"/>
              <w:left w:val="single" w:sz="4" w:space="0" w:color="auto"/>
              <w:bottom w:val="single" w:sz="4" w:space="0" w:color="auto"/>
              <w:right w:val="single" w:sz="4" w:space="0" w:color="auto"/>
            </w:tcBorders>
            <w:vAlign w:val="center"/>
          </w:tcPr>
          <w:p w14:paraId="1D4080F6" w14:textId="77777777" w:rsidR="00FB1E2F" w:rsidRPr="00E82861" w:rsidRDefault="00FB1E2F" w:rsidP="00335AB7">
            <w:pPr>
              <w:spacing w:after="60" w:line="240" w:lineRule="auto"/>
              <w:jc w:val="center"/>
              <w:rPr>
                <w:rFonts w:eastAsia="Calibri" w:cstheme="minorHAnsi"/>
                <w:sz w:val="20"/>
                <w:szCs w:val="20"/>
                <w:lang w:val="sr-Cyrl-RS"/>
              </w:rPr>
            </w:pPr>
            <w:r w:rsidRPr="00E82861">
              <w:rPr>
                <w:rFonts w:eastAsia="Calibri" w:cstheme="minorHAnsi"/>
                <w:sz w:val="20"/>
                <w:szCs w:val="20"/>
                <w:lang w:val="sr-Cyrl-RS"/>
              </w:rPr>
              <w:t>2017</w:t>
            </w:r>
          </w:p>
        </w:tc>
        <w:tc>
          <w:tcPr>
            <w:tcW w:w="894" w:type="pct"/>
            <w:gridSpan w:val="3"/>
            <w:tcBorders>
              <w:top w:val="single" w:sz="4" w:space="0" w:color="auto"/>
              <w:left w:val="single" w:sz="4" w:space="0" w:color="auto"/>
              <w:bottom w:val="single" w:sz="4" w:space="0" w:color="auto"/>
              <w:right w:val="single" w:sz="4" w:space="0" w:color="auto"/>
            </w:tcBorders>
            <w:vAlign w:val="center"/>
          </w:tcPr>
          <w:p w14:paraId="4EA025D3" w14:textId="77777777" w:rsidR="00FB1E2F" w:rsidRPr="00E82861" w:rsidRDefault="00FB1E2F" w:rsidP="00335AB7">
            <w:pPr>
              <w:spacing w:after="60" w:line="240" w:lineRule="auto"/>
              <w:jc w:val="center"/>
              <w:rPr>
                <w:rFonts w:eastAsia="Calibri" w:cstheme="minorHAnsi"/>
                <w:sz w:val="20"/>
                <w:szCs w:val="20"/>
                <w:lang w:val="sr-Cyrl-RS"/>
              </w:rPr>
            </w:pPr>
            <w:r w:rsidRPr="00E82861">
              <w:rPr>
                <w:rFonts w:eastAsia="Calibri" w:cstheme="minorHAnsi"/>
                <w:sz w:val="20"/>
                <w:szCs w:val="20"/>
                <w:lang w:val="sr-Cyrl-RS"/>
              </w:rPr>
              <w:t>2018</w:t>
            </w:r>
          </w:p>
        </w:tc>
        <w:tc>
          <w:tcPr>
            <w:tcW w:w="909" w:type="pct"/>
            <w:gridSpan w:val="3"/>
            <w:tcBorders>
              <w:top w:val="single" w:sz="4" w:space="0" w:color="auto"/>
              <w:left w:val="single" w:sz="4" w:space="0" w:color="auto"/>
              <w:bottom w:val="single" w:sz="4" w:space="0" w:color="auto"/>
              <w:right w:val="single" w:sz="4" w:space="0" w:color="auto"/>
            </w:tcBorders>
            <w:vAlign w:val="center"/>
          </w:tcPr>
          <w:p w14:paraId="70D7DBED" w14:textId="77777777" w:rsidR="00FB1E2F" w:rsidRPr="00E82861" w:rsidRDefault="00FB1E2F" w:rsidP="00335AB7">
            <w:pPr>
              <w:spacing w:after="60" w:line="240" w:lineRule="auto"/>
              <w:jc w:val="center"/>
              <w:rPr>
                <w:rFonts w:eastAsia="Calibri" w:cstheme="minorHAnsi"/>
                <w:sz w:val="20"/>
                <w:szCs w:val="20"/>
                <w:lang w:val="sr-Cyrl-RS"/>
              </w:rPr>
            </w:pPr>
            <w:r w:rsidRPr="00E82861">
              <w:rPr>
                <w:rFonts w:eastAsia="Calibri" w:cstheme="minorHAnsi"/>
                <w:sz w:val="20"/>
                <w:szCs w:val="20"/>
                <w:lang w:val="sr-Cyrl-RS"/>
              </w:rPr>
              <w:t>2019</w:t>
            </w:r>
          </w:p>
        </w:tc>
        <w:tc>
          <w:tcPr>
            <w:tcW w:w="891" w:type="pct"/>
            <w:gridSpan w:val="3"/>
            <w:tcBorders>
              <w:left w:val="single" w:sz="4" w:space="0" w:color="auto"/>
            </w:tcBorders>
            <w:shd w:val="clear" w:color="auto" w:fill="auto"/>
            <w:vAlign w:val="center"/>
          </w:tcPr>
          <w:p w14:paraId="241D0FDB" w14:textId="77777777" w:rsidR="00FB1E2F" w:rsidRPr="00E82861" w:rsidRDefault="00FB1E2F" w:rsidP="00335AB7">
            <w:pPr>
              <w:spacing w:after="60" w:line="240" w:lineRule="auto"/>
              <w:jc w:val="center"/>
              <w:rPr>
                <w:rFonts w:eastAsia="Calibri" w:cstheme="minorHAnsi"/>
                <w:sz w:val="20"/>
                <w:szCs w:val="20"/>
                <w:lang w:val="sr-Cyrl-RS"/>
              </w:rPr>
            </w:pPr>
            <w:r w:rsidRPr="00E82861">
              <w:rPr>
                <w:rFonts w:eastAsia="Calibri" w:cstheme="minorHAnsi"/>
                <w:sz w:val="20"/>
                <w:szCs w:val="20"/>
                <w:lang w:val="sr-Cyrl-RS"/>
              </w:rPr>
              <w:t>2020</w:t>
            </w:r>
          </w:p>
        </w:tc>
      </w:tr>
      <w:tr w:rsidR="00FB1E2F" w:rsidRPr="00616F1E" w14:paraId="430B336A" w14:textId="77777777" w:rsidTr="00335AB7">
        <w:trPr>
          <w:trHeight w:val="323"/>
          <w:jc w:val="center"/>
        </w:trPr>
        <w:tc>
          <w:tcPr>
            <w:tcW w:w="1396" w:type="pct"/>
            <w:vMerge/>
          </w:tcPr>
          <w:p w14:paraId="3EB7663B" w14:textId="77777777" w:rsidR="00FB1E2F" w:rsidRPr="00E82861" w:rsidRDefault="00FB1E2F" w:rsidP="00335AB7">
            <w:pPr>
              <w:spacing w:after="60" w:line="240" w:lineRule="auto"/>
              <w:rPr>
                <w:rFonts w:eastAsia="Calibri" w:cstheme="minorHAnsi"/>
                <w:b/>
                <w:bCs/>
                <w:sz w:val="20"/>
                <w:szCs w:val="20"/>
                <w:lang w:val="sr-Cyrl-RS"/>
              </w:rPr>
            </w:pPr>
          </w:p>
        </w:tc>
        <w:tc>
          <w:tcPr>
            <w:tcW w:w="910" w:type="pct"/>
            <w:gridSpan w:val="3"/>
            <w:tcBorders>
              <w:top w:val="single" w:sz="4" w:space="0" w:color="auto"/>
            </w:tcBorders>
            <w:vAlign w:val="center"/>
          </w:tcPr>
          <w:p w14:paraId="1CD9C4AC" w14:textId="77777777" w:rsidR="00FB1E2F" w:rsidRPr="00E82861" w:rsidRDefault="00FB1E2F" w:rsidP="00335AB7">
            <w:pPr>
              <w:spacing w:after="60" w:line="240" w:lineRule="auto"/>
              <w:jc w:val="center"/>
              <w:rPr>
                <w:rFonts w:eastAsia="Calibri" w:cstheme="minorHAnsi"/>
                <w:sz w:val="20"/>
                <w:szCs w:val="20"/>
                <w:lang w:val="sr-Cyrl-RS"/>
              </w:rPr>
            </w:pPr>
          </w:p>
        </w:tc>
        <w:tc>
          <w:tcPr>
            <w:tcW w:w="894" w:type="pct"/>
            <w:gridSpan w:val="3"/>
            <w:tcBorders>
              <w:top w:val="single" w:sz="4" w:space="0" w:color="auto"/>
            </w:tcBorders>
            <w:vAlign w:val="center"/>
          </w:tcPr>
          <w:p w14:paraId="695AA8CA" w14:textId="77777777" w:rsidR="00FB1E2F" w:rsidRPr="00E82861" w:rsidRDefault="00FB1E2F" w:rsidP="00335AB7">
            <w:pPr>
              <w:spacing w:after="60" w:line="240" w:lineRule="auto"/>
              <w:jc w:val="center"/>
              <w:rPr>
                <w:rFonts w:eastAsia="Calibri" w:cstheme="minorHAnsi"/>
                <w:sz w:val="20"/>
                <w:szCs w:val="20"/>
                <w:lang w:val="sr-Cyrl-RS"/>
              </w:rPr>
            </w:pPr>
          </w:p>
        </w:tc>
        <w:tc>
          <w:tcPr>
            <w:tcW w:w="909" w:type="pct"/>
            <w:gridSpan w:val="3"/>
            <w:tcBorders>
              <w:top w:val="single" w:sz="4" w:space="0" w:color="auto"/>
            </w:tcBorders>
            <w:vAlign w:val="center"/>
          </w:tcPr>
          <w:p w14:paraId="560A30F6" w14:textId="77777777" w:rsidR="00FB1E2F" w:rsidRPr="00E82861" w:rsidRDefault="00FB1E2F" w:rsidP="00335AB7">
            <w:pPr>
              <w:spacing w:after="60" w:line="240" w:lineRule="auto"/>
              <w:jc w:val="center"/>
              <w:rPr>
                <w:rFonts w:eastAsia="Calibri" w:cstheme="minorHAnsi"/>
                <w:sz w:val="20"/>
                <w:szCs w:val="20"/>
                <w:lang w:val="sr-Cyrl-RS"/>
              </w:rPr>
            </w:pPr>
          </w:p>
        </w:tc>
        <w:tc>
          <w:tcPr>
            <w:tcW w:w="891" w:type="pct"/>
            <w:gridSpan w:val="3"/>
            <w:shd w:val="clear" w:color="auto" w:fill="auto"/>
            <w:vAlign w:val="center"/>
          </w:tcPr>
          <w:p w14:paraId="60053691" w14:textId="77777777" w:rsidR="00FB1E2F" w:rsidRPr="00E82861" w:rsidRDefault="00FB1E2F" w:rsidP="00335AB7">
            <w:pPr>
              <w:spacing w:after="60" w:line="240" w:lineRule="auto"/>
              <w:jc w:val="center"/>
              <w:rPr>
                <w:rFonts w:eastAsia="Calibri" w:cstheme="minorHAnsi"/>
                <w:sz w:val="20"/>
                <w:szCs w:val="20"/>
                <w:lang w:val="sr-Cyrl-RS"/>
              </w:rPr>
            </w:pPr>
          </w:p>
        </w:tc>
      </w:tr>
      <w:tr w:rsidR="00FB1E2F" w:rsidRPr="00616F1E" w14:paraId="7639F3D1" w14:textId="77777777" w:rsidTr="00335AB7">
        <w:trPr>
          <w:trHeight w:val="274"/>
          <w:jc w:val="center"/>
        </w:trPr>
        <w:tc>
          <w:tcPr>
            <w:tcW w:w="1396" w:type="pct"/>
            <w:vMerge w:val="restart"/>
          </w:tcPr>
          <w:p w14:paraId="1FC04213" w14:textId="77777777" w:rsidR="00FB1E2F" w:rsidRPr="00E82861" w:rsidRDefault="00FB1E2F" w:rsidP="00335AB7">
            <w:pPr>
              <w:spacing w:after="60" w:line="240" w:lineRule="auto"/>
              <w:rPr>
                <w:rFonts w:eastAsia="Calibri" w:cstheme="minorHAnsi"/>
                <w:b/>
                <w:bCs/>
                <w:sz w:val="20"/>
                <w:szCs w:val="20"/>
                <w:lang w:val="sr-Cyrl-RS"/>
              </w:rPr>
            </w:pPr>
            <w:r w:rsidRPr="00E82861">
              <w:rPr>
                <w:rFonts w:eastAsia="Calibri" w:cstheme="minorHAnsi"/>
                <w:b/>
                <w:bCs/>
                <w:sz w:val="20"/>
                <w:szCs w:val="20"/>
                <w:lang w:val="sr-Cyrl-RS"/>
              </w:rPr>
              <w:t>Подаци о циљним вредностима</w:t>
            </w:r>
          </w:p>
        </w:tc>
        <w:tc>
          <w:tcPr>
            <w:tcW w:w="361" w:type="pct"/>
            <w:vAlign w:val="center"/>
          </w:tcPr>
          <w:p w14:paraId="2DB3A134" w14:textId="77777777" w:rsidR="00FB1E2F" w:rsidRPr="00E82861" w:rsidRDefault="00FB1E2F" w:rsidP="00335AB7">
            <w:pPr>
              <w:spacing w:after="60" w:line="240" w:lineRule="auto"/>
              <w:jc w:val="center"/>
              <w:rPr>
                <w:rFonts w:eastAsia="Calibri" w:cstheme="minorHAnsi"/>
                <w:sz w:val="20"/>
                <w:szCs w:val="20"/>
                <w:lang w:val="sr-Cyrl-RS"/>
              </w:rPr>
            </w:pPr>
            <w:r w:rsidRPr="00E82861">
              <w:rPr>
                <w:rFonts w:eastAsia="Calibri" w:cstheme="minorHAnsi"/>
                <w:sz w:val="20"/>
                <w:szCs w:val="20"/>
                <w:lang w:val="sr-Cyrl-RS"/>
              </w:rPr>
              <w:t>2021</w:t>
            </w:r>
          </w:p>
        </w:tc>
        <w:tc>
          <w:tcPr>
            <w:tcW w:w="361" w:type="pct"/>
            <w:vAlign w:val="center"/>
          </w:tcPr>
          <w:p w14:paraId="5F3C1A9C" w14:textId="77777777" w:rsidR="00FB1E2F" w:rsidRPr="00E82861" w:rsidRDefault="00FB1E2F" w:rsidP="00335AB7">
            <w:pPr>
              <w:spacing w:after="60" w:line="240" w:lineRule="auto"/>
              <w:jc w:val="center"/>
              <w:rPr>
                <w:rFonts w:eastAsia="Calibri" w:cstheme="minorHAnsi"/>
                <w:sz w:val="20"/>
                <w:szCs w:val="20"/>
                <w:lang w:val="sr-Cyrl-RS"/>
              </w:rPr>
            </w:pPr>
            <w:r w:rsidRPr="00E82861">
              <w:rPr>
                <w:rFonts w:eastAsia="Calibri" w:cstheme="minorHAnsi"/>
                <w:sz w:val="20"/>
                <w:szCs w:val="20"/>
                <w:lang w:val="sr-Cyrl-RS"/>
              </w:rPr>
              <w:t>2022</w:t>
            </w:r>
          </w:p>
        </w:tc>
        <w:tc>
          <w:tcPr>
            <w:tcW w:w="361" w:type="pct"/>
            <w:gridSpan w:val="2"/>
            <w:vAlign w:val="center"/>
          </w:tcPr>
          <w:p w14:paraId="1FD5C0E5" w14:textId="77777777" w:rsidR="00FB1E2F" w:rsidRPr="00E82861" w:rsidRDefault="00FB1E2F" w:rsidP="00335AB7">
            <w:pPr>
              <w:spacing w:after="60" w:line="240" w:lineRule="auto"/>
              <w:jc w:val="center"/>
              <w:rPr>
                <w:rFonts w:eastAsia="Calibri" w:cstheme="minorHAnsi"/>
                <w:sz w:val="20"/>
                <w:szCs w:val="20"/>
                <w:lang w:val="sr-Cyrl-RS"/>
              </w:rPr>
            </w:pPr>
            <w:r w:rsidRPr="00E82861">
              <w:rPr>
                <w:rFonts w:eastAsia="Calibri" w:cstheme="minorHAnsi"/>
                <w:sz w:val="20"/>
                <w:szCs w:val="20"/>
                <w:lang w:val="sr-Cyrl-RS"/>
              </w:rPr>
              <w:t>2023</w:t>
            </w:r>
          </w:p>
        </w:tc>
        <w:tc>
          <w:tcPr>
            <w:tcW w:w="360" w:type="pct"/>
            <w:vAlign w:val="center"/>
          </w:tcPr>
          <w:p w14:paraId="6655CC15" w14:textId="77777777" w:rsidR="00FB1E2F" w:rsidRPr="00E82861" w:rsidRDefault="00FB1E2F" w:rsidP="00335AB7">
            <w:pPr>
              <w:spacing w:after="60" w:line="240" w:lineRule="auto"/>
              <w:jc w:val="center"/>
              <w:rPr>
                <w:rFonts w:eastAsia="Calibri" w:cstheme="minorHAnsi"/>
                <w:sz w:val="20"/>
                <w:szCs w:val="20"/>
                <w:lang w:val="sr-Cyrl-RS"/>
              </w:rPr>
            </w:pPr>
            <w:r w:rsidRPr="00E82861">
              <w:rPr>
                <w:rFonts w:eastAsia="Calibri" w:cstheme="minorHAnsi"/>
                <w:sz w:val="20"/>
                <w:szCs w:val="20"/>
                <w:lang w:val="sr-Cyrl-RS"/>
              </w:rPr>
              <w:t>2024</w:t>
            </w:r>
          </w:p>
        </w:tc>
        <w:tc>
          <w:tcPr>
            <w:tcW w:w="361" w:type="pct"/>
            <w:vAlign w:val="center"/>
          </w:tcPr>
          <w:p w14:paraId="048338FE" w14:textId="77777777" w:rsidR="00FB1E2F" w:rsidRPr="00E82861" w:rsidRDefault="00FB1E2F" w:rsidP="00335AB7">
            <w:pPr>
              <w:spacing w:after="60" w:line="240" w:lineRule="auto"/>
              <w:jc w:val="center"/>
              <w:rPr>
                <w:rFonts w:eastAsia="Calibri" w:cstheme="minorHAnsi"/>
                <w:sz w:val="20"/>
                <w:szCs w:val="20"/>
                <w:lang w:val="sr-Cyrl-RS"/>
              </w:rPr>
            </w:pPr>
            <w:r w:rsidRPr="00E82861">
              <w:rPr>
                <w:rFonts w:eastAsia="Calibri" w:cstheme="minorHAnsi"/>
                <w:sz w:val="20"/>
                <w:szCs w:val="20"/>
                <w:lang w:val="sr-Cyrl-RS"/>
              </w:rPr>
              <w:t>2025</w:t>
            </w:r>
          </w:p>
        </w:tc>
        <w:tc>
          <w:tcPr>
            <w:tcW w:w="360" w:type="pct"/>
            <w:vAlign w:val="center"/>
          </w:tcPr>
          <w:p w14:paraId="392E2950" w14:textId="77777777" w:rsidR="00FB1E2F" w:rsidRPr="00E82861" w:rsidRDefault="00FB1E2F" w:rsidP="00335AB7">
            <w:pPr>
              <w:spacing w:after="60" w:line="240" w:lineRule="auto"/>
              <w:jc w:val="center"/>
              <w:rPr>
                <w:rFonts w:eastAsia="Calibri" w:cstheme="minorHAnsi"/>
                <w:sz w:val="20"/>
                <w:szCs w:val="20"/>
                <w:lang w:val="sr-Cyrl-RS"/>
              </w:rPr>
            </w:pPr>
            <w:r w:rsidRPr="00E82861">
              <w:rPr>
                <w:rFonts w:eastAsia="Calibri" w:cstheme="minorHAnsi"/>
                <w:sz w:val="20"/>
                <w:szCs w:val="20"/>
                <w:lang w:val="sr-Cyrl-RS"/>
              </w:rPr>
              <w:t>2026</w:t>
            </w:r>
          </w:p>
        </w:tc>
        <w:tc>
          <w:tcPr>
            <w:tcW w:w="360" w:type="pct"/>
            <w:vAlign w:val="center"/>
          </w:tcPr>
          <w:p w14:paraId="3AF3AF04" w14:textId="77777777" w:rsidR="00FB1E2F" w:rsidRPr="00E82861" w:rsidRDefault="00FB1E2F" w:rsidP="00335AB7">
            <w:pPr>
              <w:spacing w:after="60" w:line="240" w:lineRule="auto"/>
              <w:jc w:val="center"/>
              <w:rPr>
                <w:rFonts w:eastAsia="Calibri" w:cstheme="minorHAnsi"/>
                <w:sz w:val="20"/>
                <w:szCs w:val="20"/>
                <w:lang w:val="sr-Cyrl-RS"/>
              </w:rPr>
            </w:pPr>
            <w:r w:rsidRPr="00E82861">
              <w:rPr>
                <w:rFonts w:eastAsia="Calibri" w:cstheme="minorHAnsi"/>
                <w:sz w:val="20"/>
                <w:szCs w:val="20"/>
                <w:lang w:val="sr-Cyrl-RS"/>
              </w:rPr>
              <w:t>2027</w:t>
            </w:r>
          </w:p>
        </w:tc>
        <w:tc>
          <w:tcPr>
            <w:tcW w:w="360" w:type="pct"/>
            <w:gridSpan w:val="2"/>
            <w:vAlign w:val="center"/>
          </w:tcPr>
          <w:p w14:paraId="318DF4D6" w14:textId="77777777" w:rsidR="00FB1E2F" w:rsidRPr="00E82861" w:rsidRDefault="00FB1E2F" w:rsidP="00335AB7">
            <w:pPr>
              <w:spacing w:after="60" w:line="240" w:lineRule="auto"/>
              <w:jc w:val="center"/>
              <w:rPr>
                <w:rFonts w:eastAsia="Calibri" w:cstheme="minorHAnsi"/>
                <w:sz w:val="20"/>
                <w:szCs w:val="20"/>
                <w:lang w:val="sr-Cyrl-RS"/>
              </w:rPr>
            </w:pPr>
            <w:r w:rsidRPr="00E82861">
              <w:rPr>
                <w:rFonts w:eastAsia="Calibri" w:cstheme="minorHAnsi"/>
                <w:sz w:val="20"/>
                <w:szCs w:val="20"/>
                <w:lang w:val="sr-Cyrl-RS"/>
              </w:rPr>
              <w:t>2028</w:t>
            </w:r>
          </w:p>
        </w:tc>
        <w:tc>
          <w:tcPr>
            <w:tcW w:w="360" w:type="pct"/>
            <w:vAlign w:val="center"/>
          </w:tcPr>
          <w:p w14:paraId="2DF67B0D" w14:textId="77777777" w:rsidR="00FB1E2F" w:rsidRPr="00E82861" w:rsidRDefault="00FB1E2F" w:rsidP="00335AB7">
            <w:pPr>
              <w:spacing w:after="60" w:line="240" w:lineRule="auto"/>
              <w:jc w:val="center"/>
              <w:rPr>
                <w:rFonts w:eastAsia="Calibri" w:cstheme="minorHAnsi"/>
                <w:sz w:val="20"/>
                <w:szCs w:val="20"/>
                <w:lang w:val="sr-Cyrl-RS"/>
              </w:rPr>
            </w:pPr>
            <w:r w:rsidRPr="00E82861">
              <w:rPr>
                <w:rFonts w:eastAsia="Calibri" w:cstheme="minorHAnsi"/>
                <w:sz w:val="20"/>
                <w:szCs w:val="20"/>
                <w:lang w:val="sr-Cyrl-RS"/>
              </w:rPr>
              <w:t>2029</w:t>
            </w:r>
          </w:p>
        </w:tc>
        <w:tc>
          <w:tcPr>
            <w:tcW w:w="360" w:type="pct"/>
            <w:vAlign w:val="center"/>
          </w:tcPr>
          <w:p w14:paraId="63DB7C3C" w14:textId="77777777" w:rsidR="00FB1E2F" w:rsidRPr="00E82861" w:rsidRDefault="00FB1E2F" w:rsidP="00335AB7">
            <w:pPr>
              <w:spacing w:after="60" w:line="240" w:lineRule="auto"/>
              <w:jc w:val="center"/>
              <w:rPr>
                <w:rFonts w:eastAsia="Calibri" w:cstheme="minorHAnsi"/>
                <w:sz w:val="20"/>
                <w:szCs w:val="20"/>
                <w:lang w:val="sr-Cyrl-RS"/>
              </w:rPr>
            </w:pPr>
            <w:r w:rsidRPr="00E82861">
              <w:rPr>
                <w:rFonts w:eastAsia="Calibri" w:cstheme="minorHAnsi"/>
                <w:sz w:val="20"/>
                <w:szCs w:val="20"/>
                <w:lang w:val="sr-Cyrl-RS"/>
              </w:rPr>
              <w:t>2030</w:t>
            </w:r>
          </w:p>
        </w:tc>
      </w:tr>
      <w:tr w:rsidR="00FB1E2F" w:rsidRPr="00616F1E" w14:paraId="16EF814C" w14:textId="77777777" w:rsidTr="00335AB7">
        <w:trPr>
          <w:trHeight w:val="160"/>
          <w:jc w:val="center"/>
        </w:trPr>
        <w:tc>
          <w:tcPr>
            <w:tcW w:w="1396" w:type="pct"/>
            <w:vMerge/>
          </w:tcPr>
          <w:p w14:paraId="284B99F4" w14:textId="77777777" w:rsidR="00FB1E2F" w:rsidRPr="00E82861" w:rsidRDefault="00FB1E2F" w:rsidP="00335AB7">
            <w:pPr>
              <w:spacing w:after="60" w:line="240" w:lineRule="auto"/>
              <w:rPr>
                <w:rFonts w:eastAsia="Calibri" w:cstheme="minorHAnsi"/>
                <w:b/>
                <w:bCs/>
                <w:sz w:val="20"/>
                <w:szCs w:val="20"/>
                <w:lang w:val="sr-Cyrl-RS"/>
              </w:rPr>
            </w:pPr>
          </w:p>
        </w:tc>
        <w:tc>
          <w:tcPr>
            <w:tcW w:w="361" w:type="pct"/>
            <w:vAlign w:val="center"/>
          </w:tcPr>
          <w:p w14:paraId="775DF762" w14:textId="77777777" w:rsidR="00FB1E2F" w:rsidRPr="00E82861" w:rsidRDefault="00FB1E2F" w:rsidP="00335AB7">
            <w:pPr>
              <w:spacing w:after="60" w:line="240" w:lineRule="auto"/>
              <w:jc w:val="center"/>
              <w:rPr>
                <w:rFonts w:eastAsia="Calibri" w:cstheme="minorHAnsi"/>
                <w:sz w:val="20"/>
                <w:szCs w:val="20"/>
                <w:lang w:val="sr-Cyrl-RS"/>
              </w:rPr>
            </w:pPr>
          </w:p>
        </w:tc>
        <w:tc>
          <w:tcPr>
            <w:tcW w:w="361" w:type="pct"/>
            <w:vAlign w:val="center"/>
          </w:tcPr>
          <w:p w14:paraId="6AE87152" w14:textId="77777777" w:rsidR="00FB1E2F" w:rsidRPr="00E82861" w:rsidRDefault="00FB1E2F" w:rsidP="00335AB7">
            <w:pPr>
              <w:spacing w:after="60" w:line="240" w:lineRule="auto"/>
              <w:jc w:val="center"/>
              <w:rPr>
                <w:rFonts w:eastAsia="Calibri" w:cstheme="minorHAnsi"/>
                <w:sz w:val="20"/>
                <w:szCs w:val="20"/>
                <w:lang w:val="sr-Cyrl-RS"/>
              </w:rPr>
            </w:pPr>
            <w:r w:rsidRPr="00E82861">
              <w:rPr>
                <w:rFonts w:eastAsia="Calibri" w:cstheme="minorHAnsi"/>
                <w:sz w:val="20"/>
                <w:szCs w:val="20"/>
                <w:lang w:val="sr-Cyrl-RS"/>
              </w:rPr>
              <w:t>3</w:t>
            </w:r>
          </w:p>
        </w:tc>
        <w:tc>
          <w:tcPr>
            <w:tcW w:w="361" w:type="pct"/>
            <w:gridSpan w:val="2"/>
            <w:vAlign w:val="center"/>
          </w:tcPr>
          <w:p w14:paraId="72504767" w14:textId="77777777" w:rsidR="00FB1E2F" w:rsidRPr="00E82861" w:rsidRDefault="00FB1E2F" w:rsidP="00335AB7">
            <w:pPr>
              <w:spacing w:after="60" w:line="240" w:lineRule="auto"/>
              <w:jc w:val="center"/>
              <w:rPr>
                <w:rFonts w:eastAsia="Calibri" w:cstheme="minorHAnsi"/>
                <w:sz w:val="20"/>
                <w:szCs w:val="20"/>
                <w:lang w:val="sr-Cyrl-RS"/>
              </w:rPr>
            </w:pPr>
            <w:r w:rsidRPr="00E82861">
              <w:rPr>
                <w:rFonts w:eastAsia="Calibri" w:cstheme="minorHAnsi"/>
                <w:sz w:val="20"/>
                <w:szCs w:val="20"/>
                <w:lang w:val="sr-Cyrl-RS"/>
              </w:rPr>
              <w:t>4</w:t>
            </w:r>
          </w:p>
        </w:tc>
        <w:tc>
          <w:tcPr>
            <w:tcW w:w="360" w:type="pct"/>
            <w:vAlign w:val="center"/>
          </w:tcPr>
          <w:p w14:paraId="0CD03AEC" w14:textId="77777777" w:rsidR="00FB1E2F" w:rsidRPr="00E82861" w:rsidRDefault="00FB1E2F" w:rsidP="00335AB7">
            <w:pPr>
              <w:spacing w:after="60" w:line="240" w:lineRule="auto"/>
              <w:jc w:val="center"/>
              <w:rPr>
                <w:rFonts w:eastAsia="Calibri" w:cstheme="minorHAnsi"/>
                <w:sz w:val="20"/>
                <w:szCs w:val="20"/>
                <w:lang w:val="sr-Cyrl-RS"/>
              </w:rPr>
            </w:pPr>
            <w:r w:rsidRPr="00E82861">
              <w:rPr>
                <w:rFonts w:eastAsia="Calibri" w:cstheme="minorHAnsi"/>
                <w:sz w:val="20"/>
                <w:szCs w:val="20"/>
                <w:lang w:val="sr-Cyrl-RS"/>
              </w:rPr>
              <w:t>4</w:t>
            </w:r>
          </w:p>
        </w:tc>
        <w:tc>
          <w:tcPr>
            <w:tcW w:w="361" w:type="pct"/>
            <w:vAlign w:val="center"/>
          </w:tcPr>
          <w:p w14:paraId="2B7136FE" w14:textId="77777777" w:rsidR="00FB1E2F" w:rsidRPr="00E82861" w:rsidRDefault="00FB1E2F" w:rsidP="00335AB7">
            <w:pPr>
              <w:spacing w:after="60" w:line="240" w:lineRule="auto"/>
              <w:jc w:val="center"/>
              <w:rPr>
                <w:rFonts w:eastAsia="Calibri" w:cstheme="minorHAnsi"/>
                <w:sz w:val="20"/>
                <w:szCs w:val="20"/>
                <w:lang w:val="sr-Cyrl-RS"/>
              </w:rPr>
            </w:pPr>
            <w:r w:rsidRPr="00E82861">
              <w:rPr>
                <w:rFonts w:eastAsia="Calibri" w:cstheme="minorHAnsi"/>
                <w:sz w:val="20"/>
                <w:szCs w:val="20"/>
                <w:lang w:val="sr-Cyrl-RS"/>
              </w:rPr>
              <w:t>5</w:t>
            </w:r>
          </w:p>
        </w:tc>
        <w:tc>
          <w:tcPr>
            <w:tcW w:w="360" w:type="pct"/>
            <w:vAlign w:val="center"/>
          </w:tcPr>
          <w:p w14:paraId="31577E26" w14:textId="77777777" w:rsidR="00FB1E2F" w:rsidRPr="00E82861" w:rsidRDefault="00FB1E2F" w:rsidP="00335AB7">
            <w:pPr>
              <w:spacing w:after="60" w:line="240" w:lineRule="auto"/>
              <w:jc w:val="center"/>
              <w:rPr>
                <w:rFonts w:eastAsia="Calibri" w:cstheme="minorHAnsi"/>
                <w:sz w:val="20"/>
                <w:szCs w:val="20"/>
                <w:lang w:val="sr-Cyrl-RS"/>
              </w:rPr>
            </w:pPr>
          </w:p>
        </w:tc>
        <w:tc>
          <w:tcPr>
            <w:tcW w:w="360" w:type="pct"/>
            <w:vAlign w:val="center"/>
          </w:tcPr>
          <w:p w14:paraId="048F4369" w14:textId="77777777" w:rsidR="00FB1E2F" w:rsidRPr="00E82861" w:rsidRDefault="00FB1E2F" w:rsidP="00335AB7">
            <w:pPr>
              <w:spacing w:after="60" w:line="240" w:lineRule="auto"/>
              <w:jc w:val="center"/>
              <w:rPr>
                <w:rFonts w:eastAsia="Calibri" w:cstheme="minorHAnsi"/>
                <w:sz w:val="20"/>
                <w:szCs w:val="20"/>
                <w:lang w:val="sr-Cyrl-RS"/>
              </w:rPr>
            </w:pPr>
          </w:p>
        </w:tc>
        <w:tc>
          <w:tcPr>
            <w:tcW w:w="360" w:type="pct"/>
            <w:gridSpan w:val="2"/>
            <w:vAlign w:val="center"/>
          </w:tcPr>
          <w:p w14:paraId="0719D130" w14:textId="77777777" w:rsidR="00FB1E2F" w:rsidRPr="00E82861" w:rsidRDefault="00FB1E2F" w:rsidP="00335AB7">
            <w:pPr>
              <w:spacing w:after="60" w:line="240" w:lineRule="auto"/>
              <w:jc w:val="center"/>
              <w:rPr>
                <w:rFonts w:eastAsia="Calibri" w:cstheme="minorHAnsi"/>
                <w:sz w:val="20"/>
                <w:szCs w:val="20"/>
                <w:lang w:val="sr-Cyrl-RS"/>
              </w:rPr>
            </w:pPr>
          </w:p>
        </w:tc>
        <w:tc>
          <w:tcPr>
            <w:tcW w:w="360" w:type="pct"/>
            <w:vAlign w:val="center"/>
          </w:tcPr>
          <w:p w14:paraId="047AE134" w14:textId="77777777" w:rsidR="00FB1E2F" w:rsidRPr="00E82861" w:rsidRDefault="00FB1E2F" w:rsidP="00335AB7">
            <w:pPr>
              <w:spacing w:after="60" w:line="240" w:lineRule="auto"/>
              <w:jc w:val="center"/>
              <w:rPr>
                <w:rFonts w:eastAsia="Calibri" w:cstheme="minorHAnsi"/>
                <w:sz w:val="20"/>
                <w:szCs w:val="20"/>
                <w:lang w:val="sr-Cyrl-RS"/>
              </w:rPr>
            </w:pPr>
          </w:p>
        </w:tc>
        <w:tc>
          <w:tcPr>
            <w:tcW w:w="360" w:type="pct"/>
            <w:vAlign w:val="center"/>
          </w:tcPr>
          <w:p w14:paraId="791E354B" w14:textId="77777777" w:rsidR="00FB1E2F" w:rsidRPr="00E82861" w:rsidRDefault="00FB1E2F" w:rsidP="00335AB7">
            <w:pPr>
              <w:spacing w:after="60" w:line="240" w:lineRule="auto"/>
              <w:jc w:val="center"/>
              <w:rPr>
                <w:rFonts w:eastAsia="Calibri" w:cstheme="minorHAnsi"/>
                <w:sz w:val="20"/>
                <w:szCs w:val="20"/>
                <w:lang w:val="sr-Cyrl-RS"/>
              </w:rPr>
            </w:pPr>
          </w:p>
        </w:tc>
      </w:tr>
      <w:tr w:rsidR="00FB1E2F" w:rsidRPr="00616F1E" w14:paraId="6C07DD71" w14:textId="77777777" w:rsidTr="00335AB7">
        <w:trPr>
          <w:trHeight w:val="160"/>
          <w:jc w:val="center"/>
        </w:trPr>
        <w:tc>
          <w:tcPr>
            <w:tcW w:w="1396" w:type="pct"/>
          </w:tcPr>
          <w:p w14:paraId="7D400E9B" w14:textId="77777777" w:rsidR="00FB1E2F" w:rsidRPr="00E82861" w:rsidRDefault="00FB1E2F" w:rsidP="00335AB7">
            <w:pPr>
              <w:spacing w:after="60" w:line="240" w:lineRule="auto"/>
              <w:rPr>
                <w:rFonts w:eastAsia="Calibri" w:cstheme="minorHAnsi"/>
                <w:b/>
                <w:bCs/>
                <w:sz w:val="20"/>
                <w:szCs w:val="20"/>
                <w:lang w:val="sr-Cyrl-RS"/>
              </w:rPr>
            </w:pPr>
            <w:r w:rsidRPr="00E82861">
              <w:rPr>
                <w:rFonts w:eastAsia="Calibri" w:cstheme="minorHAnsi"/>
                <w:b/>
                <w:bCs/>
                <w:sz w:val="20"/>
                <w:szCs w:val="20"/>
                <w:lang w:val="sr-Cyrl-RS"/>
              </w:rPr>
              <w:t>Процена успешности</w:t>
            </w:r>
          </w:p>
        </w:tc>
        <w:tc>
          <w:tcPr>
            <w:tcW w:w="3604" w:type="pct"/>
            <w:gridSpan w:val="12"/>
            <w:vAlign w:val="center"/>
          </w:tcPr>
          <w:p w14:paraId="1D7D53E3" w14:textId="77777777" w:rsidR="00FB1E2F" w:rsidRPr="00E82861" w:rsidRDefault="00FB1E2F" w:rsidP="00335AB7">
            <w:pPr>
              <w:spacing w:after="60" w:line="240" w:lineRule="auto"/>
              <w:jc w:val="both"/>
              <w:rPr>
                <w:rFonts w:eastAsia="Calibri" w:cstheme="minorHAnsi"/>
                <w:sz w:val="20"/>
                <w:szCs w:val="20"/>
                <w:lang w:val="sr-Cyrl-RS"/>
              </w:rPr>
            </w:pPr>
            <w:r w:rsidRPr="00E82861">
              <w:rPr>
                <w:rFonts w:eastAsia="Calibri" w:cstheme="minorHAnsi"/>
                <w:sz w:val="20"/>
                <w:szCs w:val="20"/>
                <w:lang w:val="sr-Cyrl-RS"/>
              </w:rPr>
              <w:t>Без одступања</w:t>
            </w:r>
          </w:p>
        </w:tc>
      </w:tr>
    </w:tbl>
    <w:p w14:paraId="04C717D0" w14:textId="77777777" w:rsidR="00FB1E2F" w:rsidRPr="00E82861" w:rsidRDefault="00FB1E2F" w:rsidP="00FB1E2F">
      <w:pPr>
        <w:keepNext/>
        <w:keepLines/>
        <w:suppressAutoHyphens/>
        <w:autoSpaceDN w:val="0"/>
        <w:spacing w:before="360" w:after="60" w:line="257" w:lineRule="auto"/>
        <w:jc w:val="both"/>
        <w:textAlignment w:val="baseline"/>
        <w:outlineLvl w:val="1"/>
        <w:rPr>
          <w:rFonts w:eastAsia="Calibri" w:cstheme="minorHAnsi"/>
          <w:color w:val="2F5496"/>
          <w:kern w:val="3"/>
          <w:sz w:val="28"/>
          <w:szCs w:val="28"/>
        </w:rPr>
      </w:pPr>
      <w:r w:rsidRPr="00E82861">
        <w:rPr>
          <w:rFonts w:eastAsia="Calibri" w:cstheme="minorHAnsi"/>
          <w:color w:val="2F5496"/>
          <w:kern w:val="3"/>
          <w:sz w:val="28"/>
          <w:szCs w:val="28"/>
        </w:rPr>
        <w:t>Пасоши показатељa за посебне циљеве Програма унапређења управљања јавним политикама и регулаторном реформом – Показатељи исхода</w:t>
      </w:r>
    </w:p>
    <w:p w14:paraId="64E93F6E" w14:textId="77777777" w:rsidR="00FB1E2F" w:rsidRPr="00E82861" w:rsidRDefault="00FB1E2F" w:rsidP="00FB1E2F">
      <w:pPr>
        <w:suppressAutoHyphens/>
        <w:autoSpaceDN w:val="0"/>
        <w:spacing w:before="120" w:after="120" w:line="240" w:lineRule="auto"/>
        <w:jc w:val="both"/>
        <w:textAlignment w:val="baseline"/>
        <w:rPr>
          <w:rFonts w:eastAsia="DejaVu Sans Mono" w:cstheme="minorHAnsi"/>
          <w:b/>
          <w:bCs/>
          <w:color w:val="2F5496"/>
          <w:kern w:val="3"/>
          <w:sz w:val="24"/>
          <w:szCs w:val="24"/>
          <w:lang w:val="sr-Cyrl-RS" w:eastAsia="zh-CN" w:bidi="hi-IN"/>
        </w:rPr>
      </w:pPr>
    </w:p>
    <w:p w14:paraId="633359FE" w14:textId="77777777" w:rsidR="00FB1E2F" w:rsidRPr="00E82861" w:rsidRDefault="00FB1E2F" w:rsidP="00FB1E2F">
      <w:pPr>
        <w:suppressAutoHyphens/>
        <w:autoSpaceDN w:val="0"/>
        <w:spacing w:before="120" w:after="120" w:line="240" w:lineRule="auto"/>
        <w:jc w:val="both"/>
        <w:textAlignment w:val="baseline"/>
        <w:rPr>
          <w:rFonts w:eastAsia="DejaVu Sans Mono" w:cstheme="minorHAnsi"/>
          <w:b/>
          <w:bCs/>
          <w:color w:val="2F5496"/>
          <w:kern w:val="3"/>
          <w:sz w:val="24"/>
          <w:szCs w:val="24"/>
          <w:lang w:val="sr-Cyrl-RS" w:eastAsia="zh-CN" w:bidi="hi-IN"/>
        </w:rPr>
      </w:pPr>
      <w:r w:rsidRPr="00E82861">
        <w:rPr>
          <w:rFonts w:eastAsia="DejaVu Sans Mono" w:cstheme="minorHAnsi"/>
          <w:b/>
          <w:bCs/>
          <w:color w:val="2F5496"/>
          <w:kern w:val="3"/>
          <w:sz w:val="24"/>
          <w:szCs w:val="24"/>
          <w:lang w:val="sr-Cyrl-RS" w:eastAsia="zh-CN" w:bidi="hi-IN"/>
        </w:rPr>
        <w:t>Показатељ 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18"/>
        <w:gridCol w:w="755"/>
        <w:gridCol w:w="755"/>
        <w:gridCol w:w="393"/>
        <w:gridCol w:w="362"/>
        <w:gridCol w:w="753"/>
        <w:gridCol w:w="755"/>
        <w:gridCol w:w="753"/>
        <w:gridCol w:w="753"/>
        <w:gridCol w:w="395"/>
        <w:gridCol w:w="358"/>
        <w:gridCol w:w="753"/>
        <w:gridCol w:w="753"/>
      </w:tblGrid>
      <w:tr w:rsidR="00FB1E2F" w:rsidRPr="00335AB7" w14:paraId="6C93496D" w14:textId="77777777" w:rsidTr="00335AB7">
        <w:trPr>
          <w:jc w:val="center"/>
        </w:trPr>
        <w:tc>
          <w:tcPr>
            <w:tcW w:w="1396" w:type="pct"/>
            <w:shd w:val="clear" w:color="auto" w:fill="E7E6E6"/>
            <w:vAlign w:val="center"/>
          </w:tcPr>
          <w:p w14:paraId="441048DA" w14:textId="77777777" w:rsidR="00FB1E2F" w:rsidRPr="00E82861" w:rsidRDefault="00FB1E2F" w:rsidP="00335AB7">
            <w:pPr>
              <w:spacing w:after="60" w:line="240" w:lineRule="auto"/>
              <w:jc w:val="both"/>
              <w:rPr>
                <w:rFonts w:eastAsia="Calibri" w:cstheme="minorHAnsi"/>
                <w:b/>
                <w:bCs/>
                <w:sz w:val="20"/>
                <w:szCs w:val="20"/>
                <w:lang w:val="sr-Cyrl-RS"/>
              </w:rPr>
            </w:pPr>
            <w:r w:rsidRPr="00E82861">
              <w:rPr>
                <w:rFonts w:eastAsia="Calibri" w:cstheme="minorHAnsi"/>
                <w:b/>
                <w:bCs/>
                <w:sz w:val="20"/>
                <w:szCs w:val="20"/>
                <w:lang w:val="sr-Cyrl-RS"/>
              </w:rPr>
              <w:t>Назив показатеља</w:t>
            </w:r>
          </w:p>
        </w:tc>
        <w:tc>
          <w:tcPr>
            <w:tcW w:w="3604" w:type="pct"/>
            <w:gridSpan w:val="12"/>
            <w:shd w:val="clear" w:color="auto" w:fill="E7E6E6"/>
            <w:vAlign w:val="center"/>
          </w:tcPr>
          <w:p w14:paraId="3FC7BC65" w14:textId="77777777" w:rsidR="00FB1E2F" w:rsidRPr="00E82861" w:rsidRDefault="00FB1E2F" w:rsidP="00335AB7">
            <w:pPr>
              <w:spacing w:after="60" w:line="240" w:lineRule="auto"/>
              <w:jc w:val="both"/>
              <w:rPr>
                <w:rFonts w:eastAsia="Calibri" w:cstheme="minorHAnsi"/>
                <w:b/>
                <w:bCs/>
                <w:color w:val="0070C0"/>
                <w:sz w:val="20"/>
                <w:szCs w:val="20"/>
                <w:lang w:val="sr-Cyrl-RS"/>
              </w:rPr>
            </w:pPr>
            <w:r w:rsidRPr="00E82861">
              <w:rPr>
                <w:rFonts w:eastAsia="DejaVu Sans Mono" w:cstheme="minorHAnsi"/>
                <w:b/>
                <w:kern w:val="3"/>
                <w:sz w:val="20"/>
                <w:szCs w:val="20"/>
                <w:lang w:val="sr-Cyrl-RS" w:eastAsia="zh-CN" w:bidi="hi-IN"/>
              </w:rPr>
              <w:t>Удео броја усвојених закона који садрже потпуну анализу ефеката у укупном броју усвојених закона за које је било потребно спровести анализу ефеката у току једне календарске године</w:t>
            </w:r>
          </w:p>
        </w:tc>
      </w:tr>
      <w:tr w:rsidR="00FB1E2F" w:rsidRPr="00335AB7" w14:paraId="5569686E" w14:textId="77777777" w:rsidTr="00335AB7">
        <w:trPr>
          <w:jc w:val="center"/>
        </w:trPr>
        <w:tc>
          <w:tcPr>
            <w:tcW w:w="1396" w:type="pct"/>
          </w:tcPr>
          <w:p w14:paraId="6974D986" w14:textId="77777777" w:rsidR="00FB1E2F" w:rsidRPr="00E82861" w:rsidRDefault="00FB1E2F" w:rsidP="00335AB7">
            <w:pPr>
              <w:spacing w:after="60" w:line="240" w:lineRule="auto"/>
              <w:rPr>
                <w:rFonts w:eastAsia="Calibri" w:cstheme="minorHAnsi"/>
                <w:b/>
                <w:bCs/>
                <w:sz w:val="20"/>
                <w:szCs w:val="20"/>
                <w:lang w:val="sr-Cyrl-RS"/>
              </w:rPr>
            </w:pPr>
            <w:r w:rsidRPr="00E82861">
              <w:rPr>
                <w:rFonts w:eastAsia="Calibri" w:cstheme="minorHAnsi"/>
                <w:b/>
                <w:bCs/>
                <w:sz w:val="20"/>
                <w:szCs w:val="20"/>
                <w:lang w:val="sr-Cyrl-RS"/>
              </w:rPr>
              <w:t>Одговарајући општи циљ, посебан циљ или мера</w:t>
            </w:r>
          </w:p>
        </w:tc>
        <w:tc>
          <w:tcPr>
            <w:tcW w:w="3604" w:type="pct"/>
            <w:gridSpan w:val="12"/>
          </w:tcPr>
          <w:p w14:paraId="42C9DE7E" w14:textId="77777777" w:rsidR="00FB1E2F" w:rsidRPr="00E82861" w:rsidRDefault="00FB1E2F" w:rsidP="00335AB7">
            <w:pPr>
              <w:spacing w:after="60" w:line="240" w:lineRule="auto"/>
              <w:jc w:val="both"/>
              <w:rPr>
                <w:rFonts w:eastAsia="Calibri" w:cstheme="minorHAnsi"/>
                <w:sz w:val="20"/>
                <w:szCs w:val="20"/>
                <w:lang w:val="sr-Cyrl-RS"/>
              </w:rPr>
            </w:pPr>
            <w:r w:rsidRPr="00E82861">
              <w:rPr>
                <w:rFonts w:eastAsia="Calibri" w:cstheme="minorHAnsi"/>
                <w:b/>
                <w:bCs/>
                <w:sz w:val="20"/>
                <w:szCs w:val="20"/>
                <w:lang w:val="sr-Cyrl-RS"/>
              </w:rPr>
              <w:t xml:space="preserve">Посебан циљ 1: </w:t>
            </w:r>
            <w:r w:rsidRPr="00E82861">
              <w:rPr>
                <w:rFonts w:eastAsia="DejaVu Sans Mono" w:cstheme="minorHAnsi"/>
                <w:kern w:val="3"/>
                <w:sz w:val="20"/>
                <w:szCs w:val="20"/>
                <w:lang w:val="sr-Cyrl-RS" w:eastAsia="zh-CN" w:bidi="hi-IN"/>
              </w:rPr>
              <w:t>Регулаторна реформа у функцији унапређења пословног окружења и смањења непотребног оптерећења за грађане и привреду</w:t>
            </w:r>
            <w:r w:rsidRPr="00E82861">
              <w:rPr>
                <w:rFonts w:eastAsia="DejaVu Sans Mono" w:cstheme="minorHAnsi"/>
                <w:color w:val="1F497D"/>
                <w:kern w:val="3"/>
                <w:sz w:val="20"/>
                <w:szCs w:val="20"/>
                <w:lang w:val="sr-Cyrl-RS" w:eastAsia="zh-CN" w:bidi="hi-IN"/>
              </w:rPr>
              <w:t xml:space="preserve">  </w:t>
            </w:r>
          </w:p>
        </w:tc>
      </w:tr>
      <w:tr w:rsidR="00FB1E2F" w:rsidRPr="00616F1E" w14:paraId="56EFB973" w14:textId="77777777" w:rsidTr="00335AB7">
        <w:trPr>
          <w:jc w:val="center"/>
        </w:trPr>
        <w:tc>
          <w:tcPr>
            <w:tcW w:w="1396" w:type="pct"/>
          </w:tcPr>
          <w:p w14:paraId="47D829F0" w14:textId="77777777" w:rsidR="00FB1E2F" w:rsidRPr="00E82861" w:rsidRDefault="00FB1E2F" w:rsidP="00335AB7">
            <w:pPr>
              <w:spacing w:after="60" w:line="240" w:lineRule="auto"/>
              <w:rPr>
                <w:rFonts w:eastAsia="Calibri" w:cstheme="minorHAnsi"/>
                <w:b/>
                <w:bCs/>
                <w:sz w:val="20"/>
                <w:szCs w:val="20"/>
                <w:lang w:val="sr-Cyrl-RS"/>
              </w:rPr>
            </w:pPr>
            <w:r w:rsidRPr="00E82861">
              <w:rPr>
                <w:rFonts w:eastAsia="Calibri" w:cstheme="minorHAnsi"/>
                <w:b/>
                <w:kern w:val="24"/>
                <w:sz w:val="20"/>
                <w:szCs w:val="20"/>
                <w:lang w:val="sr-Cyrl-RS"/>
              </w:rPr>
              <w:t>Тип и ниво показатеља</w:t>
            </w:r>
          </w:p>
        </w:tc>
        <w:tc>
          <w:tcPr>
            <w:tcW w:w="1802" w:type="pct"/>
            <w:gridSpan w:val="6"/>
          </w:tcPr>
          <w:p w14:paraId="4ACDBE32" w14:textId="77777777" w:rsidR="00FB1E2F" w:rsidRPr="00E82861" w:rsidRDefault="00FB1E2F" w:rsidP="00335AB7">
            <w:pPr>
              <w:numPr>
                <w:ilvl w:val="0"/>
                <w:numId w:val="7"/>
              </w:numPr>
              <w:tabs>
                <w:tab w:val="left" w:pos="152"/>
              </w:tabs>
              <w:suppressAutoHyphens/>
              <w:autoSpaceDN w:val="0"/>
              <w:spacing w:before="120" w:after="60" w:line="240" w:lineRule="auto"/>
              <w:ind w:left="1"/>
              <w:contextualSpacing/>
              <w:jc w:val="both"/>
              <w:textAlignment w:val="baseline"/>
              <w:rPr>
                <w:rFonts w:eastAsia="Calibri" w:cstheme="minorHAnsi"/>
                <w:bCs/>
                <w:kern w:val="24"/>
                <w:sz w:val="20"/>
                <w:szCs w:val="20"/>
                <w:lang w:val="sr-Cyrl-RS"/>
              </w:rPr>
            </w:pPr>
            <w:r w:rsidRPr="00E82861">
              <w:rPr>
                <w:rFonts w:eastAsia="Calibri" w:cstheme="minorHAnsi"/>
                <w:bCs/>
                <w:kern w:val="24"/>
                <w:sz w:val="20"/>
                <w:szCs w:val="20"/>
                <w:lang w:val="sr-Cyrl-RS"/>
              </w:rPr>
              <w:t>Квантитативни</w:t>
            </w:r>
          </w:p>
        </w:tc>
        <w:tc>
          <w:tcPr>
            <w:tcW w:w="1802" w:type="pct"/>
            <w:gridSpan w:val="6"/>
          </w:tcPr>
          <w:p w14:paraId="52064E1E" w14:textId="77777777" w:rsidR="00FB1E2F" w:rsidRPr="00E82861" w:rsidRDefault="00FB1E2F" w:rsidP="00335AB7">
            <w:pPr>
              <w:numPr>
                <w:ilvl w:val="0"/>
                <w:numId w:val="7"/>
              </w:numPr>
              <w:tabs>
                <w:tab w:val="left" w:pos="152"/>
              </w:tabs>
              <w:suppressAutoHyphens/>
              <w:autoSpaceDN w:val="0"/>
              <w:spacing w:before="120" w:after="60" w:line="240" w:lineRule="auto"/>
              <w:ind w:left="1"/>
              <w:contextualSpacing/>
              <w:jc w:val="both"/>
              <w:textAlignment w:val="baseline"/>
              <w:rPr>
                <w:rFonts w:eastAsia="Calibri" w:cstheme="minorHAnsi"/>
                <w:bCs/>
                <w:kern w:val="24"/>
                <w:sz w:val="20"/>
                <w:szCs w:val="20"/>
                <w:lang w:val="sr-Cyrl-RS"/>
              </w:rPr>
            </w:pPr>
            <w:r w:rsidRPr="00E82861">
              <w:rPr>
                <w:rFonts w:eastAsia="Calibri" w:cstheme="minorHAnsi"/>
                <w:bCs/>
                <w:kern w:val="24"/>
                <w:sz w:val="20"/>
                <w:szCs w:val="20"/>
                <w:lang w:val="sr-Cyrl-RS"/>
              </w:rPr>
              <w:t>Показатељ исхода</w:t>
            </w:r>
          </w:p>
        </w:tc>
      </w:tr>
      <w:tr w:rsidR="00FB1E2F" w:rsidRPr="00616F1E" w14:paraId="2B484FC4" w14:textId="77777777" w:rsidTr="00335AB7">
        <w:trPr>
          <w:trHeight w:val="58"/>
          <w:jc w:val="center"/>
        </w:trPr>
        <w:tc>
          <w:tcPr>
            <w:tcW w:w="1396" w:type="pct"/>
          </w:tcPr>
          <w:p w14:paraId="45AA67D7" w14:textId="77777777" w:rsidR="00FB1E2F" w:rsidRPr="00E82861" w:rsidRDefault="00FB1E2F" w:rsidP="00335AB7">
            <w:pPr>
              <w:spacing w:after="60" w:line="240" w:lineRule="auto"/>
              <w:rPr>
                <w:rFonts w:eastAsia="Calibri" w:cstheme="minorHAnsi"/>
                <w:b/>
                <w:kern w:val="24"/>
                <w:sz w:val="20"/>
                <w:szCs w:val="20"/>
                <w:lang w:val="sr-Cyrl-RS"/>
              </w:rPr>
            </w:pPr>
            <w:r w:rsidRPr="00E82861">
              <w:rPr>
                <w:rFonts w:eastAsia="Calibri" w:cstheme="minorHAnsi"/>
                <w:b/>
                <w:kern w:val="24"/>
                <w:sz w:val="20"/>
                <w:szCs w:val="20"/>
                <w:lang w:val="sr-Cyrl-RS"/>
              </w:rPr>
              <w:t>Јединица мере и природа</w:t>
            </w:r>
          </w:p>
        </w:tc>
        <w:tc>
          <w:tcPr>
            <w:tcW w:w="1802" w:type="pct"/>
            <w:gridSpan w:val="6"/>
          </w:tcPr>
          <w:p w14:paraId="355E6EA2" w14:textId="77777777" w:rsidR="00FB1E2F" w:rsidRPr="00E82861" w:rsidRDefault="00FB1E2F" w:rsidP="00335AB7">
            <w:pPr>
              <w:numPr>
                <w:ilvl w:val="0"/>
                <w:numId w:val="7"/>
              </w:numPr>
              <w:tabs>
                <w:tab w:val="left" w:pos="152"/>
              </w:tabs>
              <w:suppressAutoHyphens/>
              <w:autoSpaceDN w:val="0"/>
              <w:spacing w:before="120" w:after="60" w:line="240" w:lineRule="auto"/>
              <w:ind w:left="1"/>
              <w:contextualSpacing/>
              <w:jc w:val="both"/>
              <w:textAlignment w:val="baseline"/>
              <w:rPr>
                <w:rFonts w:eastAsia="Calibri" w:cstheme="minorHAnsi"/>
                <w:bCs/>
                <w:kern w:val="24"/>
                <w:sz w:val="20"/>
                <w:szCs w:val="20"/>
                <w:lang w:val="sr-Cyrl-RS"/>
              </w:rPr>
            </w:pPr>
            <w:r w:rsidRPr="00E82861">
              <w:rPr>
                <w:rFonts w:eastAsia="Calibri" w:cstheme="minorHAnsi"/>
                <w:bCs/>
                <w:kern w:val="24"/>
                <w:sz w:val="20"/>
                <w:szCs w:val="20"/>
                <w:lang w:val="sr-Cyrl-RS"/>
              </w:rPr>
              <w:t>Ранг</w:t>
            </w:r>
          </w:p>
        </w:tc>
        <w:tc>
          <w:tcPr>
            <w:tcW w:w="1802" w:type="pct"/>
            <w:gridSpan w:val="6"/>
          </w:tcPr>
          <w:p w14:paraId="02C71A4B" w14:textId="77777777" w:rsidR="00FB1E2F" w:rsidRPr="00E82861" w:rsidRDefault="00FB1E2F" w:rsidP="00335AB7">
            <w:pPr>
              <w:numPr>
                <w:ilvl w:val="0"/>
                <w:numId w:val="7"/>
              </w:numPr>
              <w:tabs>
                <w:tab w:val="left" w:pos="152"/>
              </w:tabs>
              <w:suppressAutoHyphens/>
              <w:autoSpaceDN w:val="0"/>
              <w:spacing w:before="120" w:after="60" w:line="240" w:lineRule="auto"/>
              <w:ind w:left="1"/>
              <w:contextualSpacing/>
              <w:jc w:val="both"/>
              <w:textAlignment w:val="baseline"/>
              <w:rPr>
                <w:rFonts w:eastAsia="Calibri" w:cstheme="minorHAnsi"/>
                <w:bCs/>
                <w:kern w:val="24"/>
                <w:sz w:val="20"/>
                <w:szCs w:val="20"/>
                <w:lang w:val="sr-Cyrl-RS"/>
              </w:rPr>
            </w:pPr>
            <w:r w:rsidRPr="00E82861">
              <w:rPr>
                <w:rFonts w:eastAsia="Calibri" w:cstheme="minorHAnsi"/>
                <w:bCs/>
                <w:kern w:val="24"/>
                <w:sz w:val="20"/>
                <w:szCs w:val="20"/>
                <w:lang w:val="sr-Cyrl-RS"/>
              </w:rPr>
              <w:t>Виша вредност је боља</w:t>
            </w:r>
          </w:p>
        </w:tc>
      </w:tr>
      <w:tr w:rsidR="00FB1E2F" w:rsidRPr="00335AB7" w14:paraId="0739E637" w14:textId="77777777" w:rsidTr="00335AB7">
        <w:trPr>
          <w:jc w:val="center"/>
        </w:trPr>
        <w:tc>
          <w:tcPr>
            <w:tcW w:w="1396" w:type="pct"/>
          </w:tcPr>
          <w:p w14:paraId="1028E59B" w14:textId="77777777" w:rsidR="00FB1E2F" w:rsidRPr="00E82861" w:rsidRDefault="00FB1E2F" w:rsidP="00335AB7">
            <w:pPr>
              <w:spacing w:after="60" w:line="240" w:lineRule="auto"/>
              <w:rPr>
                <w:rFonts w:eastAsia="Calibri" w:cstheme="minorHAnsi"/>
                <w:b/>
                <w:bCs/>
                <w:sz w:val="20"/>
                <w:szCs w:val="20"/>
                <w:lang w:val="sr-Cyrl-RS"/>
              </w:rPr>
            </w:pPr>
            <w:r w:rsidRPr="00E82861">
              <w:rPr>
                <w:rFonts w:eastAsia="Calibri" w:cstheme="minorHAnsi"/>
                <w:b/>
                <w:bCs/>
                <w:sz w:val="20"/>
                <w:szCs w:val="20"/>
                <w:lang w:val="sr-Cyrl-RS"/>
              </w:rPr>
              <w:lastRenderedPageBreak/>
              <w:t>Извор података за праћење показатеља учинка</w:t>
            </w:r>
          </w:p>
        </w:tc>
        <w:tc>
          <w:tcPr>
            <w:tcW w:w="3604" w:type="pct"/>
            <w:gridSpan w:val="12"/>
          </w:tcPr>
          <w:p w14:paraId="0BFD15CC" w14:textId="77777777" w:rsidR="00FB1E2F" w:rsidRPr="00E82861" w:rsidRDefault="00FB1E2F" w:rsidP="00335AB7">
            <w:pPr>
              <w:suppressAutoHyphens/>
              <w:autoSpaceDN w:val="0"/>
              <w:spacing w:before="60" w:after="60" w:line="240" w:lineRule="auto"/>
              <w:ind w:firstLine="31"/>
              <w:textAlignment w:val="baseline"/>
              <w:rPr>
                <w:rFonts w:eastAsia="DejaVu Sans Mono" w:cstheme="minorHAnsi"/>
                <w:kern w:val="3"/>
                <w:sz w:val="20"/>
                <w:szCs w:val="20"/>
                <w:lang w:val="sr-Cyrl-RS" w:eastAsia="zh-CN" w:bidi="hi-IN"/>
              </w:rPr>
            </w:pPr>
            <w:r w:rsidRPr="00E82861">
              <w:rPr>
                <w:rFonts w:eastAsia="DejaVu Sans Mono" w:cstheme="minorHAnsi"/>
                <w:kern w:val="3"/>
                <w:sz w:val="20"/>
                <w:szCs w:val="20"/>
                <w:lang w:val="sr-Cyrl-RS" w:eastAsia="zh-CN" w:bidi="hi-IN"/>
              </w:rPr>
              <w:t>Годишњи извештај о раду РСЈП</w:t>
            </w:r>
          </w:p>
        </w:tc>
      </w:tr>
      <w:tr w:rsidR="00FB1E2F" w:rsidRPr="00616F1E" w14:paraId="3B985B84" w14:textId="77777777" w:rsidTr="00335AB7">
        <w:trPr>
          <w:jc w:val="center"/>
        </w:trPr>
        <w:tc>
          <w:tcPr>
            <w:tcW w:w="1396" w:type="pct"/>
          </w:tcPr>
          <w:p w14:paraId="53417ACF" w14:textId="77777777" w:rsidR="00FB1E2F" w:rsidRPr="00E82861" w:rsidRDefault="00FB1E2F" w:rsidP="00335AB7">
            <w:pPr>
              <w:spacing w:after="60" w:line="240" w:lineRule="auto"/>
              <w:rPr>
                <w:rFonts w:eastAsia="Calibri" w:cstheme="minorHAnsi"/>
                <w:b/>
                <w:bCs/>
                <w:sz w:val="20"/>
                <w:szCs w:val="20"/>
                <w:lang w:val="sr-Cyrl-RS"/>
              </w:rPr>
            </w:pPr>
            <w:r w:rsidRPr="00E82861">
              <w:rPr>
                <w:rFonts w:eastAsia="Calibri" w:cstheme="minorHAnsi"/>
                <w:b/>
                <w:bCs/>
                <w:sz w:val="20"/>
                <w:szCs w:val="20"/>
                <w:lang w:val="sr-Cyrl-RS"/>
              </w:rPr>
              <w:t>Институција одговорна за реализацију циља/мере</w:t>
            </w:r>
          </w:p>
        </w:tc>
        <w:tc>
          <w:tcPr>
            <w:tcW w:w="3604" w:type="pct"/>
            <w:gridSpan w:val="12"/>
          </w:tcPr>
          <w:p w14:paraId="12114532" w14:textId="77777777" w:rsidR="00FB1E2F" w:rsidRPr="00E82861" w:rsidRDefault="00FB1E2F" w:rsidP="00335AB7">
            <w:pPr>
              <w:suppressAutoHyphens/>
              <w:autoSpaceDN w:val="0"/>
              <w:spacing w:before="60" w:after="60" w:line="240" w:lineRule="auto"/>
              <w:ind w:firstLine="31"/>
              <w:textAlignment w:val="baseline"/>
              <w:rPr>
                <w:rFonts w:eastAsia="DejaVu Sans Mono" w:cstheme="minorHAnsi"/>
                <w:kern w:val="3"/>
                <w:sz w:val="20"/>
                <w:szCs w:val="20"/>
                <w:lang w:val="sr-Cyrl-RS" w:eastAsia="zh-CN" w:bidi="hi-IN"/>
              </w:rPr>
            </w:pPr>
            <w:r w:rsidRPr="00E82861">
              <w:rPr>
                <w:rFonts w:eastAsia="DejaVu Sans Mono" w:cstheme="minorHAnsi"/>
                <w:kern w:val="3"/>
                <w:sz w:val="20"/>
                <w:szCs w:val="20"/>
                <w:lang w:val="sr-Cyrl-RS" w:eastAsia="zh-CN" w:bidi="hi-IN"/>
              </w:rPr>
              <w:t>РСЈП</w:t>
            </w:r>
          </w:p>
        </w:tc>
      </w:tr>
      <w:tr w:rsidR="00FB1E2F" w:rsidRPr="00335AB7" w14:paraId="585AAC1F" w14:textId="77777777" w:rsidTr="00335AB7">
        <w:trPr>
          <w:jc w:val="center"/>
        </w:trPr>
        <w:tc>
          <w:tcPr>
            <w:tcW w:w="1396" w:type="pct"/>
          </w:tcPr>
          <w:p w14:paraId="5EFBB450" w14:textId="77777777" w:rsidR="00FB1E2F" w:rsidRPr="00E82861" w:rsidRDefault="00FB1E2F" w:rsidP="00335AB7">
            <w:pPr>
              <w:spacing w:after="60" w:line="240" w:lineRule="auto"/>
              <w:rPr>
                <w:rFonts w:eastAsia="Calibri" w:cstheme="minorHAnsi"/>
                <w:b/>
                <w:bCs/>
                <w:sz w:val="20"/>
                <w:szCs w:val="20"/>
                <w:lang w:val="sr-Cyrl-RS"/>
              </w:rPr>
            </w:pPr>
            <w:r w:rsidRPr="00E82861">
              <w:rPr>
                <w:rFonts w:eastAsia="Calibri" w:cstheme="minorHAnsi"/>
                <w:b/>
                <w:bCs/>
                <w:sz w:val="20"/>
                <w:szCs w:val="20"/>
                <w:lang w:val="sr-Cyrl-RS"/>
              </w:rPr>
              <w:t>Учесталост прикупљања података</w:t>
            </w:r>
          </w:p>
        </w:tc>
        <w:tc>
          <w:tcPr>
            <w:tcW w:w="3604" w:type="pct"/>
            <w:gridSpan w:val="12"/>
          </w:tcPr>
          <w:p w14:paraId="79414756" w14:textId="77777777" w:rsidR="00FB1E2F" w:rsidRPr="00E82861" w:rsidRDefault="00FB1E2F" w:rsidP="00335AB7">
            <w:pPr>
              <w:suppressAutoHyphens/>
              <w:autoSpaceDN w:val="0"/>
              <w:spacing w:before="60" w:after="60" w:line="240" w:lineRule="auto"/>
              <w:ind w:firstLine="31"/>
              <w:textAlignment w:val="baseline"/>
              <w:rPr>
                <w:rFonts w:eastAsia="DejaVu Sans Mono" w:cstheme="minorHAnsi"/>
                <w:kern w:val="3"/>
                <w:sz w:val="20"/>
                <w:szCs w:val="20"/>
                <w:lang w:val="sr-Cyrl-RS" w:eastAsia="zh-CN" w:bidi="hi-IN"/>
              </w:rPr>
            </w:pPr>
            <w:r w:rsidRPr="00E82861">
              <w:rPr>
                <w:rFonts w:eastAsia="DejaVu Sans Mono" w:cstheme="minorHAnsi"/>
                <w:kern w:val="3"/>
                <w:sz w:val="20"/>
                <w:szCs w:val="20"/>
                <w:lang w:val="sr-Cyrl-RS" w:eastAsia="zh-CN" w:bidi="hi-IN"/>
              </w:rPr>
              <w:t>Квартални податак, нема регионалног / међународног мерења</w:t>
            </w:r>
          </w:p>
        </w:tc>
      </w:tr>
      <w:tr w:rsidR="00FB1E2F" w:rsidRPr="00335AB7" w14:paraId="0C216C98" w14:textId="77777777" w:rsidTr="00335AB7">
        <w:trPr>
          <w:jc w:val="center"/>
        </w:trPr>
        <w:tc>
          <w:tcPr>
            <w:tcW w:w="1396" w:type="pct"/>
          </w:tcPr>
          <w:p w14:paraId="298A0119" w14:textId="77777777" w:rsidR="00FB1E2F" w:rsidRPr="00E82861" w:rsidRDefault="00FB1E2F" w:rsidP="00335AB7">
            <w:pPr>
              <w:spacing w:after="60" w:line="240" w:lineRule="auto"/>
              <w:rPr>
                <w:rFonts w:eastAsia="Calibri" w:cstheme="minorHAnsi"/>
                <w:b/>
                <w:sz w:val="20"/>
                <w:szCs w:val="20"/>
                <w:lang w:val="sr-Cyrl-RS"/>
              </w:rPr>
            </w:pPr>
            <w:r w:rsidRPr="00E82861">
              <w:rPr>
                <w:rFonts w:eastAsia="Calibri" w:cstheme="minorHAnsi"/>
                <w:b/>
                <w:sz w:val="20"/>
                <w:szCs w:val="20"/>
                <w:lang w:val="sr-Cyrl-RS"/>
              </w:rPr>
              <w:t>Кратак опис показатеља и методологије израчунавања</w:t>
            </w:r>
          </w:p>
          <w:p w14:paraId="2E58DBC6" w14:textId="77777777" w:rsidR="00FB1E2F" w:rsidRPr="00E82861" w:rsidRDefault="00FB1E2F" w:rsidP="00335AB7">
            <w:pPr>
              <w:spacing w:after="60" w:line="240" w:lineRule="auto"/>
              <w:rPr>
                <w:rFonts w:eastAsia="Calibri" w:cstheme="minorHAnsi"/>
                <w:b/>
                <w:bCs/>
                <w:sz w:val="20"/>
                <w:szCs w:val="20"/>
                <w:lang w:val="sr-Cyrl-RS"/>
              </w:rPr>
            </w:pPr>
            <w:r w:rsidRPr="00E82861">
              <w:rPr>
                <w:rFonts w:eastAsia="Calibri" w:cstheme="minorHAnsi"/>
                <w:b/>
                <w:sz w:val="20"/>
                <w:szCs w:val="20"/>
                <w:lang w:val="sr-Cyrl-RS"/>
              </w:rPr>
              <w:t>(формуле/једначине)</w:t>
            </w:r>
          </w:p>
        </w:tc>
        <w:tc>
          <w:tcPr>
            <w:tcW w:w="3604" w:type="pct"/>
            <w:gridSpan w:val="12"/>
          </w:tcPr>
          <w:p w14:paraId="21F3FD8B" w14:textId="77777777" w:rsidR="00FB1E2F" w:rsidRPr="00E82861" w:rsidRDefault="00FB1E2F" w:rsidP="00335AB7">
            <w:pPr>
              <w:suppressAutoHyphens/>
              <w:autoSpaceDN w:val="0"/>
              <w:spacing w:before="60" w:after="60" w:line="240" w:lineRule="auto"/>
              <w:jc w:val="both"/>
              <w:textAlignment w:val="baseline"/>
              <w:rPr>
                <w:rFonts w:eastAsia="DejaVu Sans Mono" w:cstheme="minorHAnsi"/>
                <w:kern w:val="3"/>
                <w:sz w:val="20"/>
                <w:szCs w:val="20"/>
                <w:lang w:val="sr-Cyrl-RS" w:eastAsia="zh-CN" w:bidi="hi-IN"/>
              </w:rPr>
            </w:pPr>
            <w:r w:rsidRPr="00E82861">
              <w:rPr>
                <w:rFonts w:eastAsia="DejaVu Sans Mono" w:cstheme="minorHAnsi"/>
                <w:kern w:val="3"/>
                <w:sz w:val="20"/>
                <w:szCs w:val="20"/>
                <w:lang w:val="sr-Cyrl-RS" w:eastAsia="zh-CN" w:bidi="hi-IN"/>
              </w:rPr>
              <w:t>Показатељ мери квалитет припреме закона које израђују ОДУ у складу са ЗПС и указује на капацитете ОДУ да примене инструменте за припрему квалитетних прописа</w:t>
            </w:r>
          </w:p>
          <w:p w14:paraId="28528355" w14:textId="77777777" w:rsidR="00FB1E2F" w:rsidRPr="00E82861" w:rsidRDefault="00FB1E2F" w:rsidP="00335AB7">
            <w:pPr>
              <w:suppressAutoHyphens/>
              <w:autoSpaceDN w:val="0"/>
              <w:spacing w:before="60" w:after="60" w:line="240" w:lineRule="auto"/>
              <w:jc w:val="center"/>
              <w:textAlignment w:val="baseline"/>
              <w:rPr>
                <w:rFonts w:eastAsia="DejaVu Sans Mono" w:cstheme="minorHAnsi"/>
                <w:kern w:val="3"/>
                <w:sz w:val="20"/>
                <w:szCs w:val="20"/>
                <w:lang w:val="sr-Cyrl-RS" w:eastAsia="zh-CN" w:bidi="hi-IN"/>
              </w:rPr>
            </w:pPr>
            <w:r w:rsidRPr="00E82861">
              <w:rPr>
                <w:rFonts w:eastAsia="DejaVu Sans Mono" w:cstheme="minorHAnsi"/>
                <w:kern w:val="3"/>
                <w:sz w:val="20"/>
                <w:szCs w:val="20"/>
                <w:lang w:val="sr-Cyrl-RS" w:eastAsia="zh-CN" w:bidi="hi-IN"/>
              </w:rPr>
              <w:t>ФОРМУЛА</w:t>
            </w:r>
          </w:p>
          <w:p w14:paraId="00851273" w14:textId="77777777" w:rsidR="00FB1E2F" w:rsidRPr="00E82861" w:rsidRDefault="00FB1E2F" w:rsidP="00335AB7">
            <w:pPr>
              <w:suppressAutoHyphens/>
              <w:autoSpaceDN w:val="0"/>
              <w:spacing w:before="60" w:after="60" w:line="240" w:lineRule="auto"/>
              <w:jc w:val="both"/>
              <w:textAlignment w:val="baseline"/>
              <w:rPr>
                <w:rFonts w:eastAsia="DejaVu Sans Mono" w:cstheme="minorHAnsi"/>
                <w:kern w:val="3"/>
                <w:sz w:val="20"/>
                <w:szCs w:val="20"/>
                <w:lang w:val="sr-Cyrl-RS" w:eastAsia="zh-CN" w:bidi="hi-IN"/>
              </w:rPr>
            </w:pPr>
            <w:r w:rsidRPr="00E82861">
              <w:rPr>
                <w:rFonts w:eastAsia="DejaVu Sans Mono" w:cstheme="minorHAnsi"/>
                <w:kern w:val="3"/>
                <w:sz w:val="20"/>
                <w:szCs w:val="20"/>
                <w:lang w:val="sr-Cyrl-RS" w:eastAsia="zh-CN" w:bidi="hi-IN"/>
              </w:rPr>
              <w:t>Број усвојених закона који садрже потпуну анализу ефеката/Укупан број усвојених закона за које је било потребно спровести анализу ефеката</w:t>
            </w:r>
          </w:p>
        </w:tc>
      </w:tr>
      <w:tr w:rsidR="00FB1E2F" w:rsidRPr="00616F1E" w14:paraId="1F1D3490" w14:textId="77777777" w:rsidTr="00335AB7">
        <w:trPr>
          <w:trHeight w:val="265"/>
          <w:jc w:val="center"/>
        </w:trPr>
        <w:tc>
          <w:tcPr>
            <w:tcW w:w="1396" w:type="pct"/>
            <w:vMerge w:val="restart"/>
          </w:tcPr>
          <w:p w14:paraId="794FBA24" w14:textId="77777777" w:rsidR="00FB1E2F" w:rsidRPr="00E82861" w:rsidRDefault="00FB1E2F" w:rsidP="00335AB7">
            <w:pPr>
              <w:spacing w:after="60" w:line="240" w:lineRule="auto"/>
              <w:rPr>
                <w:rFonts w:eastAsia="Calibri" w:cstheme="minorHAnsi"/>
                <w:b/>
                <w:bCs/>
                <w:sz w:val="20"/>
                <w:szCs w:val="20"/>
                <w:lang w:val="sr-Cyrl-RS"/>
              </w:rPr>
            </w:pPr>
            <w:r w:rsidRPr="00E82861">
              <w:rPr>
                <w:rFonts w:eastAsia="Calibri" w:cstheme="minorHAnsi"/>
                <w:b/>
                <w:bCs/>
                <w:sz w:val="20"/>
                <w:szCs w:val="20"/>
                <w:lang w:val="sr-Cyrl-RS"/>
              </w:rPr>
              <w:t xml:space="preserve">Подаци о полазној вредности и години кад је измерена, као и о ранијем тренду </w:t>
            </w:r>
          </w:p>
        </w:tc>
        <w:tc>
          <w:tcPr>
            <w:tcW w:w="2711" w:type="pct"/>
            <w:gridSpan w:val="9"/>
            <w:tcBorders>
              <w:bottom w:val="single" w:sz="4" w:space="0" w:color="auto"/>
            </w:tcBorders>
            <w:vAlign w:val="center"/>
          </w:tcPr>
          <w:p w14:paraId="02A4E1E4" w14:textId="77777777" w:rsidR="00FB1E2F" w:rsidRPr="00E82861" w:rsidRDefault="00FB1E2F" w:rsidP="00335AB7">
            <w:pPr>
              <w:spacing w:after="60" w:line="240" w:lineRule="auto"/>
              <w:jc w:val="both"/>
              <w:rPr>
                <w:rFonts w:eastAsia="Calibri" w:cstheme="minorHAnsi"/>
                <w:sz w:val="20"/>
                <w:szCs w:val="20"/>
                <w:lang w:val="sr-Cyrl-RS"/>
              </w:rPr>
            </w:pPr>
            <w:r w:rsidRPr="00E82861">
              <w:rPr>
                <w:rFonts w:eastAsia="Calibri" w:cstheme="minorHAnsi"/>
                <w:sz w:val="20"/>
                <w:szCs w:val="20"/>
                <w:lang w:val="sr-Cyrl-RS"/>
              </w:rPr>
              <w:t xml:space="preserve">Ранији тренд </w:t>
            </w:r>
          </w:p>
        </w:tc>
        <w:tc>
          <w:tcPr>
            <w:tcW w:w="894" w:type="pct"/>
            <w:gridSpan w:val="3"/>
            <w:shd w:val="clear" w:color="auto" w:fill="auto"/>
            <w:vAlign w:val="center"/>
          </w:tcPr>
          <w:p w14:paraId="0A7AABCB" w14:textId="77777777" w:rsidR="00FB1E2F" w:rsidRPr="00E82861" w:rsidRDefault="00FB1E2F" w:rsidP="00335AB7">
            <w:pPr>
              <w:spacing w:after="60" w:line="240" w:lineRule="auto"/>
              <w:jc w:val="both"/>
              <w:rPr>
                <w:rFonts w:eastAsia="Calibri" w:cstheme="minorHAnsi"/>
                <w:sz w:val="20"/>
                <w:szCs w:val="20"/>
                <w:lang w:val="sr-Cyrl-RS"/>
              </w:rPr>
            </w:pPr>
            <w:r w:rsidRPr="00E82861">
              <w:rPr>
                <w:rFonts w:eastAsia="Calibri" w:cstheme="minorHAnsi"/>
                <w:sz w:val="20"/>
                <w:szCs w:val="20"/>
                <w:lang w:val="sr-Cyrl-RS"/>
              </w:rPr>
              <w:t>Полазна вредност</w:t>
            </w:r>
          </w:p>
        </w:tc>
      </w:tr>
      <w:tr w:rsidR="00FB1E2F" w:rsidRPr="00616F1E" w14:paraId="7B27FE9E" w14:textId="77777777" w:rsidTr="00335AB7">
        <w:trPr>
          <w:trHeight w:val="137"/>
          <w:jc w:val="center"/>
        </w:trPr>
        <w:tc>
          <w:tcPr>
            <w:tcW w:w="1396" w:type="pct"/>
            <w:vMerge/>
            <w:tcBorders>
              <w:right w:val="single" w:sz="4" w:space="0" w:color="auto"/>
            </w:tcBorders>
          </w:tcPr>
          <w:p w14:paraId="3E762A0E" w14:textId="77777777" w:rsidR="00FB1E2F" w:rsidRPr="00E82861" w:rsidRDefault="00FB1E2F" w:rsidP="00335AB7">
            <w:pPr>
              <w:spacing w:after="60" w:line="240" w:lineRule="auto"/>
              <w:rPr>
                <w:rFonts w:eastAsia="Calibri" w:cstheme="minorHAnsi"/>
                <w:b/>
                <w:bCs/>
                <w:sz w:val="20"/>
                <w:szCs w:val="20"/>
                <w:lang w:val="sr-Cyrl-RS"/>
              </w:rPr>
            </w:pPr>
          </w:p>
        </w:tc>
        <w:tc>
          <w:tcPr>
            <w:tcW w:w="910" w:type="pct"/>
            <w:gridSpan w:val="3"/>
            <w:tcBorders>
              <w:top w:val="single" w:sz="4" w:space="0" w:color="auto"/>
              <w:left w:val="single" w:sz="4" w:space="0" w:color="auto"/>
              <w:bottom w:val="single" w:sz="4" w:space="0" w:color="auto"/>
              <w:right w:val="single" w:sz="4" w:space="0" w:color="auto"/>
            </w:tcBorders>
            <w:vAlign w:val="center"/>
          </w:tcPr>
          <w:p w14:paraId="56383D0E" w14:textId="77777777" w:rsidR="00FB1E2F" w:rsidRPr="00E82861" w:rsidRDefault="00FB1E2F" w:rsidP="00335AB7">
            <w:pPr>
              <w:spacing w:after="60" w:line="240" w:lineRule="auto"/>
              <w:jc w:val="center"/>
              <w:rPr>
                <w:rFonts w:eastAsia="Calibri" w:cstheme="minorHAnsi"/>
                <w:sz w:val="20"/>
                <w:szCs w:val="20"/>
                <w:lang w:val="sr-Cyrl-RS"/>
              </w:rPr>
            </w:pPr>
            <w:r w:rsidRPr="00E82861">
              <w:rPr>
                <w:rFonts w:eastAsia="Calibri" w:cstheme="minorHAnsi"/>
                <w:sz w:val="20"/>
                <w:szCs w:val="20"/>
                <w:lang w:val="sr-Cyrl-RS"/>
              </w:rPr>
              <w:t>2016</w:t>
            </w:r>
          </w:p>
        </w:tc>
        <w:tc>
          <w:tcPr>
            <w:tcW w:w="892" w:type="pct"/>
            <w:gridSpan w:val="3"/>
            <w:tcBorders>
              <w:top w:val="single" w:sz="4" w:space="0" w:color="auto"/>
              <w:left w:val="single" w:sz="4" w:space="0" w:color="auto"/>
              <w:bottom w:val="single" w:sz="4" w:space="0" w:color="auto"/>
              <w:right w:val="single" w:sz="4" w:space="0" w:color="auto"/>
            </w:tcBorders>
            <w:vAlign w:val="center"/>
          </w:tcPr>
          <w:p w14:paraId="468B1BB3" w14:textId="77777777" w:rsidR="00FB1E2F" w:rsidRPr="00E82861" w:rsidRDefault="00FB1E2F" w:rsidP="00335AB7">
            <w:pPr>
              <w:spacing w:after="60" w:line="240" w:lineRule="auto"/>
              <w:jc w:val="center"/>
              <w:rPr>
                <w:rFonts w:eastAsia="Calibri" w:cstheme="minorHAnsi"/>
                <w:sz w:val="20"/>
                <w:szCs w:val="20"/>
                <w:lang w:val="sr-Cyrl-RS"/>
              </w:rPr>
            </w:pPr>
            <w:r w:rsidRPr="00E82861">
              <w:rPr>
                <w:rFonts w:eastAsia="Calibri" w:cstheme="minorHAnsi"/>
                <w:sz w:val="20"/>
                <w:szCs w:val="20"/>
                <w:lang w:val="sr-Cyrl-RS"/>
              </w:rPr>
              <w:t>2017</w:t>
            </w:r>
          </w:p>
        </w:tc>
        <w:tc>
          <w:tcPr>
            <w:tcW w:w="909" w:type="pct"/>
            <w:gridSpan w:val="3"/>
            <w:tcBorders>
              <w:top w:val="single" w:sz="4" w:space="0" w:color="auto"/>
              <w:left w:val="single" w:sz="4" w:space="0" w:color="auto"/>
              <w:bottom w:val="single" w:sz="4" w:space="0" w:color="auto"/>
              <w:right w:val="single" w:sz="4" w:space="0" w:color="auto"/>
            </w:tcBorders>
            <w:vAlign w:val="center"/>
          </w:tcPr>
          <w:p w14:paraId="61B28528" w14:textId="77777777" w:rsidR="00FB1E2F" w:rsidRPr="00E82861" w:rsidRDefault="00FB1E2F" w:rsidP="00335AB7">
            <w:pPr>
              <w:spacing w:after="60" w:line="240" w:lineRule="auto"/>
              <w:jc w:val="center"/>
              <w:rPr>
                <w:rFonts w:eastAsia="Calibri" w:cstheme="minorHAnsi"/>
                <w:sz w:val="20"/>
                <w:szCs w:val="20"/>
                <w:lang w:val="sr-Cyrl-RS"/>
              </w:rPr>
            </w:pPr>
            <w:r w:rsidRPr="00E82861">
              <w:rPr>
                <w:rFonts w:eastAsia="Calibri" w:cstheme="minorHAnsi"/>
                <w:sz w:val="20"/>
                <w:szCs w:val="20"/>
                <w:lang w:val="sr-Cyrl-RS"/>
              </w:rPr>
              <w:t>2018</w:t>
            </w:r>
          </w:p>
        </w:tc>
        <w:tc>
          <w:tcPr>
            <w:tcW w:w="894" w:type="pct"/>
            <w:gridSpan w:val="3"/>
            <w:tcBorders>
              <w:left w:val="single" w:sz="4" w:space="0" w:color="auto"/>
            </w:tcBorders>
            <w:shd w:val="clear" w:color="auto" w:fill="auto"/>
            <w:vAlign w:val="center"/>
          </w:tcPr>
          <w:p w14:paraId="18AB3549" w14:textId="77777777" w:rsidR="00FB1E2F" w:rsidRPr="00E82861" w:rsidRDefault="00FB1E2F" w:rsidP="00335AB7">
            <w:pPr>
              <w:spacing w:after="60" w:line="240" w:lineRule="auto"/>
              <w:jc w:val="center"/>
              <w:rPr>
                <w:rFonts w:eastAsia="Calibri" w:cstheme="minorHAnsi"/>
                <w:sz w:val="20"/>
                <w:szCs w:val="20"/>
                <w:lang w:val="sr-Cyrl-RS"/>
              </w:rPr>
            </w:pPr>
            <w:r w:rsidRPr="00E82861">
              <w:rPr>
                <w:rFonts w:eastAsia="Calibri" w:cstheme="minorHAnsi"/>
                <w:sz w:val="20"/>
                <w:szCs w:val="20"/>
                <w:lang w:val="sr-Cyrl-RS"/>
              </w:rPr>
              <w:t>2020</w:t>
            </w:r>
          </w:p>
        </w:tc>
      </w:tr>
      <w:tr w:rsidR="00FB1E2F" w:rsidRPr="00616F1E" w14:paraId="36FB60FA" w14:textId="77777777" w:rsidTr="00335AB7">
        <w:trPr>
          <w:trHeight w:val="323"/>
          <w:jc w:val="center"/>
        </w:trPr>
        <w:tc>
          <w:tcPr>
            <w:tcW w:w="1396" w:type="pct"/>
            <w:vMerge/>
          </w:tcPr>
          <w:p w14:paraId="485FF014" w14:textId="77777777" w:rsidR="00FB1E2F" w:rsidRPr="00E82861" w:rsidRDefault="00FB1E2F" w:rsidP="00335AB7">
            <w:pPr>
              <w:spacing w:after="60" w:line="240" w:lineRule="auto"/>
              <w:rPr>
                <w:rFonts w:eastAsia="Calibri" w:cstheme="minorHAnsi"/>
                <w:b/>
                <w:bCs/>
                <w:sz w:val="20"/>
                <w:szCs w:val="20"/>
                <w:lang w:val="sr-Cyrl-RS"/>
              </w:rPr>
            </w:pPr>
          </w:p>
        </w:tc>
        <w:tc>
          <w:tcPr>
            <w:tcW w:w="910" w:type="pct"/>
            <w:gridSpan w:val="3"/>
            <w:tcBorders>
              <w:top w:val="single" w:sz="4" w:space="0" w:color="auto"/>
            </w:tcBorders>
            <w:vAlign w:val="center"/>
          </w:tcPr>
          <w:p w14:paraId="238A12B3" w14:textId="77777777" w:rsidR="00FB1E2F" w:rsidRPr="00E82861" w:rsidRDefault="00FB1E2F" w:rsidP="00335AB7">
            <w:pPr>
              <w:spacing w:after="60" w:line="240" w:lineRule="auto"/>
              <w:jc w:val="center"/>
              <w:rPr>
                <w:rFonts w:eastAsia="Calibri" w:cstheme="minorHAnsi"/>
                <w:sz w:val="20"/>
                <w:szCs w:val="20"/>
                <w:lang w:val="sr-Cyrl-RS"/>
              </w:rPr>
            </w:pPr>
          </w:p>
        </w:tc>
        <w:tc>
          <w:tcPr>
            <w:tcW w:w="892" w:type="pct"/>
            <w:gridSpan w:val="3"/>
            <w:tcBorders>
              <w:top w:val="single" w:sz="4" w:space="0" w:color="auto"/>
            </w:tcBorders>
            <w:vAlign w:val="center"/>
          </w:tcPr>
          <w:p w14:paraId="02FC11EE" w14:textId="77777777" w:rsidR="00FB1E2F" w:rsidRPr="00E82861" w:rsidRDefault="00FB1E2F" w:rsidP="00335AB7">
            <w:pPr>
              <w:spacing w:after="60" w:line="240" w:lineRule="auto"/>
              <w:jc w:val="center"/>
              <w:rPr>
                <w:rFonts w:eastAsia="Calibri" w:cstheme="minorHAnsi"/>
                <w:sz w:val="20"/>
                <w:szCs w:val="20"/>
                <w:lang w:val="sr-Cyrl-RS"/>
              </w:rPr>
            </w:pPr>
          </w:p>
        </w:tc>
        <w:tc>
          <w:tcPr>
            <w:tcW w:w="909" w:type="pct"/>
            <w:gridSpan w:val="3"/>
            <w:tcBorders>
              <w:top w:val="single" w:sz="4" w:space="0" w:color="auto"/>
            </w:tcBorders>
            <w:vAlign w:val="center"/>
          </w:tcPr>
          <w:p w14:paraId="1B489415" w14:textId="77777777" w:rsidR="00FB1E2F" w:rsidRPr="00E82861" w:rsidRDefault="00FB1E2F" w:rsidP="00335AB7">
            <w:pPr>
              <w:spacing w:after="60" w:line="240" w:lineRule="auto"/>
              <w:jc w:val="center"/>
              <w:rPr>
                <w:rFonts w:eastAsia="Calibri" w:cstheme="minorHAnsi"/>
                <w:sz w:val="20"/>
                <w:szCs w:val="20"/>
                <w:lang w:val="sr-Cyrl-RS"/>
              </w:rPr>
            </w:pPr>
          </w:p>
        </w:tc>
        <w:tc>
          <w:tcPr>
            <w:tcW w:w="894" w:type="pct"/>
            <w:gridSpan w:val="3"/>
            <w:shd w:val="clear" w:color="auto" w:fill="auto"/>
            <w:vAlign w:val="center"/>
          </w:tcPr>
          <w:p w14:paraId="4A659B15" w14:textId="77777777" w:rsidR="00FB1E2F" w:rsidRPr="00E82861" w:rsidRDefault="00FB1E2F" w:rsidP="00335AB7">
            <w:pPr>
              <w:spacing w:after="60" w:line="240" w:lineRule="auto"/>
              <w:jc w:val="center"/>
              <w:rPr>
                <w:rFonts w:eastAsia="Calibri" w:cstheme="minorHAnsi"/>
                <w:sz w:val="20"/>
                <w:szCs w:val="20"/>
                <w:lang w:val="sr-Cyrl-RS"/>
              </w:rPr>
            </w:pPr>
            <w:r w:rsidRPr="00E82861">
              <w:rPr>
                <w:rFonts w:eastAsia="DejaVu Sans Mono" w:cstheme="minorHAnsi"/>
                <w:kern w:val="3"/>
                <w:sz w:val="20"/>
                <w:szCs w:val="20"/>
                <w:lang w:val="sr-Cyrl-RS" w:eastAsia="zh-CN" w:bidi="hi-IN"/>
              </w:rPr>
              <w:t>30,4</w:t>
            </w:r>
            <w:r w:rsidRPr="00E82861">
              <w:rPr>
                <w:rFonts w:eastAsia="DejaVu Sans Mono" w:cstheme="minorHAnsi"/>
                <w:kern w:val="3"/>
                <w:sz w:val="20"/>
                <w:szCs w:val="20"/>
                <w:lang w:val="sr-Latn-RS" w:eastAsia="zh-CN" w:bidi="hi-IN"/>
              </w:rPr>
              <w:t>%</w:t>
            </w:r>
          </w:p>
        </w:tc>
      </w:tr>
      <w:tr w:rsidR="00FB1E2F" w:rsidRPr="00616F1E" w14:paraId="75DACC4D" w14:textId="77777777" w:rsidTr="00335AB7">
        <w:trPr>
          <w:trHeight w:val="274"/>
          <w:jc w:val="center"/>
        </w:trPr>
        <w:tc>
          <w:tcPr>
            <w:tcW w:w="1396" w:type="pct"/>
            <w:vMerge w:val="restart"/>
          </w:tcPr>
          <w:p w14:paraId="64C42352" w14:textId="77777777" w:rsidR="00FB1E2F" w:rsidRPr="00E82861" w:rsidRDefault="00FB1E2F" w:rsidP="00335AB7">
            <w:pPr>
              <w:spacing w:after="60" w:line="240" w:lineRule="auto"/>
              <w:rPr>
                <w:rFonts w:eastAsia="Calibri" w:cstheme="minorHAnsi"/>
                <w:b/>
                <w:bCs/>
                <w:sz w:val="20"/>
                <w:szCs w:val="20"/>
                <w:lang w:val="sr-Cyrl-RS"/>
              </w:rPr>
            </w:pPr>
            <w:r w:rsidRPr="00E82861">
              <w:rPr>
                <w:rFonts w:eastAsia="Calibri" w:cstheme="minorHAnsi"/>
                <w:b/>
                <w:bCs/>
                <w:sz w:val="20"/>
                <w:szCs w:val="20"/>
                <w:lang w:val="sr-Cyrl-RS"/>
              </w:rPr>
              <w:t>Подаци о циљним вредностима</w:t>
            </w:r>
          </w:p>
        </w:tc>
        <w:tc>
          <w:tcPr>
            <w:tcW w:w="361" w:type="pct"/>
            <w:vAlign w:val="center"/>
          </w:tcPr>
          <w:p w14:paraId="538BEC16" w14:textId="77777777" w:rsidR="00FB1E2F" w:rsidRPr="00E82861" w:rsidRDefault="00FB1E2F" w:rsidP="00335AB7">
            <w:pPr>
              <w:spacing w:after="60" w:line="240" w:lineRule="auto"/>
              <w:jc w:val="center"/>
              <w:rPr>
                <w:rFonts w:eastAsia="Calibri" w:cstheme="minorHAnsi"/>
                <w:sz w:val="20"/>
                <w:szCs w:val="20"/>
                <w:lang w:val="sr-Cyrl-RS"/>
              </w:rPr>
            </w:pPr>
            <w:r w:rsidRPr="00E82861">
              <w:rPr>
                <w:rFonts w:eastAsia="Calibri" w:cstheme="minorHAnsi"/>
                <w:sz w:val="20"/>
                <w:szCs w:val="20"/>
                <w:lang w:val="sr-Cyrl-RS"/>
              </w:rPr>
              <w:t>2021</w:t>
            </w:r>
          </w:p>
        </w:tc>
        <w:tc>
          <w:tcPr>
            <w:tcW w:w="361" w:type="pct"/>
            <w:vAlign w:val="center"/>
          </w:tcPr>
          <w:p w14:paraId="39ECE607" w14:textId="77777777" w:rsidR="00FB1E2F" w:rsidRPr="00E82861" w:rsidRDefault="00FB1E2F" w:rsidP="00335AB7">
            <w:pPr>
              <w:spacing w:after="60" w:line="240" w:lineRule="auto"/>
              <w:jc w:val="center"/>
              <w:rPr>
                <w:rFonts w:eastAsia="Calibri" w:cstheme="minorHAnsi"/>
                <w:sz w:val="20"/>
                <w:szCs w:val="20"/>
                <w:lang w:val="sr-Cyrl-RS"/>
              </w:rPr>
            </w:pPr>
            <w:r w:rsidRPr="00E82861">
              <w:rPr>
                <w:rFonts w:eastAsia="Calibri" w:cstheme="minorHAnsi"/>
                <w:sz w:val="20"/>
                <w:szCs w:val="20"/>
                <w:lang w:val="sr-Cyrl-RS"/>
              </w:rPr>
              <w:t>2022</w:t>
            </w:r>
          </w:p>
        </w:tc>
        <w:tc>
          <w:tcPr>
            <w:tcW w:w="361" w:type="pct"/>
            <w:gridSpan w:val="2"/>
            <w:vAlign w:val="center"/>
          </w:tcPr>
          <w:p w14:paraId="504172CF" w14:textId="77777777" w:rsidR="00FB1E2F" w:rsidRPr="00E82861" w:rsidRDefault="00FB1E2F" w:rsidP="00335AB7">
            <w:pPr>
              <w:spacing w:after="60" w:line="240" w:lineRule="auto"/>
              <w:jc w:val="center"/>
              <w:rPr>
                <w:rFonts w:eastAsia="Calibri" w:cstheme="minorHAnsi"/>
                <w:sz w:val="20"/>
                <w:szCs w:val="20"/>
                <w:lang w:val="sr-Cyrl-RS"/>
              </w:rPr>
            </w:pPr>
            <w:r w:rsidRPr="00E82861">
              <w:rPr>
                <w:rFonts w:eastAsia="Calibri" w:cstheme="minorHAnsi"/>
                <w:sz w:val="20"/>
                <w:szCs w:val="20"/>
                <w:lang w:val="sr-Cyrl-RS"/>
              </w:rPr>
              <w:t>2023</w:t>
            </w:r>
          </w:p>
        </w:tc>
        <w:tc>
          <w:tcPr>
            <w:tcW w:w="360" w:type="pct"/>
            <w:vAlign w:val="center"/>
          </w:tcPr>
          <w:p w14:paraId="79DE47FC" w14:textId="77777777" w:rsidR="00FB1E2F" w:rsidRPr="00E82861" w:rsidRDefault="00FB1E2F" w:rsidP="00335AB7">
            <w:pPr>
              <w:spacing w:after="60" w:line="240" w:lineRule="auto"/>
              <w:jc w:val="center"/>
              <w:rPr>
                <w:rFonts w:eastAsia="Calibri" w:cstheme="minorHAnsi"/>
                <w:sz w:val="20"/>
                <w:szCs w:val="20"/>
                <w:lang w:val="sr-Cyrl-RS"/>
              </w:rPr>
            </w:pPr>
            <w:r w:rsidRPr="00E82861">
              <w:rPr>
                <w:rFonts w:eastAsia="Calibri" w:cstheme="minorHAnsi"/>
                <w:sz w:val="20"/>
                <w:szCs w:val="20"/>
                <w:lang w:val="sr-Cyrl-RS"/>
              </w:rPr>
              <w:t>2024</w:t>
            </w:r>
          </w:p>
        </w:tc>
        <w:tc>
          <w:tcPr>
            <w:tcW w:w="361" w:type="pct"/>
            <w:vAlign w:val="center"/>
          </w:tcPr>
          <w:p w14:paraId="5F7C981D" w14:textId="77777777" w:rsidR="00FB1E2F" w:rsidRPr="00E82861" w:rsidRDefault="00FB1E2F" w:rsidP="00335AB7">
            <w:pPr>
              <w:spacing w:after="60" w:line="240" w:lineRule="auto"/>
              <w:jc w:val="center"/>
              <w:rPr>
                <w:rFonts w:eastAsia="Calibri" w:cstheme="minorHAnsi"/>
                <w:sz w:val="20"/>
                <w:szCs w:val="20"/>
                <w:lang w:val="sr-Cyrl-RS"/>
              </w:rPr>
            </w:pPr>
            <w:r w:rsidRPr="00E82861">
              <w:rPr>
                <w:rFonts w:eastAsia="Calibri" w:cstheme="minorHAnsi"/>
                <w:sz w:val="20"/>
                <w:szCs w:val="20"/>
                <w:lang w:val="sr-Cyrl-RS"/>
              </w:rPr>
              <w:t>2025</w:t>
            </w:r>
          </w:p>
        </w:tc>
        <w:tc>
          <w:tcPr>
            <w:tcW w:w="360" w:type="pct"/>
            <w:vAlign w:val="center"/>
          </w:tcPr>
          <w:p w14:paraId="49E47D41" w14:textId="77777777" w:rsidR="00FB1E2F" w:rsidRPr="00E82861" w:rsidRDefault="00FB1E2F" w:rsidP="00335AB7">
            <w:pPr>
              <w:spacing w:after="60" w:line="240" w:lineRule="auto"/>
              <w:jc w:val="center"/>
              <w:rPr>
                <w:rFonts w:eastAsia="Calibri" w:cstheme="minorHAnsi"/>
                <w:sz w:val="20"/>
                <w:szCs w:val="20"/>
                <w:lang w:val="sr-Cyrl-RS"/>
              </w:rPr>
            </w:pPr>
            <w:r w:rsidRPr="00E82861">
              <w:rPr>
                <w:rFonts w:eastAsia="Calibri" w:cstheme="minorHAnsi"/>
                <w:sz w:val="20"/>
                <w:szCs w:val="20"/>
                <w:lang w:val="sr-Cyrl-RS"/>
              </w:rPr>
              <w:t>2026</w:t>
            </w:r>
          </w:p>
        </w:tc>
        <w:tc>
          <w:tcPr>
            <w:tcW w:w="360" w:type="pct"/>
            <w:vAlign w:val="center"/>
          </w:tcPr>
          <w:p w14:paraId="5DA615F5" w14:textId="77777777" w:rsidR="00FB1E2F" w:rsidRPr="00E82861" w:rsidRDefault="00FB1E2F" w:rsidP="00335AB7">
            <w:pPr>
              <w:spacing w:after="60" w:line="240" w:lineRule="auto"/>
              <w:jc w:val="center"/>
              <w:rPr>
                <w:rFonts w:eastAsia="Calibri" w:cstheme="minorHAnsi"/>
                <w:sz w:val="20"/>
                <w:szCs w:val="20"/>
                <w:lang w:val="sr-Cyrl-RS"/>
              </w:rPr>
            </w:pPr>
            <w:r w:rsidRPr="00E82861">
              <w:rPr>
                <w:rFonts w:eastAsia="Calibri" w:cstheme="minorHAnsi"/>
                <w:sz w:val="20"/>
                <w:szCs w:val="20"/>
                <w:lang w:val="sr-Cyrl-RS"/>
              </w:rPr>
              <w:t>2027</w:t>
            </w:r>
          </w:p>
        </w:tc>
        <w:tc>
          <w:tcPr>
            <w:tcW w:w="360" w:type="pct"/>
            <w:gridSpan w:val="2"/>
            <w:vAlign w:val="center"/>
          </w:tcPr>
          <w:p w14:paraId="47A52EB2" w14:textId="77777777" w:rsidR="00FB1E2F" w:rsidRPr="00E82861" w:rsidRDefault="00FB1E2F" w:rsidP="00335AB7">
            <w:pPr>
              <w:spacing w:after="60" w:line="240" w:lineRule="auto"/>
              <w:jc w:val="center"/>
              <w:rPr>
                <w:rFonts w:eastAsia="Calibri" w:cstheme="minorHAnsi"/>
                <w:sz w:val="20"/>
                <w:szCs w:val="20"/>
                <w:lang w:val="sr-Cyrl-RS"/>
              </w:rPr>
            </w:pPr>
            <w:r w:rsidRPr="00E82861">
              <w:rPr>
                <w:rFonts w:eastAsia="Calibri" w:cstheme="minorHAnsi"/>
                <w:sz w:val="20"/>
                <w:szCs w:val="20"/>
                <w:lang w:val="sr-Cyrl-RS"/>
              </w:rPr>
              <w:t>2028</w:t>
            </w:r>
          </w:p>
        </w:tc>
        <w:tc>
          <w:tcPr>
            <w:tcW w:w="360" w:type="pct"/>
            <w:vAlign w:val="center"/>
          </w:tcPr>
          <w:p w14:paraId="26FD4293" w14:textId="77777777" w:rsidR="00FB1E2F" w:rsidRPr="00E82861" w:rsidRDefault="00FB1E2F" w:rsidP="00335AB7">
            <w:pPr>
              <w:spacing w:after="60" w:line="240" w:lineRule="auto"/>
              <w:jc w:val="center"/>
              <w:rPr>
                <w:rFonts w:eastAsia="Calibri" w:cstheme="minorHAnsi"/>
                <w:sz w:val="20"/>
                <w:szCs w:val="20"/>
                <w:lang w:val="sr-Cyrl-RS"/>
              </w:rPr>
            </w:pPr>
            <w:r w:rsidRPr="00E82861">
              <w:rPr>
                <w:rFonts w:eastAsia="Calibri" w:cstheme="minorHAnsi"/>
                <w:sz w:val="20"/>
                <w:szCs w:val="20"/>
                <w:lang w:val="sr-Cyrl-RS"/>
              </w:rPr>
              <w:t>2029</w:t>
            </w:r>
          </w:p>
        </w:tc>
        <w:tc>
          <w:tcPr>
            <w:tcW w:w="362" w:type="pct"/>
            <w:vAlign w:val="center"/>
          </w:tcPr>
          <w:p w14:paraId="5CEFC80F" w14:textId="77777777" w:rsidR="00FB1E2F" w:rsidRPr="00E82861" w:rsidRDefault="00FB1E2F" w:rsidP="00335AB7">
            <w:pPr>
              <w:spacing w:after="60" w:line="240" w:lineRule="auto"/>
              <w:jc w:val="center"/>
              <w:rPr>
                <w:rFonts w:eastAsia="Calibri" w:cstheme="minorHAnsi"/>
                <w:sz w:val="20"/>
                <w:szCs w:val="20"/>
                <w:lang w:val="sr-Cyrl-RS"/>
              </w:rPr>
            </w:pPr>
            <w:r w:rsidRPr="00E82861">
              <w:rPr>
                <w:rFonts w:eastAsia="Calibri" w:cstheme="minorHAnsi"/>
                <w:sz w:val="20"/>
                <w:szCs w:val="20"/>
                <w:lang w:val="sr-Cyrl-RS"/>
              </w:rPr>
              <w:t>2030</w:t>
            </w:r>
          </w:p>
        </w:tc>
      </w:tr>
      <w:tr w:rsidR="00FB1E2F" w:rsidRPr="00616F1E" w14:paraId="58902CFC" w14:textId="77777777" w:rsidTr="00335AB7">
        <w:trPr>
          <w:trHeight w:val="160"/>
          <w:jc w:val="center"/>
        </w:trPr>
        <w:tc>
          <w:tcPr>
            <w:tcW w:w="1396" w:type="pct"/>
            <w:vMerge/>
          </w:tcPr>
          <w:p w14:paraId="65DC928B" w14:textId="77777777" w:rsidR="00FB1E2F" w:rsidRPr="00E82861" w:rsidRDefault="00FB1E2F" w:rsidP="00335AB7">
            <w:pPr>
              <w:spacing w:after="60" w:line="240" w:lineRule="auto"/>
              <w:rPr>
                <w:rFonts w:eastAsia="Calibri" w:cstheme="minorHAnsi"/>
                <w:b/>
                <w:bCs/>
                <w:sz w:val="20"/>
                <w:szCs w:val="20"/>
                <w:lang w:val="sr-Cyrl-RS"/>
              </w:rPr>
            </w:pPr>
          </w:p>
        </w:tc>
        <w:tc>
          <w:tcPr>
            <w:tcW w:w="361" w:type="pct"/>
            <w:vAlign w:val="center"/>
          </w:tcPr>
          <w:p w14:paraId="59EEBFFA" w14:textId="77777777" w:rsidR="00FB1E2F" w:rsidRPr="00E82861" w:rsidRDefault="00FB1E2F" w:rsidP="00335AB7">
            <w:pPr>
              <w:suppressAutoHyphens/>
              <w:autoSpaceDN w:val="0"/>
              <w:spacing w:before="60" w:after="60" w:line="240" w:lineRule="auto"/>
              <w:jc w:val="center"/>
              <w:textAlignment w:val="baseline"/>
              <w:rPr>
                <w:rFonts w:eastAsia="DejaVu Sans Mono" w:cstheme="minorHAnsi"/>
                <w:kern w:val="3"/>
                <w:sz w:val="20"/>
                <w:szCs w:val="20"/>
                <w:lang w:val="sr-Cyrl-RS" w:eastAsia="zh-CN" w:bidi="hi-IN"/>
              </w:rPr>
            </w:pPr>
            <w:r w:rsidRPr="00E82861">
              <w:rPr>
                <w:rFonts w:eastAsia="DejaVu Sans Mono" w:cstheme="minorHAnsi"/>
                <w:kern w:val="3"/>
                <w:sz w:val="20"/>
                <w:szCs w:val="20"/>
                <w:lang w:val="sr-Cyrl-RS" w:eastAsia="zh-CN" w:bidi="hi-IN"/>
              </w:rPr>
              <w:t>35%</w:t>
            </w:r>
          </w:p>
        </w:tc>
        <w:tc>
          <w:tcPr>
            <w:tcW w:w="361" w:type="pct"/>
            <w:vAlign w:val="center"/>
          </w:tcPr>
          <w:p w14:paraId="3747BFB9" w14:textId="77777777" w:rsidR="00FB1E2F" w:rsidRPr="00E82861" w:rsidRDefault="00FB1E2F" w:rsidP="00335AB7">
            <w:pPr>
              <w:suppressAutoHyphens/>
              <w:autoSpaceDN w:val="0"/>
              <w:spacing w:before="60" w:after="60" w:line="240" w:lineRule="auto"/>
              <w:jc w:val="center"/>
              <w:textAlignment w:val="baseline"/>
              <w:rPr>
                <w:rFonts w:eastAsia="DejaVu Sans Mono" w:cstheme="minorHAnsi"/>
                <w:kern w:val="3"/>
                <w:sz w:val="20"/>
                <w:szCs w:val="20"/>
                <w:lang w:val="sr-Cyrl-RS" w:eastAsia="zh-CN" w:bidi="hi-IN"/>
              </w:rPr>
            </w:pPr>
            <w:r w:rsidRPr="00E82861">
              <w:rPr>
                <w:rFonts w:eastAsia="DejaVu Sans Mono" w:cstheme="minorHAnsi"/>
                <w:kern w:val="3"/>
                <w:sz w:val="20"/>
                <w:szCs w:val="20"/>
                <w:lang w:val="sr-Cyrl-RS" w:eastAsia="zh-CN" w:bidi="hi-IN"/>
              </w:rPr>
              <w:t>40%</w:t>
            </w:r>
          </w:p>
        </w:tc>
        <w:tc>
          <w:tcPr>
            <w:tcW w:w="361" w:type="pct"/>
            <w:gridSpan w:val="2"/>
            <w:vAlign w:val="center"/>
          </w:tcPr>
          <w:p w14:paraId="5692F73E" w14:textId="77777777" w:rsidR="00FB1E2F" w:rsidRPr="00E82861" w:rsidRDefault="00FB1E2F" w:rsidP="00335AB7">
            <w:pPr>
              <w:suppressAutoHyphens/>
              <w:autoSpaceDN w:val="0"/>
              <w:spacing w:before="60" w:after="60" w:line="240" w:lineRule="auto"/>
              <w:jc w:val="center"/>
              <w:textAlignment w:val="baseline"/>
              <w:rPr>
                <w:rFonts w:eastAsia="DejaVu Sans Mono" w:cstheme="minorHAnsi"/>
                <w:kern w:val="3"/>
                <w:sz w:val="20"/>
                <w:szCs w:val="20"/>
                <w:lang w:val="sr-Cyrl-RS" w:eastAsia="zh-CN" w:bidi="hi-IN"/>
              </w:rPr>
            </w:pPr>
            <w:r w:rsidRPr="00E82861">
              <w:rPr>
                <w:rFonts w:eastAsia="DejaVu Sans Mono" w:cstheme="minorHAnsi"/>
                <w:kern w:val="3"/>
                <w:sz w:val="20"/>
                <w:szCs w:val="20"/>
                <w:lang w:val="sr-Cyrl-RS" w:eastAsia="zh-CN" w:bidi="hi-IN"/>
              </w:rPr>
              <w:t>45%</w:t>
            </w:r>
          </w:p>
        </w:tc>
        <w:tc>
          <w:tcPr>
            <w:tcW w:w="360" w:type="pct"/>
            <w:vAlign w:val="center"/>
          </w:tcPr>
          <w:p w14:paraId="5F23F9F6" w14:textId="77777777" w:rsidR="00FB1E2F" w:rsidRPr="00E82861" w:rsidRDefault="00FB1E2F" w:rsidP="00335AB7">
            <w:pPr>
              <w:suppressAutoHyphens/>
              <w:autoSpaceDN w:val="0"/>
              <w:spacing w:before="60" w:after="60" w:line="240" w:lineRule="auto"/>
              <w:jc w:val="center"/>
              <w:textAlignment w:val="baseline"/>
              <w:rPr>
                <w:rFonts w:eastAsia="DejaVu Sans Mono" w:cstheme="minorHAnsi"/>
                <w:kern w:val="3"/>
                <w:sz w:val="20"/>
                <w:szCs w:val="20"/>
                <w:lang w:val="sr-Cyrl-RS" w:eastAsia="zh-CN" w:bidi="hi-IN"/>
              </w:rPr>
            </w:pPr>
            <w:r w:rsidRPr="00E82861">
              <w:rPr>
                <w:rFonts w:eastAsia="DejaVu Sans Mono" w:cstheme="minorHAnsi"/>
                <w:kern w:val="3"/>
                <w:sz w:val="20"/>
                <w:szCs w:val="20"/>
                <w:lang w:val="sr-Cyrl-RS" w:eastAsia="zh-CN" w:bidi="hi-IN"/>
              </w:rPr>
              <w:t>50%</w:t>
            </w:r>
          </w:p>
        </w:tc>
        <w:tc>
          <w:tcPr>
            <w:tcW w:w="361" w:type="pct"/>
            <w:vAlign w:val="center"/>
          </w:tcPr>
          <w:p w14:paraId="0239368D" w14:textId="77777777" w:rsidR="00FB1E2F" w:rsidRPr="00E82861" w:rsidRDefault="00FB1E2F" w:rsidP="00335AB7">
            <w:pPr>
              <w:suppressAutoHyphens/>
              <w:autoSpaceDN w:val="0"/>
              <w:spacing w:before="60" w:after="60" w:line="240" w:lineRule="auto"/>
              <w:jc w:val="center"/>
              <w:textAlignment w:val="baseline"/>
              <w:rPr>
                <w:rFonts w:eastAsia="DejaVu Sans Mono" w:cstheme="minorHAnsi"/>
                <w:kern w:val="3"/>
                <w:sz w:val="20"/>
                <w:szCs w:val="20"/>
                <w:lang w:val="sr-Cyrl-RS" w:eastAsia="zh-CN" w:bidi="hi-IN"/>
              </w:rPr>
            </w:pPr>
            <w:r w:rsidRPr="00E82861">
              <w:rPr>
                <w:rFonts w:eastAsia="DejaVu Sans Mono" w:cstheme="minorHAnsi"/>
                <w:kern w:val="3"/>
                <w:sz w:val="20"/>
                <w:szCs w:val="20"/>
                <w:lang w:val="sr-Cyrl-RS" w:eastAsia="zh-CN" w:bidi="hi-IN"/>
              </w:rPr>
              <w:t>52%</w:t>
            </w:r>
          </w:p>
        </w:tc>
        <w:tc>
          <w:tcPr>
            <w:tcW w:w="360" w:type="pct"/>
            <w:vAlign w:val="center"/>
          </w:tcPr>
          <w:p w14:paraId="67EE6D14" w14:textId="77777777" w:rsidR="00FB1E2F" w:rsidRPr="00E82861" w:rsidRDefault="00FB1E2F" w:rsidP="00335AB7">
            <w:pPr>
              <w:suppressAutoHyphens/>
              <w:autoSpaceDN w:val="0"/>
              <w:spacing w:before="60" w:after="60" w:line="240" w:lineRule="auto"/>
              <w:jc w:val="center"/>
              <w:textAlignment w:val="baseline"/>
              <w:rPr>
                <w:rFonts w:eastAsia="DejaVu Sans Mono" w:cstheme="minorHAnsi"/>
                <w:kern w:val="3"/>
                <w:sz w:val="20"/>
                <w:szCs w:val="20"/>
                <w:lang w:val="sr-Cyrl-RS" w:eastAsia="zh-CN" w:bidi="hi-IN"/>
              </w:rPr>
            </w:pPr>
            <w:r w:rsidRPr="00E82861">
              <w:rPr>
                <w:rFonts w:eastAsia="DejaVu Sans Mono" w:cstheme="minorHAnsi"/>
                <w:kern w:val="3"/>
                <w:sz w:val="20"/>
                <w:szCs w:val="20"/>
                <w:lang w:val="sr-Cyrl-RS" w:eastAsia="zh-CN" w:bidi="hi-IN"/>
              </w:rPr>
              <w:t>54%</w:t>
            </w:r>
          </w:p>
        </w:tc>
        <w:tc>
          <w:tcPr>
            <w:tcW w:w="360" w:type="pct"/>
            <w:vAlign w:val="center"/>
          </w:tcPr>
          <w:p w14:paraId="40DB7867" w14:textId="77777777" w:rsidR="00FB1E2F" w:rsidRPr="00E82861" w:rsidRDefault="00FB1E2F" w:rsidP="00335AB7">
            <w:pPr>
              <w:suppressAutoHyphens/>
              <w:autoSpaceDN w:val="0"/>
              <w:spacing w:before="60" w:after="60" w:line="240" w:lineRule="auto"/>
              <w:jc w:val="center"/>
              <w:textAlignment w:val="baseline"/>
              <w:rPr>
                <w:rFonts w:eastAsia="DejaVu Sans Mono" w:cstheme="minorHAnsi"/>
                <w:kern w:val="3"/>
                <w:sz w:val="20"/>
                <w:szCs w:val="20"/>
                <w:lang w:val="sr-Cyrl-RS" w:eastAsia="zh-CN" w:bidi="hi-IN"/>
              </w:rPr>
            </w:pPr>
            <w:r w:rsidRPr="00E82861">
              <w:rPr>
                <w:rFonts w:eastAsia="DejaVu Sans Mono" w:cstheme="minorHAnsi"/>
                <w:kern w:val="3"/>
                <w:sz w:val="20"/>
                <w:szCs w:val="20"/>
                <w:lang w:val="sr-Cyrl-RS" w:eastAsia="zh-CN" w:bidi="hi-IN"/>
              </w:rPr>
              <w:t>56%</w:t>
            </w:r>
          </w:p>
        </w:tc>
        <w:tc>
          <w:tcPr>
            <w:tcW w:w="360" w:type="pct"/>
            <w:gridSpan w:val="2"/>
            <w:vAlign w:val="center"/>
          </w:tcPr>
          <w:p w14:paraId="3EA6D39F" w14:textId="77777777" w:rsidR="00FB1E2F" w:rsidRPr="00E82861" w:rsidRDefault="00FB1E2F" w:rsidP="00335AB7">
            <w:pPr>
              <w:suppressAutoHyphens/>
              <w:autoSpaceDN w:val="0"/>
              <w:spacing w:before="60" w:after="60" w:line="240" w:lineRule="auto"/>
              <w:jc w:val="center"/>
              <w:textAlignment w:val="baseline"/>
              <w:rPr>
                <w:rFonts w:eastAsia="DejaVu Sans Mono" w:cstheme="minorHAnsi"/>
                <w:kern w:val="3"/>
                <w:sz w:val="20"/>
                <w:szCs w:val="20"/>
                <w:lang w:val="sr-Cyrl-RS" w:eastAsia="zh-CN" w:bidi="hi-IN"/>
              </w:rPr>
            </w:pPr>
            <w:r w:rsidRPr="00E82861">
              <w:rPr>
                <w:rFonts w:eastAsia="DejaVu Sans Mono" w:cstheme="minorHAnsi"/>
                <w:kern w:val="3"/>
                <w:sz w:val="20"/>
                <w:szCs w:val="20"/>
                <w:lang w:val="sr-Cyrl-RS" w:eastAsia="zh-CN" w:bidi="hi-IN"/>
              </w:rPr>
              <w:t>58%</w:t>
            </w:r>
          </w:p>
        </w:tc>
        <w:tc>
          <w:tcPr>
            <w:tcW w:w="360" w:type="pct"/>
            <w:vAlign w:val="center"/>
          </w:tcPr>
          <w:p w14:paraId="21114A30" w14:textId="77777777" w:rsidR="00FB1E2F" w:rsidRPr="00E82861" w:rsidRDefault="00FB1E2F" w:rsidP="00335AB7">
            <w:pPr>
              <w:suppressAutoHyphens/>
              <w:autoSpaceDN w:val="0"/>
              <w:spacing w:before="60" w:after="60" w:line="240" w:lineRule="auto"/>
              <w:jc w:val="center"/>
              <w:textAlignment w:val="baseline"/>
              <w:rPr>
                <w:rFonts w:eastAsia="DejaVu Sans Mono" w:cstheme="minorHAnsi"/>
                <w:kern w:val="3"/>
                <w:sz w:val="20"/>
                <w:szCs w:val="20"/>
                <w:lang w:val="sr-Cyrl-RS" w:eastAsia="zh-CN" w:bidi="hi-IN"/>
              </w:rPr>
            </w:pPr>
            <w:r w:rsidRPr="00E82861">
              <w:rPr>
                <w:rFonts w:eastAsia="DejaVu Sans Mono" w:cstheme="minorHAnsi"/>
                <w:kern w:val="3"/>
                <w:sz w:val="20"/>
                <w:szCs w:val="20"/>
                <w:lang w:val="sr-Cyrl-RS" w:eastAsia="zh-CN" w:bidi="hi-IN"/>
              </w:rPr>
              <w:t>59%</w:t>
            </w:r>
          </w:p>
        </w:tc>
        <w:tc>
          <w:tcPr>
            <w:tcW w:w="362" w:type="pct"/>
            <w:vAlign w:val="center"/>
          </w:tcPr>
          <w:p w14:paraId="2F57DB98" w14:textId="77777777" w:rsidR="00FB1E2F" w:rsidRPr="00E82861" w:rsidRDefault="00FB1E2F" w:rsidP="00335AB7">
            <w:pPr>
              <w:suppressAutoHyphens/>
              <w:autoSpaceDN w:val="0"/>
              <w:spacing w:before="60" w:after="60" w:line="240" w:lineRule="auto"/>
              <w:jc w:val="center"/>
              <w:textAlignment w:val="baseline"/>
              <w:rPr>
                <w:rFonts w:eastAsia="DejaVu Sans Mono" w:cstheme="minorHAnsi"/>
                <w:kern w:val="3"/>
                <w:sz w:val="20"/>
                <w:szCs w:val="20"/>
                <w:lang w:val="sr-Cyrl-RS" w:eastAsia="zh-CN" w:bidi="hi-IN"/>
              </w:rPr>
            </w:pPr>
            <w:r w:rsidRPr="00E82861">
              <w:rPr>
                <w:rFonts w:eastAsia="DejaVu Sans Mono" w:cstheme="minorHAnsi"/>
                <w:kern w:val="3"/>
                <w:sz w:val="20"/>
                <w:szCs w:val="20"/>
                <w:lang w:val="sr-Cyrl-RS" w:eastAsia="zh-CN" w:bidi="hi-IN"/>
              </w:rPr>
              <w:t>60%</w:t>
            </w:r>
          </w:p>
        </w:tc>
      </w:tr>
      <w:tr w:rsidR="00FB1E2F" w:rsidRPr="00335AB7" w14:paraId="7FAE0B93" w14:textId="77777777" w:rsidTr="00335AB7">
        <w:trPr>
          <w:trHeight w:val="160"/>
          <w:jc w:val="center"/>
        </w:trPr>
        <w:tc>
          <w:tcPr>
            <w:tcW w:w="1396" w:type="pct"/>
          </w:tcPr>
          <w:p w14:paraId="2E1AA66D" w14:textId="77777777" w:rsidR="00FB1E2F" w:rsidRPr="00E82861" w:rsidRDefault="00FB1E2F" w:rsidP="00335AB7">
            <w:pPr>
              <w:spacing w:after="60" w:line="240" w:lineRule="auto"/>
              <w:rPr>
                <w:rFonts w:eastAsia="Calibri" w:cstheme="minorHAnsi"/>
                <w:b/>
                <w:bCs/>
                <w:sz w:val="20"/>
                <w:szCs w:val="20"/>
                <w:lang w:val="sr-Cyrl-RS"/>
              </w:rPr>
            </w:pPr>
            <w:r w:rsidRPr="00E82861">
              <w:rPr>
                <w:rFonts w:eastAsia="Calibri" w:cstheme="minorHAnsi"/>
                <w:b/>
                <w:bCs/>
                <w:sz w:val="20"/>
                <w:szCs w:val="20"/>
                <w:lang w:val="sr-Cyrl-RS"/>
              </w:rPr>
              <w:t>Процена успешности</w:t>
            </w:r>
          </w:p>
        </w:tc>
        <w:tc>
          <w:tcPr>
            <w:tcW w:w="3604" w:type="pct"/>
            <w:gridSpan w:val="12"/>
            <w:vAlign w:val="center"/>
          </w:tcPr>
          <w:p w14:paraId="4F6F6622" w14:textId="77777777" w:rsidR="00FB1E2F" w:rsidRPr="00E82861" w:rsidRDefault="00FB1E2F" w:rsidP="00335AB7">
            <w:pPr>
              <w:spacing w:after="60" w:line="240" w:lineRule="auto"/>
              <w:jc w:val="both"/>
              <w:rPr>
                <w:rFonts w:eastAsia="Calibri" w:cstheme="minorHAnsi"/>
                <w:sz w:val="20"/>
                <w:szCs w:val="20"/>
                <w:lang w:val="sr-Cyrl-RS"/>
              </w:rPr>
            </w:pPr>
            <w:r w:rsidRPr="00E82861">
              <w:rPr>
                <w:rFonts w:eastAsia="Calibri" w:cstheme="minorHAnsi"/>
                <w:kern w:val="24"/>
                <w:sz w:val="20"/>
                <w:szCs w:val="20"/>
                <w:lang w:val="sr-Cyrl-RS" w:eastAsia="en-GB"/>
              </w:rPr>
              <w:t>Степен одступања од циљне вредности до 5% ће се вредновати као успех.</w:t>
            </w:r>
          </w:p>
        </w:tc>
      </w:tr>
    </w:tbl>
    <w:p w14:paraId="52FF15D0" w14:textId="77777777" w:rsidR="00FB1E2F" w:rsidRPr="00E82861" w:rsidRDefault="00FB1E2F" w:rsidP="00FB1E2F">
      <w:pPr>
        <w:suppressAutoHyphens/>
        <w:autoSpaceDN w:val="0"/>
        <w:spacing w:before="120" w:after="120" w:line="240" w:lineRule="auto"/>
        <w:jc w:val="both"/>
        <w:textAlignment w:val="baseline"/>
        <w:rPr>
          <w:rFonts w:eastAsia="DejaVu Sans Mono" w:cstheme="minorHAnsi"/>
          <w:b/>
          <w:bCs/>
          <w:color w:val="2F5496"/>
          <w:kern w:val="3"/>
          <w:sz w:val="24"/>
          <w:szCs w:val="24"/>
          <w:lang w:val="sr-Cyrl-RS" w:eastAsia="zh-CN" w:bidi="hi-IN"/>
        </w:rPr>
      </w:pPr>
    </w:p>
    <w:p w14:paraId="1EF4BFE1" w14:textId="77777777" w:rsidR="00FB1E2F" w:rsidRPr="00E82861" w:rsidRDefault="00FB1E2F" w:rsidP="00FB1E2F">
      <w:pPr>
        <w:suppressAutoHyphens/>
        <w:autoSpaceDN w:val="0"/>
        <w:spacing w:before="120" w:after="120" w:line="240" w:lineRule="auto"/>
        <w:jc w:val="both"/>
        <w:textAlignment w:val="baseline"/>
        <w:rPr>
          <w:rFonts w:eastAsia="DejaVu Sans Mono" w:cstheme="minorHAnsi"/>
          <w:b/>
          <w:bCs/>
          <w:color w:val="2F5496"/>
          <w:kern w:val="3"/>
          <w:sz w:val="24"/>
          <w:szCs w:val="24"/>
          <w:lang w:val="sr-Cyrl-RS" w:eastAsia="zh-CN" w:bidi="hi-IN"/>
        </w:rPr>
      </w:pPr>
      <w:r w:rsidRPr="00E82861">
        <w:rPr>
          <w:rFonts w:eastAsia="DejaVu Sans Mono" w:cstheme="minorHAnsi"/>
          <w:b/>
          <w:bCs/>
          <w:color w:val="2F5496"/>
          <w:kern w:val="3"/>
          <w:sz w:val="24"/>
          <w:szCs w:val="24"/>
          <w:lang w:val="sr-Cyrl-RS" w:eastAsia="zh-CN" w:bidi="hi-IN"/>
        </w:rPr>
        <w:t>Показатељ 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18"/>
        <w:gridCol w:w="755"/>
        <w:gridCol w:w="755"/>
        <w:gridCol w:w="393"/>
        <w:gridCol w:w="362"/>
        <w:gridCol w:w="753"/>
        <w:gridCol w:w="755"/>
        <w:gridCol w:w="753"/>
        <w:gridCol w:w="753"/>
        <w:gridCol w:w="395"/>
        <w:gridCol w:w="358"/>
        <w:gridCol w:w="753"/>
        <w:gridCol w:w="753"/>
      </w:tblGrid>
      <w:tr w:rsidR="00FB1E2F" w:rsidRPr="00335AB7" w14:paraId="6F34788D" w14:textId="77777777" w:rsidTr="00335AB7">
        <w:trPr>
          <w:jc w:val="center"/>
        </w:trPr>
        <w:tc>
          <w:tcPr>
            <w:tcW w:w="1396" w:type="pct"/>
            <w:shd w:val="clear" w:color="auto" w:fill="E7E6E6"/>
            <w:vAlign w:val="center"/>
          </w:tcPr>
          <w:p w14:paraId="2E71E31F" w14:textId="77777777" w:rsidR="00FB1E2F" w:rsidRPr="00E82861" w:rsidRDefault="00FB1E2F" w:rsidP="00335AB7">
            <w:pPr>
              <w:spacing w:after="60" w:line="240" w:lineRule="auto"/>
              <w:jc w:val="both"/>
              <w:rPr>
                <w:rFonts w:eastAsia="Calibri" w:cstheme="minorHAnsi"/>
                <w:b/>
                <w:bCs/>
                <w:sz w:val="20"/>
                <w:szCs w:val="20"/>
                <w:lang w:val="sr-Cyrl-RS"/>
              </w:rPr>
            </w:pPr>
            <w:r w:rsidRPr="00E82861">
              <w:rPr>
                <w:rFonts w:eastAsia="Calibri" w:cstheme="minorHAnsi"/>
                <w:b/>
                <w:bCs/>
                <w:sz w:val="20"/>
                <w:szCs w:val="20"/>
                <w:lang w:val="sr-Cyrl-RS"/>
              </w:rPr>
              <w:t>Назив показатеља</w:t>
            </w:r>
          </w:p>
        </w:tc>
        <w:tc>
          <w:tcPr>
            <w:tcW w:w="3604" w:type="pct"/>
            <w:gridSpan w:val="12"/>
            <w:shd w:val="clear" w:color="auto" w:fill="E7E6E6"/>
            <w:vAlign w:val="center"/>
          </w:tcPr>
          <w:p w14:paraId="6222E192" w14:textId="77777777" w:rsidR="00FB1E2F" w:rsidRPr="00E82861" w:rsidRDefault="00FB1E2F" w:rsidP="00335AB7">
            <w:pPr>
              <w:spacing w:after="60" w:line="240" w:lineRule="auto"/>
              <w:jc w:val="both"/>
              <w:rPr>
                <w:rFonts w:eastAsia="Calibri" w:cstheme="minorHAnsi"/>
                <w:b/>
                <w:bCs/>
                <w:color w:val="0070C0"/>
                <w:sz w:val="20"/>
                <w:szCs w:val="20"/>
                <w:lang w:val="sr-Cyrl-RS"/>
              </w:rPr>
            </w:pPr>
            <w:r w:rsidRPr="00E82861">
              <w:rPr>
                <w:rFonts w:eastAsia="DejaVu Sans Mono" w:cstheme="minorHAnsi"/>
                <w:b/>
                <w:kern w:val="3"/>
                <w:sz w:val="20"/>
                <w:szCs w:val="20"/>
                <w:lang w:val="sr-Cyrl-RS" w:eastAsia="zh-CN" w:bidi="hi-IN"/>
              </w:rPr>
              <w:t>Удео броја донетих уредби које садрже потпуну анализу ефеката у укупном броју донетих уредби за које је било потребно спровести анализу ефеката у току једне календарске године</w:t>
            </w:r>
          </w:p>
        </w:tc>
      </w:tr>
      <w:tr w:rsidR="00FB1E2F" w:rsidRPr="00335AB7" w14:paraId="78000CB0" w14:textId="77777777" w:rsidTr="00335AB7">
        <w:trPr>
          <w:jc w:val="center"/>
        </w:trPr>
        <w:tc>
          <w:tcPr>
            <w:tcW w:w="1396" w:type="pct"/>
          </w:tcPr>
          <w:p w14:paraId="4B01A33F" w14:textId="77777777" w:rsidR="00FB1E2F" w:rsidRPr="00E82861" w:rsidRDefault="00FB1E2F" w:rsidP="00335AB7">
            <w:pPr>
              <w:spacing w:after="60" w:line="240" w:lineRule="auto"/>
              <w:rPr>
                <w:rFonts w:eastAsia="Calibri" w:cstheme="minorHAnsi"/>
                <w:b/>
                <w:bCs/>
                <w:sz w:val="20"/>
                <w:szCs w:val="20"/>
                <w:lang w:val="sr-Cyrl-RS"/>
              </w:rPr>
            </w:pPr>
            <w:r w:rsidRPr="00E82861">
              <w:rPr>
                <w:rFonts w:eastAsia="Calibri" w:cstheme="minorHAnsi"/>
                <w:b/>
                <w:bCs/>
                <w:sz w:val="20"/>
                <w:szCs w:val="20"/>
                <w:lang w:val="sr-Cyrl-RS"/>
              </w:rPr>
              <w:t>Одговарајући општи циљ, посебан циљ или мера</w:t>
            </w:r>
          </w:p>
        </w:tc>
        <w:tc>
          <w:tcPr>
            <w:tcW w:w="3604" w:type="pct"/>
            <w:gridSpan w:val="12"/>
          </w:tcPr>
          <w:p w14:paraId="18E082A1" w14:textId="77777777" w:rsidR="00FB1E2F" w:rsidRPr="00E82861" w:rsidRDefault="00FB1E2F" w:rsidP="00335AB7">
            <w:pPr>
              <w:spacing w:after="60" w:line="240" w:lineRule="auto"/>
              <w:jc w:val="both"/>
              <w:rPr>
                <w:rFonts w:eastAsia="Calibri" w:cstheme="minorHAnsi"/>
                <w:sz w:val="20"/>
                <w:szCs w:val="20"/>
                <w:lang w:val="sr-Cyrl-RS"/>
              </w:rPr>
            </w:pPr>
            <w:r w:rsidRPr="00E82861">
              <w:rPr>
                <w:rFonts w:eastAsia="Calibri" w:cstheme="minorHAnsi"/>
                <w:b/>
                <w:bCs/>
                <w:sz w:val="20"/>
                <w:szCs w:val="20"/>
                <w:lang w:val="sr-Cyrl-RS"/>
              </w:rPr>
              <w:t xml:space="preserve">Посебан циљ 1: </w:t>
            </w:r>
            <w:r w:rsidRPr="00E82861">
              <w:rPr>
                <w:rFonts w:eastAsia="DejaVu Sans Mono" w:cstheme="minorHAnsi"/>
                <w:kern w:val="3"/>
                <w:sz w:val="20"/>
                <w:szCs w:val="20"/>
                <w:lang w:val="sr-Cyrl-RS" w:eastAsia="zh-CN" w:bidi="hi-IN"/>
              </w:rPr>
              <w:t>Регулаторна реформа у функцији унапређења пословног окружења и смањења непотребног оптерећења за грађане и привреду</w:t>
            </w:r>
            <w:r w:rsidRPr="00E82861">
              <w:rPr>
                <w:rFonts w:eastAsia="DejaVu Sans Mono" w:cstheme="minorHAnsi"/>
                <w:color w:val="1F497D"/>
                <w:kern w:val="3"/>
                <w:sz w:val="20"/>
                <w:szCs w:val="20"/>
                <w:lang w:val="sr-Cyrl-RS" w:eastAsia="zh-CN" w:bidi="hi-IN"/>
              </w:rPr>
              <w:t xml:space="preserve">  </w:t>
            </w:r>
          </w:p>
        </w:tc>
      </w:tr>
      <w:tr w:rsidR="00FB1E2F" w:rsidRPr="00616F1E" w14:paraId="7DF632F7" w14:textId="77777777" w:rsidTr="00335AB7">
        <w:trPr>
          <w:jc w:val="center"/>
        </w:trPr>
        <w:tc>
          <w:tcPr>
            <w:tcW w:w="1396" w:type="pct"/>
          </w:tcPr>
          <w:p w14:paraId="34F3B09A" w14:textId="77777777" w:rsidR="00FB1E2F" w:rsidRPr="00E82861" w:rsidRDefault="00FB1E2F" w:rsidP="00335AB7">
            <w:pPr>
              <w:spacing w:after="60" w:line="240" w:lineRule="auto"/>
              <w:rPr>
                <w:rFonts w:eastAsia="Calibri" w:cstheme="minorHAnsi"/>
                <w:b/>
                <w:bCs/>
                <w:sz w:val="20"/>
                <w:szCs w:val="20"/>
                <w:lang w:val="sr-Cyrl-RS"/>
              </w:rPr>
            </w:pPr>
            <w:r w:rsidRPr="00E82861">
              <w:rPr>
                <w:rFonts w:eastAsia="Calibri" w:cstheme="minorHAnsi"/>
                <w:b/>
                <w:kern w:val="24"/>
                <w:sz w:val="20"/>
                <w:szCs w:val="20"/>
                <w:lang w:val="sr-Cyrl-RS"/>
              </w:rPr>
              <w:t>Тип и ниво показатеља</w:t>
            </w:r>
          </w:p>
        </w:tc>
        <w:tc>
          <w:tcPr>
            <w:tcW w:w="1802" w:type="pct"/>
            <w:gridSpan w:val="6"/>
          </w:tcPr>
          <w:p w14:paraId="03CAD6BF" w14:textId="77777777" w:rsidR="00FB1E2F" w:rsidRPr="00E82861" w:rsidRDefault="00FB1E2F" w:rsidP="00335AB7">
            <w:pPr>
              <w:suppressAutoHyphens/>
              <w:autoSpaceDN w:val="0"/>
              <w:spacing w:before="60" w:after="60" w:line="240" w:lineRule="auto"/>
              <w:textAlignment w:val="baseline"/>
              <w:rPr>
                <w:rFonts w:eastAsia="DejaVu Sans Mono" w:cstheme="minorHAnsi"/>
                <w:kern w:val="3"/>
                <w:sz w:val="20"/>
                <w:szCs w:val="20"/>
                <w:lang w:val="sr-Cyrl-RS" w:eastAsia="zh-CN" w:bidi="hi-IN"/>
              </w:rPr>
            </w:pPr>
            <w:r w:rsidRPr="00E82861">
              <w:rPr>
                <w:rFonts w:eastAsia="DejaVu Sans Mono" w:cstheme="minorHAnsi"/>
                <w:kern w:val="3"/>
                <w:sz w:val="20"/>
                <w:szCs w:val="20"/>
                <w:lang w:val="sr-Cyrl-RS" w:eastAsia="zh-CN" w:bidi="hi-IN"/>
              </w:rPr>
              <w:t>Квантитативни</w:t>
            </w:r>
          </w:p>
        </w:tc>
        <w:tc>
          <w:tcPr>
            <w:tcW w:w="1802" w:type="pct"/>
            <w:gridSpan w:val="6"/>
          </w:tcPr>
          <w:p w14:paraId="179D05DA" w14:textId="77777777" w:rsidR="00FB1E2F" w:rsidRPr="00E82861" w:rsidRDefault="00FB1E2F" w:rsidP="00335AB7">
            <w:pPr>
              <w:suppressAutoHyphens/>
              <w:autoSpaceDN w:val="0"/>
              <w:spacing w:before="60" w:after="60" w:line="240" w:lineRule="auto"/>
              <w:ind w:hanging="14"/>
              <w:textAlignment w:val="baseline"/>
              <w:rPr>
                <w:rFonts w:eastAsia="DejaVu Sans Mono" w:cstheme="minorHAnsi"/>
                <w:kern w:val="3"/>
                <w:sz w:val="20"/>
                <w:szCs w:val="20"/>
                <w:lang w:val="sr-Cyrl-RS" w:eastAsia="zh-CN" w:bidi="hi-IN"/>
              </w:rPr>
            </w:pPr>
            <w:r w:rsidRPr="00E82861">
              <w:rPr>
                <w:rFonts w:eastAsia="DejaVu Sans Mono" w:cstheme="minorHAnsi"/>
                <w:kern w:val="3"/>
                <w:sz w:val="20"/>
                <w:szCs w:val="20"/>
                <w:lang w:val="sr-Cyrl-RS" w:eastAsia="zh-CN" w:bidi="hi-IN"/>
              </w:rPr>
              <w:t>Показатељ исхода</w:t>
            </w:r>
          </w:p>
        </w:tc>
      </w:tr>
      <w:tr w:rsidR="00FB1E2F" w:rsidRPr="00616F1E" w14:paraId="6F314622" w14:textId="77777777" w:rsidTr="00335AB7">
        <w:trPr>
          <w:trHeight w:val="58"/>
          <w:jc w:val="center"/>
        </w:trPr>
        <w:tc>
          <w:tcPr>
            <w:tcW w:w="1396" w:type="pct"/>
          </w:tcPr>
          <w:p w14:paraId="690E2577" w14:textId="77777777" w:rsidR="00FB1E2F" w:rsidRPr="00E82861" w:rsidRDefault="00FB1E2F" w:rsidP="00335AB7">
            <w:pPr>
              <w:spacing w:after="60" w:line="240" w:lineRule="auto"/>
              <w:rPr>
                <w:rFonts w:eastAsia="Calibri" w:cstheme="minorHAnsi"/>
                <w:b/>
                <w:kern w:val="24"/>
                <w:sz w:val="20"/>
                <w:szCs w:val="20"/>
                <w:lang w:val="sr-Cyrl-RS"/>
              </w:rPr>
            </w:pPr>
            <w:r w:rsidRPr="00E82861">
              <w:rPr>
                <w:rFonts w:eastAsia="Calibri" w:cstheme="minorHAnsi"/>
                <w:b/>
                <w:kern w:val="24"/>
                <w:sz w:val="20"/>
                <w:szCs w:val="20"/>
                <w:lang w:val="sr-Cyrl-RS"/>
              </w:rPr>
              <w:t>Јединица мере и природа</w:t>
            </w:r>
          </w:p>
        </w:tc>
        <w:tc>
          <w:tcPr>
            <w:tcW w:w="1802" w:type="pct"/>
            <w:gridSpan w:val="6"/>
          </w:tcPr>
          <w:p w14:paraId="5EC02A42" w14:textId="77777777" w:rsidR="00FB1E2F" w:rsidRPr="00E82861" w:rsidRDefault="00FB1E2F" w:rsidP="00335AB7">
            <w:pPr>
              <w:suppressAutoHyphens/>
              <w:autoSpaceDN w:val="0"/>
              <w:spacing w:before="60" w:after="60" w:line="240" w:lineRule="auto"/>
              <w:textAlignment w:val="baseline"/>
              <w:rPr>
                <w:rFonts w:eastAsia="DejaVu Sans Mono" w:cstheme="minorHAnsi"/>
                <w:kern w:val="3"/>
                <w:sz w:val="20"/>
                <w:szCs w:val="20"/>
                <w:lang w:val="sr-Cyrl-RS" w:eastAsia="zh-CN" w:bidi="hi-IN"/>
              </w:rPr>
            </w:pPr>
            <w:r w:rsidRPr="00E82861">
              <w:rPr>
                <w:rFonts w:eastAsia="DejaVu Sans Mono" w:cstheme="minorHAnsi"/>
                <w:kern w:val="3"/>
                <w:sz w:val="20"/>
                <w:szCs w:val="20"/>
                <w:lang w:val="sr-Cyrl-RS" w:eastAsia="zh-CN" w:bidi="hi-IN"/>
              </w:rPr>
              <w:t>Проценат (%)</w:t>
            </w:r>
          </w:p>
        </w:tc>
        <w:tc>
          <w:tcPr>
            <w:tcW w:w="1802" w:type="pct"/>
            <w:gridSpan w:val="6"/>
          </w:tcPr>
          <w:p w14:paraId="0D2212A0" w14:textId="77777777" w:rsidR="00FB1E2F" w:rsidRPr="00E82861" w:rsidRDefault="00FB1E2F" w:rsidP="00335AB7">
            <w:pPr>
              <w:suppressAutoHyphens/>
              <w:autoSpaceDN w:val="0"/>
              <w:spacing w:before="60" w:after="60" w:line="240" w:lineRule="auto"/>
              <w:ind w:hanging="14"/>
              <w:textAlignment w:val="baseline"/>
              <w:rPr>
                <w:rFonts w:eastAsia="DejaVu Sans Mono" w:cstheme="minorHAnsi"/>
                <w:kern w:val="3"/>
                <w:sz w:val="20"/>
                <w:szCs w:val="20"/>
                <w:lang w:val="sr-Cyrl-RS" w:eastAsia="zh-CN" w:bidi="hi-IN"/>
              </w:rPr>
            </w:pPr>
            <w:r w:rsidRPr="00E82861">
              <w:rPr>
                <w:rFonts w:eastAsia="DejaVu Sans Mono" w:cstheme="minorHAnsi"/>
                <w:kern w:val="3"/>
                <w:sz w:val="20"/>
                <w:szCs w:val="20"/>
                <w:lang w:val="sr-Cyrl-RS" w:eastAsia="zh-CN" w:bidi="hi-IN"/>
              </w:rPr>
              <w:t>Виша вредност је боља</w:t>
            </w:r>
          </w:p>
        </w:tc>
      </w:tr>
      <w:tr w:rsidR="00FB1E2F" w:rsidRPr="00335AB7" w14:paraId="015668F3" w14:textId="77777777" w:rsidTr="00335AB7">
        <w:trPr>
          <w:jc w:val="center"/>
        </w:trPr>
        <w:tc>
          <w:tcPr>
            <w:tcW w:w="1396" w:type="pct"/>
          </w:tcPr>
          <w:p w14:paraId="505C8787" w14:textId="77777777" w:rsidR="00FB1E2F" w:rsidRPr="00E82861" w:rsidRDefault="00FB1E2F" w:rsidP="00335AB7">
            <w:pPr>
              <w:spacing w:after="60" w:line="240" w:lineRule="auto"/>
              <w:rPr>
                <w:rFonts w:eastAsia="Calibri" w:cstheme="minorHAnsi"/>
                <w:b/>
                <w:bCs/>
                <w:sz w:val="20"/>
                <w:szCs w:val="20"/>
                <w:lang w:val="sr-Cyrl-RS"/>
              </w:rPr>
            </w:pPr>
            <w:r w:rsidRPr="00E82861">
              <w:rPr>
                <w:rFonts w:eastAsia="Calibri" w:cstheme="minorHAnsi"/>
                <w:b/>
                <w:bCs/>
                <w:sz w:val="20"/>
                <w:szCs w:val="20"/>
                <w:lang w:val="sr-Cyrl-RS"/>
              </w:rPr>
              <w:t>Извор података за праћење показатеља учинка</w:t>
            </w:r>
          </w:p>
        </w:tc>
        <w:tc>
          <w:tcPr>
            <w:tcW w:w="3604" w:type="pct"/>
            <w:gridSpan w:val="12"/>
          </w:tcPr>
          <w:p w14:paraId="08C82595" w14:textId="77777777" w:rsidR="00FB1E2F" w:rsidRPr="00E82861" w:rsidRDefault="00FB1E2F" w:rsidP="00335AB7">
            <w:pPr>
              <w:suppressAutoHyphens/>
              <w:autoSpaceDN w:val="0"/>
              <w:spacing w:before="60" w:after="60" w:line="240" w:lineRule="auto"/>
              <w:textAlignment w:val="baseline"/>
              <w:rPr>
                <w:rFonts w:eastAsia="DejaVu Sans Mono" w:cstheme="minorHAnsi"/>
                <w:kern w:val="3"/>
                <w:sz w:val="20"/>
                <w:szCs w:val="20"/>
                <w:lang w:val="sr-Cyrl-RS" w:eastAsia="zh-CN" w:bidi="hi-IN"/>
              </w:rPr>
            </w:pPr>
            <w:r w:rsidRPr="00E82861">
              <w:rPr>
                <w:rFonts w:eastAsia="DejaVu Sans Mono" w:cstheme="minorHAnsi"/>
                <w:kern w:val="3"/>
                <w:sz w:val="20"/>
                <w:szCs w:val="20"/>
                <w:lang w:val="sr-Cyrl-RS" w:eastAsia="zh-CN" w:bidi="hi-IN"/>
              </w:rPr>
              <w:t>Годишњи извештај о раду РСЈП</w:t>
            </w:r>
          </w:p>
        </w:tc>
      </w:tr>
      <w:tr w:rsidR="00FB1E2F" w:rsidRPr="00616F1E" w14:paraId="658A3FC9" w14:textId="77777777" w:rsidTr="00335AB7">
        <w:trPr>
          <w:jc w:val="center"/>
        </w:trPr>
        <w:tc>
          <w:tcPr>
            <w:tcW w:w="1396" w:type="pct"/>
          </w:tcPr>
          <w:p w14:paraId="6B04DF02" w14:textId="77777777" w:rsidR="00FB1E2F" w:rsidRPr="00E82861" w:rsidRDefault="00FB1E2F" w:rsidP="00335AB7">
            <w:pPr>
              <w:spacing w:after="60" w:line="240" w:lineRule="auto"/>
              <w:rPr>
                <w:rFonts w:eastAsia="Calibri" w:cstheme="minorHAnsi"/>
                <w:b/>
                <w:bCs/>
                <w:sz w:val="20"/>
                <w:szCs w:val="20"/>
                <w:lang w:val="sr-Cyrl-RS"/>
              </w:rPr>
            </w:pPr>
            <w:r w:rsidRPr="00E82861">
              <w:rPr>
                <w:rFonts w:eastAsia="Calibri" w:cstheme="minorHAnsi"/>
                <w:b/>
                <w:bCs/>
                <w:sz w:val="20"/>
                <w:szCs w:val="20"/>
                <w:lang w:val="sr-Cyrl-RS"/>
              </w:rPr>
              <w:t>Институција одговорна за реализацију циља/мере</w:t>
            </w:r>
          </w:p>
        </w:tc>
        <w:tc>
          <w:tcPr>
            <w:tcW w:w="3604" w:type="pct"/>
            <w:gridSpan w:val="12"/>
          </w:tcPr>
          <w:p w14:paraId="34EC3A6D" w14:textId="77777777" w:rsidR="00FB1E2F" w:rsidRPr="00E82861" w:rsidRDefault="00FB1E2F" w:rsidP="00335AB7">
            <w:pPr>
              <w:suppressAutoHyphens/>
              <w:autoSpaceDN w:val="0"/>
              <w:spacing w:before="60" w:after="60" w:line="240" w:lineRule="auto"/>
              <w:textAlignment w:val="baseline"/>
              <w:rPr>
                <w:rFonts w:eastAsia="DejaVu Sans Mono" w:cstheme="minorHAnsi"/>
                <w:kern w:val="3"/>
                <w:sz w:val="20"/>
                <w:szCs w:val="20"/>
                <w:lang w:val="sr-Cyrl-RS" w:eastAsia="zh-CN" w:bidi="hi-IN"/>
              </w:rPr>
            </w:pPr>
            <w:r w:rsidRPr="00E82861">
              <w:rPr>
                <w:rFonts w:eastAsia="DejaVu Sans Mono" w:cstheme="minorHAnsi"/>
                <w:kern w:val="3"/>
                <w:sz w:val="20"/>
                <w:szCs w:val="20"/>
                <w:lang w:val="sr-Cyrl-RS" w:eastAsia="zh-CN" w:bidi="hi-IN"/>
              </w:rPr>
              <w:t>РСЈП</w:t>
            </w:r>
          </w:p>
        </w:tc>
      </w:tr>
      <w:tr w:rsidR="00FB1E2F" w:rsidRPr="00335AB7" w14:paraId="3BC11E54" w14:textId="77777777" w:rsidTr="00335AB7">
        <w:trPr>
          <w:jc w:val="center"/>
        </w:trPr>
        <w:tc>
          <w:tcPr>
            <w:tcW w:w="1396" w:type="pct"/>
          </w:tcPr>
          <w:p w14:paraId="03BDFA35" w14:textId="77777777" w:rsidR="00FB1E2F" w:rsidRPr="00E82861" w:rsidRDefault="00FB1E2F" w:rsidP="00335AB7">
            <w:pPr>
              <w:spacing w:after="60" w:line="240" w:lineRule="auto"/>
              <w:rPr>
                <w:rFonts w:eastAsia="Calibri" w:cstheme="minorHAnsi"/>
                <w:b/>
                <w:bCs/>
                <w:sz w:val="20"/>
                <w:szCs w:val="20"/>
                <w:lang w:val="sr-Cyrl-RS"/>
              </w:rPr>
            </w:pPr>
            <w:r w:rsidRPr="00E82861">
              <w:rPr>
                <w:rFonts w:eastAsia="Calibri" w:cstheme="minorHAnsi"/>
                <w:b/>
                <w:bCs/>
                <w:sz w:val="20"/>
                <w:szCs w:val="20"/>
                <w:lang w:val="sr-Cyrl-RS"/>
              </w:rPr>
              <w:t>Учесталост прикупљања података</w:t>
            </w:r>
          </w:p>
        </w:tc>
        <w:tc>
          <w:tcPr>
            <w:tcW w:w="3604" w:type="pct"/>
            <w:gridSpan w:val="12"/>
          </w:tcPr>
          <w:p w14:paraId="2A348438" w14:textId="77777777" w:rsidR="00FB1E2F" w:rsidRPr="00E82861" w:rsidRDefault="00FB1E2F" w:rsidP="00335AB7">
            <w:pPr>
              <w:suppressAutoHyphens/>
              <w:autoSpaceDN w:val="0"/>
              <w:spacing w:before="60" w:after="60" w:line="240" w:lineRule="auto"/>
              <w:textAlignment w:val="baseline"/>
              <w:rPr>
                <w:rFonts w:eastAsia="DejaVu Sans Mono" w:cstheme="minorHAnsi"/>
                <w:kern w:val="3"/>
                <w:sz w:val="20"/>
                <w:szCs w:val="20"/>
                <w:lang w:val="sr-Cyrl-RS" w:eastAsia="zh-CN" w:bidi="hi-IN"/>
              </w:rPr>
            </w:pPr>
            <w:r w:rsidRPr="00E82861">
              <w:rPr>
                <w:rFonts w:eastAsia="DejaVu Sans Mono" w:cstheme="minorHAnsi"/>
                <w:kern w:val="3"/>
                <w:sz w:val="20"/>
                <w:szCs w:val="20"/>
                <w:lang w:val="sr-Cyrl-RS" w:eastAsia="zh-CN" w:bidi="hi-IN"/>
              </w:rPr>
              <w:t>Квартални податак, нема регионалног / међународног мерења</w:t>
            </w:r>
          </w:p>
        </w:tc>
      </w:tr>
      <w:tr w:rsidR="00FB1E2F" w:rsidRPr="00335AB7" w14:paraId="186735E8" w14:textId="77777777" w:rsidTr="00335AB7">
        <w:trPr>
          <w:jc w:val="center"/>
        </w:trPr>
        <w:tc>
          <w:tcPr>
            <w:tcW w:w="1396" w:type="pct"/>
          </w:tcPr>
          <w:p w14:paraId="7AB54904" w14:textId="77777777" w:rsidR="00FB1E2F" w:rsidRPr="00E82861" w:rsidRDefault="00FB1E2F" w:rsidP="00335AB7">
            <w:pPr>
              <w:spacing w:after="60" w:line="240" w:lineRule="auto"/>
              <w:rPr>
                <w:rFonts w:eastAsia="Calibri" w:cstheme="minorHAnsi"/>
                <w:b/>
                <w:sz w:val="20"/>
                <w:szCs w:val="20"/>
                <w:lang w:val="sr-Cyrl-RS"/>
              </w:rPr>
            </w:pPr>
            <w:r w:rsidRPr="00E82861">
              <w:rPr>
                <w:rFonts w:eastAsia="Calibri" w:cstheme="minorHAnsi"/>
                <w:b/>
                <w:sz w:val="20"/>
                <w:szCs w:val="20"/>
                <w:lang w:val="sr-Cyrl-RS"/>
              </w:rPr>
              <w:t>Кратак опис показатеља и методологије израчунавања</w:t>
            </w:r>
          </w:p>
          <w:p w14:paraId="17BF09C1" w14:textId="77777777" w:rsidR="00FB1E2F" w:rsidRPr="00E82861" w:rsidRDefault="00FB1E2F" w:rsidP="00335AB7">
            <w:pPr>
              <w:spacing w:after="60" w:line="240" w:lineRule="auto"/>
              <w:rPr>
                <w:rFonts w:eastAsia="Calibri" w:cstheme="minorHAnsi"/>
                <w:b/>
                <w:bCs/>
                <w:sz w:val="20"/>
                <w:szCs w:val="20"/>
                <w:lang w:val="sr-Cyrl-RS"/>
              </w:rPr>
            </w:pPr>
            <w:r w:rsidRPr="00E82861">
              <w:rPr>
                <w:rFonts w:eastAsia="Calibri" w:cstheme="minorHAnsi"/>
                <w:b/>
                <w:sz w:val="20"/>
                <w:szCs w:val="20"/>
                <w:lang w:val="sr-Cyrl-RS"/>
              </w:rPr>
              <w:t>(формуле/једначине)</w:t>
            </w:r>
          </w:p>
        </w:tc>
        <w:tc>
          <w:tcPr>
            <w:tcW w:w="3604" w:type="pct"/>
            <w:gridSpan w:val="12"/>
          </w:tcPr>
          <w:p w14:paraId="16E5E8CA" w14:textId="77777777" w:rsidR="00FB1E2F" w:rsidRPr="00E82861" w:rsidRDefault="00FB1E2F" w:rsidP="00335AB7">
            <w:pPr>
              <w:suppressAutoHyphens/>
              <w:autoSpaceDN w:val="0"/>
              <w:spacing w:before="60" w:after="60" w:line="240" w:lineRule="auto"/>
              <w:jc w:val="both"/>
              <w:textAlignment w:val="baseline"/>
              <w:rPr>
                <w:rFonts w:eastAsia="DejaVu Sans Mono" w:cstheme="minorHAnsi"/>
                <w:kern w:val="3"/>
                <w:sz w:val="20"/>
                <w:szCs w:val="20"/>
                <w:lang w:val="sr-Cyrl-RS" w:eastAsia="zh-CN" w:bidi="hi-IN"/>
              </w:rPr>
            </w:pPr>
            <w:r w:rsidRPr="00E82861">
              <w:rPr>
                <w:rFonts w:eastAsia="DejaVu Sans Mono" w:cstheme="minorHAnsi"/>
                <w:kern w:val="3"/>
                <w:sz w:val="20"/>
                <w:szCs w:val="20"/>
                <w:lang w:val="sr-Cyrl-RS" w:eastAsia="zh-CN" w:bidi="hi-IN"/>
              </w:rPr>
              <w:t>Показатељ мери квалитет припреме уредби које израђују ОДУ у складу са ЗПС и указује на капацитете ОДУ да примене инструменте за припрему квалитетних прописа</w:t>
            </w:r>
          </w:p>
          <w:p w14:paraId="0D203F4A" w14:textId="77777777" w:rsidR="00FB1E2F" w:rsidRPr="00E82861" w:rsidRDefault="00FB1E2F" w:rsidP="00335AB7">
            <w:pPr>
              <w:suppressAutoHyphens/>
              <w:autoSpaceDN w:val="0"/>
              <w:spacing w:before="60" w:after="60" w:line="240" w:lineRule="auto"/>
              <w:jc w:val="center"/>
              <w:textAlignment w:val="baseline"/>
              <w:rPr>
                <w:rFonts w:eastAsia="DejaVu Sans Mono" w:cstheme="minorHAnsi"/>
                <w:kern w:val="3"/>
                <w:sz w:val="20"/>
                <w:szCs w:val="20"/>
                <w:lang w:val="sr-Cyrl-RS" w:eastAsia="zh-CN" w:bidi="hi-IN"/>
              </w:rPr>
            </w:pPr>
            <w:r w:rsidRPr="00E82861">
              <w:rPr>
                <w:rFonts w:eastAsia="DejaVu Sans Mono" w:cstheme="minorHAnsi"/>
                <w:kern w:val="3"/>
                <w:sz w:val="20"/>
                <w:szCs w:val="20"/>
                <w:lang w:val="sr-Cyrl-RS" w:eastAsia="zh-CN" w:bidi="hi-IN"/>
              </w:rPr>
              <w:t>ФОРМУЛА</w:t>
            </w:r>
          </w:p>
          <w:p w14:paraId="2928AC50" w14:textId="77777777" w:rsidR="00FB1E2F" w:rsidRPr="00E82861" w:rsidRDefault="00FB1E2F" w:rsidP="00335AB7">
            <w:pPr>
              <w:suppressAutoHyphens/>
              <w:autoSpaceDN w:val="0"/>
              <w:spacing w:before="60" w:after="60" w:line="240" w:lineRule="auto"/>
              <w:jc w:val="both"/>
              <w:textAlignment w:val="baseline"/>
              <w:rPr>
                <w:rFonts w:eastAsia="DejaVu Sans Mono" w:cstheme="minorHAnsi"/>
                <w:kern w:val="3"/>
                <w:sz w:val="20"/>
                <w:szCs w:val="20"/>
                <w:lang w:val="sr-Cyrl-RS" w:eastAsia="zh-CN" w:bidi="hi-IN"/>
              </w:rPr>
            </w:pPr>
            <w:r w:rsidRPr="00E82861">
              <w:rPr>
                <w:rFonts w:eastAsia="DejaVu Sans Mono" w:cstheme="minorHAnsi"/>
                <w:kern w:val="3"/>
                <w:sz w:val="20"/>
                <w:szCs w:val="20"/>
                <w:lang w:val="sr-Cyrl-RS" w:eastAsia="zh-CN" w:bidi="hi-IN"/>
              </w:rPr>
              <w:t>Број донетих уредби који садрже потпуну анализу ефеката/ Укупан број донетих уредби за које је било потребно спровести анализу ефеката</w:t>
            </w:r>
          </w:p>
        </w:tc>
      </w:tr>
      <w:tr w:rsidR="00FB1E2F" w:rsidRPr="00616F1E" w14:paraId="12445A90" w14:textId="77777777" w:rsidTr="00335AB7">
        <w:trPr>
          <w:trHeight w:val="265"/>
          <w:jc w:val="center"/>
        </w:trPr>
        <w:tc>
          <w:tcPr>
            <w:tcW w:w="1396" w:type="pct"/>
            <w:vMerge w:val="restart"/>
          </w:tcPr>
          <w:p w14:paraId="4A8BCBA3" w14:textId="77777777" w:rsidR="00FB1E2F" w:rsidRPr="00E82861" w:rsidRDefault="00FB1E2F" w:rsidP="00335AB7">
            <w:pPr>
              <w:spacing w:after="60" w:line="240" w:lineRule="auto"/>
              <w:rPr>
                <w:rFonts w:eastAsia="Calibri" w:cstheme="minorHAnsi"/>
                <w:b/>
                <w:bCs/>
                <w:sz w:val="20"/>
                <w:szCs w:val="20"/>
                <w:lang w:val="sr-Cyrl-RS"/>
              </w:rPr>
            </w:pPr>
            <w:r w:rsidRPr="00E82861">
              <w:rPr>
                <w:rFonts w:eastAsia="Calibri" w:cstheme="minorHAnsi"/>
                <w:b/>
                <w:bCs/>
                <w:sz w:val="20"/>
                <w:szCs w:val="20"/>
                <w:lang w:val="sr-Cyrl-RS"/>
              </w:rPr>
              <w:t xml:space="preserve">Подаци о полазној вредности и години кад је измерена, као и о ранијем тренду </w:t>
            </w:r>
          </w:p>
        </w:tc>
        <w:tc>
          <w:tcPr>
            <w:tcW w:w="2711" w:type="pct"/>
            <w:gridSpan w:val="9"/>
            <w:tcBorders>
              <w:bottom w:val="single" w:sz="4" w:space="0" w:color="auto"/>
            </w:tcBorders>
            <w:vAlign w:val="center"/>
          </w:tcPr>
          <w:p w14:paraId="70101B8E" w14:textId="77777777" w:rsidR="00FB1E2F" w:rsidRPr="00E82861" w:rsidRDefault="00FB1E2F" w:rsidP="00335AB7">
            <w:pPr>
              <w:spacing w:after="60" w:line="240" w:lineRule="auto"/>
              <w:jc w:val="both"/>
              <w:rPr>
                <w:rFonts w:eastAsia="Calibri" w:cstheme="minorHAnsi"/>
                <w:sz w:val="20"/>
                <w:szCs w:val="20"/>
                <w:lang w:val="sr-Cyrl-RS"/>
              </w:rPr>
            </w:pPr>
            <w:r w:rsidRPr="00E82861">
              <w:rPr>
                <w:rFonts w:eastAsia="Calibri" w:cstheme="minorHAnsi"/>
                <w:sz w:val="20"/>
                <w:szCs w:val="20"/>
                <w:lang w:val="sr-Cyrl-RS"/>
              </w:rPr>
              <w:t xml:space="preserve">Ранији тренд </w:t>
            </w:r>
          </w:p>
        </w:tc>
        <w:tc>
          <w:tcPr>
            <w:tcW w:w="894" w:type="pct"/>
            <w:gridSpan w:val="3"/>
            <w:shd w:val="clear" w:color="auto" w:fill="auto"/>
            <w:vAlign w:val="center"/>
          </w:tcPr>
          <w:p w14:paraId="34FE13A4" w14:textId="77777777" w:rsidR="00FB1E2F" w:rsidRPr="00E82861" w:rsidRDefault="00FB1E2F" w:rsidP="00335AB7">
            <w:pPr>
              <w:spacing w:after="60" w:line="240" w:lineRule="auto"/>
              <w:jc w:val="both"/>
              <w:rPr>
                <w:rFonts w:eastAsia="Calibri" w:cstheme="minorHAnsi"/>
                <w:sz w:val="20"/>
                <w:szCs w:val="20"/>
                <w:lang w:val="sr-Cyrl-RS"/>
              </w:rPr>
            </w:pPr>
            <w:r w:rsidRPr="00E82861">
              <w:rPr>
                <w:rFonts w:eastAsia="Calibri" w:cstheme="minorHAnsi"/>
                <w:sz w:val="20"/>
                <w:szCs w:val="20"/>
                <w:lang w:val="sr-Cyrl-RS"/>
              </w:rPr>
              <w:t>Полазна вредност</w:t>
            </w:r>
          </w:p>
        </w:tc>
      </w:tr>
      <w:tr w:rsidR="00FB1E2F" w:rsidRPr="00616F1E" w14:paraId="0552C35D" w14:textId="77777777" w:rsidTr="00335AB7">
        <w:trPr>
          <w:trHeight w:val="137"/>
          <w:jc w:val="center"/>
        </w:trPr>
        <w:tc>
          <w:tcPr>
            <w:tcW w:w="1396" w:type="pct"/>
            <w:vMerge/>
            <w:tcBorders>
              <w:right w:val="single" w:sz="4" w:space="0" w:color="auto"/>
            </w:tcBorders>
          </w:tcPr>
          <w:p w14:paraId="635313F0" w14:textId="77777777" w:rsidR="00FB1E2F" w:rsidRPr="00E82861" w:rsidRDefault="00FB1E2F" w:rsidP="00335AB7">
            <w:pPr>
              <w:spacing w:after="60" w:line="240" w:lineRule="auto"/>
              <w:rPr>
                <w:rFonts w:eastAsia="Calibri" w:cstheme="minorHAnsi"/>
                <w:b/>
                <w:bCs/>
                <w:sz w:val="20"/>
                <w:szCs w:val="20"/>
                <w:lang w:val="sr-Cyrl-RS"/>
              </w:rPr>
            </w:pPr>
          </w:p>
        </w:tc>
        <w:tc>
          <w:tcPr>
            <w:tcW w:w="910" w:type="pct"/>
            <w:gridSpan w:val="3"/>
            <w:tcBorders>
              <w:top w:val="single" w:sz="4" w:space="0" w:color="auto"/>
              <w:left w:val="single" w:sz="4" w:space="0" w:color="auto"/>
              <w:bottom w:val="single" w:sz="4" w:space="0" w:color="auto"/>
              <w:right w:val="single" w:sz="4" w:space="0" w:color="auto"/>
            </w:tcBorders>
            <w:vAlign w:val="center"/>
          </w:tcPr>
          <w:p w14:paraId="0530BEED" w14:textId="77777777" w:rsidR="00FB1E2F" w:rsidRPr="00E82861" w:rsidRDefault="00FB1E2F" w:rsidP="00335AB7">
            <w:pPr>
              <w:spacing w:after="60" w:line="240" w:lineRule="auto"/>
              <w:jc w:val="center"/>
              <w:rPr>
                <w:rFonts w:eastAsia="Calibri" w:cstheme="minorHAnsi"/>
                <w:sz w:val="20"/>
                <w:szCs w:val="20"/>
                <w:lang w:val="sr-Cyrl-RS"/>
              </w:rPr>
            </w:pPr>
            <w:r w:rsidRPr="00E82861">
              <w:rPr>
                <w:rFonts w:eastAsia="Calibri" w:cstheme="minorHAnsi"/>
                <w:sz w:val="20"/>
                <w:szCs w:val="20"/>
                <w:lang w:val="sr-Cyrl-RS"/>
              </w:rPr>
              <w:t>2016</w:t>
            </w:r>
          </w:p>
        </w:tc>
        <w:tc>
          <w:tcPr>
            <w:tcW w:w="892" w:type="pct"/>
            <w:gridSpan w:val="3"/>
            <w:tcBorders>
              <w:top w:val="single" w:sz="4" w:space="0" w:color="auto"/>
              <w:left w:val="single" w:sz="4" w:space="0" w:color="auto"/>
              <w:bottom w:val="single" w:sz="4" w:space="0" w:color="auto"/>
              <w:right w:val="single" w:sz="4" w:space="0" w:color="auto"/>
            </w:tcBorders>
            <w:vAlign w:val="center"/>
          </w:tcPr>
          <w:p w14:paraId="3A192A51" w14:textId="77777777" w:rsidR="00FB1E2F" w:rsidRPr="00E82861" w:rsidRDefault="00FB1E2F" w:rsidP="00335AB7">
            <w:pPr>
              <w:spacing w:after="60" w:line="240" w:lineRule="auto"/>
              <w:jc w:val="center"/>
              <w:rPr>
                <w:rFonts w:eastAsia="Calibri" w:cstheme="minorHAnsi"/>
                <w:sz w:val="20"/>
                <w:szCs w:val="20"/>
                <w:lang w:val="sr-Cyrl-RS"/>
              </w:rPr>
            </w:pPr>
            <w:r w:rsidRPr="00E82861">
              <w:rPr>
                <w:rFonts w:eastAsia="Calibri" w:cstheme="minorHAnsi"/>
                <w:sz w:val="20"/>
                <w:szCs w:val="20"/>
                <w:lang w:val="sr-Cyrl-RS"/>
              </w:rPr>
              <w:t>2017</w:t>
            </w:r>
          </w:p>
        </w:tc>
        <w:tc>
          <w:tcPr>
            <w:tcW w:w="909" w:type="pct"/>
            <w:gridSpan w:val="3"/>
            <w:tcBorders>
              <w:top w:val="single" w:sz="4" w:space="0" w:color="auto"/>
              <w:left w:val="single" w:sz="4" w:space="0" w:color="auto"/>
              <w:bottom w:val="single" w:sz="4" w:space="0" w:color="auto"/>
              <w:right w:val="single" w:sz="4" w:space="0" w:color="auto"/>
            </w:tcBorders>
            <w:vAlign w:val="center"/>
          </w:tcPr>
          <w:p w14:paraId="7279434F" w14:textId="77777777" w:rsidR="00FB1E2F" w:rsidRPr="00E82861" w:rsidRDefault="00FB1E2F" w:rsidP="00335AB7">
            <w:pPr>
              <w:spacing w:after="60" w:line="240" w:lineRule="auto"/>
              <w:jc w:val="center"/>
              <w:rPr>
                <w:rFonts w:eastAsia="Calibri" w:cstheme="minorHAnsi"/>
                <w:sz w:val="20"/>
                <w:szCs w:val="20"/>
                <w:lang w:val="sr-Cyrl-RS"/>
              </w:rPr>
            </w:pPr>
            <w:r w:rsidRPr="00E82861">
              <w:rPr>
                <w:rFonts w:eastAsia="Calibri" w:cstheme="minorHAnsi"/>
                <w:sz w:val="20"/>
                <w:szCs w:val="20"/>
                <w:lang w:val="sr-Cyrl-RS"/>
              </w:rPr>
              <w:t>2018</w:t>
            </w:r>
          </w:p>
        </w:tc>
        <w:tc>
          <w:tcPr>
            <w:tcW w:w="894" w:type="pct"/>
            <w:gridSpan w:val="3"/>
            <w:tcBorders>
              <w:left w:val="single" w:sz="4" w:space="0" w:color="auto"/>
            </w:tcBorders>
            <w:shd w:val="clear" w:color="auto" w:fill="auto"/>
            <w:vAlign w:val="center"/>
          </w:tcPr>
          <w:p w14:paraId="31181E65" w14:textId="77777777" w:rsidR="00FB1E2F" w:rsidRPr="00E82861" w:rsidRDefault="00FB1E2F" w:rsidP="00335AB7">
            <w:pPr>
              <w:spacing w:after="60" w:line="240" w:lineRule="auto"/>
              <w:jc w:val="center"/>
              <w:rPr>
                <w:rFonts w:eastAsia="Calibri" w:cstheme="minorHAnsi"/>
                <w:sz w:val="20"/>
                <w:szCs w:val="20"/>
                <w:lang w:val="sr-Cyrl-RS"/>
              </w:rPr>
            </w:pPr>
            <w:r w:rsidRPr="00E82861">
              <w:rPr>
                <w:rFonts w:eastAsia="Calibri" w:cstheme="minorHAnsi"/>
                <w:sz w:val="20"/>
                <w:szCs w:val="20"/>
                <w:lang w:val="sr-Cyrl-RS"/>
              </w:rPr>
              <w:t>2020</w:t>
            </w:r>
          </w:p>
        </w:tc>
      </w:tr>
      <w:tr w:rsidR="00FB1E2F" w:rsidRPr="00616F1E" w14:paraId="17EC4725" w14:textId="77777777" w:rsidTr="00335AB7">
        <w:trPr>
          <w:trHeight w:val="323"/>
          <w:jc w:val="center"/>
        </w:trPr>
        <w:tc>
          <w:tcPr>
            <w:tcW w:w="1396" w:type="pct"/>
            <w:vMerge/>
          </w:tcPr>
          <w:p w14:paraId="531D82E0" w14:textId="77777777" w:rsidR="00FB1E2F" w:rsidRPr="00E82861" w:rsidRDefault="00FB1E2F" w:rsidP="00335AB7">
            <w:pPr>
              <w:spacing w:after="60" w:line="240" w:lineRule="auto"/>
              <w:rPr>
                <w:rFonts w:eastAsia="Calibri" w:cstheme="minorHAnsi"/>
                <w:b/>
                <w:bCs/>
                <w:sz w:val="20"/>
                <w:szCs w:val="20"/>
                <w:lang w:val="sr-Cyrl-RS"/>
              </w:rPr>
            </w:pPr>
          </w:p>
        </w:tc>
        <w:tc>
          <w:tcPr>
            <w:tcW w:w="910" w:type="pct"/>
            <w:gridSpan w:val="3"/>
            <w:tcBorders>
              <w:top w:val="single" w:sz="4" w:space="0" w:color="auto"/>
            </w:tcBorders>
            <w:vAlign w:val="center"/>
          </w:tcPr>
          <w:p w14:paraId="2E32BF24" w14:textId="77777777" w:rsidR="00FB1E2F" w:rsidRPr="00E82861" w:rsidRDefault="00FB1E2F" w:rsidP="00335AB7">
            <w:pPr>
              <w:spacing w:after="60" w:line="240" w:lineRule="auto"/>
              <w:jc w:val="center"/>
              <w:rPr>
                <w:rFonts w:eastAsia="Calibri" w:cstheme="minorHAnsi"/>
                <w:sz w:val="20"/>
                <w:szCs w:val="20"/>
                <w:lang w:val="sr-Cyrl-RS"/>
              </w:rPr>
            </w:pPr>
          </w:p>
        </w:tc>
        <w:tc>
          <w:tcPr>
            <w:tcW w:w="892" w:type="pct"/>
            <w:gridSpan w:val="3"/>
            <w:tcBorders>
              <w:top w:val="single" w:sz="4" w:space="0" w:color="auto"/>
            </w:tcBorders>
            <w:vAlign w:val="center"/>
          </w:tcPr>
          <w:p w14:paraId="6BDB93E7" w14:textId="77777777" w:rsidR="00FB1E2F" w:rsidRPr="00E82861" w:rsidRDefault="00FB1E2F" w:rsidP="00335AB7">
            <w:pPr>
              <w:spacing w:after="60" w:line="240" w:lineRule="auto"/>
              <w:jc w:val="center"/>
              <w:rPr>
                <w:rFonts w:eastAsia="Calibri" w:cstheme="minorHAnsi"/>
                <w:sz w:val="20"/>
                <w:szCs w:val="20"/>
                <w:lang w:val="sr-Cyrl-RS"/>
              </w:rPr>
            </w:pPr>
          </w:p>
        </w:tc>
        <w:tc>
          <w:tcPr>
            <w:tcW w:w="909" w:type="pct"/>
            <w:gridSpan w:val="3"/>
            <w:tcBorders>
              <w:top w:val="single" w:sz="4" w:space="0" w:color="auto"/>
            </w:tcBorders>
            <w:vAlign w:val="center"/>
          </w:tcPr>
          <w:p w14:paraId="61C5FE3A" w14:textId="77777777" w:rsidR="00FB1E2F" w:rsidRPr="00E82861" w:rsidRDefault="00FB1E2F" w:rsidP="00335AB7">
            <w:pPr>
              <w:spacing w:after="60" w:line="240" w:lineRule="auto"/>
              <w:jc w:val="center"/>
              <w:rPr>
                <w:rFonts w:eastAsia="Calibri" w:cstheme="minorHAnsi"/>
                <w:sz w:val="20"/>
                <w:szCs w:val="20"/>
                <w:lang w:val="sr-Cyrl-RS"/>
              </w:rPr>
            </w:pPr>
          </w:p>
        </w:tc>
        <w:tc>
          <w:tcPr>
            <w:tcW w:w="894" w:type="pct"/>
            <w:gridSpan w:val="3"/>
            <w:shd w:val="clear" w:color="auto" w:fill="auto"/>
            <w:vAlign w:val="center"/>
          </w:tcPr>
          <w:p w14:paraId="03B6D3E9" w14:textId="77777777" w:rsidR="00FB1E2F" w:rsidRPr="00E82861" w:rsidRDefault="00FB1E2F" w:rsidP="00335AB7">
            <w:pPr>
              <w:spacing w:after="60" w:line="240" w:lineRule="auto"/>
              <w:jc w:val="center"/>
              <w:rPr>
                <w:rFonts w:eastAsia="Calibri" w:cstheme="minorHAnsi"/>
                <w:sz w:val="20"/>
                <w:szCs w:val="20"/>
                <w:lang w:val="sr-Cyrl-RS"/>
              </w:rPr>
            </w:pPr>
            <w:r w:rsidRPr="00E82861">
              <w:rPr>
                <w:rFonts w:eastAsia="DejaVu Sans Mono" w:cstheme="minorHAnsi"/>
                <w:kern w:val="3"/>
                <w:sz w:val="20"/>
                <w:szCs w:val="20"/>
                <w:lang w:val="sr-Cyrl-RS" w:eastAsia="zh-CN" w:bidi="hi-IN"/>
              </w:rPr>
              <w:t>58,3</w:t>
            </w:r>
            <w:r w:rsidRPr="00E82861">
              <w:rPr>
                <w:rFonts w:eastAsia="DejaVu Sans Mono" w:cstheme="minorHAnsi"/>
                <w:kern w:val="3"/>
                <w:sz w:val="20"/>
                <w:szCs w:val="20"/>
                <w:lang w:val="sr-Latn-RS" w:eastAsia="zh-CN" w:bidi="hi-IN"/>
              </w:rPr>
              <w:t>%</w:t>
            </w:r>
          </w:p>
        </w:tc>
      </w:tr>
      <w:tr w:rsidR="00FB1E2F" w:rsidRPr="00616F1E" w14:paraId="60BF3BE9" w14:textId="77777777" w:rsidTr="00335AB7">
        <w:trPr>
          <w:trHeight w:val="274"/>
          <w:jc w:val="center"/>
        </w:trPr>
        <w:tc>
          <w:tcPr>
            <w:tcW w:w="1396" w:type="pct"/>
            <w:vMerge w:val="restart"/>
          </w:tcPr>
          <w:p w14:paraId="5E722471" w14:textId="77777777" w:rsidR="00FB1E2F" w:rsidRPr="00E82861" w:rsidRDefault="00FB1E2F" w:rsidP="00335AB7">
            <w:pPr>
              <w:spacing w:after="60" w:line="240" w:lineRule="auto"/>
              <w:rPr>
                <w:rFonts w:eastAsia="Calibri" w:cstheme="minorHAnsi"/>
                <w:b/>
                <w:bCs/>
                <w:sz w:val="20"/>
                <w:szCs w:val="20"/>
                <w:lang w:val="sr-Cyrl-RS"/>
              </w:rPr>
            </w:pPr>
            <w:r w:rsidRPr="00E82861">
              <w:rPr>
                <w:rFonts w:eastAsia="Calibri" w:cstheme="minorHAnsi"/>
                <w:b/>
                <w:bCs/>
                <w:sz w:val="20"/>
                <w:szCs w:val="20"/>
                <w:lang w:val="sr-Cyrl-RS"/>
              </w:rPr>
              <w:t>Подаци о циљним вредностима</w:t>
            </w:r>
          </w:p>
        </w:tc>
        <w:tc>
          <w:tcPr>
            <w:tcW w:w="361" w:type="pct"/>
            <w:vAlign w:val="center"/>
          </w:tcPr>
          <w:p w14:paraId="5BECE043" w14:textId="77777777" w:rsidR="00FB1E2F" w:rsidRPr="00E82861" w:rsidRDefault="00FB1E2F" w:rsidP="00335AB7">
            <w:pPr>
              <w:spacing w:after="60" w:line="240" w:lineRule="auto"/>
              <w:jc w:val="center"/>
              <w:rPr>
                <w:rFonts w:eastAsia="Calibri" w:cstheme="minorHAnsi"/>
                <w:sz w:val="20"/>
                <w:szCs w:val="20"/>
                <w:lang w:val="sr-Cyrl-RS"/>
              </w:rPr>
            </w:pPr>
            <w:r w:rsidRPr="00E82861">
              <w:rPr>
                <w:rFonts w:eastAsia="Calibri" w:cstheme="minorHAnsi"/>
                <w:sz w:val="20"/>
                <w:szCs w:val="20"/>
                <w:lang w:val="sr-Cyrl-RS"/>
              </w:rPr>
              <w:t>2021</w:t>
            </w:r>
          </w:p>
        </w:tc>
        <w:tc>
          <w:tcPr>
            <w:tcW w:w="361" w:type="pct"/>
            <w:vAlign w:val="center"/>
          </w:tcPr>
          <w:p w14:paraId="296442AF" w14:textId="77777777" w:rsidR="00FB1E2F" w:rsidRPr="00E82861" w:rsidRDefault="00FB1E2F" w:rsidP="00335AB7">
            <w:pPr>
              <w:spacing w:after="60" w:line="240" w:lineRule="auto"/>
              <w:jc w:val="center"/>
              <w:rPr>
                <w:rFonts w:eastAsia="Calibri" w:cstheme="minorHAnsi"/>
                <w:sz w:val="20"/>
                <w:szCs w:val="20"/>
                <w:lang w:val="sr-Cyrl-RS"/>
              </w:rPr>
            </w:pPr>
            <w:r w:rsidRPr="00E82861">
              <w:rPr>
                <w:rFonts w:eastAsia="Calibri" w:cstheme="minorHAnsi"/>
                <w:sz w:val="20"/>
                <w:szCs w:val="20"/>
                <w:lang w:val="sr-Cyrl-RS"/>
              </w:rPr>
              <w:t>2022</w:t>
            </w:r>
          </w:p>
        </w:tc>
        <w:tc>
          <w:tcPr>
            <w:tcW w:w="361" w:type="pct"/>
            <w:gridSpan w:val="2"/>
            <w:vAlign w:val="center"/>
          </w:tcPr>
          <w:p w14:paraId="065EECF9" w14:textId="77777777" w:rsidR="00FB1E2F" w:rsidRPr="00E82861" w:rsidRDefault="00FB1E2F" w:rsidP="00335AB7">
            <w:pPr>
              <w:spacing w:after="60" w:line="240" w:lineRule="auto"/>
              <w:jc w:val="center"/>
              <w:rPr>
                <w:rFonts w:eastAsia="Calibri" w:cstheme="minorHAnsi"/>
                <w:sz w:val="20"/>
                <w:szCs w:val="20"/>
                <w:lang w:val="sr-Cyrl-RS"/>
              </w:rPr>
            </w:pPr>
            <w:r w:rsidRPr="00E82861">
              <w:rPr>
                <w:rFonts w:eastAsia="Calibri" w:cstheme="minorHAnsi"/>
                <w:sz w:val="20"/>
                <w:szCs w:val="20"/>
                <w:lang w:val="sr-Cyrl-RS"/>
              </w:rPr>
              <w:t>2023</w:t>
            </w:r>
          </w:p>
        </w:tc>
        <w:tc>
          <w:tcPr>
            <w:tcW w:w="360" w:type="pct"/>
            <w:vAlign w:val="center"/>
          </w:tcPr>
          <w:p w14:paraId="02B5C52F" w14:textId="77777777" w:rsidR="00FB1E2F" w:rsidRPr="00E82861" w:rsidRDefault="00FB1E2F" w:rsidP="00335AB7">
            <w:pPr>
              <w:spacing w:after="60" w:line="240" w:lineRule="auto"/>
              <w:jc w:val="center"/>
              <w:rPr>
                <w:rFonts w:eastAsia="Calibri" w:cstheme="minorHAnsi"/>
                <w:sz w:val="20"/>
                <w:szCs w:val="20"/>
                <w:lang w:val="sr-Cyrl-RS"/>
              </w:rPr>
            </w:pPr>
            <w:r w:rsidRPr="00E82861">
              <w:rPr>
                <w:rFonts w:eastAsia="Calibri" w:cstheme="minorHAnsi"/>
                <w:sz w:val="20"/>
                <w:szCs w:val="20"/>
                <w:lang w:val="sr-Cyrl-RS"/>
              </w:rPr>
              <w:t>2024</w:t>
            </w:r>
          </w:p>
        </w:tc>
        <w:tc>
          <w:tcPr>
            <w:tcW w:w="361" w:type="pct"/>
            <w:vAlign w:val="center"/>
          </w:tcPr>
          <w:p w14:paraId="125A3C72" w14:textId="77777777" w:rsidR="00FB1E2F" w:rsidRPr="00E82861" w:rsidRDefault="00FB1E2F" w:rsidP="00335AB7">
            <w:pPr>
              <w:spacing w:after="60" w:line="240" w:lineRule="auto"/>
              <w:jc w:val="center"/>
              <w:rPr>
                <w:rFonts w:eastAsia="Calibri" w:cstheme="minorHAnsi"/>
                <w:sz w:val="20"/>
                <w:szCs w:val="20"/>
                <w:lang w:val="sr-Cyrl-RS"/>
              </w:rPr>
            </w:pPr>
            <w:r w:rsidRPr="00E82861">
              <w:rPr>
                <w:rFonts w:eastAsia="Calibri" w:cstheme="minorHAnsi"/>
                <w:sz w:val="20"/>
                <w:szCs w:val="20"/>
                <w:lang w:val="sr-Cyrl-RS"/>
              </w:rPr>
              <w:t>2025</w:t>
            </w:r>
          </w:p>
        </w:tc>
        <w:tc>
          <w:tcPr>
            <w:tcW w:w="360" w:type="pct"/>
            <w:vAlign w:val="center"/>
          </w:tcPr>
          <w:p w14:paraId="2ACDA6E0" w14:textId="77777777" w:rsidR="00FB1E2F" w:rsidRPr="00E82861" w:rsidRDefault="00FB1E2F" w:rsidP="00335AB7">
            <w:pPr>
              <w:spacing w:after="60" w:line="240" w:lineRule="auto"/>
              <w:jc w:val="center"/>
              <w:rPr>
                <w:rFonts w:eastAsia="Calibri" w:cstheme="minorHAnsi"/>
                <w:sz w:val="20"/>
                <w:szCs w:val="20"/>
                <w:lang w:val="sr-Cyrl-RS"/>
              </w:rPr>
            </w:pPr>
            <w:r w:rsidRPr="00E82861">
              <w:rPr>
                <w:rFonts w:eastAsia="Calibri" w:cstheme="minorHAnsi"/>
                <w:sz w:val="20"/>
                <w:szCs w:val="20"/>
                <w:lang w:val="sr-Cyrl-RS"/>
              </w:rPr>
              <w:t>2026</w:t>
            </w:r>
          </w:p>
        </w:tc>
        <w:tc>
          <w:tcPr>
            <w:tcW w:w="360" w:type="pct"/>
            <w:vAlign w:val="center"/>
          </w:tcPr>
          <w:p w14:paraId="2E87B877" w14:textId="77777777" w:rsidR="00FB1E2F" w:rsidRPr="00E82861" w:rsidRDefault="00FB1E2F" w:rsidP="00335AB7">
            <w:pPr>
              <w:spacing w:after="60" w:line="240" w:lineRule="auto"/>
              <w:jc w:val="center"/>
              <w:rPr>
                <w:rFonts w:eastAsia="Calibri" w:cstheme="minorHAnsi"/>
                <w:sz w:val="20"/>
                <w:szCs w:val="20"/>
                <w:lang w:val="sr-Cyrl-RS"/>
              </w:rPr>
            </w:pPr>
            <w:r w:rsidRPr="00E82861">
              <w:rPr>
                <w:rFonts w:eastAsia="Calibri" w:cstheme="minorHAnsi"/>
                <w:sz w:val="20"/>
                <w:szCs w:val="20"/>
                <w:lang w:val="sr-Cyrl-RS"/>
              </w:rPr>
              <w:t>2027</w:t>
            </w:r>
          </w:p>
        </w:tc>
        <w:tc>
          <w:tcPr>
            <w:tcW w:w="360" w:type="pct"/>
            <w:gridSpan w:val="2"/>
            <w:vAlign w:val="center"/>
          </w:tcPr>
          <w:p w14:paraId="27BC85F3" w14:textId="77777777" w:rsidR="00FB1E2F" w:rsidRPr="00E82861" w:rsidRDefault="00FB1E2F" w:rsidP="00335AB7">
            <w:pPr>
              <w:spacing w:after="60" w:line="240" w:lineRule="auto"/>
              <w:jc w:val="center"/>
              <w:rPr>
                <w:rFonts w:eastAsia="Calibri" w:cstheme="minorHAnsi"/>
                <w:sz w:val="20"/>
                <w:szCs w:val="20"/>
                <w:lang w:val="sr-Cyrl-RS"/>
              </w:rPr>
            </w:pPr>
            <w:r w:rsidRPr="00E82861">
              <w:rPr>
                <w:rFonts w:eastAsia="Calibri" w:cstheme="minorHAnsi"/>
                <w:sz w:val="20"/>
                <w:szCs w:val="20"/>
                <w:lang w:val="sr-Cyrl-RS"/>
              </w:rPr>
              <w:t>2028</w:t>
            </w:r>
          </w:p>
        </w:tc>
        <w:tc>
          <w:tcPr>
            <w:tcW w:w="360" w:type="pct"/>
            <w:vAlign w:val="center"/>
          </w:tcPr>
          <w:p w14:paraId="066B7128" w14:textId="77777777" w:rsidR="00FB1E2F" w:rsidRPr="00E82861" w:rsidRDefault="00FB1E2F" w:rsidP="00335AB7">
            <w:pPr>
              <w:spacing w:after="60" w:line="240" w:lineRule="auto"/>
              <w:jc w:val="center"/>
              <w:rPr>
                <w:rFonts w:eastAsia="Calibri" w:cstheme="minorHAnsi"/>
                <w:sz w:val="20"/>
                <w:szCs w:val="20"/>
                <w:lang w:val="sr-Cyrl-RS"/>
              </w:rPr>
            </w:pPr>
            <w:r w:rsidRPr="00E82861">
              <w:rPr>
                <w:rFonts w:eastAsia="Calibri" w:cstheme="minorHAnsi"/>
                <w:sz w:val="20"/>
                <w:szCs w:val="20"/>
                <w:lang w:val="sr-Cyrl-RS"/>
              </w:rPr>
              <w:t>2029</w:t>
            </w:r>
          </w:p>
        </w:tc>
        <w:tc>
          <w:tcPr>
            <w:tcW w:w="362" w:type="pct"/>
            <w:vAlign w:val="center"/>
          </w:tcPr>
          <w:p w14:paraId="62E0AFA5" w14:textId="77777777" w:rsidR="00FB1E2F" w:rsidRPr="00E82861" w:rsidRDefault="00FB1E2F" w:rsidP="00335AB7">
            <w:pPr>
              <w:spacing w:after="60" w:line="240" w:lineRule="auto"/>
              <w:jc w:val="center"/>
              <w:rPr>
                <w:rFonts w:eastAsia="Calibri" w:cstheme="minorHAnsi"/>
                <w:sz w:val="20"/>
                <w:szCs w:val="20"/>
                <w:lang w:val="sr-Cyrl-RS"/>
              </w:rPr>
            </w:pPr>
            <w:r w:rsidRPr="00E82861">
              <w:rPr>
                <w:rFonts w:eastAsia="Calibri" w:cstheme="minorHAnsi"/>
                <w:sz w:val="20"/>
                <w:szCs w:val="20"/>
                <w:lang w:val="sr-Cyrl-RS"/>
              </w:rPr>
              <w:t>2030</w:t>
            </w:r>
          </w:p>
        </w:tc>
      </w:tr>
      <w:tr w:rsidR="00FB1E2F" w:rsidRPr="00616F1E" w14:paraId="60FA8EDB" w14:textId="77777777" w:rsidTr="00335AB7">
        <w:trPr>
          <w:trHeight w:val="160"/>
          <w:jc w:val="center"/>
        </w:trPr>
        <w:tc>
          <w:tcPr>
            <w:tcW w:w="1396" w:type="pct"/>
            <w:vMerge/>
          </w:tcPr>
          <w:p w14:paraId="236A33DC" w14:textId="77777777" w:rsidR="00FB1E2F" w:rsidRPr="00E82861" w:rsidRDefault="00FB1E2F" w:rsidP="00335AB7">
            <w:pPr>
              <w:spacing w:after="60" w:line="240" w:lineRule="auto"/>
              <w:rPr>
                <w:rFonts w:eastAsia="Calibri" w:cstheme="minorHAnsi"/>
                <w:b/>
                <w:bCs/>
                <w:sz w:val="20"/>
                <w:szCs w:val="20"/>
                <w:lang w:val="sr-Cyrl-RS"/>
              </w:rPr>
            </w:pPr>
          </w:p>
        </w:tc>
        <w:tc>
          <w:tcPr>
            <w:tcW w:w="361" w:type="pct"/>
            <w:vAlign w:val="center"/>
          </w:tcPr>
          <w:p w14:paraId="3C544D13" w14:textId="77777777" w:rsidR="00FB1E2F" w:rsidRPr="00E82861" w:rsidRDefault="00FB1E2F" w:rsidP="00335AB7">
            <w:pPr>
              <w:suppressAutoHyphens/>
              <w:autoSpaceDN w:val="0"/>
              <w:spacing w:before="60" w:after="60" w:line="240" w:lineRule="auto"/>
              <w:jc w:val="center"/>
              <w:textAlignment w:val="baseline"/>
              <w:rPr>
                <w:rFonts w:eastAsia="DejaVu Sans Mono" w:cstheme="minorHAnsi"/>
                <w:kern w:val="3"/>
                <w:sz w:val="20"/>
                <w:szCs w:val="20"/>
                <w:lang w:val="sr-Cyrl-RS" w:eastAsia="zh-CN" w:bidi="hi-IN"/>
              </w:rPr>
            </w:pPr>
          </w:p>
        </w:tc>
        <w:tc>
          <w:tcPr>
            <w:tcW w:w="361" w:type="pct"/>
            <w:vAlign w:val="center"/>
          </w:tcPr>
          <w:p w14:paraId="091D96B1" w14:textId="77777777" w:rsidR="00FB1E2F" w:rsidRPr="00E82861" w:rsidRDefault="00FB1E2F" w:rsidP="00335AB7">
            <w:pPr>
              <w:suppressAutoHyphens/>
              <w:autoSpaceDN w:val="0"/>
              <w:spacing w:before="60" w:after="60" w:line="240" w:lineRule="auto"/>
              <w:jc w:val="center"/>
              <w:textAlignment w:val="baseline"/>
              <w:rPr>
                <w:rFonts w:eastAsia="DejaVu Sans Mono" w:cstheme="minorHAnsi"/>
                <w:kern w:val="3"/>
                <w:sz w:val="20"/>
                <w:szCs w:val="20"/>
                <w:lang w:val="sr-Cyrl-RS" w:eastAsia="zh-CN" w:bidi="hi-IN"/>
              </w:rPr>
            </w:pPr>
            <w:r w:rsidRPr="00E82861">
              <w:rPr>
                <w:rFonts w:eastAsia="DejaVu Sans Mono" w:cstheme="minorHAnsi"/>
                <w:kern w:val="3"/>
                <w:sz w:val="20"/>
                <w:szCs w:val="20"/>
                <w:lang w:val="sr-Cyrl-RS" w:eastAsia="zh-CN" w:bidi="hi-IN"/>
              </w:rPr>
              <w:t>59%</w:t>
            </w:r>
          </w:p>
        </w:tc>
        <w:tc>
          <w:tcPr>
            <w:tcW w:w="361" w:type="pct"/>
            <w:gridSpan w:val="2"/>
            <w:vAlign w:val="center"/>
          </w:tcPr>
          <w:p w14:paraId="4F2AAE09" w14:textId="77777777" w:rsidR="00FB1E2F" w:rsidRPr="00E82861" w:rsidRDefault="00FB1E2F" w:rsidP="00335AB7">
            <w:pPr>
              <w:suppressAutoHyphens/>
              <w:autoSpaceDN w:val="0"/>
              <w:spacing w:before="60" w:after="60" w:line="240" w:lineRule="auto"/>
              <w:jc w:val="center"/>
              <w:textAlignment w:val="baseline"/>
              <w:rPr>
                <w:rFonts w:eastAsia="DejaVu Sans Mono" w:cstheme="minorHAnsi"/>
                <w:kern w:val="3"/>
                <w:sz w:val="20"/>
                <w:szCs w:val="20"/>
                <w:lang w:val="sr-Cyrl-RS" w:eastAsia="zh-CN" w:bidi="hi-IN"/>
              </w:rPr>
            </w:pPr>
            <w:r w:rsidRPr="00E82861">
              <w:rPr>
                <w:rFonts w:eastAsia="DejaVu Sans Mono" w:cstheme="minorHAnsi"/>
                <w:kern w:val="3"/>
                <w:sz w:val="20"/>
                <w:szCs w:val="20"/>
                <w:lang w:val="sr-Cyrl-RS" w:eastAsia="zh-CN" w:bidi="hi-IN"/>
              </w:rPr>
              <w:t>60%</w:t>
            </w:r>
          </w:p>
        </w:tc>
        <w:tc>
          <w:tcPr>
            <w:tcW w:w="360" w:type="pct"/>
            <w:vAlign w:val="center"/>
          </w:tcPr>
          <w:p w14:paraId="33636FC7" w14:textId="77777777" w:rsidR="00FB1E2F" w:rsidRPr="00E82861" w:rsidRDefault="00FB1E2F" w:rsidP="00335AB7">
            <w:pPr>
              <w:suppressAutoHyphens/>
              <w:autoSpaceDN w:val="0"/>
              <w:spacing w:before="60" w:after="60" w:line="240" w:lineRule="auto"/>
              <w:jc w:val="center"/>
              <w:textAlignment w:val="baseline"/>
              <w:rPr>
                <w:rFonts w:eastAsia="DejaVu Sans Mono" w:cstheme="minorHAnsi"/>
                <w:kern w:val="3"/>
                <w:sz w:val="20"/>
                <w:szCs w:val="20"/>
                <w:lang w:val="sr-Cyrl-RS" w:eastAsia="zh-CN" w:bidi="hi-IN"/>
              </w:rPr>
            </w:pPr>
            <w:r w:rsidRPr="00E82861">
              <w:rPr>
                <w:rFonts w:eastAsia="DejaVu Sans Mono" w:cstheme="minorHAnsi"/>
                <w:kern w:val="3"/>
                <w:sz w:val="20"/>
                <w:szCs w:val="20"/>
                <w:lang w:val="sr-Cyrl-RS" w:eastAsia="zh-CN" w:bidi="hi-IN"/>
              </w:rPr>
              <w:t>62%</w:t>
            </w:r>
          </w:p>
        </w:tc>
        <w:tc>
          <w:tcPr>
            <w:tcW w:w="361" w:type="pct"/>
            <w:vAlign w:val="center"/>
          </w:tcPr>
          <w:p w14:paraId="08C3FD56" w14:textId="77777777" w:rsidR="00FB1E2F" w:rsidRPr="00E82861" w:rsidRDefault="00FB1E2F" w:rsidP="00335AB7">
            <w:pPr>
              <w:suppressAutoHyphens/>
              <w:autoSpaceDN w:val="0"/>
              <w:spacing w:before="60" w:after="60" w:line="240" w:lineRule="auto"/>
              <w:jc w:val="center"/>
              <w:textAlignment w:val="baseline"/>
              <w:rPr>
                <w:rFonts w:eastAsia="DejaVu Sans Mono" w:cstheme="minorHAnsi"/>
                <w:kern w:val="3"/>
                <w:sz w:val="20"/>
                <w:szCs w:val="20"/>
                <w:lang w:val="sr-Cyrl-RS" w:eastAsia="zh-CN" w:bidi="hi-IN"/>
              </w:rPr>
            </w:pPr>
            <w:r w:rsidRPr="00E82861">
              <w:rPr>
                <w:rFonts w:eastAsia="DejaVu Sans Mono" w:cstheme="minorHAnsi"/>
                <w:kern w:val="3"/>
                <w:sz w:val="20"/>
                <w:szCs w:val="20"/>
                <w:lang w:val="sr-Latn-RS" w:eastAsia="zh-CN" w:bidi="hi-IN"/>
              </w:rPr>
              <w:t>64</w:t>
            </w:r>
            <w:r w:rsidRPr="00E82861">
              <w:rPr>
                <w:rFonts w:eastAsia="DejaVu Sans Mono" w:cstheme="minorHAnsi"/>
                <w:kern w:val="3"/>
                <w:sz w:val="20"/>
                <w:szCs w:val="20"/>
                <w:lang w:val="sr-Cyrl-RS" w:eastAsia="zh-CN" w:bidi="hi-IN"/>
              </w:rPr>
              <w:t>%</w:t>
            </w:r>
          </w:p>
        </w:tc>
        <w:tc>
          <w:tcPr>
            <w:tcW w:w="360" w:type="pct"/>
            <w:vAlign w:val="center"/>
          </w:tcPr>
          <w:p w14:paraId="61DA9020" w14:textId="77777777" w:rsidR="00FB1E2F" w:rsidRPr="00E82861" w:rsidRDefault="00FB1E2F" w:rsidP="00335AB7">
            <w:pPr>
              <w:suppressAutoHyphens/>
              <w:autoSpaceDN w:val="0"/>
              <w:spacing w:before="60" w:after="60" w:line="240" w:lineRule="auto"/>
              <w:jc w:val="center"/>
              <w:textAlignment w:val="baseline"/>
              <w:rPr>
                <w:rFonts w:eastAsia="DejaVu Sans Mono" w:cstheme="minorHAnsi"/>
                <w:kern w:val="3"/>
                <w:sz w:val="20"/>
                <w:szCs w:val="20"/>
                <w:lang w:val="sr-Cyrl-RS" w:eastAsia="zh-CN" w:bidi="hi-IN"/>
              </w:rPr>
            </w:pPr>
            <w:r w:rsidRPr="00E82861">
              <w:rPr>
                <w:rFonts w:eastAsia="DejaVu Sans Mono" w:cstheme="minorHAnsi"/>
                <w:kern w:val="3"/>
                <w:sz w:val="20"/>
                <w:szCs w:val="20"/>
                <w:lang w:val="sr-Cyrl-RS" w:eastAsia="zh-CN" w:bidi="hi-IN"/>
              </w:rPr>
              <w:t>66%</w:t>
            </w:r>
          </w:p>
        </w:tc>
        <w:tc>
          <w:tcPr>
            <w:tcW w:w="360" w:type="pct"/>
            <w:vAlign w:val="center"/>
          </w:tcPr>
          <w:p w14:paraId="18D80B32" w14:textId="77777777" w:rsidR="00FB1E2F" w:rsidRPr="00E82861" w:rsidRDefault="00FB1E2F" w:rsidP="00335AB7">
            <w:pPr>
              <w:suppressAutoHyphens/>
              <w:autoSpaceDN w:val="0"/>
              <w:spacing w:before="60" w:after="60" w:line="240" w:lineRule="auto"/>
              <w:jc w:val="center"/>
              <w:textAlignment w:val="baseline"/>
              <w:rPr>
                <w:rFonts w:eastAsia="DejaVu Sans Mono" w:cstheme="minorHAnsi"/>
                <w:kern w:val="3"/>
                <w:sz w:val="20"/>
                <w:szCs w:val="20"/>
                <w:lang w:val="sr-Cyrl-RS" w:eastAsia="zh-CN" w:bidi="hi-IN"/>
              </w:rPr>
            </w:pPr>
            <w:r w:rsidRPr="00E82861">
              <w:rPr>
                <w:rFonts w:eastAsia="DejaVu Sans Mono" w:cstheme="minorHAnsi"/>
                <w:kern w:val="3"/>
                <w:sz w:val="20"/>
                <w:szCs w:val="20"/>
                <w:lang w:val="sr-Cyrl-RS" w:eastAsia="zh-CN" w:bidi="hi-IN"/>
              </w:rPr>
              <w:t>68%</w:t>
            </w:r>
          </w:p>
        </w:tc>
        <w:tc>
          <w:tcPr>
            <w:tcW w:w="360" w:type="pct"/>
            <w:gridSpan w:val="2"/>
            <w:vAlign w:val="center"/>
          </w:tcPr>
          <w:p w14:paraId="33324266" w14:textId="77777777" w:rsidR="00FB1E2F" w:rsidRPr="00E82861" w:rsidRDefault="00FB1E2F" w:rsidP="00335AB7">
            <w:pPr>
              <w:suppressAutoHyphens/>
              <w:autoSpaceDN w:val="0"/>
              <w:spacing w:before="60" w:after="60" w:line="240" w:lineRule="auto"/>
              <w:jc w:val="center"/>
              <w:textAlignment w:val="baseline"/>
              <w:rPr>
                <w:rFonts w:eastAsia="DejaVu Sans Mono" w:cstheme="minorHAnsi"/>
                <w:kern w:val="3"/>
                <w:sz w:val="20"/>
                <w:szCs w:val="20"/>
                <w:lang w:val="sr-Cyrl-RS" w:eastAsia="zh-CN" w:bidi="hi-IN"/>
              </w:rPr>
            </w:pPr>
            <w:r w:rsidRPr="00E82861">
              <w:rPr>
                <w:rFonts w:eastAsia="DejaVu Sans Mono" w:cstheme="minorHAnsi"/>
                <w:kern w:val="3"/>
                <w:sz w:val="20"/>
                <w:szCs w:val="20"/>
                <w:lang w:val="sr-Cyrl-RS" w:eastAsia="zh-CN" w:bidi="hi-IN"/>
              </w:rPr>
              <w:t>70%</w:t>
            </w:r>
          </w:p>
        </w:tc>
        <w:tc>
          <w:tcPr>
            <w:tcW w:w="360" w:type="pct"/>
            <w:vAlign w:val="center"/>
          </w:tcPr>
          <w:p w14:paraId="2A2A169A" w14:textId="77777777" w:rsidR="00FB1E2F" w:rsidRPr="00E82861" w:rsidRDefault="00FB1E2F" w:rsidP="00335AB7">
            <w:pPr>
              <w:suppressAutoHyphens/>
              <w:autoSpaceDN w:val="0"/>
              <w:spacing w:before="60" w:after="60" w:line="240" w:lineRule="auto"/>
              <w:jc w:val="center"/>
              <w:textAlignment w:val="baseline"/>
              <w:rPr>
                <w:rFonts w:eastAsia="DejaVu Sans Mono" w:cstheme="minorHAnsi"/>
                <w:kern w:val="3"/>
                <w:sz w:val="20"/>
                <w:szCs w:val="20"/>
                <w:lang w:val="sr-Cyrl-RS" w:eastAsia="zh-CN" w:bidi="hi-IN"/>
              </w:rPr>
            </w:pPr>
            <w:r w:rsidRPr="00E82861">
              <w:rPr>
                <w:rFonts w:eastAsia="DejaVu Sans Mono" w:cstheme="minorHAnsi"/>
                <w:kern w:val="3"/>
                <w:sz w:val="20"/>
                <w:szCs w:val="20"/>
                <w:lang w:val="sr-Cyrl-RS" w:eastAsia="zh-CN" w:bidi="hi-IN"/>
              </w:rPr>
              <w:t>72%</w:t>
            </w:r>
          </w:p>
        </w:tc>
        <w:tc>
          <w:tcPr>
            <w:tcW w:w="362" w:type="pct"/>
            <w:vAlign w:val="center"/>
          </w:tcPr>
          <w:p w14:paraId="2BB1D9BA" w14:textId="77777777" w:rsidR="00FB1E2F" w:rsidRPr="00E82861" w:rsidRDefault="00FB1E2F" w:rsidP="00335AB7">
            <w:pPr>
              <w:suppressAutoHyphens/>
              <w:autoSpaceDN w:val="0"/>
              <w:spacing w:before="60" w:after="60" w:line="240" w:lineRule="auto"/>
              <w:jc w:val="center"/>
              <w:textAlignment w:val="baseline"/>
              <w:rPr>
                <w:rFonts w:eastAsia="DejaVu Sans Mono" w:cstheme="minorHAnsi"/>
                <w:kern w:val="3"/>
                <w:sz w:val="20"/>
                <w:szCs w:val="20"/>
                <w:lang w:val="sr-Cyrl-RS" w:eastAsia="zh-CN" w:bidi="hi-IN"/>
              </w:rPr>
            </w:pPr>
            <w:r w:rsidRPr="00E82861">
              <w:rPr>
                <w:rFonts w:eastAsia="DejaVu Sans Mono" w:cstheme="minorHAnsi"/>
                <w:kern w:val="3"/>
                <w:sz w:val="20"/>
                <w:szCs w:val="20"/>
                <w:lang w:val="sr-Cyrl-RS" w:eastAsia="zh-CN" w:bidi="hi-IN"/>
              </w:rPr>
              <w:t>74%</w:t>
            </w:r>
          </w:p>
        </w:tc>
      </w:tr>
      <w:tr w:rsidR="00FB1E2F" w:rsidRPr="00335AB7" w14:paraId="5AA8ECDE" w14:textId="77777777" w:rsidTr="00335AB7">
        <w:trPr>
          <w:trHeight w:val="160"/>
          <w:jc w:val="center"/>
        </w:trPr>
        <w:tc>
          <w:tcPr>
            <w:tcW w:w="1396" w:type="pct"/>
          </w:tcPr>
          <w:p w14:paraId="0747630B" w14:textId="77777777" w:rsidR="00FB1E2F" w:rsidRPr="00E82861" w:rsidRDefault="00FB1E2F" w:rsidP="00335AB7">
            <w:pPr>
              <w:spacing w:after="60" w:line="240" w:lineRule="auto"/>
              <w:rPr>
                <w:rFonts w:eastAsia="Calibri" w:cstheme="minorHAnsi"/>
                <w:b/>
                <w:bCs/>
                <w:sz w:val="20"/>
                <w:szCs w:val="20"/>
                <w:lang w:val="sr-Cyrl-RS"/>
              </w:rPr>
            </w:pPr>
            <w:r w:rsidRPr="00E82861">
              <w:rPr>
                <w:rFonts w:eastAsia="Calibri" w:cstheme="minorHAnsi"/>
                <w:b/>
                <w:bCs/>
                <w:sz w:val="20"/>
                <w:szCs w:val="20"/>
                <w:lang w:val="sr-Cyrl-RS"/>
              </w:rPr>
              <w:t>Процена успешности</w:t>
            </w:r>
          </w:p>
        </w:tc>
        <w:tc>
          <w:tcPr>
            <w:tcW w:w="3604" w:type="pct"/>
            <w:gridSpan w:val="12"/>
            <w:vAlign w:val="center"/>
          </w:tcPr>
          <w:p w14:paraId="58AF5DA8" w14:textId="77777777" w:rsidR="00FB1E2F" w:rsidRPr="00E82861" w:rsidRDefault="00FB1E2F" w:rsidP="00335AB7">
            <w:pPr>
              <w:spacing w:after="60" w:line="240" w:lineRule="auto"/>
              <w:jc w:val="both"/>
              <w:rPr>
                <w:rFonts w:eastAsia="Calibri" w:cstheme="minorHAnsi"/>
                <w:sz w:val="20"/>
                <w:szCs w:val="20"/>
                <w:lang w:val="sr-Cyrl-RS"/>
              </w:rPr>
            </w:pPr>
            <w:r w:rsidRPr="00E82861">
              <w:rPr>
                <w:rFonts w:eastAsia="Calibri" w:cstheme="minorHAnsi"/>
                <w:kern w:val="24"/>
                <w:sz w:val="20"/>
                <w:szCs w:val="20"/>
                <w:lang w:val="sr-Cyrl-RS" w:eastAsia="en-GB"/>
              </w:rPr>
              <w:t>Степен одступања од циљне вредности до 5% ће се вредновати као успех.</w:t>
            </w:r>
          </w:p>
        </w:tc>
      </w:tr>
    </w:tbl>
    <w:p w14:paraId="1D93DDA3" w14:textId="77777777" w:rsidR="00FB1E2F" w:rsidRPr="00E82861" w:rsidRDefault="00FB1E2F" w:rsidP="00FB1E2F">
      <w:pPr>
        <w:suppressAutoHyphens/>
        <w:autoSpaceDN w:val="0"/>
        <w:spacing w:before="120" w:after="120" w:line="240" w:lineRule="auto"/>
        <w:jc w:val="both"/>
        <w:textAlignment w:val="baseline"/>
        <w:rPr>
          <w:rFonts w:eastAsia="DejaVu Sans Mono" w:cstheme="minorHAnsi"/>
          <w:b/>
          <w:bCs/>
          <w:color w:val="2F5496"/>
          <w:kern w:val="3"/>
          <w:sz w:val="24"/>
          <w:szCs w:val="24"/>
          <w:lang w:val="sr-Cyrl-RS" w:eastAsia="zh-CN" w:bidi="hi-IN"/>
        </w:rPr>
      </w:pPr>
    </w:p>
    <w:p w14:paraId="4CAA79A6" w14:textId="77777777" w:rsidR="00FB1E2F" w:rsidRPr="00E82861" w:rsidRDefault="00FB1E2F" w:rsidP="00FB1E2F">
      <w:pPr>
        <w:suppressAutoHyphens/>
        <w:autoSpaceDN w:val="0"/>
        <w:spacing w:before="120" w:after="120" w:line="240" w:lineRule="auto"/>
        <w:jc w:val="both"/>
        <w:textAlignment w:val="baseline"/>
        <w:rPr>
          <w:rFonts w:eastAsia="DejaVu Sans Mono" w:cstheme="minorHAnsi"/>
          <w:b/>
          <w:bCs/>
          <w:color w:val="2F5496"/>
          <w:kern w:val="3"/>
          <w:sz w:val="24"/>
          <w:szCs w:val="24"/>
          <w:lang w:val="sr-Cyrl-RS" w:eastAsia="zh-CN" w:bidi="hi-IN"/>
        </w:rPr>
      </w:pPr>
      <w:r w:rsidRPr="00E82861">
        <w:rPr>
          <w:rFonts w:eastAsia="DejaVu Sans Mono" w:cstheme="minorHAnsi"/>
          <w:b/>
          <w:bCs/>
          <w:color w:val="2F5496"/>
          <w:kern w:val="3"/>
          <w:sz w:val="24"/>
          <w:szCs w:val="24"/>
          <w:lang w:val="sr-Cyrl-RS" w:eastAsia="zh-CN" w:bidi="hi-IN"/>
        </w:rPr>
        <w:t>Показатељ 3.</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18"/>
        <w:gridCol w:w="755"/>
        <w:gridCol w:w="755"/>
        <w:gridCol w:w="393"/>
        <w:gridCol w:w="362"/>
        <w:gridCol w:w="753"/>
        <w:gridCol w:w="755"/>
        <w:gridCol w:w="753"/>
        <w:gridCol w:w="753"/>
        <w:gridCol w:w="395"/>
        <w:gridCol w:w="358"/>
        <w:gridCol w:w="753"/>
        <w:gridCol w:w="753"/>
      </w:tblGrid>
      <w:tr w:rsidR="00FB1E2F" w:rsidRPr="00335AB7" w14:paraId="1F754F40" w14:textId="77777777" w:rsidTr="00335AB7">
        <w:trPr>
          <w:jc w:val="center"/>
        </w:trPr>
        <w:tc>
          <w:tcPr>
            <w:tcW w:w="1396" w:type="pct"/>
            <w:shd w:val="clear" w:color="auto" w:fill="E7E6E6"/>
            <w:vAlign w:val="center"/>
          </w:tcPr>
          <w:p w14:paraId="4309C16D" w14:textId="77777777" w:rsidR="00FB1E2F" w:rsidRPr="00E82861" w:rsidRDefault="00FB1E2F" w:rsidP="00335AB7">
            <w:pPr>
              <w:spacing w:after="60" w:line="240" w:lineRule="auto"/>
              <w:jc w:val="both"/>
              <w:rPr>
                <w:rFonts w:eastAsia="Calibri" w:cstheme="minorHAnsi"/>
                <w:b/>
                <w:bCs/>
                <w:sz w:val="20"/>
                <w:szCs w:val="20"/>
                <w:lang w:val="sr-Cyrl-RS"/>
              </w:rPr>
            </w:pPr>
            <w:r w:rsidRPr="00E82861">
              <w:rPr>
                <w:rFonts w:eastAsia="Calibri" w:cstheme="minorHAnsi"/>
                <w:b/>
                <w:bCs/>
                <w:sz w:val="20"/>
                <w:szCs w:val="20"/>
                <w:lang w:val="sr-Cyrl-RS"/>
              </w:rPr>
              <w:lastRenderedPageBreak/>
              <w:t>Назив показатеља</w:t>
            </w:r>
          </w:p>
        </w:tc>
        <w:tc>
          <w:tcPr>
            <w:tcW w:w="3604" w:type="pct"/>
            <w:gridSpan w:val="12"/>
            <w:shd w:val="clear" w:color="auto" w:fill="E7E6E6"/>
            <w:vAlign w:val="center"/>
          </w:tcPr>
          <w:p w14:paraId="684E508E" w14:textId="77777777" w:rsidR="00FB1E2F" w:rsidRPr="00E82861" w:rsidRDefault="00FB1E2F" w:rsidP="00335AB7">
            <w:pPr>
              <w:spacing w:after="60" w:line="240" w:lineRule="auto"/>
              <w:jc w:val="both"/>
              <w:rPr>
                <w:rFonts w:eastAsia="Calibri" w:cstheme="minorHAnsi"/>
                <w:b/>
                <w:bCs/>
                <w:color w:val="0070C0"/>
                <w:sz w:val="20"/>
                <w:szCs w:val="20"/>
                <w:lang w:val="sr-Cyrl-RS"/>
              </w:rPr>
            </w:pPr>
            <w:r w:rsidRPr="00E82861">
              <w:rPr>
                <w:rFonts w:eastAsia="DejaVu Sans Mono" w:cstheme="minorHAnsi"/>
                <w:b/>
                <w:kern w:val="3"/>
                <w:sz w:val="20"/>
                <w:szCs w:val="20"/>
                <w:lang w:val="sr-Cyrl-RS" w:eastAsia="zh-CN" w:bidi="hi-IN"/>
              </w:rPr>
              <w:t>Удео</w:t>
            </w:r>
            <w:r w:rsidRPr="00E82861">
              <w:rPr>
                <w:rFonts w:eastAsia="DejaVu Sans Mono" w:cstheme="minorHAnsi"/>
                <w:b/>
                <w:kern w:val="3"/>
                <w:sz w:val="20"/>
                <w:szCs w:val="20"/>
                <w:lang w:val="sr-Latn-RS" w:eastAsia="zh-CN" w:bidi="hi-IN"/>
              </w:rPr>
              <w:t xml:space="preserve"> </w:t>
            </w:r>
            <w:r w:rsidRPr="00E82861">
              <w:rPr>
                <w:rFonts w:eastAsia="DejaVu Sans Mono" w:cstheme="minorHAnsi"/>
                <w:b/>
                <w:kern w:val="3"/>
                <w:sz w:val="20"/>
                <w:szCs w:val="20"/>
                <w:lang w:val="sr-Cyrl-RS" w:eastAsia="zh-CN" w:bidi="hi-IN"/>
              </w:rPr>
              <w:t>усвојених ДЈП који садрже потпуну анализу ефеката у односу на укупан број усвојених ДЈП за које је потребно израдити анализу ефеката у току једне календарске године</w:t>
            </w:r>
          </w:p>
        </w:tc>
      </w:tr>
      <w:tr w:rsidR="00FB1E2F" w:rsidRPr="00335AB7" w14:paraId="7B900B80" w14:textId="77777777" w:rsidTr="00335AB7">
        <w:trPr>
          <w:jc w:val="center"/>
        </w:trPr>
        <w:tc>
          <w:tcPr>
            <w:tcW w:w="1396" w:type="pct"/>
          </w:tcPr>
          <w:p w14:paraId="726E00CC" w14:textId="77777777" w:rsidR="00FB1E2F" w:rsidRPr="00E82861" w:rsidRDefault="00FB1E2F" w:rsidP="00335AB7">
            <w:pPr>
              <w:spacing w:after="60" w:line="240" w:lineRule="auto"/>
              <w:rPr>
                <w:rFonts w:eastAsia="Calibri" w:cstheme="minorHAnsi"/>
                <w:b/>
                <w:bCs/>
                <w:sz w:val="20"/>
                <w:szCs w:val="20"/>
                <w:lang w:val="sr-Cyrl-RS"/>
              </w:rPr>
            </w:pPr>
            <w:r w:rsidRPr="00E82861">
              <w:rPr>
                <w:rFonts w:eastAsia="Calibri" w:cstheme="minorHAnsi"/>
                <w:b/>
                <w:bCs/>
                <w:sz w:val="20"/>
                <w:szCs w:val="20"/>
                <w:lang w:val="sr-Cyrl-RS"/>
              </w:rPr>
              <w:t>Одговарајући општи циљ, посебан циљ или мера</w:t>
            </w:r>
          </w:p>
        </w:tc>
        <w:tc>
          <w:tcPr>
            <w:tcW w:w="3604" w:type="pct"/>
            <w:gridSpan w:val="12"/>
          </w:tcPr>
          <w:p w14:paraId="012174F2" w14:textId="77777777" w:rsidR="00FB1E2F" w:rsidRPr="00E82861" w:rsidRDefault="00FB1E2F" w:rsidP="00335AB7">
            <w:pPr>
              <w:spacing w:after="60" w:line="240" w:lineRule="auto"/>
              <w:rPr>
                <w:rFonts w:eastAsia="Calibri" w:cstheme="minorHAnsi"/>
                <w:sz w:val="20"/>
                <w:szCs w:val="20"/>
                <w:lang w:val="sr-Cyrl-RS"/>
              </w:rPr>
            </w:pPr>
            <w:r w:rsidRPr="00E82861">
              <w:rPr>
                <w:rFonts w:eastAsia="Calibri" w:cstheme="minorHAnsi"/>
                <w:b/>
                <w:bCs/>
                <w:sz w:val="20"/>
                <w:szCs w:val="20"/>
                <w:lang w:val="sr-Cyrl-RS"/>
              </w:rPr>
              <w:t xml:space="preserve">Посебан циљ 2: </w:t>
            </w:r>
            <w:r w:rsidRPr="00E82861">
              <w:rPr>
                <w:rFonts w:eastAsia="DejaVu Sans Mono" w:cstheme="minorHAnsi"/>
                <w:kern w:val="3"/>
                <w:sz w:val="20"/>
                <w:szCs w:val="20"/>
                <w:lang w:val="sr-Cyrl-RS" w:eastAsia="zh-CN" w:bidi="hi-IN"/>
              </w:rPr>
              <w:t xml:space="preserve">Јачање капацитета и </w:t>
            </w:r>
            <w:r w:rsidRPr="00E82861">
              <w:rPr>
                <w:rFonts w:eastAsia="DejaVu Sans Mono" w:cstheme="minorHAnsi"/>
                <w:bCs/>
                <w:kern w:val="3"/>
                <w:sz w:val="20"/>
                <w:szCs w:val="20"/>
                <w:lang w:val="sr-Cyrl-RS" w:eastAsia="zh-CN" w:bidi="hi-IN"/>
              </w:rPr>
              <w:t xml:space="preserve">примена </w:t>
            </w:r>
            <w:r w:rsidRPr="00E82861">
              <w:rPr>
                <w:rFonts w:eastAsia="DejaVu Sans Mono" w:cstheme="minorHAnsi"/>
                <w:kern w:val="3"/>
                <w:sz w:val="20"/>
                <w:szCs w:val="20"/>
                <w:lang w:val="sr-Cyrl-RS" w:eastAsia="zh-CN" w:bidi="hi-IN"/>
              </w:rPr>
              <w:t xml:space="preserve">инструмената за квалитетно креирање и праћење </w:t>
            </w:r>
            <w:r w:rsidRPr="00E82861">
              <w:rPr>
                <w:rFonts w:eastAsia="DejaVu Sans Mono" w:cstheme="minorHAnsi"/>
                <w:bCs/>
                <w:kern w:val="3"/>
                <w:sz w:val="20"/>
                <w:szCs w:val="20"/>
                <w:lang w:val="sr-Cyrl-RS" w:eastAsia="zh-CN" w:bidi="hi-IN"/>
              </w:rPr>
              <w:t xml:space="preserve">спровођења </w:t>
            </w:r>
            <w:r w:rsidRPr="00E82861">
              <w:rPr>
                <w:rFonts w:eastAsia="DejaVu Sans Mono" w:cstheme="minorHAnsi"/>
                <w:kern w:val="3"/>
                <w:sz w:val="20"/>
                <w:szCs w:val="20"/>
                <w:lang w:val="sr-Cyrl-RS" w:eastAsia="zh-CN" w:bidi="hi-IN"/>
              </w:rPr>
              <w:t>јавних политика и прописа</w:t>
            </w:r>
          </w:p>
        </w:tc>
      </w:tr>
      <w:tr w:rsidR="00FB1E2F" w:rsidRPr="00616F1E" w14:paraId="53A94046" w14:textId="77777777" w:rsidTr="00335AB7">
        <w:trPr>
          <w:jc w:val="center"/>
        </w:trPr>
        <w:tc>
          <w:tcPr>
            <w:tcW w:w="1396" w:type="pct"/>
          </w:tcPr>
          <w:p w14:paraId="6016386B" w14:textId="77777777" w:rsidR="00FB1E2F" w:rsidRPr="00E82861" w:rsidRDefault="00FB1E2F" w:rsidP="00335AB7">
            <w:pPr>
              <w:spacing w:after="60" w:line="240" w:lineRule="auto"/>
              <w:rPr>
                <w:rFonts w:eastAsia="Calibri" w:cstheme="minorHAnsi"/>
                <w:b/>
                <w:bCs/>
                <w:sz w:val="20"/>
                <w:szCs w:val="20"/>
                <w:lang w:val="sr-Cyrl-RS"/>
              </w:rPr>
            </w:pPr>
            <w:r w:rsidRPr="00E82861">
              <w:rPr>
                <w:rFonts w:eastAsia="Calibri" w:cstheme="minorHAnsi"/>
                <w:b/>
                <w:kern w:val="24"/>
                <w:sz w:val="20"/>
                <w:szCs w:val="20"/>
                <w:lang w:val="sr-Cyrl-RS"/>
              </w:rPr>
              <w:t>Тип и ниво показатеља</w:t>
            </w:r>
          </w:p>
        </w:tc>
        <w:tc>
          <w:tcPr>
            <w:tcW w:w="1802" w:type="pct"/>
            <w:gridSpan w:val="6"/>
          </w:tcPr>
          <w:p w14:paraId="4F7F3D1B" w14:textId="77777777" w:rsidR="00FB1E2F" w:rsidRPr="00E82861" w:rsidRDefault="00FB1E2F" w:rsidP="00335AB7">
            <w:pPr>
              <w:suppressAutoHyphens/>
              <w:autoSpaceDN w:val="0"/>
              <w:spacing w:before="60" w:after="60" w:line="240" w:lineRule="auto"/>
              <w:textAlignment w:val="baseline"/>
              <w:rPr>
                <w:rFonts w:eastAsia="DejaVu Sans Mono" w:cstheme="minorHAnsi"/>
                <w:kern w:val="3"/>
                <w:sz w:val="20"/>
                <w:szCs w:val="20"/>
                <w:lang w:val="sr-Cyrl-RS" w:eastAsia="zh-CN" w:bidi="hi-IN"/>
              </w:rPr>
            </w:pPr>
            <w:r w:rsidRPr="00E82861">
              <w:rPr>
                <w:rFonts w:eastAsia="DejaVu Sans Mono" w:cstheme="minorHAnsi"/>
                <w:kern w:val="3"/>
                <w:sz w:val="20"/>
                <w:szCs w:val="20"/>
                <w:lang w:val="sr-Cyrl-RS" w:eastAsia="zh-CN" w:bidi="hi-IN"/>
              </w:rPr>
              <w:t>Квантитативни</w:t>
            </w:r>
          </w:p>
        </w:tc>
        <w:tc>
          <w:tcPr>
            <w:tcW w:w="1802" w:type="pct"/>
            <w:gridSpan w:val="6"/>
          </w:tcPr>
          <w:p w14:paraId="5F5825A6" w14:textId="77777777" w:rsidR="00FB1E2F" w:rsidRPr="00E82861" w:rsidRDefault="00FB1E2F" w:rsidP="00335AB7">
            <w:pPr>
              <w:suppressAutoHyphens/>
              <w:autoSpaceDN w:val="0"/>
              <w:spacing w:before="60" w:after="60" w:line="240" w:lineRule="auto"/>
              <w:ind w:hanging="14"/>
              <w:textAlignment w:val="baseline"/>
              <w:rPr>
                <w:rFonts w:eastAsia="DejaVu Sans Mono" w:cstheme="minorHAnsi"/>
                <w:kern w:val="3"/>
                <w:sz w:val="20"/>
                <w:szCs w:val="20"/>
                <w:lang w:val="sr-Cyrl-RS" w:eastAsia="zh-CN" w:bidi="hi-IN"/>
              </w:rPr>
            </w:pPr>
            <w:r w:rsidRPr="00E82861">
              <w:rPr>
                <w:rFonts w:eastAsia="DejaVu Sans Mono" w:cstheme="minorHAnsi"/>
                <w:kern w:val="3"/>
                <w:sz w:val="20"/>
                <w:szCs w:val="20"/>
                <w:lang w:val="sr-Cyrl-RS" w:eastAsia="zh-CN" w:bidi="hi-IN"/>
              </w:rPr>
              <w:t>Показатељ исхода</w:t>
            </w:r>
          </w:p>
        </w:tc>
      </w:tr>
      <w:tr w:rsidR="00FB1E2F" w:rsidRPr="00616F1E" w14:paraId="3A19A8F6" w14:textId="77777777" w:rsidTr="00335AB7">
        <w:trPr>
          <w:trHeight w:val="58"/>
          <w:jc w:val="center"/>
        </w:trPr>
        <w:tc>
          <w:tcPr>
            <w:tcW w:w="1396" w:type="pct"/>
          </w:tcPr>
          <w:p w14:paraId="1F1397A5" w14:textId="77777777" w:rsidR="00FB1E2F" w:rsidRPr="00E82861" w:rsidRDefault="00FB1E2F" w:rsidP="00335AB7">
            <w:pPr>
              <w:spacing w:after="60" w:line="240" w:lineRule="auto"/>
              <w:rPr>
                <w:rFonts w:eastAsia="Calibri" w:cstheme="minorHAnsi"/>
                <w:b/>
                <w:kern w:val="24"/>
                <w:sz w:val="20"/>
                <w:szCs w:val="20"/>
                <w:lang w:val="sr-Cyrl-RS"/>
              </w:rPr>
            </w:pPr>
            <w:r w:rsidRPr="00E82861">
              <w:rPr>
                <w:rFonts w:eastAsia="Calibri" w:cstheme="minorHAnsi"/>
                <w:b/>
                <w:kern w:val="24"/>
                <w:sz w:val="20"/>
                <w:szCs w:val="20"/>
                <w:lang w:val="sr-Cyrl-RS"/>
              </w:rPr>
              <w:t>Јединица мере и природа</w:t>
            </w:r>
          </w:p>
        </w:tc>
        <w:tc>
          <w:tcPr>
            <w:tcW w:w="1802" w:type="pct"/>
            <w:gridSpan w:val="6"/>
          </w:tcPr>
          <w:p w14:paraId="4DAD6317" w14:textId="77777777" w:rsidR="00FB1E2F" w:rsidRPr="00E82861" w:rsidRDefault="00FB1E2F" w:rsidP="00335AB7">
            <w:pPr>
              <w:suppressAutoHyphens/>
              <w:autoSpaceDN w:val="0"/>
              <w:spacing w:before="60" w:after="60" w:line="240" w:lineRule="auto"/>
              <w:textAlignment w:val="baseline"/>
              <w:rPr>
                <w:rFonts w:eastAsia="DejaVu Sans Mono" w:cstheme="minorHAnsi"/>
                <w:kern w:val="3"/>
                <w:sz w:val="20"/>
                <w:szCs w:val="20"/>
                <w:lang w:val="sr-Cyrl-RS" w:eastAsia="zh-CN" w:bidi="hi-IN"/>
              </w:rPr>
            </w:pPr>
            <w:r w:rsidRPr="00E82861">
              <w:rPr>
                <w:rFonts w:eastAsia="DejaVu Sans Mono" w:cstheme="minorHAnsi"/>
                <w:kern w:val="3"/>
                <w:sz w:val="20"/>
                <w:szCs w:val="20"/>
                <w:lang w:val="sr-Cyrl-RS" w:eastAsia="zh-CN" w:bidi="hi-IN"/>
              </w:rPr>
              <w:t>Проценат (%)</w:t>
            </w:r>
          </w:p>
        </w:tc>
        <w:tc>
          <w:tcPr>
            <w:tcW w:w="1802" w:type="pct"/>
            <w:gridSpan w:val="6"/>
          </w:tcPr>
          <w:p w14:paraId="0FBF5482" w14:textId="77777777" w:rsidR="00FB1E2F" w:rsidRPr="00E82861" w:rsidRDefault="00FB1E2F" w:rsidP="00335AB7">
            <w:pPr>
              <w:suppressAutoHyphens/>
              <w:autoSpaceDN w:val="0"/>
              <w:spacing w:before="60" w:after="60" w:line="240" w:lineRule="auto"/>
              <w:ind w:hanging="14"/>
              <w:textAlignment w:val="baseline"/>
              <w:rPr>
                <w:rFonts w:eastAsia="DejaVu Sans Mono" w:cstheme="minorHAnsi"/>
                <w:kern w:val="3"/>
                <w:sz w:val="20"/>
                <w:szCs w:val="20"/>
                <w:lang w:val="sr-Cyrl-RS" w:eastAsia="zh-CN" w:bidi="hi-IN"/>
              </w:rPr>
            </w:pPr>
            <w:r w:rsidRPr="00E82861">
              <w:rPr>
                <w:rFonts w:eastAsia="DejaVu Sans Mono" w:cstheme="minorHAnsi"/>
                <w:kern w:val="3"/>
                <w:sz w:val="20"/>
                <w:szCs w:val="20"/>
                <w:lang w:val="sr-Cyrl-RS" w:eastAsia="zh-CN" w:bidi="hi-IN"/>
              </w:rPr>
              <w:t>Виша вредност је боља</w:t>
            </w:r>
          </w:p>
        </w:tc>
      </w:tr>
      <w:tr w:rsidR="00FB1E2F" w:rsidRPr="00335AB7" w14:paraId="19E59EC2" w14:textId="77777777" w:rsidTr="00335AB7">
        <w:trPr>
          <w:jc w:val="center"/>
        </w:trPr>
        <w:tc>
          <w:tcPr>
            <w:tcW w:w="1396" w:type="pct"/>
          </w:tcPr>
          <w:p w14:paraId="0573C5E1" w14:textId="77777777" w:rsidR="00FB1E2F" w:rsidRPr="00E82861" w:rsidRDefault="00FB1E2F" w:rsidP="00335AB7">
            <w:pPr>
              <w:spacing w:after="60" w:line="240" w:lineRule="auto"/>
              <w:rPr>
                <w:rFonts w:eastAsia="Calibri" w:cstheme="minorHAnsi"/>
                <w:b/>
                <w:bCs/>
                <w:sz w:val="20"/>
                <w:szCs w:val="20"/>
                <w:lang w:val="sr-Cyrl-RS"/>
              </w:rPr>
            </w:pPr>
            <w:r w:rsidRPr="00E82861">
              <w:rPr>
                <w:rFonts w:eastAsia="Calibri" w:cstheme="minorHAnsi"/>
                <w:b/>
                <w:bCs/>
                <w:sz w:val="20"/>
                <w:szCs w:val="20"/>
                <w:lang w:val="sr-Cyrl-RS"/>
              </w:rPr>
              <w:t>Извор података за праћење показатеља учинка</w:t>
            </w:r>
          </w:p>
        </w:tc>
        <w:tc>
          <w:tcPr>
            <w:tcW w:w="3604" w:type="pct"/>
            <w:gridSpan w:val="12"/>
          </w:tcPr>
          <w:p w14:paraId="457AFA6A" w14:textId="77777777" w:rsidR="00FB1E2F" w:rsidRPr="00E82861" w:rsidRDefault="00FB1E2F" w:rsidP="00335AB7">
            <w:pPr>
              <w:suppressAutoHyphens/>
              <w:autoSpaceDN w:val="0"/>
              <w:spacing w:before="60" w:after="60" w:line="240" w:lineRule="auto"/>
              <w:textAlignment w:val="baseline"/>
              <w:rPr>
                <w:rFonts w:eastAsia="DejaVu Sans Mono" w:cstheme="minorHAnsi"/>
                <w:kern w:val="3"/>
                <w:sz w:val="20"/>
                <w:szCs w:val="20"/>
                <w:lang w:val="sr-Cyrl-RS" w:eastAsia="zh-CN" w:bidi="hi-IN"/>
              </w:rPr>
            </w:pPr>
            <w:r w:rsidRPr="00E82861">
              <w:rPr>
                <w:rFonts w:eastAsia="DejaVu Sans Mono" w:cstheme="minorHAnsi"/>
                <w:kern w:val="3"/>
                <w:sz w:val="20"/>
                <w:szCs w:val="20"/>
                <w:lang w:val="sr-Cyrl-RS" w:eastAsia="zh-CN" w:bidi="hi-IN"/>
              </w:rPr>
              <w:t>Годишњи извештај о раду РСЈП</w:t>
            </w:r>
          </w:p>
        </w:tc>
      </w:tr>
      <w:tr w:rsidR="00FB1E2F" w:rsidRPr="00616F1E" w14:paraId="008227C0" w14:textId="77777777" w:rsidTr="00335AB7">
        <w:trPr>
          <w:jc w:val="center"/>
        </w:trPr>
        <w:tc>
          <w:tcPr>
            <w:tcW w:w="1396" w:type="pct"/>
          </w:tcPr>
          <w:p w14:paraId="190841AF" w14:textId="77777777" w:rsidR="00FB1E2F" w:rsidRPr="00E82861" w:rsidRDefault="00FB1E2F" w:rsidP="00335AB7">
            <w:pPr>
              <w:spacing w:after="60" w:line="240" w:lineRule="auto"/>
              <w:rPr>
                <w:rFonts w:eastAsia="Calibri" w:cstheme="minorHAnsi"/>
                <w:b/>
                <w:bCs/>
                <w:sz w:val="20"/>
                <w:szCs w:val="20"/>
                <w:lang w:val="sr-Cyrl-RS"/>
              </w:rPr>
            </w:pPr>
            <w:r w:rsidRPr="00E82861">
              <w:rPr>
                <w:rFonts w:eastAsia="Calibri" w:cstheme="minorHAnsi"/>
                <w:b/>
                <w:bCs/>
                <w:sz w:val="20"/>
                <w:szCs w:val="20"/>
                <w:lang w:val="sr-Cyrl-RS"/>
              </w:rPr>
              <w:t>Институција одговорна за реализацију циља/мере</w:t>
            </w:r>
          </w:p>
        </w:tc>
        <w:tc>
          <w:tcPr>
            <w:tcW w:w="3604" w:type="pct"/>
            <w:gridSpan w:val="12"/>
          </w:tcPr>
          <w:p w14:paraId="6CCC9BCE" w14:textId="77777777" w:rsidR="00FB1E2F" w:rsidRPr="00E82861" w:rsidRDefault="00FB1E2F" w:rsidP="00335AB7">
            <w:pPr>
              <w:suppressAutoHyphens/>
              <w:autoSpaceDN w:val="0"/>
              <w:spacing w:before="60" w:after="60" w:line="240" w:lineRule="auto"/>
              <w:textAlignment w:val="baseline"/>
              <w:rPr>
                <w:rFonts w:eastAsia="DejaVu Sans Mono" w:cstheme="minorHAnsi"/>
                <w:kern w:val="3"/>
                <w:sz w:val="20"/>
                <w:szCs w:val="20"/>
                <w:lang w:val="sr-Cyrl-RS" w:eastAsia="zh-CN" w:bidi="hi-IN"/>
              </w:rPr>
            </w:pPr>
            <w:r w:rsidRPr="00E82861">
              <w:rPr>
                <w:rFonts w:eastAsia="DejaVu Sans Mono" w:cstheme="minorHAnsi"/>
                <w:kern w:val="3"/>
                <w:sz w:val="20"/>
                <w:szCs w:val="20"/>
                <w:lang w:val="sr-Cyrl-RS" w:eastAsia="zh-CN" w:bidi="hi-IN"/>
              </w:rPr>
              <w:t>РСЈП</w:t>
            </w:r>
          </w:p>
        </w:tc>
      </w:tr>
      <w:tr w:rsidR="00FB1E2F" w:rsidRPr="00335AB7" w14:paraId="502A1628" w14:textId="77777777" w:rsidTr="00335AB7">
        <w:trPr>
          <w:jc w:val="center"/>
        </w:trPr>
        <w:tc>
          <w:tcPr>
            <w:tcW w:w="1396" w:type="pct"/>
          </w:tcPr>
          <w:p w14:paraId="1C3B923F" w14:textId="77777777" w:rsidR="00FB1E2F" w:rsidRPr="00E82861" w:rsidRDefault="00FB1E2F" w:rsidP="00335AB7">
            <w:pPr>
              <w:spacing w:after="60" w:line="240" w:lineRule="auto"/>
              <w:rPr>
                <w:rFonts w:eastAsia="Calibri" w:cstheme="minorHAnsi"/>
                <w:b/>
                <w:bCs/>
                <w:sz w:val="20"/>
                <w:szCs w:val="20"/>
                <w:lang w:val="sr-Cyrl-RS"/>
              </w:rPr>
            </w:pPr>
            <w:r w:rsidRPr="00E82861">
              <w:rPr>
                <w:rFonts w:eastAsia="Calibri" w:cstheme="minorHAnsi"/>
                <w:b/>
                <w:bCs/>
                <w:sz w:val="20"/>
                <w:szCs w:val="20"/>
                <w:lang w:val="sr-Cyrl-RS"/>
              </w:rPr>
              <w:t>Учесталост прикупљања података</w:t>
            </w:r>
          </w:p>
        </w:tc>
        <w:tc>
          <w:tcPr>
            <w:tcW w:w="3604" w:type="pct"/>
            <w:gridSpan w:val="12"/>
          </w:tcPr>
          <w:p w14:paraId="346635C8" w14:textId="77777777" w:rsidR="00FB1E2F" w:rsidRPr="00E82861" w:rsidRDefault="00FB1E2F" w:rsidP="00335AB7">
            <w:pPr>
              <w:suppressAutoHyphens/>
              <w:autoSpaceDN w:val="0"/>
              <w:spacing w:before="60" w:after="60" w:line="240" w:lineRule="auto"/>
              <w:textAlignment w:val="baseline"/>
              <w:rPr>
                <w:rFonts w:eastAsia="DejaVu Sans Mono" w:cstheme="minorHAnsi"/>
                <w:kern w:val="3"/>
                <w:sz w:val="20"/>
                <w:szCs w:val="20"/>
                <w:lang w:val="sr-Cyrl-RS" w:eastAsia="zh-CN" w:bidi="hi-IN"/>
              </w:rPr>
            </w:pPr>
            <w:r w:rsidRPr="00E82861">
              <w:rPr>
                <w:rFonts w:eastAsia="DejaVu Sans Mono" w:cstheme="minorHAnsi"/>
                <w:kern w:val="3"/>
                <w:sz w:val="20"/>
                <w:szCs w:val="20"/>
                <w:lang w:val="sr-Cyrl-RS" w:eastAsia="zh-CN" w:bidi="hi-IN"/>
              </w:rPr>
              <w:t>Квартални податак, нема регионалног / међународног мерења</w:t>
            </w:r>
          </w:p>
        </w:tc>
      </w:tr>
      <w:tr w:rsidR="00FB1E2F" w:rsidRPr="00335AB7" w14:paraId="12D164EA" w14:textId="77777777" w:rsidTr="00335AB7">
        <w:trPr>
          <w:jc w:val="center"/>
        </w:trPr>
        <w:tc>
          <w:tcPr>
            <w:tcW w:w="1396" w:type="pct"/>
          </w:tcPr>
          <w:p w14:paraId="79A0CC37" w14:textId="77777777" w:rsidR="00FB1E2F" w:rsidRPr="00E82861" w:rsidRDefault="00FB1E2F" w:rsidP="00335AB7">
            <w:pPr>
              <w:spacing w:after="60" w:line="240" w:lineRule="auto"/>
              <w:rPr>
                <w:rFonts w:eastAsia="Calibri" w:cstheme="minorHAnsi"/>
                <w:b/>
                <w:sz w:val="20"/>
                <w:szCs w:val="20"/>
                <w:lang w:val="sr-Cyrl-RS"/>
              </w:rPr>
            </w:pPr>
            <w:r w:rsidRPr="00E82861">
              <w:rPr>
                <w:rFonts w:eastAsia="Calibri" w:cstheme="minorHAnsi"/>
                <w:b/>
                <w:sz w:val="20"/>
                <w:szCs w:val="20"/>
                <w:lang w:val="sr-Cyrl-RS"/>
              </w:rPr>
              <w:t>Кратак опис показатеља и методологије израчунавања</w:t>
            </w:r>
          </w:p>
          <w:p w14:paraId="28C74DAC" w14:textId="77777777" w:rsidR="00FB1E2F" w:rsidRPr="00E82861" w:rsidRDefault="00FB1E2F" w:rsidP="00335AB7">
            <w:pPr>
              <w:spacing w:after="60" w:line="240" w:lineRule="auto"/>
              <w:rPr>
                <w:rFonts w:eastAsia="Calibri" w:cstheme="minorHAnsi"/>
                <w:b/>
                <w:bCs/>
                <w:sz w:val="20"/>
                <w:szCs w:val="20"/>
                <w:lang w:val="sr-Cyrl-RS"/>
              </w:rPr>
            </w:pPr>
            <w:r w:rsidRPr="00E82861">
              <w:rPr>
                <w:rFonts w:eastAsia="Calibri" w:cstheme="minorHAnsi"/>
                <w:b/>
                <w:sz w:val="20"/>
                <w:szCs w:val="20"/>
                <w:lang w:val="sr-Cyrl-RS"/>
              </w:rPr>
              <w:t>(формуле/једначине)</w:t>
            </w:r>
          </w:p>
        </w:tc>
        <w:tc>
          <w:tcPr>
            <w:tcW w:w="3604" w:type="pct"/>
            <w:gridSpan w:val="12"/>
          </w:tcPr>
          <w:p w14:paraId="00FB8459" w14:textId="77777777" w:rsidR="00FB1E2F" w:rsidRPr="00E82861" w:rsidRDefault="00FB1E2F" w:rsidP="00335AB7">
            <w:pPr>
              <w:suppressAutoHyphens/>
              <w:autoSpaceDN w:val="0"/>
              <w:spacing w:before="60" w:after="60" w:line="240" w:lineRule="auto"/>
              <w:textAlignment w:val="baseline"/>
              <w:rPr>
                <w:rFonts w:eastAsia="DejaVu Sans Mono" w:cstheme="minorHAnsi"/>
                <w:kern w:val="3"/>
                <w:sz w:val="20"/>
                <w:szCs w:val="20"/>
                <w:lang w:val="sr-Cyrl-RS" w:eastAsia="zh-CN" w:bidi="hi-IN"/>
              </w:rPr>
            </w:pPr>
            <w:r w:rsidRPr="00E82861">
              <w:rPr>
                <w:rFonts w:eastAsia="DejaVu Sans Mono" w:cstheme="minorHAnsi"/>
                <w:kern w:val="3"/>
                <w:sz w:val="20"/>
                <w:szCs w:val="20"/>
                <w:lang w:val="sr-Cyrl-RS" w:eastAsia="zh-CN" w:bidi="hi-IN"/>
              </w:rPr>
              <w:t>Показатељ мери квалитет анализе ефекатау припреми ДПЈ у складу са ЗПС и указује на капацитете ОДУ да примене инструменте за припрему квалитетних ДПЈ</w:t>
            </w:r>
          </w:p>
          <w:p w14:paraId="4C10FB09" w14:textId="77777777" w:rsidR="00FB1E2F" w:rsidRPr="00E82861" w:rsidRDefault="00FB1E2F" w:rsidP="00335AB7">
            <w:pPr>
              <w:suppressAutoHyphens/>
              <w:autoSpaceDN w:val="0"/>
              <w:spacing w:before="60" w:after="60" w:line="240" w:lineRule="auto"/>
              <w:jc w:val="center"/>
              <w:textAlignment w:val="baseline"/>
              <w:rPr>
                <w:rFonts w:eastAsia="DejaVu Sans Mono" w:cstheme="minorHAnsi"/>
                <w:kern w:val="3"/>
                <w:sz w:val="20"/>
                <w:szCs w:val="20"/>
                <w:lang w:val="sr-Cyrl-RS" w:eastAsia="zh-CN" w:bidi="hi-IN"/>
              </w:rPr>
            </w:pPr>
            <w:r w:rsidRPr="00E82861">
              <w:rPr>
                <w:rFonts w:eastAsia="DejaVu Sans Mono" w:cstheme="minorHAnsi"/>
                <w:kern w:val="3"/>
                <w:sz w:val="20"/>
                <w:szCs w:val="20"/>
                <w:lang w:val="sr-Cyrl-RS" w:eastAsia="zh-CN" w:bidi="hi-IN"/>
              </w:rPr>
              <w:t>ФОРМУЛА</w:t>
            </w:r>
          </w:p>
          <w:p w14:paraId="427B64A8" w14:textId="77777777" w:rsidR="00FB1E2F" w:rsidRPr="00E82861" w:rsidRDefault="00FB1E2F" w:rsidP="00335AB7">
            <w:pPr>
              <w:suppressAutoHyphens/>
              <w:autoSpaceDN w:val="0"/>
              <w:spacing w:before="60" w:after="60" w:line="240" w:lineRule="auto"/>
              <w:jc w:val="both"/>
              <w:textAlignment w:val="baseline"/>
              <w:rPr>
                <w:rFonts w:eastAsia="DejaVu Sans Mono" w:cstheme="minorHAnsi"/>
                <w:kern w:val="3"/>
                <w:sz w:val="20"/>
                <w:szCs w:val="20"/>
                <w:lang w:val="sr-Cyrl-RS" w:eastAsia="zh-CN" w:bidi="hi-IN"/>
              </w:rPr>
            </w:pPr>
            <w:r w:rsidRPr="00E82861">
              <w:rPr>
                <w:rFonts w:eastAsia="DejaVu Sans Mono" w:cstheme="minorHAnsi"/>
                <w:kern w:val="3"/>
                <w:sz w:val="20"/>
                <w:szCs w:val="20"/>
                <w:lang w:val="sr-Cyrl-RS" w:eastAsia="zh-CN" w:bidi="hi-IN"/>
              </w:rPr>
              <w:t>Број ДПЈ који садрже потпуну анализу ефеката/Укупан број усвојених ДПЈ за које је било потребно спровести анализу ефеката*100</w:t>
            </w:r>
          </w:p>
        </w:tc>
      </w:tr>
      <w:tr w:rsidR="00FB1E2F" w:rsidRPr="00616F1E" w14:paraId="645FF333" w14:textId="77777777" w:rsidTr="00335AB7">
        <w:trPr>
          <w:trHeight w:val="265"/>
          <w:jc w:val="center"/>
        </w:trPr>
        <w:tc>
          <w:tcPr>
            <w:tcW w:w="1396" w:type="pct"/>
            <w:vMerge w:val="restart"/>
          </w:tcPr>
          <w:p w14:paraId="06191D5C" w14:textId="77777777" w:rsidR="00FB1E2F" w:rsidRPr="00E82861" w:rsidRDefault="00FB1E2F" w:rsidP="00335AB7">
            <w:pPr>
              <w:spacing w:after="60" w:line="240" w:lineRule="auto"/>
              <w:rPr>
                <w:rFonts w:eastAsia="Calibri" w:cstheme="minorHAnsi"/>
                <w:b/>
                <w:bCs/>
                <w:sz w:val="20"/>
                <w:szCs w:val="20"/>
                <w:lang w:val="sr-Cyrl-RS"/>
              </w:rPr>
            </w:pPr>
            <w:r w:rsidRPr="00E82861">
              <w:rPr>
                <w:rFonts w:eastAsia="Calibri" w:cstheme="minorHAnsi"/>
                <w:b/>
                <w:bCs/>
                <w:sz w:val="20"/>
                <w:szCs w:val="20"/>
                <w:lang w:val="sr-Cyrl-RS"/>
              </w:rPr>
              <w:t xml:space="preserve">Подаци о полазној вредности и години кад је измерена, као и о ранијем тренду </w:t>
            </w:r>
          </w:p>
        </w:tc>
        <w:tc>
          <w:tcPr>
            <w:tcW w:w="2711" w:type="pct"/>
            <w:gridSpan w:val="9"/>
            <w:tcBorders>
              <w:bottom w:val="single" w:sz="4" w:space="0" w:color="auto"/>
            </w:tcBorders>
            <w:vAlign w:val="center"/>
          </w:tcPr>
          <w:p w14:paraId="0C87F651" w14:textId="77777777" w:rsidR="00FB1E2F" w:rsidRPr="00E82861" w:rsidRDefault="00FB1E2F" w:rsidP="00335AB7">
            <w:pPr>
              <w:spacing w:after="60" w:line="240" w:lineRule="auto"/>
              <w:jc w:val="both"/>
              <w:rPr>
                <w:rFonts w:eastAsia="Calibri" w:cstheme="minorHAnsi"/>
                <w:sz w:val="20"/>
                <w:szCs w:val="20"/>
                <w:lang w:val="sr-Cyrl-RS"/>
              </w:rPr>
            </w:pPr>
            <w:r w:rsidRPr="00E82861">
              <w:rPr>
                <w:rFonts w:eastAsia="Calibri" w:cstheme="minorHAnsi"/>
                <w:sz w:val="20"/>
                <w:szCs w:val="20"/>
                <w:lang w:val="sr-Cyrl-RS"/>
              </w:rPr>
              <w:t xml:space="preserve">Ранији тренд </w:t>
            </w:r>
          </w:p>
        </w:tc>
        <w:tc>
          <w:tcPr>
            <w:tcW w:w="894" w:type="pct"/>
            <w:gridSpan w:val="3"/>
            <w:shd w:val="clear" w:color="auto" w:fill="auto"/>
            <w:vAlign w:val="center"/>
          </w:tcPr>
          <w:p w14:paraId="57013520" w14:textId="77777777" w:rsidR="00FB1E2F" w:rsidRPr="00E82861" w:rsidRDefault="00FB1E2F" w:rsidP="00335AB7">
            <w:pPr>
              <w:spacing w:after="60" w:line="240" w:lineRule="auto"/>
              <w:jc w:val="both"/>
              <w:rPr>
                <w:rFonts w:eastAsia="Calibri" w:cstheme="minorHAnsi"/>
                <w:sz w:val="20"/>
                <w:szCs w:val="20"/>
                <w:lang w:val="sr-Cyrl-RS"/>
              </w:rPr>
            </w:pPr>
            <w:r w:rsidRPr="00E82861">
              <w:rPr>
                <w:rFonts w:eastAsia="Calibri" w:cstheme="minorHAnsi"/>
                <w:sz w:val="20"/>
                <w:szCs w:val="20"/>
                <w:lang w:val="sr-Cyrl-RS"/>
              </w:rPr>
              <w:t>Полазна вредност</w:t>
            </w:r>
          </w:p>
        </w:tc>
      </w:tr>
      <w:tr w:rsidR="00FB1E2F" w:rsidRPr="00616F1E" w14:paraId="0C9B87C8" w14:textId="77777777" w:rsidTr="00335AB7">
        <w:trPr>
          <w:trHeight w:val="137"/>
          <w:jc w:val="center"/>
        </w:trPr>
        <w:tc>
          <w:tcPr>
            <w:tcW w:w="1396" w:type="pct"/>
            <w:vMerge/>
            <w:tcBorders>
              <w:right w:val="single" w:sz="4" w:space="0" w:color="auto"/>
            </w:tcBorders>
          </w:tcPr>
          <w:p w14:paraId="5001DEEB" w14:textId="77777777" w:rsidR="00FB1E2F" w:rsidRPr="00E82861" w:rsidRDefault="00FB1E2F" w:rsidP="00335AB7">
            <w:pPr>
              <w:spacing w:after="60" w:line="240" w:lineRule="auto"/>
              <w:rPr>
                <w:rFonts w:eastAsia="Calibri" w:cstheme="minorHAnsi"/>
                <w:b/>
                <w:bCs/>
                <w:sz w:val="20"/>
                <w:szCs w:val="20"/>
                <w:lang w:val="sr-Cyrl-RS"/>
              </w:rPr>
            </w:pPr>
          </w:p>
        </w:tc>
        <w:tc>
          <w:tcPr>
            <w:tcW w:w="910" w:type="pct"/>
            <w:gridSpan w:val="3"/>
            <w:tcBorders>
              <w:top w:val="single" w:sz="4" w:space="0" w:color="auto"/>
              <w:left w:val="single" w:sz="4" w:space="0" w:color="auto"/>
              <w:bottom w:val="single" w:sz="4" w:space="0" w:color="auto"/>
              <w:right w:val="single" w:sz="4" w:space="0" w:color="auto"/>
            </w:tcBorders>
            <w:vAlign w:val="center"/>
          </w:tcPr>
          <w:p w14:paraId="72D1ACB8" w14:textId="77777777" w:rsidR="00FB1E2F" w:rsidRPr="00E82861" w:rsidRDefault="00FB1E2F" w:rsidP="00335AB7">
            <w:pPr>
              <w:spacing w:after="60" w:line="240" w:lineRule="auto"/>
              <w:jc w:val="center"/>
              <w:rPr>
                <w:rFonts w:eastAsia="Calibri" w:cstheme="minorHAnsi"/>
                <w:sz w:val="20"/>
                <w:szCs w:val="20"/>
                <w:lang w:val="sr-Cyrl-RS"/>
              </w:rPr>
            </w:pPr>
            <w:r w:rsidRPr="00E82861">
              <w:rPr>
                <w:rFonts w:eastAsia="Calibri" w:cstheme="minorHAnsi"/>
                <w:sz w:val="20"/>
                <w:szCs w:val="20"/>
                <w:lang w:val="sr-Cyrl-RS"/>
              </w:rPr>
              <w:t>2016</w:t>
            </w:r>
          </w:p>
        </w:tc>
        <w:tc>
          <w:tcPr>
            <w:tcW w:w="892" w:type="pct"/>
            <w:gridSpan w:val="3"/>
            <w:tcBorders>
              <w:top w:val="single" w:sz="4" w:space="0" w:color="auto"/>
              <w:left w:val="single" w:sz="4" w:space="0" w:color="auto"/>
              <w:bottom w:val="single" w:sz="4" w:space="0" w:color="auto"/>
              <w:right w:val="single" w:sz="4" w:space="0" w:color="auto"/>
            </w:tcBorders>
            <w:vAlign w:val="center"/>
          </w:tcPr>
          <w:p w14:paraId="70DBF664" w14:textId="77777777" w:rsidR="00FB1E2F" w:rsidRPr="00E82861" w:rsidRDefault="00FB1E2F" w:rsidP="00335AB7">
            <w:pPr>
              <w:spacing w:after="60" w:line="240" w:lineRule="auto"/>
              <w:jc w:val="center"/>
              <w:rPr>
                <w:rFonts w:eastAsia="Calibri" w:cstheme="minorHAnsi"/>
                <w:sz w:val="20"/>
                <w:szCs w:val="20"/>
                <w:lang w:val="sr-Cyrl-RS"/>
              </w:rPr>
            </w:pPr>
            <w:r w:rsidRPr="00E82861">
              <w:rPr>
                <w:rFonts w:eastAsia="Calibri" w:cstheme="minorHAnsi"/>
                <w:sz w:val="20"/>
                <w:szCs w:val="20"/>
                <w:lang w:val="sr-Cyrl-RS"/>
              </w:rPr>
              <w:t>2017</w:t>
            </w:r>
          </w:p>
        </w:tc>
        <w:tc>
          <w:tcPr>
            <w:tcW w:w="909" w:type="pct"/>
            <w:gridSpan w:val="3"/>
            <w:tcBorders>
              <w:top w:val="single" w:sz="4" w:space="0" w:color="auto"/>
              <w:left w:val="single" w:sz="4" w:space="0" w:color="auto"/>
              <w:bottom w:val="single" w:sz="4" w:space="0" w:color="auto"/>
              <w:right w:val="single" w:sz="4" w:space="0" w:color="auto"/>
            </w:tcBorders>
            <w:vAlign w:val="center"/>
          </w:tcPr>
          <w:p w14:paraId="41885BBB" w14:textId="77777777" w:rsidR="00FB1E2F" w:rsidRPr="00E82861" w:rsidRDefault="00FB1E2F" w:rsidP="00335AB7">
            <w:pPr>
              <w:spacing w:after="60" w:line="240" w:lineRule="auto"/>
              <w:jc w:val="center"/>
              <w:rPr>
                <w:rFonts w:eastAsia="Calibri" w:cstheme="minorHAnsi"/>
                <w:sz w:val="20"/>
                <w:szCs w:val="20"/>
                <w:lang w:val="sr-Cyrl-RS"/>
              </w:rPr>
            </w:pPr>
            <w:r w:rsidRPr="00E82861">
              <w:rPr>
                <w:rFonts w:eastAsia="Calibri" w:cstheme="minorHAnsi"/>
                <w:sz w:val="20"/>
                <w:szCs w:val="20"/>
                <w:lang w:val="sr-Cyrl-RS"/>
              </w:rPr>
              <w:t>2018</w:t>
            </w:r>
          </w:p>
        </w:tc>
        <w:tc>
          <w:tcPr>
            <w:tcW w:w="894" w:type="pct"/>
            <w:gridSpan w:val="3"/>
            <w:tcBorders>
              <w:left w:val="single" w:sz="4" w:space="0" w:color="auto"/>
            </w:tcBorders>
            <w:shd w:val="clear" w:color="auto" w:fill="auto"/>
            <w:vAlign w:val="center"/>
          </w:tcPr>
          <w:p w14:paraId="2733E316" w14:textId="77777777" w:rsidR="00FB1E2F" w:rsidRPr="00E82861" w:rsidRDefault="00FB1E2F" w:rsidP="00335AB7">
            <w:pPr>
              <w:spacing w:after="60" w:line="240" w:lineRule="auto"/>
              <w:jc w:val="center"/>
              <w:rPr>
                <w:rFonts w:eastAsia="Calibri" w:cstheme="minorHAnsi"/>
                <w:sz w:val="20"/>
                <w:szCs w:val="20"/>
                <w:lang w:val="sr-Cyrl-RS"/>
              </w:rPr>
            </w:pPr>
            <w:r w:rsidRPr="00E82861">
              <w:rPr>
                <w:rFonts w:eastAsia="Calibri" w:cstheme="minorHAnsi"/>
                <w:sz w:val="20"/>
                <w:szCs w:val="20"/>
                <w:lang w:val="sr-Cyrl-RS"/>
              </w:rPr>
              <w:t>2020</w:t>
            </w:r>
          </w:p>
        </w:tc>
      </w:tr>
      <w:tr w:rsidR="00FB1E2F" w:rsidRPr="00616F1E" w14:paraId="73547DA4" w14:textId="77777777" w:rsidTr="00335AB7">
        <w:trPr>
          <w:trHeight w:val="323"/>
          <w:jc w:val="center"/>
        </w:trPr>
        <w:tc>
          <w:tcPr>
            <w:tcW w:w="1396" w:type="pct"/>
            <w:vMerge/>
          </w:tcPr>
          <w:p w14:paraId="45B4AD64" w14:textId="77777777" w:rsidR="00FB1E2F" w:rsidRPr="00E82861" w:rsidRDefault="00FB1E2F" w:rsidP="00335AB7">
            <w:pPr>
              <w:spacing w:after="60" w:line="240" w:lineRule="auto"/>
              <w:rPr>
                <w:rFonts w:eastAsia="Calibri" w:cstheme="minorHAnsi"/>
                <w:b/>
                <w:bCs/>
                <w:sz w:val="20"/>
                <w:szCs w:val="20"/>
                <w:lang w:val="sr-Cyrl-RS"/>
              </w:rPr>
            </w:pPr>
          </w:p>
        </w:tc>
        <w:tc>
          <w:tcPr>
            <w:tcW w:w="910" w:type="pct"/>
            <w:gridSpan w:val="3"/>
            <w:tcBorders>
              <w:top w:val="single" w:sz="4" w:space="0" w:color="auto"/>
            </w:tcBorders>
            <w:vAlign w:val="center"/>
          </w:tcPr>
          <w:p w14:paraId="3F6CB5D6" w14:textId="77777777" w:rsidR="00FB1E2F" w:rsidRPr="00E82861" w:rsidRDefault="00FB1E2F" w:rsidP="00335AB7">
            <w:pPr>
              <w:spacing w:after="60" w:line="240" w:lineRule="auto"/>
              <w:jc w:val="center"/>
              <w:rPr>
                <w:rFonts w:eastAsia="Calibri" w:cstheme="minorHAnsi"/>
                <w:sz w:val="20"/>
                <w:szCs w:val="20"/>
                <w:lang w:val="sr-Cyrl-RS"/>
              </w:rPr>
            </w:pPr>
          </w:p>
        </w:tc>
        <w:tc>
          <w:tcPr>
            <w:tcW w:w="892" w:type="pct"/>
            <w:gridSpan w:val="3"/>
            <w:tcBorders>
              <w:top w:val="single" w:sz="4" w:space="0" w:color="auto"/>
            </w:tcBorders>
            <w:vAlign w:val="center"/>
          </w:tcPr>
          <w:p w14:paraId="4888AAC8" w14:textId="77777777" w:rsidR="00FB1E2F" w:rsidRPr="00E82861" w:rsidRDefault="00FB1E2F" w:rsidP="00335AB7">
            <w:pPr>
              <w:spacing w:after="60" w:line="240" w:lineRule="auto"/>
              <w:jc w:val="center"/>
              <w:rPr>
                <w:rFonts w:eastAsia="Calibri" w:cstheme="minorHAnsi"/>
                <w:sz w:val="20"/>
                <w:szCs w:val="20"/>
                <w:lang w:val="sr-Cyrl-RS"/>
              </w:rPr>
            </w:pPr>
          </w:p>
        </w:tc>
        <w:tc>
          <w:tcPr>
            <w:tcW w:w="909" w:type="pct"/>
            <w:gridSpan w:val="3"/>
            <w:tcBorders>
              <w:top w:val="single" w:sz="4" w:space="0" w:color="auto"/>
            </w:tcBorders>
            <w:vAlign w:val="center"/>
          </w:tcPr>
          <w:p w14:paraId="3E0CA4E8" w14:textId="77777777" w:rsidR="00FB1E2F" w:rsidRPr="00E82861" w:rsidRDefault="00FB1E2F" w:rsidP="00335AB7">
            <w:pPr>
              <w:spacing w:after="60" w:line="240" w:lineRule="auto"/>
              <w:jc w:val="center"/>
              <w:rPr>
                <w:rFonts w:eastAsia="Calibri" w:cstheme="minorHAnsi"/>
                <w:sz w:val="20"/>
                <w:szCs w:val="20"/>
                <w:lang w:val="sr-Cyrl-RS"/>
              </w:rPr>
            </w:pPr>
          </w:p>
        </w:tc>
        <w:tc>
          <w:tcPr>
            <w:tcW w:w="894" w:type="pct"/>
            <w:gridSpan w:val="3"/>
            <w:shd w:val="clear" w:color="auto" w:fill="auto"/>
            <w:vAlign w:val="center"/>
          </w:tcPr>
          <w:p w14:paraId="061F217D" w14:textId="77777777" w:rsidR="00FB1E2F" w:rsidRPr="00E82861" w:rsidRDefault="00FB1E2F" w:rsidP="00335AB7">
            <w:pPr>
              <w:spacing w:after="60" w:line="240" w:lineRule="auto"/>
              <w:jc w:val="center"/>
              <w:rPr>
                <w:rFonts w:eastAsia="Calibri" w:cstheme="minorHAnsi"/>
                <w:sz w:val="20"/>
                <w:szCs w:val="20"/>
                <w:lang w:val="sr-Cyrl-RS"/>
              </w:rPr>
            </w:pPr>
            <w:r w:rsidRPr="00E82861">
              <w:rPr>
                <w:rFonts w:eastAsia="DejaVu Sans Mono" w:cstheme="minorHAnsi"/>
                <w:kern w:val="3"/>
                <w:sz w:val="20"/>
                <w:szCs w:val="20"/>
                <w:lang w:val="sr-Cyrl-RS" w:eastAsia="zh-CN" w:bidi="hi-IN"/>
              </w:rPr>
              <w:t>50</w:t>
            </w:r>
            <w:r w:rsidRPr="00E82861">
              <w:rPr>
                <w:rFonts w:eastAsia="DejaVu Sans Mono" w:cstheme="minorHAnsi"/>
                <w:kern w:val="3"/>
                <w:sz w:val="20"/>
                <w:szCs w:val="20"/>
                <w:lang w:val="sr-Latn-RS" w:eastAsia="zh-CN" w:bidi="hi-IN"/>
              </w:rPr>
              <w:t>%</w:t>
            </w:r>
          </w:p>
        </w:tc>
      </w:tr>
      <w:tr w:rsidR="00FB1E2F" w:rsidRPr="00616F1E" w14:paraId="06275D8F" w14:textId="77777777" w:rsidTr="00335AB7">
        <w:trPr>
          <w:trHeight w:val="274"/>
          <w:jc w:val="center"/>
        </w:trPr>
        <w:tc>
          <w:tcPr>
            <w:tcW w:w="1396" w:type="pct"/>
            <w:vMerge w:val="restart"/>
          </w:tcPr>
          <w:p w14:paraId="0B64F67D" w14:textId="77777777" w:rsidR="00FB1E2F" w:rsidRPr="00E82861" w:rsidRDefault="00FB1E2F" w:rsidP="00335AB7">
            <w:pPr>
              <w:spacing w:after="60" w:line="240" w:lineRule="auto"/>
              <w:rPr>
                <w:rFonts w:eastAsia="Calibri" w:cstheme="minorHAnsi"/>
                <w:b/>
                <w:bCs/>
                <w:sz w:val="20"/>
                <w:szCs w:val="20"/>
                <w:lang w:val="sr-Cyrl-RS"/>
              </w:rPr>
            </w:pPr>
            <w:r w:rsidRPr="00E82861">
              <w:rPr>
                <w:rFonts w:eastAsia="Calibri" w:cstheme="minorHAnsi"/>
                <w:b/>
                <w:bCs/>
                <w:sz w:val="20"/>
                <w:szCs w:val="20"/>
                <w:lang w:val="sr-Cyrl-RS"/>
              </w:rPr>
              <w:t>Подаци о циљним вредностима</w:t>
            </w:r>
          </w:p>
        </w:tc>
        <w:tc>
          <w:tcPr>
            <w:tcW w:w="361" w:type="pct"/>
            <w:vAlign w:val="center"/>
          </w:tcPr>
          <w:p w14:paraId="3B50E144" w14:textId="77777777" w:rsidR="00FB1E2F" w:rsidRPr="00E82861" w:rsidRDefault="00FB1E2F" w:rsidP="00335AB7">
            <w:pPr>
              <w:spacing w:after="60" w:line="240" w:lineRule="auto"/>
              <w:jc w:val="center"/>
              <w:rPr>
                <w:rFonts w:eastAsia="Calibri" w:cstheme="minorHAnsi"/>
                <w:sz w:val="20"/>
                <w:szCs w:val="20"/>
                <w:lang w:val="sr-Cyrl-RS"/>
              </w:rPr>
            </w:pPr>
            <w:r w:rsidRPr="00E82861">
              <w:rPr>
                <w:rFonts w:eastAsia="Calibri" w:cstheme="minorHAnsi"/>
                <w:sz w:val="20"/>
                <w:szCs w:val="20"/>
                <w:lang w:val="sr-Cyrl-RS"/>
              </w:rPr>
              <w:t>2021</w:t>
            </w:r>
          </w:p>
        </w:tc>
        <w:tc>
          <w:tcPr>
            <w:tcW w:w="361" w:type="pct"/>
            <w:vAlign w:val="center"/>
          </w:tcPr>
          <w:p w14:paraId="28DECEF6" w14:textId="77777777" w:rsidR="00FB1E2F" w:rsidRPr="00E82861" w:rsidRDefault="00FB1E2F" w:rsidP="00335AB7">
            <w:pPr>
              <w:spacing w:after="60" w:line="240" w:lineRule="auto"/>
              <w:jc w:val="center"/>
              <w:rPr>
                <w:rFonts w:eastAsia="Calibri" w:cstheme="minorHAnsi"/>
                <w:sz w:val="20"/>
                <w:szCs w:val="20"/>
                <w:lang w:val="sr-Cyrl-RS"/>
              </w:rPr>
            </w:pPr>
            <w:r w:rsidRPr="00E82861">
              <w:rPr>
                <w:rFonts w:eastAsia="Calibri" w:cstheme="minorHAnsi"/>
                <w:sz w:val="20"/>
                <w:szCs w:val="20"/>
                <w:lang w:val="sr-Cyrl-RS"/>
              </w:rPr>
              <w:t>2022</w:t>
            </w:r>
          </w:p>
        </w:tc>
        <w:tc>
          <w:tcPr>
            <w:tcW w:w="361" w:type="pct"/>
            <w:gridSpan w:val="2"/>
            <w:vAlign w:val="center"/>
          </w:tcPr>
          <w:p w14:paraId="06B6845E" w14:textId="77777777" w:rsidR="00FB1E2F" w:rsidRPr="00E82861" w:rsidRDefault="00FB1E2F" w:rsidP="00335AB7">
            <w:pPr>
              <w:spacing w:after="60" w:line="240" w:lineRule="auto"/>
              <w:jc w:val="center"/>
              <w:rPr>
                <w:rFonts w:eastAsia="Calibri" w:cstheme="minorHAnsi"/>
                <w:sz w:val="20"/>
                <w:szCs w:val="20"/>
                <w:lang w:val="sr-Cyrl-RS"/>
              </w:rPr>
            </w:pPr>
            <w:r w:rsidRPr="00E82861">
              <w:rPr>
                <w:rFonts w:eastAsia="Calibri" w:cstheme="minorHAnsi"/>
                <w:sz w:val="20"/>
                <w:szCs w:val="20"/>
                <w:lang w:val="sr-Cyrl-RS"/>
              </w:rPr>
              <w:t>2023</w:t>
            </w:r>
          </w:p>
        </w:tc>
        <w:tc>
          <w:tcPr>
            <w:tcW w:w="360" w:type="pct"/>
            <w:vAlign w:val="center"/>
          </w:tcPr>
          <w:p w14:paraId="2300CB30" w14:textId="77777777" w:rsidR="00FB1E2F" w:rsidRPr="00E82861" w:rsidRDefault="00FB1E2F" w:rsidP="00335AB7">
            <w:pPr>
              <w:spacing w:after="60" w:line="240" w:lineRule="auto"/>
              <w:jc w:val="center"/>
              <w:rPr>
                <w:rFonts w:eastAsia="Calibri" w:cstheme="minorHAnsi"/>
                <w:sz w:val="20"/>
                <w:szCs w:val="20"/>
                <w:lang w:val="sr-Cyrl-RS"/>
              </w:rPr>
            </w:pPr>
            <w:r w:rsidRPr="00E82861">
              <w:rPr>
                <w:rFonts w:eastAsia="Calibri" w:cstheme="minorHAnsi"/>
                <w:sz w:val="20"/>
                <w:szCs w:val="20"/>
                <w:lang w:val="sr-Cyrl-RS"/>
              </w:rPr>
              <w:t>2024</w:t>
            </w:r>
          </w:p>
        </w:tc>
        <w:tc>
          <w:tcPr>
            <w:tcW w:w="361" w:type="pct"/>
            <w:vAlign w:val="center"/>
          </w:tcPr>
          <w:p w14:paraId="707FBD63" w14:textId="77777777" w:rsidR="00FB1E2F" w:rsidRPr="00E82861" w:rsidRDefault="00FB1E2F" w:rsidP="00335AB7">
            <w:pPr>
              <w:spacing w:after="60" w:line="240" w:lineRule="auto"/>
              <w:jc w:val="center"/>
              <w:rPr>
                <w:rFonts w:eastAsia="Calibri" w:cstheme="minorHAnsi"/>
                <w:sz w:val="20"/>
                <w:szCs w:val="20"/>
                <w:lang w:val="sr-Cyrl-RS"/>
              </w:rPr>
            </w:pPr>
            <w:r w:rsidRPr="00E82861">
              <w:rPr>
                <w:rFonts w:eastAsia="Calibri" w:cstheme="minorHAnsi"/>
                <w:sz w:val="20"/>
                <w:szCs w:val="20"/>
                <w:lang w:val="sr-Cyrl-RS"/>
              </w:rPr>
              <w:t>2025</w:t>
            </w:r>
          </w:p>
        </w:tc>
        <w:tc>
          <w:tcPr>
            <w:tcW w:w="360" w:type="pct"/>
            <w:vAlign w:val="center"/>
          </w:tcPr>
          <w:p w14:paraId="6F916DB5" w14:textId="77777777" w:rsidR="00FB1E2F" w:rsidRPr="00E82861" w:rsidRDefault="00FB1E2F" w:rsidP="00335AB7">
            <w:pPr>
              <w:spacing w:after="60" w:line="240" w:lineRule="auto"/>
              <w:jc w:val="center"/>
              <w:rPr>
                <w:rFonts w:eastAsia="Calibri" w:cstheme="minorHAnsi"/>
                <w:sz w:val="20"/>
                <w:szCs w:val="20"/>
                <w:lang w:val="sr-Cyrl-RS"/>
              </w:rPr>
            </w:pPr>
            <w:r w:rsidRPr="00E82861">
              <w:rPr>
                <w:rFonts w:eastAsia="Calibri" w:cstheme="minorHAnsi"/>
                <w:sz w:val="20"/>
                <w:szCs w:val="20"/>
                <w:lang w:val="sr-Cyrl-RS"/>
              </w:rPr>
              <w:t>2026</w:t>
            </w:r>
          </w:p>
        </w:tc>
        <w:tc>
          <w:tcPr>
            <w:tcW w:w="360" w:type="pct"/>
            <w:vAlign w:val="center"/>
          </w:tcPr>
          <w:p w14:paraId="392AA494" w14:textId="77777777" w:rsidR="00FB1E2F" w:rsidRPr="00E82861" w:rsidRDefault="00FB1E2F" w:rsidP="00335AB7">
            <w:pPr>
              <w:spacing w:after="60" w:line="240" w:lineRule="auto"/>
              <w:jc w:val="center"/>
              <w:rPr>
                <w:rFonts w:eastAsia="Calibri" w:cstheme="minorHAnsi"/>
                <w:sz w:val="20"/>
                <w:szCs w:val="20"/>
                <w:lang w:val="sr-Cyrl-RS"/>
              </w:rPr>
            </w:pPr>
            <w:r w:rsidRPr="00E82861">
              <w:rPr>
                <w:rFonts w:eastAsia="Calibri" w:cstheme="minorHAnsi"/>
                <w:sz w:val="20"/>
                <w:szCs w:val="20"/>
                <w:lang w:val="sr-Cyrl-RS"/>
              </w:rPr>
              <w:t>2027</w:t>
            </w:r>
          </w:p>
        </w:tc>
        <w:tc>
          <w:tcPr>
            <w:tcW w:w="360" w:type="pct"/>
            <w:gridSpan w:val="2"/>
            <w:vAlign w:val="center"/>
          </w:tcPr>
          <w:p w14:paraId="33F883EE" w14:textId="77777777" w:rsidR="00FB1E2F" w:rsidRPr="00E82861" w:rsidRDefault="00FB1E2F" w:rsidP="00335AB7">
            <w:pPr>
              <w:spacing w:after="60" w:line="240" w:lineRule="auto"/>
              <w:jc w:val="center"/>
              <w:rPr>
                <w:rFonts w:eastAsia="Calibri" w:cstheme="minorHAnsi"/>
                <w:sz w:val="20"/>
                <w:szCs w:val="20"/>
                <w:lang w:val="sr-Cyrl-RS"/>
              </w:rPr>
            </w:pPr>
            <w:r w:rsidRPr="00E82861">
              <w:rPr>
                <w:rFonts w:eastAsia="Calibri" w:cstheme="minorHAnsi"/>
                <w:sz w:val="20"/>
                <w:szCs w:val="20"/>
                <w:lang w:val="sr-Cyrl-RS"/>
              </w:rPr>
              <w:t>2028</w:t>
            </w:r>
          </w:p>
        </w:tc>
        <w:tc>
          <w:tcPr>
            <w:tcW w:w="360" w:type="pct"/>
            <w:vAlign w:val="center"/>
          </w:tcPr>
          <w:p w14:paraId="5FEA03D9" w14:textId="77777777" w:rsidR="00FB1E2F" w:rsidRPr="00E82861" w:rsidRDefault="00FB1E2F" w:rsidP="00335AB7">
            <w:pPr>
              <w:spacing w:after="60" w:line="240" w:lineRule="auto"/>
              <w:jc w:val="center"/>
              <w:rPr>
                <w:rFonts w:eastAsia="Calibri" w:cstheme="minorHAnsi"/>
                <w:sz w:val="20"/>
                <w:szCs w:val="20"/>
                <w:lang w:val="sr-Cyrl-RS"/>
              </w:rPr>
            </w:pPr>
            <w:r w:rsidRPr="00E82861">
              <w:rPr>
                <w:rFonts w:eastAsia="Calibri" w:cstheme="minorHAnsi"/>
                <w:sz w:val="20"/>
                <w:szCs w:val="20"/>
                <w:lang w:val="sr-Cyrl-RS"/>
              </w:rPr>
              <w:t>2029</w:t>
            </w:r>
          </w:p>
        </w:tc>
        <w:tc>
          <w:tcPr>
            <w:tcW w:w="362" w:type="pct"/>
            <w:vAlign w:val="center"/>
          </w:tcPr>
          <w:p w14:paraId="2FA27320" w14:textId="77777777" w:rsidR="00FB1E2F" w:rsidRPr="00E82861" w:rsidRDefault="00FB1E2F" w:rsidP="00335AB7">
            <w:pPr>
              <w:spacing w:after="60" w:line="240" w:lineRule="auto"/>
              <w:jc w:val="center"/>
              <w:rPr>
                <w:rFonts w:eastAsia="Calibri" w:cstheme="minorHAnsi"/>
                <w:sz w:val="20"/>
                <w:szCs w:val="20"/>
                <w:lang w:val="sr-Cyrl-RS"/>
              </w:rPr>
            </w:pPr>
            <w:r w:rsidRPr="00E82861">
              <w:rPr>
                <w:rFonts w:eastAsia="Calibri" w:cstheme="minorHAnsi"/>
                <w:sz w:val="20"/>
                <w:szCs w:val="20"/>
                <w:lang w:val="sr-Cyrl-RS"/>
              </w:rPr>
              <w:t>2030</w:t>
            </w:r>
          </w:p>
        </w:tc>
      </w:tr>
      <w:tr w:rsidR="00FB1E2F" w:rsidRPr="00616F1E" w14:paraId="389189BA" w14:textId="77777777" w:rsidTr="00335AB7">
        <w:trPr>
          <w:trHeight w:val="160"/>
          <w:jc w:val="center"/>
        </w:trPr>
        <w:tc>
          <w:tcPr>
            <w:tcW w:w="1396" w:type="pct"/>
            <w:vMerge/>
          </w:tcPr>
          <w:p w14:paraId="2F3CDCA4" w14:textId="77777777" w:rsidR="00FB1E2F" w:rsidRPr="00E82861" w:rsidRDefault="00FB1E2F" w:rsidP="00335AB7">
            <w:pPr>
              <w:spacing w:after="60" w:line="240" w:lineRule="auto"/>
              <w:rPr>
                <w:rFonts w:eastAsia="Calibri" w:cstheme="minorHAnsi"/>
                <w:b/>
                <w:bCs/>
                <w:sz w:val="20"/>
                <w:szCs w:val="20"/>
                <w:lang w:val="sr-Cyrl-RS"/>
              </w:rPr>
            </w:pPr>
          </w:p>
        </w:tc>
        <w:tc>
          <w:tcPr>
            <w:tcW w:w="361" w:type="pct"/>
            <w:vAlign w:val="center"/>
          </w:tcPr>
          <w:p w14:paraId="4CE94111" w14:textId="77777777" w:rsidR="00FB1E2F" w:rsidRPr="00E82861" w:rsidRDefault="00FB1E2F" w:rsidP="00335AB7">
            <w:pPr>
              <w:suppressAutoHyphens/>
              <w:autoSpaceDN w:val="0"/>
              <w:spacing w:before="60" w:after="60" w:line="240" w:lineRule="auto"/>
              <w:jc w:val="center"/>
              <w:textAlignment w:val="baseline"/>
              <w:rPr>
                <w:rFonts w:eastAsia="DejaVu Sans Mono" w:cstheme="minorHAnsi"/>
                <w:kern w:val="3"/>
                <w:sz w:val="20"/>
                <w:szCs w:val="20"/>
                <w:lang w:val="sr-Cyrl-RS" w:eastAsia="zh-CN" w:bidi="hi-IN"/>
              </w:rPr>
            </w:pPr>
            <w:r w:rsidRPr="00E82861">
              <w:rPr>
                <w:rFonts w:eastAsia="DejaVu Sans Mono" w:cstheme="minorHAnsi"/>
                <w:kern w:val="3"/>
                <w:sz w:val="20"/>
                <w:szCs w:val="20"/>
                <w:lang w:val="sr-Cyrl-RS" w:eastAsia="zh-CN" w:bidi="hi-IN"/>
              </w:rPr>
              <w:t>60%</w:t>
            </w:r>
          </w:p>
        </w:tc>
        <w:tc>
          <w:tcPr>
            <w:tcW w:w="361" w:type="pct"/>
            <w:vAlign w:val="center"/>
          </w:tcPr>
          <w:p w14:paraId="2B71F993" w14:textId="77777777" w:rsidR="00FB1E2F" w:rsidRPr="00E82861" w:rsidRDefault="00FB1E2F" w:rsidP="00335AB7">
            <w:pPr>
              <w:suppressAutoHyphens/>
              <w:autoSpaceDN w:val="0"/>
              <w:spacing w:before="60" w:after="60" w:line="240" w:lineRule="auto"/>
              <w:jc w:val="center"/>
              <w:textAlignment w:val="baseline"/>
              <w:rPr>
                <w:rFonts w:eastAsia="DejaVu Sans Mono" w:cstheme="minorHAnsi"/>
                <w:kern w:val="3"/>
                <w:sz w:val="20"/>
                <w:szCs w:val="20"/>
                <w:lang w:val="sr-Cyrl-RS" w:eastAsia="zh-CN" w:bidi="hi-IN"/>
              </w:rPr>
            </w:pPr>
            <w:r w:rsidRPr="00E82861">
              <w:rPr>
                <w:rFonts w:eastAsia="DejaVu Sans Mono" w:cstheme="minorHAnsi"/>
                <w:kern w:val="3"/>
                <w:sz w:val="20"/>
                <w:szCs w:val="20"/>
                <w:lang w:val="sr-Cyrl-RS" w:eastAsia="zh-CN" w:bidi="hi-IN"/>
              </w:rPr>
              <w:t>70%</w:t>
            </w:r>
          </w:p>
        </w:tc>
        <w:tc>
          <w:tcPr>
            <w:tcW w:w="361" w:type="pct"/>
            <w:gridSpan w:val="2"/>
            <w:vAlign w:val="center"/>
          </w:tcPr>
          <w:p w14:paraId="4E80526B" w14:textId="77777777" w:rsidR="00FB1E2F" w:rsidRPr="00E82861" w:rsidRDefault="00FB1E2F" w:rsidP="00335AB7">
            <w:pPr>
              <w:suppressAutoHyphens/>
              <w:autoSpaceDN w:val="0"/>
              <w:spacing w:before="60" w:after="60" w:line="240" w:lineRule="auto"/>
              <w:jc w:val="center"/>
              <w:textAlignment w:val="baseline"/>
              <w:rPr>
                <w:rFonts w:eastAsia="DejaVu Sans Mono" w:cstheme="minorHAnsi"/>
                <w:kern w:val="3"/>
                <w:sz w:val="20"/>
                <w:szCs w:val="20"/>
                <w:lang w:val="sr-Cyrl-RS" w:eastAsia="zh-CN" w:bidi="hi-IN"/>
              </w:rPr>
            </w:pPr>
            <w:r w:rsidRPr="00E82861">
              <w:rPr>
                <w:rFonts w:eastAsia="DejaVu Sans Mono" w:cstheme="minorHAnsi"/>
                <w:kern w:val="3"/>
                <w:sz w:val="20"/>
                <w:szCs w:val="20"/>
                <w:lang w:val="sr-Cyrl-RS" w:eastAsia="zh-CN" w:bidi="hi-IN"/>
              </w:rPr>
              <w:t>80%</w:t>
            </w:r>
          </w:p>
        </w:tc>
        <w:tc>
          <w:tcPr>
            <w:tcW w:w="360" w:type="pct"/>
            <w:vAlign w:val="center"/>
          </w:tcPr>
          <w:p w14:paraId="2BE6C0CB" w14:textId="77777777" w:rsidR="00FB1E2F" w:rsidRPr="00E82861" w:rsidRDefault="00FB1E2F" w:rsidP="00335AB7">
            <w:pPr>
              <w:suppressAutoHyphens/>
              <w:autoSpaceDN w:val="0"/>
              <w:spacing w:before="60" w:after="60" w:line="240" w:lineRule="auto"/>
              <w:jc w:val="center"/>
              <w:textAlignment w:val="baseline"/>
              <w:rPr>
                <w:rFonts w:eastAsia="DejaVu Sans Mono" w:cstheme="minorHAnsi"/>
                <w:kern w:val="3"/>
                <w:sz w:val="20"/>
                <w:szCs w:val="20"/>
                <w:lang w:val="sr-Cyrl-RS" w:eastAsia="zh-CN" w:bidi="hi-IN"/>
              </w:rPr>
            </w:pPr>
          </w:p>
        </w:tc>
        <w:tc>
          <w:tcPr>
            <w:tcW w:w="361" w:type="pct"/>
            <w:vAlign w:val="center"/>
          </w:tcPr>
          <w:p w14:paraId="4E7EF121" w14:textId="77777777" w:rsidR="00FB1E2F" w:rsidRPr="00E82861" w:rsidRDefault="00FB1E2F" w:rsidP="00335AB7">
            <w:pPr>
              <w:suppressAutoHyphens/>
              <w:autoSpaceDN w:val="0"/>
              <w:spacing w:before="60" w:after="60" w:line="240" w:lineRule="auto"/>
              <w:jc w:val="center"/>
              <w:textAlignment w:val="baseline"/>
              <w:rPr>
                <w:rFonts w:eastAsia="DejaVu Sans Mono" w:cstheme="minorHAnsi"/>
                <w:kern w:val="3"/>
                <w:sz w:val="20"/>
                <w:szCs w:val="20"/>
                <w:lang w:val="sr-Latn-RS" w:eastAsia="zh-CN" w:bidi="hi-IN"/>
              </w:rPr>
            </w:pPr>
          </w:p>
        </w:tc>
        <w:tc>
          <w:tcPr>
            <w:tcW w:w="360" w:type="pct"/>
            <w:vAlign w:val="center"/>
          </w:tcPr>
          <w:p w14:paraId="76F56078" w14:textId="77777777" w:rsidR="00FB1E2F" w:rsidRPr="00E82861" w:rsidRDefault="00FB1E2F" w:rsidP="00335AB7">
            <w:pPr>
              <w:suppressAutoHyphens/>
              <w:autoSpaceDN w:val="0"/>
              <w:spacing w:before="60" w:after="60" w:line="240" w:lineRule="auto"/>
              <w:jc w:val="center"/>
              <w:textAlignment w:val="baseline"/>
              <w:rPr>
                <w:rFonts w:eastAsia="DejaVu Sans Mono" w:cstheme="minorHAnsi"/>
                <w:kern w:val="3"/>
                <w:sz w:val="20"/>
                <w:szCs w:val="20"/>
                <w:lang w:val="sr-Cyrl-RS" w:eastAsia="zh-CN" w:bidi="hi-IN"/>
              </w:rPr>
            </w:pPr>
          </w:p>
        </w:tc>
        <w:tc>
          <w:tcPr>
            <w:tcW w:w="360" w:type="pct"/>
            <w:vAlign w:val="center"/>
          </w:tcPr>
          <w:p w14:paraId="3E82C17F" w14:textId="77777777" w:rsidR="00FB1E2F" w:rsidRPr="00E82861" w:rsidRDefault="00FB1E2F" w:rsidP="00335AB7">
            <w:pPr>
              <w:suppressAutoHyphens/>
              <w:autoSpaceDN w:val="0"/>
              <w:spacing w:before="60" w:after="60" w:line="240" w:lineRule="auto"/>
              <w:jc w:val="center"/>
              <w:textAlignment w:val="baseline"/>
              <w:rPr>
                <w:rFonts w:eastAsia="DejaVu Sans Mono" w:cstheme="minorHAnsi"/>
                <w:kern w:val="3"/>
                <w:sz w:val="20"/>
                <w:szCs w:val="20"/>
                <w:lang w:val="sr-Cyrl-RS" w:eastAsia="zh-CN" w:bidi="hi-IN"/>
              </w:rPr>
            </w:pPr>
          </w:p>
        </w:tc>
        <w:tc>
          <w:tcPr>
            <w:tcW w:w="360" w:type="pct"/>
            <w:gridSpan w:val="2"/>
            <w:vAlign w:val="center"/>
          </w:tcPr>
          <w:p w14:paraId="3946002D" w14:textId="77777777" w:rsidR="00FB1E2F" w:rsidRPr="00E82861" w:rsidRDefault="00FB1E2F" w:rsidP="00335AB7">
            <w:pPr>
              <w:suppressAutoHyphens/>
              <w:autoSpaceDN w:val="0"/>
              <w:spacing w:before="60" w:after="60" w:line="240" w:lineRule="auto"/>
              <w:jc w:val="center"/>
              <w:textAlignment w:val="baseline"/>
              <w:rPr>
                <w:rFonts w:eastAsia="DejaVu Sans Mono" w:cstheme="minorHAnsi"/>
                <w:kern w:val="3"/>
                <w:sz w:val="20"/>
                <w:szCs w:val="20"/>
                <w:lang w:val="sr-Cyrl-RS" w:eastAsia="zh-CN" w:bidi="hi-IN"/>
              </w:rPr>
            </w:pPr>
          </w:p>
        </w:tc>
        <w:tc>
          <w:tcPr>
            <w:tcW w:w="360" w:type="pct"/>
            <w:vAlign w:val="center"/>
          </w:tcPr>
          <w:p w14:paraId="4D818C6C" w14:textId="77777777" w:rsidR="00FB1E2F" w:rsidRPr="00E82861" w:rsidRDefault="00FB1E2F" w:rsidP="00335AB7">
            <w:pPr>
              <w:suppressAutoHyphens/>
              <w:autoSpaceDN w:val="0"/>
              <w:spacing w:before="60" w:after="60" w:line="240" w:lineRule="auto"/>
              <w:jc w:val="center"/>
              <w:textAlignment w:val="baseline"/>
              <w:rPr>
                <w:rFonts w:eastAsia="DejaVu Sans Mono" w:cstheme="minorHAnsi"/>
                <w:kern w:val="3"/>
                <w:sz w:val="20"/>
                <w:szCs w:val="20"/>
                <w:lang w:val="sr-Cyrl-RS" w:eastAsia="zh-CN" w:bidi="hi-IN"/>
              </w:rPr>
            </w:pPr>
          </w:p>
        </w:tc>
        <w:tc>
          <w:tcPr>
            <w:tcW w:w="362" w:type="pct"/>
            <w:vAlign w:val="center"/>
          </w:tcPr>
          <w:p w14:paraId="7DF4EF69" w14:textId="77777777" w:rsidR="00FB1E2F" w:rsidRPr="00E82861" w:rsidRDefault="00FB1E2F" w:rsidP="00335AB7">
            <w:pPr>
              <w:suppressAutoHyphens/>
              <w:autoSpaceDN w:val="0"/>
              <w:spacing w:before="60" w:after="60" w:line="240" w:lineRule="auto"/>
              <w:jc w:val="center"/>
              <w:textAlignment w:val="baseline"/>
              <w:rPr>
                <w:rFonts w:eastAsia="DejaVu Sans Mono" w:cstheme="minorHAnsi"/>
                <w:kern w:val="3"/>
                <w:sz w:val="20"/>
                <w:szCs w:val="20"/>
                <w:lang w:val="sr-Cyrl-RS" w:eastAsia="zh-CN" w:bidi="hi-IN"/>
              </w:rPr>
            </w:pPr>
          </w:p>
        </w:tc>
      </w:tr>
      <w:tr w:rsidR="00FB1E2F" w:rsidRPr="00335AB7" w14:paraId="04021123" w14:textId="77777777" w:rsidTr="00335AB7">
        <w:trPr>
          <w:trHeight w:val="160"/>
          <w:jc w:val="center"/>
        </w:trPr>
        <w:tc>
          <w:tcPr>
            <w:tcW w:w="1396" w:type="pct"/>
          </w:tcPr>
          <w:p w14:paraId="425D84B4" w14:textId="77777777" w:rsidR="00FB1E2F" w:rsidRPr="00E82861" w:rsidRDefault="00FB1E2F" w:rsidP="00335AB7">
            <w:pPr>
              <w:spacing w:after="60" w:line="240" w:lineRule="auto"/>
              <w:rPr>
                <w:rFonts w:eastAsia="Calibri" w:cstheme="minorHAnsi"/>
                <w:b/>
                <w:bCs/>
                <w:sz w:val="20"/>
                <w:szCs w:val="20"/>
                <w:lang w:val="sr-Cyrl-RS"/>
              </w:rPr>
            </w:pPr>
            <w:r w:rsidRPr="00E82861">
              <w:rPr>
                <w:rFonts w:eastAsia="Calibri" w:cstheme="minorHAnsi"/>
                <w:b/>
                <w:bCs/>
                <w:sz w:val="20"/>
                <w:szCs w:val="20"/>
                <w:lang w:val="sr-Cyrl-RS"/>
              </w:rPr>
              <w:t>Процена успешности</w:t>
            </w:r>
          </w:p>
        </w:tc>
        <w:tc>
          <w:tcPr>
            <w:tcW w:w="3604" w:type="pct"/>
            <w:gridSpan w:val="12"/>
            <w:vAlign w:val="center"/>
          </w:tcPr>
          <w:p w14:paraId="18B8C8F5" w14:textId="77777777" w:rsidR="00FB1E2F" w:rsidRPr="00E82861" w:rsidRDefault="00FB1E2F" w:rsidP="00335AB7">
            <w:pPr>
              <w:spacing w:after="60" w:line="240" w:lineRule="auto"/>
              <w:jc w:val="both"/>
              <w:rPr>
                <w:rFonts w:eastAsia="Calibri" w:cstheme="minorHAnsi"/>
                <w:sz w:val="20"/>
                <w:szCs w:val="20"/>
                <w:lang w:val="sr-Cyrl-RS"/>
              </w:rPr>
            </w:pPr>
            <w:r w:rsidRPr="00E82861">
              <w:rPr>
                <w:rFonts w:eastAsia="Calibri" w:cstheme="minorHAnsi"/>
                <w:kern w:val="24"/>
                <w:sz w:val="20"/>
                <w:szCs w:val="20"/>
                <w:lang w:val="sr-Cyrl-RS" w:eastAsia="en-GB"/>
              </w:rPr>
              <w:t>Степен одступања од циљне вредности до 5% ће се вредновати као успех.</w:t>
            </w:r>
          </w:p>
        </w:tc>
      </w:tr>
    </w:tbl>
    <w:p w14:paraId="5E580CAF" w14:textId="77777777" w:rsidR="00FB1E2F" w:rsidRPr="00E82861" w:rsidRDefault="00FB1E2F" w:rsidP="00FB1E2F">
      <w:pPr>
        <w:suppressAutoHyphens/>
        <w:autoSpaceDN w:val="0"/>
        <w:spacing w:before="120" w:after="120" w:line="240" w:lineRule="auto"/>
        <w:jc w:val="both"/>
        <w:textAlignment w:val="baseline"/>
        <w:rPr>
          <w:rFonts w:eastAsia="DejaVu Sans Mono" w:cstheme="minorHAnsi"/>
          <w:b/>
          <w:bCs/>
          <w:color w:val="2F5496"/>
          <w:kern w:val="3"/>
          <w:sz w:val="24"/>
          <w:szCs w:val="24"/>
          <w:lang w:val="sr-Cyrl-RS" w:eastAsia="zh-CN" w:bidi="hi-IN"/>
        </w:rPr>
      </w:pPr>
    </w:p>
    <w:p w14:paraId="72EB6C6A" w14:textId="77777777" w:rsidR="00FB1E2F" w:rsidRPr="00E82861" w:rsidRDefault="00FB1E2F" w:rsidP="00FB1E2F">
      <w:pPr>
        <w:suppressAutoHyphens/>
        <w:autoSpaceDN w:val="0"/>
        <w:spacing w:before="120" w:after="120" w:line="240" w:lineRule="auto"/>
        <w:jc w:val="both"/>
        <w:textAlignment w:val="baseline"/>
        <w:rPr>
          <w:rFonts w:eastAsia="DejaVu Sans Mono" w:cstheme="minorHAnsi"/>
          <w:b/>
          <w:bCs/>
          <w:color w:val="2F5496"/>
          <w:kern w:val="3"/>
          <w:sz w:val="24"/>
          <w:szCs w:val="24"/>
          <w:lang w:val="sr-Cyrl-RS" w:eastAsia="zh-CN" w:bidi="hi-IN"/>
        </w:rPr>
      </w:pPr>
      <w:r w:rsidRPr="00E82861">
        <w:rPr>
          <w:rFonts w:eastAsia="DejaVu Sans Mono" w:cstheme="minorHAnsi"/>
          <w:b/>
          <w:bCs/>
          <w:color w:val="2F5496"/>
          <w:kern w:val="3"/>
          <w:sz w:val="24"/>
          <w:szCs w:val="24"/>
          <w:lang w:val="sr-Cyrl-RS" w:eastAsia="zh-CN" w:bidi="hi-IN"/>
        </w:rPr>
        <w:t>Показатељ 4.</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18"/>
        <w:gridCol w:w="755"/>
        <w:gridCol w:w="755"/>
        <w:gridCol w:w="393"/>
        <w:gridCol w:w="362"/>
        <w:gridCol w:w="753"/>
        <w:gridCol w:w="755"/>
        <w:gridCol w:w="753"/>
        <w:gridCol w:w="753"/>
        <w:gridCol w:w="395"/>
        <w:gridCol w:w="358"/>
        <w:gridCol w:w="753"/>
        <w:gridCol w:w="753"/>
      </w:tblGrid>
      <w:tr w:rsidR="00FB1E2F" w:rsidRPr="00335AB7" w14:paraId="4C48704D" w14:textId="77777777" w:rsidTr="00335AB7">
        <w:trPr>
          <w:jc w:val="center"/>
        </w:trPr>
        <w:tc>
          <w:tcPr>
            <w:tcW w:w="1396" w:type="pct"/>
            <w:shd w:val="clear" w:color="auto" w:fill="E7E6E6"/>
            <w:vAlign w:val="center"/>
          </w:tcPr>
          <w:p w14:paraId="4CAB0C5A" w14:textId="77777777" w:rsidR="00FB1E2F" w:rsidRPr="00E82861" w:rsidRDefault="00FB1E2F" w:rsidP="00335AB7">
            <w:pPr>
              <w:spacing w:after="60" w:line="240" w:lineRule="auto"/>
              <w:jc w:val="both"/>
              <w:rPr>
                <w:rFonts w:eastAsia="Calibri" w:cstheme="minorHAnsi"/>
                <w:b/>
                <w:bCs/>
                <w:sz w:val="20"/>
                <w:szCs w:val="20"/>
                <w:lang w:val="sr-Cyrl-RS"/>
              </w:rPr>
            </w:pPr>
            <w:r w:rsidRPr="00E82861">
              <w:rPr>
                <w:rFonts w:eastAsia="Calibri" w:cstheme="minorHAnsi"/>
                <w:b/>
                <w:bCs/>
                <w:sz w:val="20"/>
                <w:szCs w:val="20"/>
                <w:lang w:val="sr-Cyrl-RS"/>
              </w:rPr>
              <w:t>Назив показатеља</w:t>
            </w:r>
          </w:p>
        </w:tc>
        <w:tc>
          <w:tcPr>
            <w:tcW w:w="3604" w:type="pct"/>
            <w:gridSpan w:val="12"/>
            <w:shd w:val="clear" w:color="auto" w:fill="E7E6E6"/>
            <w:vAlign w:val="center"/>
          </w:tcPr>
          <w:p w14:paraId="5905BD9F" w14:textId="77777777" w:rsidR="00FB1E2F" w:rsidRPr="00E82861" w:rsidRDefault="00FB1E2F" w:rsidP="00335AB7">
            <w:pPr>
              <w:spacing w:after="60" w:line="240" w:lineRule="auto"/>
              <w:jc w:val="both"/>
              <w:rPr>
                <w:rFonts w:eastAsia="Calibri" w:cstheme="minorHAnsi"/>
                <w:b/>
                <w:bCs/>
                <w:color w:val="0070C0"/>
                <w:sz w:val="20"/>
                <w:szCs w:val="20"/>
                <w:lang w:val="sr-Cyrl-RS"/>
              </w:rPr>
            </w:pPr>
            <w:r w:rsidRPr="00E82861">
              <w:rPr>
                <w:rFonts w:eastAsia="DejaVu Sans Mono" w:cstheme="minorHAnsi"/>
                <w:b/>
                <w:kern w:val="3"/>
                <w:sz w:val="20"/>
                <w:szCs w:val="20"/>
                <w:lang w:val="sr-Cyrl-RS" w:eastAsia="zh-CN" w:bidi="hi-IN"/>
              </w:rPr>
              <w:t>Укупан број планских области са ревидираним и оптимизованим планским оквиром</w:t>
            </w:r>
          </w:p>
        </w:tc>
      </w:tr>
      <w:tr w:rsidR="00FB1E2F" w:rsidRPr="00335AB7" w14:paraId="5B6CB228" w14:textId="77777777" w:rsidTr="00335AB7">
        <w:trPr>
          <w:jc w:val="center"/>
        </w:trPr>
        <w:tc>
          <w:tcPr>
            <w:tcW w:w="1396" w:type="pct"/>
          </w:tcPr>
          <w:p w14:paraId="12091743" w14:textId="77777777" w:rsidR="00FB1E2F" w:rsidRPr="00E82861" w:rsidRDefault="00FB1E2F" w:rsidP="00335AB7">
            <w:pPr>
              <w:spacing w:after="60" w:line="240" w:lineRule="auto"/>
              <w:rPr>
                <w:rFonts w:eastAsia="Calibri" w:cstheme="minorHAnsi"/>
                <w:b/>
                <w:bCs/>
                <w:sz w:val="20"/>
                <w:szCs w:val="20"/>
                <w:lang w:val="sr-Cyrl-RS"/>
              </w:rPr>
            </w:pPr>
            <w:r w:rsidRPr="00E82861">
              <w:rPr>
                <w:rFonts w:eastAsia="Calibri" w:cstheme="minorHAnsi"/>
                <w:b/>
                <w:bCs/>
                <w:sz w:val="20"/>
                <w:szCs w:val="20"/>
                <w:lang w:val="sr-Cyrl-RS"/>
              </w:rPr>
              <w:t>Одговарајући општи циљ, посебан циљ или мера</w:t>
            </w:r>
          </w:p>
        </w:tc>
        <w:tc>
          <w:tcPr>
            <w:tcW w:w="3604" w:type="pct"/>
            <w:gridSpan w:val="12"/>
          </w:tcPr>
          <w:p w14:paraId="01CE1E4A" w14:textId="77777777" w:rsidR="00FB1E2F" w:rsidRPr="00E82861" w:rsidRDefault="00FB1E2F" w:rsidP="00335AB7">
            <w:pPr>
              <w:suppressAutoHyphens/>
              <w:autoSpaceDN w:val="0"/>
              <w:spacing w:before="60" w:after="60" w:line="240" w:lineRule="auto"/>
              <w:textAlignment w:val="baseline"/>
              <w:rPr>
                <w:rFonts w:eastAsia="Calibri" w:cstheme="minorHAnsi"/>
                <w:sz w:val="20"/>
                <w:szCs w:val="20"/>
                <w:lang w:val="sr-Cyrl-RS"/>
              </w:rPr>
            </w:pPr>
            <w:r w:rsidRPr="00E82861">
              <w:rPr>
                <w:rFonts w:eastAsia="Calibri" w:cstheme="minorHAnsi"/>
                <w:b/>
                <w:bCs/>
                <w:sz w:val="20"/>
                <w:szCs w:val="20"/>
                <w:lang w:val="sr-Cyrl-RS"/>
              </w:rPr>
              <w:t xml:space="preserve">Посебан циљ 3: </w:t>
            </w:r>
            <w:r w:rsidRPr="00E82861">
              <w:rPr>
                <w:rFonts w:eastAsia="DejaVu Sans Mono" w:cstheme="minorHAnsi"/>
                <w:kern w:val="3"/>
                <w:sz w:val="20"/>
                <w:szCs w:val="20"/>
                <w:lang w:val="sr-Cyrl-RS" w:eastAsia="zh-CN" w:bidi="hi-IN"/>
              </w:rPr>
              <w:t>Ефективна координација јавних политика</w:t>
            </w:r>
          </w:p>
        </w:tc>
      </w:tr>
      <w:tr w:rsidR="00FB1E2F" w:rsidRPr="00616F1E" w14:paraId="360A7B19" w14:textId="77777777" w:rsidTr="00335AB7">
        <w:trPr>
          <w:jc w:val="center"/>
        </w:trPr>
        <w:tc>
          <w:tcPr>
            <w:tcW w:w="1396" w:type="pct"/>
          </w:tcPr>
          <w:p w14:paraId="73FB87FD" w14:textId="77777777" w:rsidR="00FB1E2F" w:rsidRPr="00E82861" w:rsidRDefault="00FB1E2F" w:rsidP="00335AB7">
            <w:pPr>
              <w:spacing w:after="60" w:line="240" w:lineRule="auto"/>
              <w:rPr>
                <w:rFonts w:eastAsia="Calibri" w:cstheme="minorHAnsi"/>
                <w:b/>
                <w:bCs/>
                <w:sz w:val="20"/>
                <w:szCs w:val="20"/>
                <w:lang w:val="sr-Cyrl-RS"/>
              </w:rPr>
            </w:pPr>
            <w:r w:rsidRPr="00E82861">
              <w:rPr>
                <w:rFonts w:eastAsia="Calibri" w:cstheme="minorHAnsi"/>
                <w:b/>
                <w:kern w:val="24"/>
                <w:sz w:val="20"/>
                <w:szCs w:val="20"/>
                <w:lang w:val="sr-Cyrl-RS"/>
              </w:rPr>
              <w:t>Тип и ниво показатеља</w:t>
            </w:r>
          </w:p>
        </w:tc>
        <w:tc>
          <w:tcPr>
            <w:tcW w:w="1802" w:type="pct"/>
            <w:gridSpan w:val="6"/>
          </w:tcPr>
          <w:p w14:paraId="139CF57D" w14:textId="77777777" w:rsidR="00FB1E2F" w:rsidRPr="00E82861" w:rsidRDefault="00FB1E2F" w:rsidP="00335AB7">
            <w:pPr>
              <w:suppressAutoHyphens/>
              <w:autoSpaceDN w:val="0"/>
              <w:spacing w:before="60" w:after="60" w:line="240" w:lineRule="auto"/>
              <w:textAlignment w:val="baseline"/>
              <w:rPr>
                <w:rFonts w:eastAsia="DejaVu Sans Mono" w:cstheme="minorHAnsi"/>
                <w:kern w:val="3"/>
                <w:sz w:val="20"/>
                <w:szCs w:val="20"/>
                <w:lang w:val="sr-Cyrl-RS" w:eastAsia="zh-CN" w:bidi="hi-IN"/>
              </w:rPr>
            </w:pPr>
            <w:r w:rsidRPr="00E82861">
              <w:rPr>
                <w:rFonts w:eastAsia="DejaVu Sans Mono" w:cstheme="minorHAnsi"/>
                <w:kern w:val="3"/>
                <w:sz w:val="20"/>
                <w:szCs w:val="20"/>
                <w:lang w:val="sr-Cyrl-RS" w:eastAsia="zh-CN" w:bidi="hi-IN"/>
              </w:rPr>
              <w:t>Квантитативни</w:t>
            </w:r>
          </w:p>
        </w:tc>
        <w:tc>
          <w:tcPr>
            <w:tcW w:w="1802" w:type="pct"/>
            <w:gridSpan w:val="6"/>
          </w:tcPr>
          <w:p w14:paraId="07828A90" w14:textId="77777777" w:rsidR="00FB1E2F" w:rsidRPr="00E82861" w:rsidRDefault="00FB1E2F" w:rsidP="00335AB7">
            <w:pPr>
              <w:suppressAutoHyphens/>
              <w:autoSpaceDN w:val="0"/>
              <w:spacing w:before="60" w:after="60" w:line="240" w:lineRule="auto"/>
              <w:textAlignment w:val="baseline"/>
              <w:rPr>
                <w:rFonts w:eastAsia="DejaVu Sans Mono" w:cstheme="minorHAnsi"/>
                <w:kern w:val="3"/>
                <w:sz w:val="20"/>
                <w:szCs w:val="20"/>
                <w:lang w:val="sr-Cyrl-RS" w:eastAsia="zh-CN" w:bidi="hi-IN"/>
              </w:rPr>
            </w:pPr>
            <w:r w:rsidRPr="00E82861">
              <w:rPr>
                <w:rFonts w:eastAsia="DejaVu Sans Mono" w:cstheme="minorHAnsi"/>
                <w:kern w:val="3"/>
                <w:sz w:val="20"/>
                <w:szCs w:val="20"/>
                <w:lang w:val="sr-Cyrl-RS" w:eastAsia="zh-CN" w:bidi="hi-IN"/>
              </w:rPr>
              <w:t>Показатељ исхода</w:t>
            </w:r>
          </w:p>
        </w:tc>
      </w:tr>
      <w:tr w:rsidR="00FB1E2F" w:rsidRPr="00616F1E" w14:paraId="78C748D9" w14:textId="77777777" w:rsidTr="00335AB7">
        <w:trPr>
          <w:trHeight w:val="58"/>
          <w:jc w:val="center"/>
        </w:trPr>
        <w:tc>
          <w:tcPr>
            <w:tcW w:w="1396" w:type="pct"/>
          </w:tcPr>
          <w:p w14:paraId="4B213E2E" w14:textId="77777777" w:rsidR="00FB1E2F" w:rsidRPr="00E82861" w:rsidRDefault="00FB1E2F" w:rsidP="00335AB7">
            <w:pPr>
              <w:spacing w:after="60" w:line="240" w:lineRule="auto"/>
              <w:rPr>
                <w:rFonts w:eastAsia="Calibri" w:cstheme="minorHAnsi"/>
                <w:b/>
                <w:kern w:val="24"/>
                <w:sz w:val="20"/>
                <w:szCs w:val="20"/>
                <w:lang w:val="sr-Cyrl-RS"/>
              </w:rPr>
            </w:pPr>
            <w:r w:rsidRPr="00E82861">
              <w:rPr>
                <w:rFonts w:eastAsia="Calibri" w:cstheme="minorHAnsi"/>
                <w:b/>
                <w:kern w:val="24"/>
                <w:sz w:val="20"/>
                <w:szCs w:val="20"/>
                <w:lang w:val="sr-Cyrl-RS"/>
              </w:rPr>
              <w:t>Јединица мере и природа</w:t>
            </w:r>
          </w:p>
        </w:tc>
        <w:tc>
          <w:tcPr>
            <w:tcW w:w="1802" w:type="pct"/>
            <w:gridSpan w:val="6"/>
          </w:tcPr>
          <w:p w14:paraId="555B4B38" w14:textId="77777777" w:rsidR="00FB1E2F" w:rsidRPr="00E82861" w:rsidRDefault="00FB1E2F" w:rsidP="00335AB7">
            <w:pPr>
              <w:suppressAutoHyphens/>
              <w:autoSpaceDN w:val="0"/>
              <w:spacing w:before="60" w:after="60" w:line="240" w:lineRule="auto"/>
              <w:textAlignment w:val="baseline"/>
              <w:rPr>
                <w:rFonts w:eastAsia="DejaVu Sans Mono" w:cstheme="minorHAnsi"/>
                <w:kern w:val="3"/>
                <w:sz w:val="20"/>
                <w:szCs w:val="20"/>
                <w:lang w:val="sr-Cyrl-RS" w:eastAsia="zh-CN" w:bidi="hi-IN"/>
              </w:rPr>
            </w:pPr>
            <w:r w:rsidRPr="00E82861">
              <w:rPr>
                <w:rFonts w:eastAsia="DejaVu Sans Mono" w:cstheme="minorHAnsi"/>
                <w:kern w:val="3"/>
                <w:sz w:val="20"/>
                <w:szCs w:val="20"/>
                <w:lang w:val="sr-Cyrl-RS" w:eastAsia="zh-CN" w:bidi="hi-IN"/>
              </w:rPr>
              <w:t>Број</w:t>
            </w:r>
          </w:p>
        </w:tc>
        <w:tc>
          <w:tcPr>
            <w:tcW w:w="1802" w:type="pct"/>
            <w:gridSpan w:val="6"/>
          </w:tcPr>
          <w:p w14:paraId="2A617B63" w14:textId="77777777" w:rsidR="00FB1E2F" w:rsidRPr="00E82861" w:rsidRDefault="00FB1E2F" w:rsidP="00335AB7">
            <w:pPr>
              <w:suppressAutoHyphens/>
              <w:autoSpaceDN w:val="0"/>
              <w:spacing w:before="60" w:after="60" w:line="240" w:lineRule="auto"/>
              <w:textAlignment w:val="baseline"/>
              <w:rPr>
                <w:rFonts w:eastAsia="DejaVu Sans Mono" w:cstheme="minorHAnsi"/>
                <w:kern w:val="3"/>
                <w:sz w:val="20"/>
                <w:szCs w:val="20"/>
                <w:lang w:val="sr-Cyrl-RS" w:eastAsia="zh-CN" w:bidi="hi-IN"/>
              </w:rPr>
            </w:pPr>
            <w:r w:rsidRPr="00E82861">
              <w:rPr>
                <w:rFonts w:eastAsia="DejaVu Sans Mono" w:cstheme="minorHAnsi"/>
                <w:kern w:val="3"/>
                <w:sz w:val="20"/>
                <w:szCs w:val="20"/>
                <w:lang w:val="sr-Cyrl-RS" w:eastAsia="zh-CN" w:bidi="hi-IN"/>
              </w:rPr>
              <w:t>Виша вредност је боља</w:t>
            </w:r>
          </w:p>
        </w:tc>
      </w:tr>
      <w:tr w:rsidR="00FB1E2F" w:rsidRPr="00335AB7" w14:paraId="79981A15" w14:textId="77777777" w:rsidTr="00335AB7">
        <w:trPr>
          <w:jc w:val="center"/>
        </w:trPr>
        <w:tc>
          <w:tcPr>
            <w:tcW w:w="1396" w:type="pct"/>
          </w:tcPr>
          <w:p w14:paraId="10429C67" w14:textId="77777777" w:rsidR="00FB1E2F" w:rsidRPr="00E82861" w:rsidRDefault="00FB1E2F" w:rsidP="00335AB7">
            <w:pPr>
              <w:spacing w:after="60" w:line="240" w:lineRule="auto"/>
              <w:rPr>
                <w:rFonts w:eastAsia="Calibri" w:cstheme="minorHAnsi"/>
                <w:b/>
                <w:bCs/>
                <w:sz w:val="20"/>
                <w:szCs w:val="20"/>
                <w:lang w:val="sr-Cyrl-RS"/>
              </w:rPr>
            </w:pPr>
            <w:r w:rsidRPr="00E82861">
              <w:rPr>
                <w:rFonts w:eastAsia="Calibri" w:cstheme="minorHAnsi"/>
                <w:b/>
                <w:bCs/>
                <w:sz w:val="20"/>
                <w:szCs w:val="20"/>
                <w:lang w:val="sr-Cyrl-RS"/>
              </w:rPr>
              <w:t>Извор података за праћење показатеља учинка</w:t>
            </w:r>
          </w:p>
        </w:tc>
        <w:tc>
          <w:tcPr>
            <w:tcW w:w="3604" w:type="pct"/>
            <w:gridSpan w:val="12"/>
          </w:tcPr>
          <w:p w14:paraId="6676E0BA" w14:textId="77777777" w:rsidR="00FB1E2F" w:rsidRPr="00E82861" w:rsidRDefault="00FB1E2F" w:rsidP="00335AB7">
            <w:pPr>
              <w:suppressAutoHyphens/>
              <w:autoSpaceDN w:val="0"/>
              <w:spacing w:before="60" w:after="60" w:line="240" w:lineRule="auto"/>
              <w:textAlignment w:val="baseline"/>
              <w:rPr>
                <w:rFonts w:eastAsia="DejaVu Sans Mono" w:cstheme="minorHAnsi"/>
                <w:kern w:val="3"/>
                <w:sz w:val="20"/>
                <w:szCs w:val="20"/>
                <w:lang w:val="sr-Cyrl-RS" w:eastAsia="zh-CN" w:bidi="hi-IN"/>
              </w:rPr>
            </w:pPr>
            <w:r w:rsidRPr="00E82861">
              <w:rPr>
                <w:rFonts w:eastAsia="DejaVu Sans Mono" w:cstheme="minorHAnsi"/>
                <w:kern w:val="3"/>
                <w:sz w:val="20"/>
                <w:szCs w:val="20"/>
                <w:lang w:val="sr-Cyrl-RS" w:eastAsia="zh-CN" w:bidi="hi-IN"/>
              </w:rPr>
              <w:t>Годишњи извештај о раду РСЈП</w:t>
            </w:r>
          </w:p>
        </w:tc>
      </w:tr>
      <w:tr w:rsidR="00FB1E2F" w:rsidRPr="00616F1E" w14:paraId="053C745A" w14:textId="77777777" w:rsidTr="00335AB7">
        <w:trPr>
          <w:jc w:val="center"/>
        </w:trPr>
        <w:tc>
          <w:tcPr>
            <w:tcW w:w="1396" w:type="pct"/>
          </w:tcPr>
          <w:p w14:paraId="5B2D81A7" w14:textId="77777777" w:rsidR="00FB1E2F" w:rsidRPr="00E82861" w:rsidRDefault="00FB1E2F" w:rsidP="00335AB7">
            <w:pPr>
              <w:spacing w:after="60" w:line="240" w:lineRule="auto"/>
              <w:rPr>
                <w:rFonts w:eastAsia="Calibri" w:cstheme="minorHAnsi"/>
                <w:b/>
                <w:bCs/>
                <w:sz w:val="20"/>
                <w:szCs w:val="20"/>
                <w:lang w:val="sr-Cyrl-RS"/>
              </w:rPr>
            </w:pPr>
            <w:r w:rsidRPr="00E82861">
              <w:rPr>
                <w:rFonts w:eastAsia="Calibri" w:cstheme="minorHAnsi"/>
                <w:b/>
                <w:bCs/>
                <w:sz w:val="20"/>
                <w:szCs w:val="20"/>
                <w:lang w:val="sr-Cyrl-RS"/>
              </w:rPr>
              <w:t>Институција одговорна за реализацију циља/мере</w:t>
            </w:r>
          </w:p>
        </w:tc>
        <w:tc>
          <w:tcPr>
            <w:tcW w:w="3604" w:type="pct"/>
            <w:gridSpan w:val="12"/>
          </w:tcPr>
          <w:p w14:paraId="7BD3BE67" w14:textId="77777777" w:rsidR="00FB1E2F" w:rsidRPr="00E82861" w:rsidRDefault="00FB1E2F" w:rsidP="00335AB7">
            <w:pPr>
              <w:suppressAutoHyphens/>
              <w:autoSpaceDN w:val="0"/>
              <w:spacing w:before="60" w:after="60" w:line="240" w:lineRule="auto"/>
              <w:textAlignment w:val="baseline"/>
              <w:rPr>
                <w:rFonts w:eastAsia="DejaVu Sans Mono" w:cstheme="minorHAnsi"/>
                <w:kern w:val="3"/>
                <w:sz w:val="20"/>
                <w:szCs w:val="20"/>
                <w:lang w:val="sr-Cyrl-RS" w:eastAsia="zh-CN" w:bidi="hi-IN"/>
              </w:rPr>
            </w:pPr>
            <w:r w:rsidRPr="00E82861">
              <w:rPr>
                <w:rFonts w:eastAsia="DejaVu Sans Mono" w:cstheme="minorHAnsi"/>
                <w:kern w:val="3"/>
                <w:sz w:val="20"/>
                <w:szCs w:val="20"/>
                <w:lang w:val="sr-Cyrl-RS" w:eastAsia="zh-CN" w:bidi="hi-IN"/>
              </w:rPr>
              <w:t>РСЈП</w:t>
            </w:r>
          </w:p>
        </w:tc>
      </w:tr>
      <w:tr w:rsidR="00FB1E2F" w:rsidRPr="00335AB7" w14:paraId="36C84031" w14:textId="77777777" w:rsidTr="00335AB7">
        <w:trPr>
          <w:jc w:val="center"/>
        </w:trPr>
        <w:tc>
          <w:tcPr>
            <w:tcW w:w="1396" w:type="pct"/>
          </w:tcPr>
          <w:p w14:paraId="7B4848C7" w14:textId="77777777" w:rsidR="00FB1E2F" w:rsidRPr="00E82861" w:rsidRDefault="00FB1E2F" w:rsidP="00335AB7">
            <w:pPr>
              <w:spacing w:after="60" w:line="240" w:lineRule="auto"/>
              <w:rPr>
                <w:rFonts w:eastAsia="Calibri" w:cstheme="minorHAnsi"/>
                <w:b/>
                <w:bCs/>
                <w:sz w:val="20"/>
                <w:szCs w:val="20"/>
                <w:lang w:val="sr-Cyrl-RS"/>
              </w:rPr>
            </w:pPr>
            <w:r w:rsidRPr="00E82861">
              <w:rPr>
                <w:rFonts w:eastAsia="Calibri" w:cstheme="minorHAnsi"/>
                <w:b/>
                <w:bCs/>
                <w:sz w:val="20"/>
                <w:szCs w:val="20"/>
                <w:lang w:val="sr-Cyrl-RS"/>
              </w:rPr>
              <w:t>Учесталост прикупљања података</w:t>
            </w:r>
          </w:p>
        </w:tc>
        <w:tc>
          <w:tcPr>
            <w:tcW w:w="3604" w:type="pct"/>
            <w:gridSpan w:val="12"/>
          </w:tcPr>
          <w:p w14:paraId="1F1D0151" w14:textId="77777777" w:rsidR="00FB1E2F" w:rsidRPr="00E82861" w:rsidRDefault="00FB1E2F" w:rsidP="00335AB7">
            <w:pPr>
              <w:suppressAutoHyphens/>
              <w:autoSpaceDN w:val="0"/>
              <w:spacing w:before="60" w:after="60" w:line="240" w:lineRule="auto"/>
              <w:textAlignment w:val="baseline"/>
              <w:rPr>
                <w:rFonts w:eastAsia="DejaVu Sans Mono" w:cstheme="minorHAnsi"/>
                <w:kern w:val="3"/>
                <w:sz w:val="20"/>
                <w:szCs w:val="20"/>
                <w:lang w:val="sr-Cyrl-RS" w:eastAsia="zh-CN" w:bidi="hi-IN"/>
              </w:rPr>
            </w:pPr>
            <w:r w:rsidRPr="00E82861">
              <w:rPr>
                <w:rFonts w:eastAsia="DejaVu Sans Mono" w:cstheme="minorHAnsi"/>
                <w:kern w:val="3"/>
                <w:sz w:val="20"/>
                <w:szCs w:val="20"/>
                <w:lang w:val="sr-Cyrl-RS" w:eastAsia="zh-CN" w:bidi="hi-IN"/>
              </w:rPr>
              <w:t>Квартални податак, нема регионалног / међународног мерења</w:t>
            </w:r>
          </w:p>
        </w:tc>
      </w:tr>
      <w:tr w:rsidR="00FB1E2F" w:rsidRPr="00335AB7" w14:paraId="13D9E323" w14:textId="77777777" w:rsidTr="00335AB7">
        <w:trPr>
          <w:jc w:val="center"/>
        </w:trPr>
        <w:tc>
          <w:tcPr>
            <w:tcW w:w="1396" w:type="pct"/>
          </w:tcPr>
          <w:p w14:paraId="3B536162" w14:textId="77777777" w:rsidR="00FB1E2F" w:rsidRPr="00E82861" w:rsidRDefault="00FB1E2F" w:rsidP="00335AB7">
            <w:pPr>
              <w:spacing w:after="60" w:line="240" w:lineRule="auto"/>
              <w:rPr>
                <w:rFonts w:eastAsia="Calibri" w:cstheme="minorHAnsi"/>
                <w:b/>
                <w:sz w:val="20"/>
                <w:szCs w:val="20"/>
                <w:lang w:val="sr-Cyrl-RS"/>
              </w:rPr>
            </w:pPr>
            <w:r w:rsidRPr="00E82861">
              <w:rPr>
                <w:rFonts w:eastAsia="Calibri" w:cstheme="minorHAnsi"/>
                <w:b/>
                <w:sz w:val="20"/>
                <w:szCs w:val="20"/>
                <w:lang w:val="sr-Cyrl-RS"/>
              </w:rPr>
              <w:t>Кратак опис показатеља и методологије израчунавања</w:t>
            </w:r>
          </w:p>
          <w:p w14:paraId="08CBAE51" w14:textId="77777777" w:rsidR="00FB1E2F" w:rsidRPr="00E82861" w:rsidRDefault="00FB1E2F" w:rsidP="00335AB7">
            <w:pPr>
              <w:spacing w:after="60" w:line="240" w:lineRule="auto"/>
              <w:rPr>
                <w:rFonts w:eastAsia="Calibri" w:cstheme="minorHAnsi"/>
                <w:b/>
                <w:bCs/>
                <w:sz w:val="20"/>
                <w:szCs w:val="20"/>
                <w:lang w:val="sr-Cyrl-RS"/>
              </w:rPr>
            </w:pPr>
            <w:r w:rsidRPr="00E82861">
              <w:rPr>
                <w:rFonts w:eastAsia="Calibri" w:cstheme="minorHAnsi"/>
                <w:b/>
                <w:sz w:val="20"/>
                <w:szCs w:val="20"/>
                <w:lang w:val="sr-Cyrl-RS"/>
              </w:rPr>
              <w:t>(формуле/једначине)</w:t>
            </w:r>
          </w:p>
        </w:tc>
        <w:tc>
          <w:tcPr>
            <w:tcW w:w="3604" w:type="pct"/>
            <w:gridSpan w:val="12"/>
          </w:tcPr>
          <w:p w14:paraId="08EB185F" w14:textId="77777777" w:rsidR="00FB1E2F" w:rsidRPr="00E82861" w:rsidRDefault="00FB1E2F" w:rsidP="00335AB7">
            <w:pPr>
              <w:suppressAutoHyphens/>
              <w:autoSpaceDN w:val="0"/>
              <w:spacing w:before="60" w:after="60" w:line="240" w:lineRule="auto"/>
              <w:jc w:val="both"/>
              <w:textAlignment w:val="baseline"/>
              <w:rPr>
                <w:rFonts w:eastAsia="DejaVu Sans Mono" w:cstheme="minorHAnsi"/>
                <w:kern w:val="3"/>
                <w:sz w:val="20"/>
                <w:szCs w:val="20"/>
                <w:lang w:val="sr-Cyrl-RS" w:eastAsia="zh-CN" w:bidi="hi-IN"/>
              </w:rPr>
            </w:pPr>
            <w:r w:rsidRPr="00E82861">
              <w:rPr>
                <w:rFonts w:eastAsia="DejaVu Sans Mono" w:cstheme="minorHAnsi"/>
                <w:kern w:val="3"/>
                <w:sz w:val="20"/>
                <w:szCs w:val="20"/>
                <w:lang w:val="sr-Cyrl-RS" w:eastAsia="zh-CN" w:bidi="hi-IN"/>
              </w:rPr>
              <w:t>Показатељ мери усклађеност/координацију јавних политика кроз међусобну усклађеност планских докумената у оквиру прописаних планских области</w:t>
            </w:r>
          </w:p>
          <w:p w14:paraId="3E1297CE" w14:textId="77777777" w:rsidR="00FB1E2F" w:rsidRPr="00E82861" w:rsidRDefault="00FB1E2F" w:rsidP="00335AB7">
            <w:pPr>
              <w:suppressAutoHyphens/>
              <w:autoSpaceDN w:val="0"/>
              <w:spacing w:before="60" w:after="60" w:line="240" w:lineRule="auto"/>
              <w:jc w:val="center"/>
              <w:textAlignment w:val="baseline"/>
              <w:rPr>
                <w:rFonts w:eastAsia="DejaVu Sans Mono" w:cstheme="minorHAnsi"/>
                <w:kern w:val="3"/>
                <w:sz w:val="20"/>
                <w:szCs w:val="20"/>
                <w:lang w:val="sr-Cyrl-RS" w:eastAsia="zh-CN" w:bidi="hi-IN"/>
              </w:rPr>
            </w:pPr>
            <w:r w:rsidRPr="00E82861">
              <w:rPr>
                <w:rFonts w:eastAsia="DejaVu Sans Mono" w:cstheme="minorHAnsi"/>
                <w:kern w:val="3"/>
                <w:sz w:val="20"/>
                <w:szCs w:val="20"/>
                <w:lang w:val="sr-Cyrl-RS" w:eastAsia="zh-CN" w:bidi="hi-IN"/>
              </w:rPr>
              <w:t>ФОРМУЛА</w:t>
            </w:r>
          </w:p>
          <w:p w14:paraId="6A568284" w14:textId="77777777" w:rsidR="00FB1E2F" w:rsidRPr="00E82861" w:rsidRDefault="00FB1E2F" w:rsidP="00335AB7">
            <w:pPr>
              <w:suppressAutoHyphens/>
              <w:autoSpaceDN w:val="0"/>
              <w:spacing w:before="60" w:after="60" w:line="240" w:lineRule="auto"/>
              <w:textAlignment w:val="baseline"/>
              <w:rPr>
                <w:rFonts w:eastAsia="DejaVu Sans Mono" w:cstheme="minorHAnsi"/>
                <w:kern w:val="3"/>
                <w:sz w:val="20"/>
                <w:szCs w:val="20"/>
                <w:lang w:val="sr-Cyrl-RS" w:eastAsia="zh-CN" w:bidi="hi-IN"/>
              </w:rPr>
            </w:pPr>
            <w:r w:rsidRPr="00E82861">
              <w:rPr>
                <w:rFonts w:eastAsia="DejaVu Sans Mono" w:cstheme="minorHAnsi"/>
                <w:kern w:val="3"/>
                <w:sz w:val="20"/>
                <w:szCs w:val="20"/>
                <w:lang w:val="sr-Cyrl-RS" w:eastAsia="zh-CN" w:bidi="hi-IN"/>
              </w:rPr>
              <w:t>Број планских области са ревидираним и оптимизованим планским оквиром и усклађеним циљевима за које је усвојена кровна стратегија</w:t>
            </w:r>
          </w:p>
        </w:tc>
      </w:tr>
      <w:tr w:rsidR="00FB1E2F" w:rsidRPr="00616F1E" w14:paraId="6D11DEBD" w14:textId="77777777" w:rsidTr="00335AB7">
        <w:trPr>
          <w:trHeight w:val="265"/>
          <w:jc w:val="center"/>
        </w:trPr>
        <w:tc>
          <w:tcPr>
            <w:tcW w:w="1396" w:type="pct"/>
            <w:vMerge w:val="restart"/>
          </w:tcPr>
          <w:p w14:paraId="28EB7FBF" w14:textId="77777777" w:rsidR="00FB1E2F" w:rsidRPr="00E82861" w:rsidRDefault="00FB1E2F" w:rsidP="00335AB7">
            <w:pPr>
              <w:spacing w:after="60" w:line="240" w:lineRule="auto"/>
              <w:rPr>
                <w:rFonts w:eastAsia="Calibri" w:cstheme="minorHAnsi"/>
                <w:b/>
                <w:bCs/>
                <w:sz w:val="20"/>
                <w:szCs w:val="20"/>
                <w:lang w:val="sr-Cyrl-RS"/>
              </w:rPr>
            </w:pPr>
            <w:r w:rsidRPr="00E82861">
              <w:rPr>
                <w:rFonts w:eastAsia="Calibri" w:cstheme="minorHAnsi"/>
                <w:b/>
                <w:bCs/>
                <w:sz w:val="20"/>
                <w:szCs w:val="20"/>
                <w:lang w:val="sr-Cyrl-RS"/>
              </w:rPr>
              <w:t xml:space="preserve">Подаци о полазној вредности и години кад је измерена, као и о ранијем тренду </w:t>
            </w:r>
          </w:p>
        </w:tc>
        <w:tc>
          <w:tcPr>
            <w:tcW w:w="2711" w:type="pct"/>
            <w:gridSpan w:val="9"/>
            <w:tcBorders>
              <w:bottom w:val="single" w:sz="4" w:space="0" w:color="auto"/>
            </w:tcBorders>
            <w:vAlign w:val="center"/>
          </w:tcPr>
          <w:p w14:paraId="6D90878B" w14:textId="77777777" w:rsidR="00FB1E2F" w:rsidRPr="00E82861" w:rsidRDefault="00FB1E2F" w:rsidP="00335AB7">
            <w:pPr>
              <w:spacing w:after="60" w:line="240" w:lineRule="auto"/>
              <w:jc w:val="both"/>
              <w:rPr>
                <w:rFonts w:eastAsia="Calibri" w:cstheme="minorHAnsi"/>
                <w:sz w:val="20"/>
                <w:szCs w:val="20"/>
                <w:lang w:val="sr-Cyrl-RS"/>
              </w:rPr>
            </w:pPr>
            <w:r w:rsidRPr="00E82861">
              <w:rPr>
                <w:rFonts w:eastAsia="Calibri" w:cstheme="minorHAnsi"/>
                <w:sz w:val="20"/>
                <w:szCs w:val="20"/>
                <w:lang w:val="sr-Cyrl-RS"/>
              </w:rPr>
              <w:t xml:space="preserve">Ранији тренд </w:t>
            </w:r>
          </w:p>
        </w:tc>
        <w:tc>
          <w:tcPr>
            <w:tcW w:w="894" w:type="pct"/>
            <w:gridSpan w:val="3"/>
            <w:shd w:val="clear" w:color="auto" w:fill="auto"/>
            <w:vAlign w:val="center"/>
          </w:tcPr>
          <w:p w14:paraId="5CACD26F" w14:textId="77777777" w:rsidR="00FB1E2F" w:rsidRPr="00E82861" w:rsidRDefault="00FB1E2F" w:rsidP="00335AB7">
            <w:pPr>
              <w:spacing w:after="60" w:line="240" w:lineRule="auto"/>
              <w:jc w:val="both"/>
              <w:rPr>
                <w:rFonts w:eastAsia="Calibri" w:cstheme="minorHAnsi"/>
                <w:sz w:val="20"/>
                <w:szCs w:val="20"/>
                <w:lang w:val="sr-Cyrl-RS"/>
              </w:rPr>
            </w:pPr>
            <w:r w:rsidRPr="00E82861">
              <w:rPr>
                <w:rFonts w:eastAsia="Calibri" w:cstheme="minorHAnsi"/>
                <w:sz w:val="20"/>
                <w:szCs w:val="20"/>
                <w:lang w:val="sr-Cyrl-RS"/>
              </w:rPr>
              <w:t>Полазна вредност</w:t>
            </w:r>
          </w:p>
        </w:tc>
      </w:tr>
      <w:tr w:rsidR="00FB1E2F" w:rsidRPr="00616F1E" w14:paraId="6F3B63BF" w14:textId="77777777" w:rsidTr="00335AB7">
        <w:trPr>
          <w:trHeight w:val="137"/>
          <w:jc w:val="center"/>
        </w:trPr>
        <w:tc>
          <w:tcPr>
            <w:tcW w:w="1396" w:type="pct"/>
            <w:vMerge/>
            <w:tcBorders>
              <w:right w:val="single" w:sz="4" w:space="0" w:color="auto"/>
            </w:tcBorders>
          </w:tcPr>
          <w:p w14:paraId="619AE082" w14:textId="77777777" w:rsidR="00FB1E2F" w:rsidRPr="00E82861" w:rsidRDefault="00FB1E2F" w:rsidP="00335AB7">
            <w:pPr>
              <w:spacing w:after="60" w:line="240" w:lineRule="auto"/>
              <w:rPr>
                <w:rFonts w:eastAsia="Calibri" w:cstheme="minorHAnsi"/>
                <w:b/>
                <w:bCs/>
                <w:sz w:val="20"/>
                <w:szCs w:val="20"/>
                <w:lang w:val="sr-Cyrl-RS"/>
              </w:rPr>
            </w:pPr>
          </w:p>
        </w:tc>
        <w:tc>
          <w:tcPr>
            <w:tcW w:w="910" w:type="pct"/>
            <w:gridSpan w:val="3"/>
            <w:tcBorders>
              <w:top w:val="single" w:sz="4" w:space="0" w:color="auto"/>
              <w:left w:val="single" w:sz="4" w:space="0" w:color="auto"/>
              <w:bottom w:val="single" w:sz="4" w:space="0" w:color="auto"/>
              <w:right w:val="single" w:sz="4" w:space="0" w:color="auto"/>
            </w:tcBorders>
            <w:vAlign w:val="center"/>
          </w:tcPr>
          <w:p w14:paraId="0DA3D224" w14:textId="77777777" w:rsidR="00FB1E2F" w:rsidRPr="00E82861" w:rsidRDefault="00FB1E2F" w:rsidP="00335AB7">
            <w:pPr>
              <w:spacing w:after="60" w:line="240" w:lineRule="auto"/>
              <w:jc w:val="center"/>
              <w:rPr>
                <w:rFonts w:eastAsia="Calibri" w:cstheme="minorHAnsi"/>
                <w:sz w:val="20"/>
                <w:szCs w:val="20"/>
                <w:lang w:val="sr-Cyrl-RS"/>
              </w:rPr>
            </w:pPr>
            <w:r w:rsidRPr="00E82861">
              <w:rPr>
                <w:rFonts w:eastAsia="Calibri" w:cstheme="minorHAnsi"/>
                <w:sz w:val="20"/>
                <w:szCs w:val="20"/>
                <w:lang w:val="sr-Cyrl-RS"/>
              </w:rPr>
              <w:t>2016</w:t>
            </w:r>
          </w:p>
        </w:tc>
        <w:tc>
          <w:tcPr>
            <w:tcW w:w="892" w:type="pct"/>
            <w:gridSpan w:val="3"/>
            <w:tcBorders>
              <w:top w:val="single" w:sz="4" w:space="0" w:color="auto"/>
              <w:left w:val="single" w:sz="4" w:space="0" w:color="auto"/>
              <w:bottom w:val="single" w:sz="4" w:space="0" w:color="auto"/>
              <w:right w:val="single" w:sz="4" w:space="0" w:color="auto"/>
            </w:tcBorders>
            <w:vAlign w:val="center"/>
          </w:tcPr>
          <w:p w14:paraId="60C16CAB" w14:textId="77777777" w:rsidR="00FB1E2F" w:rsidRPr="00E82861" w:rsidRDefault="00FB1E2F" w:rsidP="00335AB7">
            <w:pPr>
              <w:spacing w:after="60" w:line="240" w:lineRule="auto"/>
              <w:jc w:val="center"/>
              <w:rPr>
                <w:rFonts w:eastAsia="Calibri" w:cstheme="minorHAnsi"/>
                <w:sz w:val="20"/>
                <w:szCs w:val="20"/>
                <w:lang w:val="sr-Cyrl-RS"/>
              </w:rPr>
            </w:pPr>
            <w:r w:rsidRPr="00E82861">
              <w:rPr>
                <w:rFonts w:eastAsia="Calibri" w:cstheme="minorHAnsi"/>
                <w:sz w:val="20"/>
                <w:szCs w:val="20"/>
                <w:lang w:val="sr-Cyrl-RS"/>
              </w:rPr>
              <w:t>2017</w:t>
            </w:r>
          </w:p>
        </w:tc>
        <w:tc>
          <w:tcPr>
            <w:tcW w:w="909" w:type="pct"/>
            <w:gridSpan w:val="3"/>
            <w:tcBorders>
              <w:top w:val="single" w:sz="4" w:space="0" w:color="auto"/>
              <w:left w:val="single" w:sz="4" w:space="0" w:color="auto"/>
              <w:bottom w:val="single" w:sz="4" w:space="0" w:color="auto"/>
              <w:right w:val="single" w:sz="4" w:space="0" w:color="auto"/>
            </w:tcBorders>
            <w:vAlign w:val="center"/>
          </w:tcPr>
          <w:p w14:paraId="7772C1CC" w14:textId="77777777" w:rsidR="00FB1E2F" w:rsidRPr="00E82861" w:rsidRDefault="00FB1E2F" w:rsidP="00335AB7">
            <w:pPr>
              <w:spacing w:after="60" w:line="240" w:lineRule="auto"/>
              <w:jc w:val="center"/>
              <w:rPr>
                <w:rFonts w:eastAsia="Calibri" w:cstheme="minorHAnsi"/>
                <w:sz w:val="20"/>
                <w:szCs w:val="20"/>
                <w:lang w:val="sr-Cyrl-RS"/>
              </w:rPr>
            </w:pPr>
            <w:r w:rsidRPr="00E82861">
              <w:rPr>
                <w:rFonts w:eastAsia="Calibri" w:cstheme="minorHAnsi"/>
                <w:sz w:val="20"/>
                <w:szCs w:val="20"/>
                <w:lang w:val="sr-Cyrl-RS"/>
              </w:rPr>
              <w:t>2018</w:t>
            </w:r>
          </w:p>
        </w:tc>
        <w:tc>
          <w:tcPr>
            <w:tcW w:w="894" w:type="pct"/>
            <w:gridSpan w:val="3"/>
            <w:tcBorders>
              <w:left w:val="single" w:sz="4" w:space="0" w:color="auto"/>
            </w:tcBorders>
            <w:shd w:val="clear" w:color="auto" w:fill="auto"/>
            <w:vAlign w:val="center"/>
          </w:tcPr>
          <w:p w14:paraId="08819B9C" w14:textId="77777777" w:rsidR="00FB1E2F" w:rsidRPr="00E82861" w:rsidRDefault="00FB1E2F" w:rsidP="00335AB7">
            <w:pPr>
              <w:spacing w:after="60" w:line="240" w:lineRule="auto"/>
              <w:jc w:val="center"/>
              <w:rPr>
                <w:rFonts w:eastAsia="Calibri" w:cstheme="minorHAnsi"/>
                <w:sz w:val="20"/>
                <w:szCs w:val="20"/>
                <w:lang w:val="sr-Cyrl-RS"/>
              </w:rPr>
            </w:pPr>
            <w:r w:rsidRPr="00E82861">
              <w:rPr>
                <w:rFonts w:eastAsia="Calibri" w:cstheme="minorHAnsi"/>
                <w:sz w:val="20"/>
                <w:szCs w:val="20"/>
                <w:lang w:val="sr-Cyrl-RS"/>
              </w:rPr>
              <w:t>2020</w:t>
            </w:r>
          </w:p>
        </w:tc>
      </w:tr>
      <w:tr w:rsidR="00FB1E2F" w:rsidRPr="00616F1E" w14:paraId="79D45E01" w14:textId="77777777" w:rsidTr="00335AB7">
        <w:trPr>
          <w:trHeight w:val="323"/>
          <w:jc w:val="center"/>
        </w:trPr>
        <w:tc>
          <w:tcPr>
            <w:tcW w:w="1396" w:type="pct"/>
            <w:vMerge/>
          </w:tcPr>
          <w:p w14:paraId="546E7971" w14:textId="77777777" w:rsidR="00FB1E2F" w:rsidRPr="00E82861" w:rsidRDefault="00FB1E2F" w:rsidP="00335AB7">
            <w:pPr>
              <w:spacing w:after="60" w:line="240" w:lineRule="auto"/>
              <w:rPr>
                <w:rFonts w:eastAsia="Calibri" w:cstheme="minorHAnsi"/>
                <w:b/>
                <w:bCs/>
                <w:sz w:val="20"/>
                <w:szCs w:val="20"/>
                <w:lang w:val="sr-Cyrl-RS"/>
              </w:rPr>
            </w:pPr>
          </w:p>
        </w:tc>
        <w:tc>
          <w:tcPr>
            <w:tcW w:w="910" w:type="pct"/>
            <w:gridSpan w:val="3"/>
            <w:tcBorders>
              <w:top w:val="single" w:sz="4" w:space="0" w:color="auto"/>
            </w:tcBorders>
            <w:vAlign w:val="center"/>
          </w:tcPr>
          <w:p w14:paraId="2D35C2FD" w14:textId="77777777" w:rsidR="00FB1E2F" w:rsidRPr="00E82861" w:rsidRDefault="00FB1E2F" w:rsidP="00335AB7">
            <w:pPr>
              <w:spacing w:after="60" w:line="240" w:lineRule="auto"/>
              <w:jc w:val="center"/>
              <w:rPr>
                <w:rFonts w:eastAsia="Calibri" w:cstheme="minorHAnsi"/>
                <w:sz w:val="20"/>
                <w:szCs w:val="20"/>
                <w:lang w:val="sr-Cyrl-RS"/>
              </w:rPr>
            </w:pPr>
          </w:p>
        </w:tc>
        <w:tc>
          <w:tcPr>
            <w:tcW w:w="892" w:type="pct"/>
            <w:gridSpan w:val="3"/>
            <w:tcBorders>
              <w:top w:val="single" w:sz="4" w:space="0" w:color="auto"/>
            </w:tcBorders>
            <w:vAlign w:val="center"/>
          </w:tcPr>
          <w:p w14:paraId="02861CB6" w14:textId="77777777" w:rsidR="00FB1E2F" w:rsidRPr="00E82861" w:rsidRDefault="00FB1E2F" w:rsidP="00335AB7">
            <w:pPr>
              <w:spacing w:after="60" w:line="240" w:lineRule="auto"/>
              <w:jc w:val="center"/>
              <w:rPr>
                <w:rFonts w:eastAsia="Calibri" w:cstheme="minorHAnsi"/>
                <w:sz w:val="20"/>
                <w:szCs w:val="20"/>
                <w:lang w:val="sr-Cyrl-RS"/>
              </w:rPr>
            </w:pPr>
          </w:p>
        </w:tc>
        <w:tc>
          <w:tcPr>
            <w:tcW w:w="909" w:type="pct"/>
            <w:gridSpan w:val="3"/>
            <w:tcBorders>
              <w:top w:val="single" w:sz="4" w:space="0" w:color="auto"/>
            </w:tcBorders>
            <w:vAlign w:val="center"/>
          </w:tcPr>
          <w:p w14:paraId="6E081974" w14:textId="77777777" w:rsidR="00FB1E2F" w:rsidRPr="00E82861" w:rsidRDefault="00FB1E2F" w:rsidP="00335AB7">
            <w:pPr>
              <w:spacing w:after="60" w:line="240" w:lineRule="auto"/>
              <w:jc w:val="center"/>
              <w:rPr>
                <w:rFonts w:eastAsia="Calibri" w:cstheme="minorHAnsi"/>
                <w:sz w:val="20"/>
                <w:szCs w:val="20"/>
                <w:lang w:val="sr-Cyrl-RS"/>
              </w:rPr>
            </w:pPr>
          </w:p>
        </w:tc>
        <w:tc>
          <w:tcPr>
            <w:tcW w:w="894" w:type="pct"/>
            <w:gridSpan w:val="3"/>
            <w:shd w:val="clear" w:color="auto" w:fill="auto"/>
            <w:vAlign w:val="center"/>
          </w:tcPr>
          <w:p w14:paraId="47C55ED8" w14:textId="77777777" w:rsidR="00FB1E2F" w:rsidRPr="00E82861" w:rsidRDefault="00FB1E2F" w:rsidP="00335AB7">
            <w:pPr>
              <w:spacing w:after="60" w:line="240" w:lineRule="auto"/>
              <w:jc w:val="center"/>
              <w:rPr>
                <w:rFonts w:eastAsia="Calibri" w:cstheme="minorHAnsi"/>
                <w:sz w:val="20"/>
                <w:szCs w:val="20"/>
                <w:lang w:val="sr-Cyrl-RS"/>
              </w:rPr>
            </w:pPr>
            <w:r w:rsidRPr="00E82861">
              <w:rPr>
                <w:rFonts w:eastAsia="DejaVu Sans Mono" w:cstheme="minorHAnsi"/>
                <w:kern w:val="3"/>
                <w:sz w:val="20"/>
                <w:szCs w:val="20"/>
                <w:lang w:val="sr-Cyrl-RS" w:eastAsia="zh-CN" w:bidi="hi-IN"/>
              </w:rPr>
              <w:t>1</w:t>
            </w:r>
          </w:p>
        </w:tc>
      </w:tr>
      <w:tr w:rsidR="00FB1E2F" w:rsidRPr="00616F1E" w14:paraId="12FE8710" w14:textId="77777777" w:rsidTr="00335AB7">
        <w:trPr>
          <w:trHeight w:val="274"/>
          <w:jc w:val="center"/>
        </w:trPr>
        <w:tc>
          <w:tcPr>
            <w:tcW w:w="1396" w:type="pct"/>
            <w:vMerge w:val="restart"/>
          </w:tcPr>
          <w:p w14:paraId="63274EE3" w14:textId="77777777" w:rsidR="00FB1E2F" w:rsidRPr="00E82861" w:rsidRDefault="00FB1E2F" w:rsidP="00335AB7">
            <w:pPr>
              <w:spacing w:after="60" w:line="240" w:lineRule="auto"/>
              <w:rPr>
                <w:rFonts w:eastAsia="Calibri" w:cstheme="minorHAnsi"/>
                <w:b/>
                <w:bCs/>
                <w:sz w:val="20"/>
                <w:szCs w:val="20"/>
                <w:lang w:val="sr-Cyrl-RS"/>
              </w:rPr>
            </w:pPr>
            <w:r w:rsidRPr="00E82861">
              <w:rPr>
                <w:rFonts w:eastAsia="Calibri" w:cstheme="minorHAnsi"/>
                <w:b/>
                <w:bCs/>
                <w:sz w:val="20"/>
                <w:szCs w:val="20"/>
                <w:lang w:val="sr-Cyrl-RS"/>
              </w:rPr>
              <w:t>Подаци о циљним вредностима</w:t>
            </w:r>
          </w:p>
        </w:tc>
        <w:tc>
          <w:tcPr>
            <w:tcW w:w="361" w:type="pct"/>
            <w:vAlign w:val="center"/>
          </w:tcPr>
          <w:p w14:paraId="760A447C" w14:textId="77777777" w:rsidR="00FB1E2F" w:rsidRPr="00E82861" w:rsidRDefault="00FB1E2F" w:rsidP="00335AB7">
            <w:pPr>
              <w:spacing w:after="60" w:line="240" w:lineRule="auto"/>
              <w:jc w:val="center"/>
              <w:rPr>
                <w:rFonts w:eastAsia="Calibri" w:cstheme="minorHAnsi"/>
                <w:sz w:val="20"/>
                <w:szCs w:val="20"/>
                <w:lang w:val="sr-Cyrl-RS"/>
              </w:rPr>
            </w:pPr>
            <w:r w:rsidRPr="00E82861">
              <w:rPr>
                <w:rFonts w:eastAsia="Calibri" w:cstheme="minorHAnsi"/>
                <w:sz w:val="20"/>
                <w:szCs w:val="20"/>
                <w:lang w:val="sr-Cyrl-RS"/>
              </w:rPr>
              <w:t>2021</w:t>
            </w:r>
          </w:p>
        </w:tc>
        <w:tc>
          <w:tcPr>
            <w:tcW w:w="361" w:type="pct"/>
            <w:vAlign w:val="center"/>
          </w:tcPr>
          <w:p w14:paraId="02F24A14" w14:textId="77777777" w:rsidR="00FB1E2F" w:rsidRPr="00E82861" w:rsidRDefault="00FB1E2F" w:rsidP="00335AB7">
            <w:pPr>
              <w:spacing w:after="60" w:line="240" w:lineRule="auto"/>
              <w:jc w:val="center"/>
              <w:rPr>
                <w:rFonts w:eastAsia="Calibri" w:cstheme="minorHAnsi"/>
                <w:sz w:val="20"/>
                <w:szCs w:val="20"/>
                <w:lang w:val="sr-Cyrl-RS"/>
              </w:rPr>
            </w:pPr>
            <w:r w:rsidRPr="00E82861">
              <w:rPr>
                <w:rFonts w:eastAsia="Calibri" w:cstheme="minorHAnsi"/>
                <w:sz w:val="20"/>
                <w:szCs w:val="20"/>
                <w:lang w:val="sr-Cyrl-RS"/>
              </w:rPr>
              <w:t>2022</w:t>
            </w:r>
          </w:p>
        </w:tc>
        <w:tc>
          <w:tcPr>
            <w:tcW w:w="361" w:type="pct"/>
            <w:gridSpan w:val="2"/>
            <w:vAlign w:val="center"/>
          </w:tcPr>
          <w:p w14:paraId="24108CA7" w14:textId="77777777" w:rsidR="00FB1E2F" w:rsidRPr="00E82861" w:rsidRDefault="00FB1E2F" w:rsidP="00335AB7">
            <w:pPr>
              <w:spacing w:after="60" w:line="240" w:lineRule="auto"/>
              <w:jc w:val="center"/>
              <w:rPr>
                <w:rFonts w:eastAsia="Calibri" w:cstheme="minorHAnsi"/>
                <w:sz w:val="20"/>
                <w:szCs w:val="20"/>
                <w:lang w:val="sr-Cyrl-RS"/>
              </w:rPr>
            </w:pPr>
            <w:r w:rsidRPr="00E82861">
              <w:rPr>
                <w:rFonts w:eastAsia="Calibri" w:cstheme="minorHAnsi"/>
                <w:sz w:val="20"/>
                <w:szCs w:val="20"/>
                <w:lang w:val="sr-Cyrl-RS"/>
              </w:rPr>
              <w:t>2023</w:t>
            </w:r>
          </w:p>
        </w:tc>
        <w:tc>
          <w:tcPr>
            <w:tcW w:w="360" w:type="pct"/>
            <w:vAlign w:val="center"/>
          </w:tcPr>
          <w:p w14:paraId="29F09CAB" w14:textId="77777777" w:rsidR="00FB1E2F" w:rsidRPr="00E82861" w:rsidRDefault="00FB1E2F" w:rsidP="00335AB7">
            <w:pPr>
              <w:spacing w:after="60" w:line="240" w:lineRule="auto"/>
              <w:jc w:val="center"/>
              <w:rPr>
                <w:rFonts w:eastAsia="Calibri" w:cstheme="minorHAnsi"/>
                <w:sz w:val="20"/>
                <w:szCs w:val="20"/>
                <w:lang w:val="sr-Cyrl-RS"/>
              </w:rPr>
            </w:pPr>
            <w:r w:rsidRPr="00E82861">
              <w:rPr>
                <w:rFonts w:eastAsia="Calibri" w:cstheme="minorHAnsi"/>
                <w:sz w:val="20"/>
                <w:szCs w:val="20"/>
                <w:lang w:val="sr-Cyrl-RS"/>
              </w:rPr>
              <w:t>2024</w:t>
            </w:r>
          </w:p>
        </w:tc>
        <w:tc>
          <w:tcPr>
            <w:tcW w:w="361" w:type="pct"/>
            <w:vAlign w:val="center"/>
          </w:tcPr>
          <w:p w14:paraId="0EB706DE" w14:textId="77777777" w:rsidR="00FB1E2F" w:rsidRPr="00E82861" w:rsidRDefault="00FB1E2F" w:rsidP="00335AB7">
            <w:pPr>
              <w:spacing w:after="60" w:line="240" w:lineRule="auto"/>
              <w:jc w:val="center"/>
              <w:rPr>
                <w:rFonts w:eastAsia="Calibri" w:cstheme="minorHAnsi"/>
                <w:sz w:val="20"/>
                <w:szCs w:val="20"/>
                <w:lang w:val="sr-Cyrl-RS"/>
              </w:rPr>
            </w:pPr>
            <w:r w:rsidRPr="00E82861">
              <w:rPr>
                <w:rFonts w:eastAsia="Calibri" w:cstheme="minorHAnsi"/>
                <w:sz w:val="20"/>
                <w:szCs w:val="20"/>
                <w:lang w:val="sr-Cyrl-RS"/>
              </w:rPr>
              <w:t>2025</w:t>
            </w:r>
          </w:p>
        </w:tc>
        <w:tc>
          <w:tcPr>
            <w:tcW w:w="360" w:type="pct"/>
            <w:vAlign w:val="center"/>
          </w:tcPr>
          <w:p w14:paraId="1E8F35B6" w14:textId="77777777" w:rsidR="00FB1E2F" w:rsidRPr="00E82861" w:rsidRDefault="00FB1E2F" w:rsidP="00335AB7">
            <w:pPr>
              <w:spacing w:after="60" w:line="240" w:lineRule="auto"/>
              <w:jc w:val="center"/>
              <w:rPr>
                <w:rFonts w:eastAsia="Calibri" w:cstheme="minorHAnsi"/>
                <w:sz w:val="20"/>
                <w:szCs w:val="20"/>
                <w:lang w:val="sr-Cyrl-RS"/>
              </w:rPr>
            </w:pPr>
            <w:r w:rsidRPr="00E82861">
              <w:rPr>
                <w:rFonts w:eastAsia="Calibri" w:cstheme="minorHAnsi"/>
                <w:sz w:val="20"/>
                <w:szCs w:val="20"/>
                <w:lang w:val="sr-Cyrl-RS"/>
              </w:rPr>
              <w:t>2026</w:t>
            </w:r>
          </w:p>
        </w:tc>
        <w:tc>
          <w:tcPr>
            <w:tcW w:w="360" w:type="pct"/>
            <w:vAlign w:val="center"/>
          </w:tcPr>
          <w:p w14:paraId="770C5065" w14:textId="77777777" w:rsidR="00FB1E2F" w:rsidRPr="00E82861" w:rsidRDefault="00FB1E2F" w:rsidP="00335AB7">
            <w:pPr>
              <w:spacing w:after="60" w:line="240" w:lineRule="auto"/>
              <w:jc w:val="center"/>
              <w:rPr>
                <w:rFonts w:eastAsia="Calibri" w:cstheme="minorHAnsi"/>
                <w:sz w:val="20"/>
                <w:szCs w:val="20"/>
                <w:lang w:val="sr-Cyrl-RS"/>
              </w:rPr>
            </w:pPr>
            <w:r w:rsidRPr="00E82861">
              <w:rPr>
                <w:rFonts w:eastAsia="Calibri" w:cstheme="minorHAnsi"/>
                <w:sz w:val="20"/>
                <w:szCs w:val="20"/>
                <w:lang w:val="sr-Cyrl-RS"/>
              </w:rPr>
              <w:t>2027</w:t>
            </w:r>
          </w:p>
        </w:tc>
        <w:tc>
          <w:tcPr>
            <w:tcW w:w="360" w:type="pct"/>
            <w:gridSpan w:val="2"/>
            <w:vAlign w:val="center"/>
          </w:tcPr>
          <w:p w14:paraId="2E752542" w14:textId="77777777" w:rsidR="00FB1E2F" w:rsidRPr="00E82861" w:rsidRDefault="00FB1E2F" w:rsidP="00335AB7">
            <w:pPr>
              <w:spacing w:after="60" w:line="240" w:lineRule="auto"/>
              <w:jc w:val="center"/>
              <w:rPr>
                <w:rFonts w:eastAsia="Calibri" w:cstheme="minorHAnsi"/>
                <w:sz w:val="20"/>
                <w:szCs w:val="20"/>
                <w:lang w:val="sr-Cyrl-RS"/>
              </w:rPr>
            </w:pPr>
            <w:r w:rsidRPr="00E82861">
              <w:rPr>
                <w:rFonts w:eastAsia="Calibri" w:cstheme="minorHAnsi"/>
                <w:sz w:val="20"/>
                <w:szCs w:val="20"/>
                <w:lang w:val="sr-Cyrl-RS"/>
              </w:rPr>
              <w:t>2028</w:t>
            </w:r>
          </w:p>
        </w:tc>
        <w:tc>
          <w:tcPr>
            <w:tcW w:w="360" w:type="pct"/>
            <w:vAlign w:val="center"/>
          </w:tcPr>
          <w:p w14:paraId="5F232479" w14:textId="77777777" w:rsidR="00FB1E2F" w:rsidRPr="00E82861" w:rsidRDefault="00FB1E2F" w:rsidP="00335AB7">
            <w:pPr>
              <w:spacing w:after="60" w:line="240" w:lineRule="auto"/>
              <w:jc w:val="center"/>
              <w:rPr>
                <w:rFonts w:eastAsia="Calibri" w:cstheme="minorHAnsi"/>
                <w:sz w:val="20"/>
                <w:szCs w:val="20"/>
                <w:lang w:val="sr-Cyrl-RS"/>
              </w:rPr>
            </w:pPr>
            <w:r w:rsidRPr="00E82861">
              <w:rPr>
                <w:rFonts w:eastAsia="Calibri" w:cstheme="minorHAnsi"/>
                <w:sz w:val="20"/>
                <w:szCs w:val="20"/>
                <w:lang w:val="sr-Cyrl-RS"/>
              </w:rPr>
              <w:t>2029</w:t>
            </w:r>
          </w:p>
        </w:tc>
        <w:tc>
          <w:tcPr>
            <w:tcW w:w="362" w:type="pct"/>
            <w:vAlign w:val="center"/>
          </w:tcPr>
          <w:p w14:paraId="623B2B71" w14:textId="77777777" w:rsidR="00FB1E2F" w:rsidRPr="00E82861" w:rsidRDefault="00FB1E2F" w:rsidP="00335AB7">
            <w:pPr>
              <w:spacing w:after="60" w:line="240" w:lineRule="auto"/>
              <w:jc w:val="center"/>
              <w:rPr>
                <w:rFonts w:eastAsia="Calibri" w:cstheme="minorHAnsi"/>
                <w:sz w:val="20"/>
                <w:szCs w:val="20"/>
                <w:lang w:val="sr-Cyrl-RS"/>
              </w:rPr>
            </w:pPr>
            <w:r w:rsidRPr="00E82861">
              <w:rPr>
                <w:rFonts w:eastAsia="Calibri" w:cstheme="minorHAnsi"/>
                <w:sz w:val="20"/>
                <w:szCs w:val="20"/>
                <w:lang w:val="sr-Cyrl-RS"/>
              </w:rPr>
              <w:t>2030</w:t>
            </w:r>
          </w:p>
        </w:tc>
      </w:tr>
      <w:tr w:rsidR="00FB1E2F" w:rsidRPr="00616F1E" w14:paraId="4083CEBE" w14:textId="77777777" w:rsidTr="005F1C16">
        <w:trPr>
          <w:trHeight w:val="160"/>
          <w:jc w:val="center"/>
        </w:trPr>
        <w:tc>
          <w:tcPr>
            <w:tcW w:w="1396" w:type="pct"/>
            <w:vMerge/>
          </w:tcPr>
          <w:p w14:paraId="499031B3" w14:textId="77777777" w:rsidR="00FB1E2F" w:rsidRPr="00E82861" w:rsidRDefault="00FB1E2F" w:rsidP="00335AB7">
            <w:pPr>
              <w:spacing w:after="60" w:line="240" w:lineRule="auto"/>
              <w:rPr>
                <w:rFonts w:eastAsia="Calibri" w:cstheme="minorHAnsi"/>
                <w:b/>
                <w:bCs/>
                <w:sz w:val="20"/>
                <w:szCs w:val="20"/>
                <w:lang w:val="sr-Cyrl-RS"/>
              </w:rPr>
            </w:pPr>
          </w:p>
        </w:tc>
        <w:tc>
          <w:tcPr>
            <w:tcW w:w="361" w:type="pct"/>
            <w:vAlign w:val="center"/>
          </w:tcPr>
          <w:p w14:paraId="3BCF8568" w14:textId="77777777" w:rsidR="00FB1E2F" w:rsidRPr="00E82861" w:rsidRDefault="00FB1E2F" w:rsidP="00335AB7">
            <w:pPr>
              <w:suppressAutoHyphens/>
              <w:autoSpaceDN w:val="0"/>
              <w:spacing w:before="60" w:after="60" w:line="240" w:lineRule="auto"/>
              <w:jc w:val="center"/>
              <w:textAlignment w:val="baseline"/>
              <w:rPr>
                <w:rFonts w:eastAsia="DejaVu Sans Mono" w:cstheme="minorHAnsi"/>
                <w:kern w:val="3"/>
                <w:sz w:val="20"/>
                <w:szCs w:val="20"/>
                <w:lang w:val="sr-Cyrl-RS" w:eastAsia="zh-CN" w:bidi="hi-IN"/>
              </w:rPr>
            </w:pPr>
            <w:r w:rsidRPr="00E82861">
              <w:rPr>
                <w:rFonts w:eastAsia="DejaVu Sans Mono" w:cstheme="minorHAnsi"/>
                <w:kern w:val="3"/>
                <w:sz w:val="20"/>
                <w:szCs w:val="20"/>
                <w:lang w:val="sr-Cyrl-RS" w:eastAsia="zh-CN" w:bidi="hi-IN"/>
              </w:rPr>
              <w:t>3</w:t>
            </w:r>
          </w:p>
        </w:tc>
        <w:tc>
          <w:tcPr>
            <w:tcW w:w="361" w:type="pct"/>
            <w:vAlign w:val="center"/>
          </w:tcPr>
          <w:p w14:paraId="233DB768" w14:textId="77777777" w:rsidR="00FB1E2F" w:rsidRPr="00E82861" w:rsidRDefault="00FB1E2F" w:rsidP="00335AB7">
            <w:pPr>
              <w:suppressAutoHyphens/>
              <w:autoSpaceDN w:val="0"/>
              <w:spacing w:before="60" w:after="60" w:line="240" w:lineRule="auto"/>
              <w:jc w:val="center"/>
              <w:textAlignment w:val="baseline"/>
              <w:rPr>
                <w:rFonts w:eastAsia="DejaVu Sans Mono" w:cstheme="minorHAnsi"/>
                <w:kern w:val="3"/>
                <w:sz w:val="20"/>
                <w:szCs w:val="20"/>
                <w:lang w:val="sr-Cyrl-RS" w:eastAsia="zh-CN" w:bidi="hi-IN"/>
              </w:rPr>
            </w:pPr>
            <w:r w:rsidRPr="00E82861">
              <w:rPr>
                <w:rFonts w:eastAsia="DejaVu Sans Mono" w:cstheme="minorHAnsi"/>
                <w:kern w:val="3"/>
                <w:sz w:val="20"/>
                <w:szCs w:val="20"/>
                <w:lang w:val="sr-Cyrl-RS" w:eastAsia="zh-CN" w:bidi="hi-IN"/>
              </w:rPr>
              <w:t>6</w:t>
            </w:r>
          </w:p>
        </w:tc>
        <w:tc>
          <w:tcPr>
            <w:tcW w:w="361" w:type="pct"/>
            <w:gridSpan w:val="2"/>
            <w:vAlign w:val="center"/>
          </w:tcPr>
          <w:p w14:paraId="11B1D558" w14:textId="77777777" w:rsidR="00FB1E2F" w:rsidRPr="00E82861" w:rsidRDefault="00FB1E2F" w:rsidP="00335AB7">
            <w:pPr>
              <w:suppressAutoHyphens/>
              <w:autoSpaceDN w:val="0"/>
              <w:spacing w:before="60" w:after="60" w:line="240" w:lineRule="auto"/>
              <w:jc w:val="center"/>
              <w:textAlignment w:val="baseline"/>
              <w:rPr>
                <w:rFonts w:eastAsia="DejaVu Sans Mono" w:cstheme="minorHAnsi"/>
                <w:kern w:val="3"/>
                <w:sz w:val="20"/>
                <w:szCs w:val="20"/>
                <w:lang w:val="sr-Cyrl-RS" w:eastAsia="zh-CN" w:bidi="hi-IN"/>
              </w:rPr>
            </w:pPr>
            <w:r w:rsidRPr="00E82861">
              <w:rPr>
                <w:rFonts w:eastAsia="DejaVu Sans Mono" w:cstheme="minorHAnsi"/>
                <w:kern w:val="3"/>
                <w:sz w:val="20"/>
                <w:szCs w:val="20"/>
                <w:lang w:val="sr-Cyrl-RS" w:eastAsia="zh-CN" w:bidi="hi-IN"/>
              </w:rPr>
              <w:t>8</w:t>
            </w:r>
          </w:p>
        </w:tc>
        <w:tc>
          <w:tcPr>
            <w:tcW w:w="360" w:type="pct"/>
            <w:shd w:val="clear" w:color="auto" w:fill="auto"/>
            <w:vAlign w:val="center"/>
          </w:tcPr>
          <w:p w14:paraId="6E524C29" w14:textId="77777777" w:rsidR="00FB1E2F" w:rsidRPr="00E82861" w:rsidRDefault="00FB1E2F" w:rsidP="00335AB7">
            <w:pPr>
              <w:suppressAutoHyphens/>
              <w:autoSpaceDN w:val="0"/>
              <w:spacing w:before="60" w:after="60" w:line="240" w:lineRule="auto"/>
              <w:jc w:val="center"/>
              <w:textAlignment w:val="baseline"/>
              <w:rPr>
                <w:rFonts w:eastAsia="DejaVu Sans Mono" w:cstheme="minorHAnsi"/>
                <w:kern w:val="3"/>
                <w:sz w:val="20"/>
                <w:szCs w:val="20"/>
                <w:lang w:val="sr-Cyrl-RS" w:eastAsia="zh-CN" w:bidi="hi-IN"/>
              </w:rPr>
            </w:pPr>
            <w:r w:rsidRPr="00E82861">
              <w:rPr>
                <w:rFonts w:eastAsia="DejaVu Sans Mono" w:cstheme="minorHAnsi"/>
                <w:kern w:val="3"/>
                <w:sz w:val="20"/>
                <w:szCs w:val="20"/>
                <w:lang w:val="sr-Cyrl-RS" w:eastAsia="zh-CN" w:bidi="hi-IN"/>
              </w:rPr>
              <w:t>12</w:t>
            </w:r>
          </w:p>
        </w:tc>
        <w:tc>
          <w:tcPr>
            <w:tcW w:w="361" w:type="pct"/>
            <w:shd w:val="clear" w:color="auto" w:fill="auto"/>
            <w:vAlign w:val="center"/>
          </w:tcPr>
          <w:p w14:paraId="6640ADC3" w14:textId="77777777" w:rsidR="00FB1E2F" w:rsidRPr="00E82861" w:rsidRDefault="00FB1E2F" w:rsidP="00335AB7">
            <w:pPr>
              <w:suppressAutoHyphens/>
              <w:autoSpaceDN w:val="0"/>
              <w:spacing w:before="60" w:after="60" w:line="240" w:lineRule="auto"/>
              <w:jc w:val="center"/>
              <w:textAlignment w:val="baseline"/>
              <w:rPr>
                <w:rFonts w:eastAsia="DejaVu Sans Mono" w:cstheme="minorHAnsi"/>
                <w:kern w:val="3"/>
                <w:sz w:val="20"/>
                <w:szCs w:val="20"/>
                <w:lang w:val="sr-Cyrl-RS" w:eastAsia="zh-CN" w:bidi="hi-IN"/>
              </w:rPr>
            </w:pPr>
            <w:r w:rsidRPr="00E82861">
              <w:rPr>
                <w:rFonts w:eastAsia="DejaVu Sans Mono" w:cstheme="minorHAnsi"/>
                <w:kern w:val="3"/>
                <w:sz w:val="20"/>
                <w:szCs w:val="20"/>
                <w:lang w:val="sr-Cyrl-RS" w:eastAsia="zh-CN" w:bidi="hi-IN"/>
              </w:rPr>
              <w:t>све</w:t>
            </w:r>
          </w:p>
        </w:tc>
        <w:tc>
          <w:tcPr>
            <w:tcW w:w="360" w:type="pct"/>
            <w:vAlign w:val="center"/>
          </w:tcPr>
          <w:p w14:paraId="5A570F32" w14:textId="77777777" w:rsidR="00FB1E2F" w:rsidRPr="00E82861" w:rsidRDefault="00FB1E2F" w:rsidP="00335AB7">
            <w:pPr>
              <w:suppressAutoHyphens/>
              <w:autoSpaceDN w:val="0"/>
              <w:spacing w:before="60" w:after="60" w:line="240" w:lineRule="auto"/>
              <w:jc w:val="center"/>
              <w:textAlignment w:val="baseline"/>
              <w:rPr>
                <w:rFonts w:eastAsia="DejaVu Sans Mono" w:cstheme="minorHAnsi"/>
                <w:kern w:val="3"/>
                <w:sz w:val="20"/>
                <w:szCs w:val="20"/>
                <w:lang w:val="sr-Cyrl-RS" w:eastAsia="zh-CN" w:bidi="hi-IN"/>
              </w:rPr>
            </w:pPr>
          </w:p>
        </w:tc>
        <w:tc>
          <w:tcPr>
            <w:tcW w:w="360" w:type="pct"/>
            <w:vAlign w:val="center"/>
          </w:tcPr>
          <w:p w14:paraId="58EEC695" w14:textId="77777777" w:rsidR="00FB1E2F" w:rsidRPr="00E82861" w:rsidRDefault="00FB1E2F" w:rsidP="00335AB7">
            <w:pPr>
              <w:suppressAutoHyphens/>
              <w:autoSpaceDN w:val="0"/>
              <w:spacing w:before="60" w:after="60" w:line="240" w:lineRule="auto"/>
              <w:jc w:val="center"/>
              <w:textAlignment w:val="baseline"/>
              <w:rPr>
                <w:rFonts w:eastAsia="DejaVu Sans Mono" w:cstheme="minorHAnsi"/>
                <w:kern w:val="3"/>
                <w:sz w:val="20"/>
                <w:szCs w:val="20"/>
                <w:lang w:val="sr-Cyrl-RS" w:eastAsia="zh-CN" w:bidi="hi-IN"/>
              </w:rPr>
            </w:pPr>
          </w:p>
        </w:tc>
        <w:tc>
          <w:tcPr>
            <w:tcW w:w="360" w:type="pct"/>
            <w:gridSpan w:val="2"/>
            <w:vAlign w:val="center"/>
          </w:tcPr>
          <w:p w14:paraId="5B451EAA" w14:textId="77777777" w:rsidR="00FB1E2F" w:rsidRPr="00E82861" w:rsidRDefault="00FB1E2F" w:rsidP="00335AB7">
            <w:pPr>
              <w:suppressAutoHyphens/>
              <w:autoSpaceDN w:val="0"/>
              <w:spacing w:before="60" w:after="60" w:line="240" w:lineRule="auto"/>
              <w:jc w:val="center"/>
              <w:textAlignment w:val="baseline"/>
              <w:rPr>
                <w:rFonts w:eastAsia="DejaVu Sans Mono" w:cstheme="minorHAnsi"/>
                <w:kern w:val="3"/>
                <w:sz w:val="20"/>
                <w:szCs w:val="20"/>
                <w:lang w:val="sr-Cyrl-RS" w:eastAsia="zh-CN" w:bidi="hi-IN"/>
              </w:rPr>
            </w:pPr>
          </w:p>
        </w:tc>
        <w:tc>
          <w:tcPr>
            <w:tcW w:w="360" w:type="pct"/>
            <w:vAlign w:val="center"/>
          </w:tcPr>
          <w:p w14:paraId="05B6461D" w14:textId="77777777" w:rsidR="00FB1E2F" w:rsidRPr="00E82861" w:rsidRDefault="00FB1E2F" w:rsidP="00335AB7">
            <w:pPr>
              <w:suppressAutoHyphens/>
              <w:autoSpaceDN w:val="0"/>
              <w:spacing w:before="60" w:after="60" w:line="240" w:lineRule="auto"/>
              <w:jc w:val="center"/>
              <w:textAlignment w:val="baseline"/>
              <w:rPr>
                <w:rFonts w:eastAsia="DejaVu Sans Mono" w:cstheme="minorHAnsi"/>
                <w:kern w:val="3"/>
                <w:sz w:val="20"/>
                <w:szCs w:val="20"/>
                <w:lang w:val="sr-Cyrl-RS" w:eastAsia="zh-CN" w:bidi="hi-IN"/>
              </w:rPr>
            </w:pPr>
          </w:p>
        </w:tc>
        <w:tc>
          <w:tcPr>
            <w:tcW w:w="362" w:type="pct"/>
            <w:vAlign w:val="center"/>
          </w:tcPr>
          <w:p w14:paraId="3CAC7EA8" w14:textId="77777777" w:rsidR="00FB1E2F" w:rsidRPr="00E82861" w:rsidRDefault="00FB1E2F" w:rsidP="00335AB7">
            <w:pPr>
              <w:suppressAutoHyphens/>
              <w:autoSpaceDN w:val="0"/>
              <w:spacing w:before="60" w:after="60" w:line="240" w:lineRule="auto"/>
              <w:jc w:val="center"/>
              <w:textAlignment w:val="baseline"/>
              <w:rPr>
                <w:rFonts w:eastAsia="DejaVu Sans Mono" w:cstheme="minorHAnsi"/>
                <w:kern w:val="3"/>
                <w:sz w:val="20"/>
                <w:szCs w:val="20"/>
                <w:lang w:val="sr-Cyrl-RS" w:eastAsia="zh-CN" w:bidi="hi-IN"/>
              </w:rPr>
            </w:pPr>
          </w:p>
        </w:tc>
      </w:tr>
      <w:tr w:rsidR="00FB1E2F" w:rsidRPr="00616F1E" w14:paraId="330F4907" w14:textId="77777777" w:rsidTr="00335AB7">
        <w:trPr>
          <w:trHeight w:val="160"/>
          <w:jc w:val="center"/>
        </w:trPr>
        <w:tc>
          <w:tcPr>
            <w:tcW w:w="1396" w:type="pct"/>
          </w:tcPr>
          <w:p w14:paraId="1B9F3574" w14:textId="77777777" w:rsidR="00FB1E2F" w:rsidRPr="00E82861" w:rsidRDefault="00FB1E2F" w:rsidP="00335AB7">
            <w:pPr>
              <w:spacing w:after="60" w:line="240" w:lineRule="auto"/>
              <w:rPr>
                <w:rFonts w:eastAsia="Calibri" w:cstheme="minorHAnsi"/>
                <w:b/>
                <w:bCs/>
                <w:sz w:val="20"/>
                <w:szCs w:val="20"/>
                <w:lang w:val="sr-Cyrl-RS"/>
              </w:rPr>
            </w:pPr>
            <w:r w:rsidRPr="00E82861">
              <w:rPr>
                <w:rFonts w:eastAsia="Calibri" w:cstheme="minorHAnsi"/>
                <w:b/>
                <w:bCs/>
                <w:sz w:val="20"/>
                <w:szCs w:val="20"/>
                <w:lang w:val="sr-Cyrl-RS"/>
              </w:rPr>
              <w:t>Процена успешности</w:t>
            </w:r>
          </w:p>
        </w:tc>
        <w:tc>
          <w:tcPr>
            <w:tcW w:w="3604" w:type="pct"/>
            <w:gridSpan w:val="12"/>
            <w:vAlign w:val="center"/>
          </w:tcPr>
          <w:p w14:paraId="45D2623B" w14:textId="77777777" w:rsidR="00FB1E2F" w:rsidRPr="00E82861" w:rsidRDefault="00FB1E2F" w:rsidP="00335AB7">
            <w:pPr>
              <w:spacing w:after="60" w:line="240" w:lineRule="auto"/>
              <w:jc w:val="both"/>
              <w:rPr>
                <w:rFonts w:eastAsia="Calibri" w:cstheme="minorHAnsi"/>
                <w:sz w:val="20"/>
                <w:szCs w:val="20"/>
                <w:lang w:val="sr-Cyrl-RS"/>
              </w:rPr>
            </w:pPr>
            <w:r w:rsidRPr="00E82861">
              <w:rPr>
                <w:rFonts w:eastAsia="Calibri" w:cstheme="minorHAnsi"/>
                <w:sz w:val="20"/>
                <w:szCs w:val="20"/>
                <w:lang w:val="sr-Cyrl-RS"/>
              </w:rPr>
              <w:t>Без одступања</w:t>
            </w:r>
          </w:p>
        </w:tc>
      </w:tr>
    </w:tbl>
    <w:p w14:paraId="6C7151FB" w14:textId="77777777" w:rsidR="00FB1E2F" w:rsidRPr="00E82861" w:rsidRDefault="00FB1E2F" w:rsidP="00FB1E2F">
      <w:pPr>
        <w:suppressAutoHyphens/>
        <w:autoSpaceDN w:val="0"/>
        <w:spacing w:before="120" w:after="120" w:line="240" w:lineRule="auto"/>
        <w:jc w:val="both"/>
        <w:textAlignment w:val="baseline"/>
        <w:rPr>
          <w:rFonts w:eastAsia="DejaVu Sans Mono" w:cstheme="minorHAnsi"/>
          <w:b/>
          <w:bCs/>
          <w:color w:val="2F5496"/>
          <w:kern w:val="3"/>
          <w:sz w:val="24"/>
          <w:szCs w:val="24"/>
          <w:lang w:val="sr-Cyrl-RS" w:eastAsia="zh-CN" w:bidi="hi-IN"/>
        </w:rPr>
      </w:pPr>
    </w:p>
    <w:p w14:paraId="5262EC1D" w14:textId="77777777" w:rsidR="00FB1E2F" w:rsidRPr="00E82861" w:rsidRDefault="00FB1E2F" w:rsidP="00FB1E2F">
      <w:pPr>
        <w:suppressAutoHyphens/>
        <w:autoSpaceDN w:val="0"/>
        <w:spacing w:before="120" w:after="120" w:line="240" w:lineRule="auto"/>
        <w:jc w:val="both"/>
        <w:textAlignment w:val="baseline"/>
        <w:rPr>
          <w:rFonts w:eastAsia="DejaVu Sans Mono" w:cstheme="minorHAnsi"/>
          <w:b/>
          <w:bCs/>
          <w:color w:val="2F5496"/>
          <w:kern w:val="3"/>
          <w:sz w:val="24"/>
          <w:szCs w:val="24"/>
          <w:lang w:val="sr-Cyrl-RS" w:eastAsia="zh-CN" w:bidi="hi-IN"/>
        </w:rPr>
      </w:pPr>
      <w:r w:rsidRPr="00E82861">
        <w:rPr>
          <w:rFonts w:eastAsia="DejaVu Sans Mono" w:cstheme="minorHAnsi"/>
          <w:b/>
          <w:bCs/>
          <w:color w:val="2F5496"/>
          <w:kern w:val="3"/>
          <w:sz w:val="24"/>
          <w:szCs w:val="24"/>
          <w:lang w:val="sr-Cyrl-RS" w:eastAsia="zh-CN" w:bidi="hi-IN"/>
        </w:rPr>
        <w:t>Показатељ 5.</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58"/>
        <w:gridCol w:w="799"/>
        <w:gridCol w:w="799"/>
        <w:gridCol w:w="420"/>
        <w:gridCol w:w="379"/>
        <w:gridCol w:w="799"/>
        <w:gridCol w:w="803"/>
        <w:gridCol w:w="799"/>
        <w:gridCol w:w="799"/>
        <w:gridCol w:w="420"/>
        <w:gridCol w:w="379"/>
        <w:gridCol w:w="799"/>
        <w:gridCol w:w="803"/>
      </w:tblGrid>
      <w:tr w:rsidR="00FB1E2F" w:rsidRPr="00335AB7" w14:paraId="3FAA9F82" w14:textId="77777777" w:rsidTr="00335AB7">
        <w:trPr>
          <w:jc w:val="center"/>
        </w:trPr>
        <w:tc>
          <w:tcPr>
            <w:tcW w:w="1176" w:type="pct"/>
            <w:shd w:val="clear" w:color="auto" w:fill="E7E6E6"/>
            <w:vAlign w:val="center"/>
          </w:tcPr>
          <w:p w14:paraId="3808FDF6" w14:textId="77777777" w:rsidR="00FB1E2F" w:rsidRPr="00E82861" w:rsidRDefault="00FB1E2F" w:rsidP="00335AB7">
            <w:pPr>
              <w:spacing w:after="60" w:line="240" w:lineRule="auto"/>
              <w:jc w:val="both"/>
              <w:rPr>
                <w:rFonts w:eastAsia="Calibri" w:cstheme="minorHAnsi"/>
                <w:b/>
                <w:bCs/>
                <w:sz w:val="20"/>
                <w:szCs w:val="20"/>
                <w:lang w:val="sr-Cyrl-RS"/>
              </w:rPr>
            </w:pPr>
            <w:r w:rsidRPr="00E82861">
              <w:rPr>
                <w:rFonts w:eastAsia="Calibri" w:cstheme="minorHAnsi"/>
                <w:b/>
                <w:bCs/>
                <w:sz w:val="20"/>
                <w:szCs w:val="20"/>
                <w:lang w:val="sr-Cyrl-RS"/>
              </w:rPr>
              <w:t>Назив показатеља</w:t>
            </w:r>
          </w:p>
        </w:tc>
        <w:tc>
          <w:tcPr>
            <w:tcW w:w="3824" w:type="pct"/>
            <w:gridSpan w:val="12"/>
            <w:shd w:val="clear" w:color="auto" w:fill="E7E6E6"/>
            <w:vAlign w:val="center"/>
          </w:tcPr>
          <w:p w14:paraId="4C038FA6" w14:textId="77777777" w:rsidR="00FB1E2F" w:rsidRPr="00E82861" w:rsidRDefault="00FB1E2F" w:rsidP="00335AB7">
            <w:pPr>
              <w:spacing w:after="60" w:line="240" w:lineRule="auto"/>
              <w:jc w:val="both"/>
              <w:rPr>
                <w:rFonts w:eastAsia="Calibri" w:cstheme="minorHAnsi"/>
                <w:b/>
                <w:bCs/>
                <w:color w:val="0070C0"/>
                <w:sz w:val="20"/>
                <w:szCs w:val="20"/>
                <w:lang w:val="sr-Cyrl-RS"/>
              </w:rPr>
            </w:pPr>
            <w:r w:rsidRPr="00E82861">
              <w:rPr>
                <w:rFonts w:eastAsia="DejaVu Sans Mono" w:cstheme="minorHAnsi"/>
                <w:b/>
                <w:kern w:val="3"/>
                <w:sz w:val="20"/>
                <w:szCs w:val="20"/>
                <w:lang w:val="sr-Cyrl-RS" w:eastAsia="zh-CN" w:bidi="hi-IN"/>
              </w:rPr>
              <w:t xml:space="preserve">Удео усвојених ДЈП </w:t>
            </w:r>
            <w:r w:rsidRPr="00E82861">
              <w:rPr>
                <w:rFonts w:eastAsia="DejaVu Sans Mono" w:cstheme="minorHAnsi"/>
                <w:b/>
                <w:bCs/>
                <w:kern w:val="3"/>
                <w:sz w:val="20"/>
                <w:szCs w:val="20"/>
                <w:lang w:val="sr-Cyrl-RS" w:eastAsia="zh-CN" w:bidi="hi-IN"/>
              </w:rPr>
              <w:t>које садрже информације о спроведеним консултацијама</w:t>
            </w:r>
            <w:r w:rsidRPr="00E82861">
              <w:rPr>
                <w:rFonts w:eastAsia="DejaVu Sans Mono" w:cstheme="minorHAnsi"/>
                <w:b/>
                <w:kern w:val="3"/>
                <w:sz w:val="20"/>
                <w:szCs w:val="20"/>
                <w:lang w:val="sr-Cyrl-RS" w:eastAsia="zh-CN" w:bidi="hi-IN"/>
              </w:rPr>
              <w:t xml:space="preserve">  у односу на укупан број усвојених ДПЈ у току једне календарске године</w:t>
            </w:r>
          </w:p>
        </w:tc>
      </w:tr>
      <w:tr w:rsidR="00FB1E2F" w:rsidRPr="00335AB7" w14:paraId="3F1C6FBF" w14:textId="77777777" w:rsidTr="00335AB7">
        <w:trPr>
          <w:jc w:val="center"/>
        </w:trPr>
        <w:tc>
          <w:tcPr>
            <w:tcW w:w="1176" w:type="pct"/>
          </w:tcPr>
          <w:p w14:paraId="0FB60DA7" w14:textId="77777777" w:rsidR="00FB1E2F" w:rsidRPr="00E82861" w:rsidRDefault="00FB1E2F" w:rsidP="00335AB7">
            <w:pPr>
              <w:spacing w:after="60" w:line="240" w:lineRule="auto"/>
              <w:rPr>
                <w:rFonts w:eastAsia="Calibri" w:cstheme="minorHAnsi"/>
                <w:b/>
                <w:bCs/>
                <w:sz w:val="20"/>
                <w:szCs w:val="20"/>
                <w:lang w:val="sr-Cyrl-RS"/>
              </w:rPr>
            </w:pPr>
            <w:r w:rsidRPr="00E82861">
              <w:rPr>
                <w:rFonts w:eastAsia="Calibri" w:cstheme="minorHAnsi"/>
                <w:b/>
                <w:bCs/>
                <w:sz w:val="20"/>
                <w:szCs w:val="20"/>
                <w:lang w:val="sr-Cyrl-RS"/>
              </w:rPr>
              <w:t>Одговарајући општи циљ, посебан циљ или мера</w:t>
            </w:r>
          </w:p>
        </w:tc>
        <w:tc>
          <w:tcPr>
            <w:tcW w:w="3824" w:type="pct"/>
            <w:gridSpan w:val="12"/>
          </w:tcPr>
          <w:p w14:paraId="563687D3" w14:textId="77777777" w:rsidR="00FB1E2F" w:rsidRPr="00E82861" w:rsidRDefault="00FB1E2F" w:rsidP="00335AB7">
            <w:pPr>
              <w:suppressAutoHyphens/>
              <w:autoSpaceDN w:val="0"/>
              <w:spacing w:before="120" w:after="60" w:line="240" w:lineRule="auto"/>
              <w:jc w:val="both"/>
              <w:textAlignment w:val="baseline"/>
              <w:rPr>
                <w:rFonts w:eastAsia="DejaVu Sans Mono" w:cstheme="minorHAnsi"/>
                <w:kern w:val="3"/>
                <w:sz w:val="20"/>
                <w:szCs w:val="20"/>
                <w:lang w:val="sr-Cyrl-RS" w:eastAsia="zh-CN" w:bidi="hi-IN"/>
              </w:rPr>
            </w:pPr>
            <w:r w:rsidRPr="00E82861">
              <w:rPr>
                <w:rFonts w:eastAsia="Calibri" w:cstheme="minorHAnsi"/>
                <w:b/>
                <w:bCs/>
                <w:sz w:val="20"/>
                <w:szCs w:val="20"/>
                <w:lang w:val="sr-Cyrl-RS"/>
              </w:rPr>
              <w:t xml:space="preserve">Посебан циљ 4: </w:t>
            </w:r>
            <w:r w:rsidRPr="00E82861">
              <w:rPr>
                <w:rFonts w:eastAsia="DejaVu Sans Mono" w:cstheme="minorHAnsi"/>
                <w:kern w:val="3"/>
                <w:sz w:val="20"/>
                <w:szCs w:val="20"/>
                <w:lang w:val="sr-Cyrl-RS" w:eastAsia="zh-CN" w:bidi="hi-IN"/>
              </w:rPr>
              <w:t>Повећање степена учешћа цивилног друштва, привреде и других заинтересованих страна у раним фазама припреме јавних политика и прописа и праћењу њихових ефеката</w:t>
            </w:r>
          </w:p>
          <w:p w14:paraId="0505806C" w14:textId="77777777" w:rsidR="00FB1E2F" w:rsidRPr="00E82861" w:rsidRDefault="00FB1E2F" w:rsidP="00335AB7">
            <w:pPr>
              <w:spacing w:after="60" w:line="240" w:lineRule="auto"/>
              <w:rPr>
                <w:rFonts w:eastAsia="Calibri" w:cstheme="minorHAnsi"/>
                <w:sz w:val="20"/>
                <w:szCs w:val="20"/>
                <w:lang w:val="sr-Cyrl-RS"/>
              </w:rPr>
            </w:pPr>
          </w:p>
        </w:tc>
      </w:tr>
      <w:tr w:rsidR="00FB1E2F" w:rsidRPr="00616F1E" w14:paraId="554A81A3" w14:textId="77777777" w:rsidTr="00335AB7">
        <w:trPr>
          <w:jc w:val="center"/>
        </w:trPr>
        <w:tc>
          <w:tcPr>
            <w:tcW w:w="1176" w:type="pct"/>
          </w:tcPr>
          <w:p w14:paraId="40F7DB49" w14:textId="77777777" w:rsidR="00FB1E2F" w:rsidRPr="00E82861" w:rsidRDefault="00FB1E2F" w:rsidP="00335AB7">
            <w:pPr>
              <w:spacing w:after="60" w:line="240" w:lineRule="auto"/>
              <w:rPr>
                <w:rFonts w:eastAsia="Calibri" w:cstheme="minorHAnsi"/>
                <w:b/>
                <w:bCs/>
                <w:sz w:val="20"/>
                <w:szCs w:val="20"/>
                <w:lang w:val="sr-Cyrl-RS"/>
              </w:rPr>
            </w:pPr>
            <w:r w:rsidRPr="00E82861">
              <w:rPr>
                <w:rFonts w:eastAsia="Calibri" w:cstheme="minorHAnsi"/>
                <w:b/>
                <w:kern w:val="24"/>
                <w:sz w:val="20"/>
                <w:szCs w:val="20"/>
                <w:lang w:val="sr-Cyrl-RS"/>
              </w:rPr>
              <w:t>Тип и ниво показатеља</w:t>
            </w:r>
          </w:p>
        </w:tc>
        <w:tc>
          <w:tcPr>
            <w:tcW w:w="1912" w:type="pct"/>
            <w:gridSpan w:val="6"/>
          </w:tcPr>
          <w:p w14:paraId="7FA464BE" w14:textId="77777777" w:rsidR="00FB1E2F" w:rsidRPr="00E82861" w:rsidRDefault="00FB1E2F" w:rsidP="00335AB7">
            <w:pPr>
              <w:suppressAutoHyphens/>
              <w:autoSpaceDN w:val="0"/>
              <w:spacing w:before="60" w:after="60" w:line="240" w:lineRule="auto"/>
              <w:ind w:firstLine="1"/>
              <w:textAlignment w:val="baseline"/>
              <w:rPr>
                <w:rFonts w:eastAsia="DejaVu Sans Mono" w:cstheme="minorHAnsi"/>
                <w:kern w:val="3"/>
                <w:sz w:val="20"/>
                <w:szCs w:val="20"/>
                <w:lang w:val="sr-Cyrl-RS" w:eastAsia="zh-CN" w:bidi="hi-IN"/>
              </w:rPr>
            </w:pPr>
            <w:r w:rsidRPr="00E82861">
              <w:rPr>
                <w:rFonts w:eastAsia="DejaVu Sans Mono" w:cstheme="minorHAnsi"/>
                <w:kern w:val="3"/>
                <w:sz w:val="20"/>
                <w:szCs w:val="20"/>
                <w:lang w:val="sr-Cyrl-RS" w:eastAsia="zh-CN" w:bidi="hi-IN"/>
              </w:rPr>
              <w:t>Квантитативни</w:t>
            </w:r>
          </w:p>
        </w:tc>
        <w:tc>
          <w:tcPr>
            <w:tcW w:w="1912" w:type="pct"/>
            <w:gridSpan w:val="6"/>
          </w:tcPr>
          <w:p w14:paraId="60B9DC6F" w14:textId="77777777" w:rsidR="00FB1E2F" w:rsidRPr="00E82861" w:rsidRDefault="00FB1E2F" w:rsidP="00335AB7">
            <w:pPr>
              <w:suppressAutoHyphens/>
              <w:autoSpaceDN w:val="0"/>
              <w:spacing w:before="60" w:after="60" w:line="240" w:lineRule="auto"/>
              <w:textAlignment w:val="baseline"/>
              <w:rPr>
                <w:rFonts w:eastAsia="DejaVu Sans Mono" w:cstheme="minorHAnsi"/>
                <w:kern w:val="3"/>
                <w:sz w:val="20"/>
                <w:szCs w:val="20"/>
                <w:lang w:val="sr-Cyrl-RS" w:eastAsia="zh-CN" w:bidi="hi-IN"/>
              </w:rPr>
            </w:pPr>
            <w:r w:rsidRPr="00E82861">
              <w:rPr>
                <w:rFonts w:eastAsia="DejaVu Sans Mono" w:cstheme="minorHAnsi"/>
                <w:kern w:val="3"/>
                <w:sz w:val="20"/>
                <w:szCs w:val="20"/>
                <w:lang w:val="sr-Cyrl-RS" w:eastAsia="zh-CN" w:bidi="hi-IN"/>
              </w:rPr>
              <w:t>Показатељ исхода</w:t>
            </w:r>
          </w:p>
        </w:tc>
      </w:tr>
      <w:tr w:rsidR="00FB1E2F" w:rsidRPr="00616F1E" w14:paraId="09DA4873" w14:textId="77777777" w:rsidTr="00335AB7">
        <w:trPr>
          <w:trHeight w:val="58"/>
          <w:jc w:val="center"/>
        </w:trPr>
        <w:tc>
          <w:tcPr>
            <w:tcW w:w="1176" w:type="pct"/>
          </w:tcPr>
          <w:p w14:paraId="265C38F6" w14:textId="77777777" w:rsidR="00FB1E2F" w:rsidRPr="00E82861" w:rsidRDefault="00FB1E2F" w:rsidP="00335AB7">
            <w:pPr>
              <w:spacing w:after="60" w:line="240" w:lineRule="auto"/>
              <w:rPr>
                <w:rFonts w:eastAsia="Calibri" w:cstheme="minorHAnsi"/>
                <w:b/>
                <w:kern w:val="24"/>
                <w:sz w:val="20"/>
                <w:szCs w:val="20"/>
                <w:lang w:val="sr-Cyrl-RS"/>
              </w:rPr>
            </w:pPr>
            <w:r w:rsidRPr="00E82861">
              <w:rPr>
                <w:rFonts w:eastAsia="Calibri" w:cstheme="minorHAnsi"/>
                <w:b/>
                <w:kern w:val="24"/>
                <w:sz w:val="20"/>
                <w:szCs w:val="20"/>
                <w:lang w:val="sr-Cyrl-RS"/>
              </w:rPr>
              <w:t>Јединица мере и природа</w:t>
            </w:r>
          </w:p>
        </w:tc>
        <w:tc>
          <w:tcPr>
            <w:tcW w:w="1912" w:type="pct"/>
            <w:gridSpan w:val="6"/>
          </w:tcPr>
          <w:p w14:paraId="3B01FAAD" w14:textId="77777777" w:rsidR="00FB1E2F" w:rsidRPr="00E82861" w:rsidRDefault="00FB1E2F" w:rsidP="00335AB7">
            <w:pPr>
              <w:suppressAutoHyphens/>
              <w:autoSpaceDN w:val="0"/>
              <w:spacing w:before="60" w:after="60" w:line="240" w:lineRule="auto"/>
              <w:ind w:firstLine="1"/>
              <w:textAlignment w:val="baseline"/>
              <w:rPr>
                <w:rFonts w:eastAsia="DejaVu Sans Mono" w:cstheme="minorHAnsi"/>
                <w:kern w:val="3"/>
                <w:sz w:val="20"/>
                <w:szCs w:val="20"/>
                <w:lang w:val="sr-Cyrl-RS" w:eastAsia="zh-CN" w:bidi="hi-IN"/>
              </w:rPr>
            </w:pPr>
            <w:r w:rsidRPr="00E82861">
              <w:rPr>
                <w:rFonts w:eastAsia="DejaVu Sans Mono" w:cstheme="minorHAnsi"/>
                <w:color w:val="000000"/>
                <w:spacing w:val="-1"/>
                <w:kern w:val="24"/>
                <w:sz w:val="20"/>
                <w:szCs w:val="20"/>
                <w:lang w:val="sr-Cyrl-RS" w:eastAsia="zh-CN" w:bidi="hi-IN"/>
              </w:rPr>
              <w:t>Проценат</w:t>
            </w:r>
            <w:r w:rsidRPr="00E82861">
              <w:rPr>
                <w:rFonts w:eastAsia="DejaVu Sans Mono" w:cstheme="minorHAnsi"/>
                <w:kern w:val="3"/>
                <w:sz w:val="20"/>
                <w:szCs w:val="20"/>
                <w:lang w:val="sr-Cyrl-RS" w:eastAsia="zh-CN" w:bidi="hi-IN"/>
              </w:rPr>
              <w:t xml:space="preserve"> (%)</w:t>
            </w:r>
          </w:p>
        </w:tc>
        <w:tc>
          <w:tcPr>
            <w:tcW w:w="1912" w:type="pct"/>
            <w:gridSpan w:val="6"/>
          </w:tcPr>
          <w:p w14:paraId="55FA995C" w14:textId="77777777" w:rsidR="00FB1E2F" w:rsidRPr="00E82861" w:rsidRDefault="00FB1E2F" w:rsidP="00335AB7">
            <w:pPr>
              <w:suppressAutoHyphens/>
              <w:autoSpaceDN w:val="0"/>
              <w:spacing w:before="60" w:after="60" w:line="240" w:lineRule="auto"/>
              <w:textAlignment w:val="baseline"/>
              <w:rPr>
                <w:rFonts w:eastAsia="DejaVu Sans Mono" w:cstheme="minorHAnsi"/>
                <w:kern w:val="3"/>
                <w:sz w:val="20"/>
                <w:szCs w:val="20"/>
                <w:lang w:val="sr-Cyrl-RS" w:eastAsia="zh-CN" w:bidi="hi-IN"/>
              </w:rPr>
            </w:pPr>
            <w:r w:rsidRPr="00E82861">
              <w:rPr>
                <w:rFonts w:eastAsia="DejaVu Sans Mono" w:cstheme="minorHAnsi"/>
                <w:kern w:val="3"/>
                <w:sz w:val="20"/>
                <w:szCs w:val="20"/>
                <w:lang w:val="sr-Cyrl-RS" w:eastAsia="zh-CN" w:bidi="hi-IN"/>
              </w:rPr>
              <w:t>Виша вредност је боља</w:t>
            </w:r>
          </w:p>
        </w:tc>
      </w:tr>
      <w:tr w:rsidR="00FB1E2F" w:rsidRPr="00335AB7" w14:paraId="4F0158B5" w14:textId="77777777" w:rsidTr="00335AB7">
        <w:trPr>
          <w:jc w:val="center"/>
        </w:trPr>
        <w:tc>
          <w:tcPr>
            <w:tcW w:w="1176" w:type="pct"/>
          </w:tcPr>
          <w:p w14:paraId="161A1815" w14:textId="77777777" w:rsidR="00FB1E2F" w:rsidRPr="00E82861" w:rsidRDefault="00FB1E2F" w:rsidP="00335AB7">
            <w:pPr>
              <w:spacing w:after="60" w:line="240" w:lineRule="auto"/>
              <w:rPr>
                <w:rFonts w:eastAsia="Calibri" w:cstheme="minorHAnsi"/>
                <w:b/>
                <w:bCs/>
                <w:sz w:val="20"/>
                <w:szCs w:val="20"/>
                <w:lang w:val="sr-Cyrl-RS"/>
              </w:rPr>
            </w:pPr>
            <w:r w:rsidRPr="00E82861">
              <w:rPr>
                <w:rFonts w:eastAsia="Calibri" w:cstheme="minorHAnsi"/>
                <w:b/>
                <w:bCs/>
                <w:sz w:val="20"/>
                <w:szCs w:val="20"/>
                <w:lang w:val="sr-Cyrl-RS"/>
              </w:rPr>
              <w:t>Извор података за праћење показатеља учинка</w:t>
            </w:r>
          </w:p>
        </w:tc>
        <w:tc>
          <w:tcPr>
            <w:tcW w:w="3824" w:type="pct"/>
            <w:gridSpan w:val="12"/>
          </w:tcPr>
          <w:p w14:paraId="021A88DE" w14:textId="77777777" w:rsidR="00FB1E2F" w:rsidRPr="00E82861" w:rsidRDefault="00FB1E2F" w:rsidP="00335AB7">
            <w:pPr>
              <w:suppressAutoHyphens/>
              <w:autoSpaceDN w:val="0"/>
              <w:spacing w:before="60" w:after="60" w:line="240" w:lineRule="auto"/>
              <w:ind w:firstLine="1"/>
              <w:textAlignment w:val="baseline"/>
              <w:rPr>
                <w:rFonts w:eastAsia="DejaVu Sans Mono" w:cstheme="minorHAnsi"/>
                <w:kern w:val="3"/>
                <w:sz w:val="20"/>
                <w:szCs w:val="20"/>
                <w:lang w:val="sr-Cyrl-RS" w:eastAsia="zh-CN" w:bidi="hi-IN"/>
              </w:rPr>
            </w:pPr>
            <w:r w:rsidRPr="00E82861">
              <w:rPr>
                <w:rFonts w:eastAsia="DejaVu Sans Mono" w:cstheme="minorHAnsi"/>
                <w:kern w:val="3"/>
                <w:sz w:val="20"/>
                <w:szCs w:val="20"/>
                <w:lang w:val="sr-Cyrl-RS" w:eastAsia="zh-CN" w:bidi="hi-IN"/>
              </w:rPr>
              <w:t>Годишњи извештај о раду РСЈП</w:t>
            </w:r>
          </w:p>
        </w:tc>
      </w:tr>
      <w:tr w:rsidR="00FB1E2F" w:rsidRPr="00616F1E" w14:paraId="6B9C9073" w14:textId="77777777" w:rsidTr="00335AB7">
        <w:trPr>
          <w:jc w:val="center"/>
        </w:trPr>
        <w:tc>
          <w:tcPr>
            <w:tcW w:w="1176" w:type="pct"/>
          </w:tcPr>
          <w:p w14:paraId="01B4EA1B" w14:textId="77777777" w:rsidR="00FB1E2F" w:rsidRPr="00E82861" w:rsidRDefault="00FB1E2F" w:rsidP="00335AB7">
            <w:pPr>
              <w:spacing w:after="60" w:line="240" w:lineRule="auto"/>
              <w:rPr>
                <w:rFonts w:eastAsia="Calibri" w:cstheme="minorHAnsi"/>
                <w:b/>
                <w:bCs/>
                <w:sz w:val="20"/>
                <w:szCs w:val="20"/>
                <w:lang w:val="sr-Cyrl-RS"/>
              </w:rPr>
            </w:pPr>
            <w:r w:rsidRPr="00E82861">
              <w:rPr>
                <w:rFonts w:eastAsia="Calibri" w:cstheme="minorHAnsi"/>
                <w:b/>
                <w:bCs/>
                <w:sz w:val="20"/>
                <w:szCs w:val="20"/>
                <w:lang w:val="sr-Cyrl-RS"/>
              </w:rPr>
              <w:t>Институција одговорна за реализацију циља/мере</w:t>
            </w:r>
          </w:p>
        </w:tc>
        <w:tc>
          <w:tcPr>
            <w:tcW w:w="3824" w:type="pct"/>
            <w:gridSpan w:val="12"/>
          </w:tcPr>
          <w:p w14:paraId="1485C9D4" w14:textId="77777777" w:rsidR="00FB1E2F" w:rsidRPr="00E82861" w:rsidRDefault="00FB1E2F" w:rsidP="00335AB7">
            <w:pPr>
              <w:suppressAutoHyphens/>
              <w:autoSpaceDN w:val="0"/>
              <w:spacing w:before="60" w:after="60" w:line="240" w:lineRule="auto"/>
              <w:ind w:firstLine="1"/>
              <w:textAlignment w:val="baseline"/>
              <w:rPr>
                <w:rFonts w:eastAsia="DejaVu Sans Mono" w:cstheme="minorHAnsi"/>
                <w:kern w:val="3"/>
                <w:sz w:val="20"/>
                <w:szCs w:val="20"/>
                <w:lang w:val="sr-Cyrl-RS" w:eastAsia="zh-CN" w:bidi="hi-IN"/>
              </w:rPr>
            </w:pPr>
            <w:r w:rsidRPr="00E82861">
              <w:rPr>
                <w:rFonts w:eastAsia="DejaVu Sans Mono" w:cstheme="minorHAnsi"/>
                <w:kern w:val="3"/>
                <w:sz w:val="20"/>
                <w:szCs w:val="20"/>
                <w:lang w:val="sr-Cyrl-RS" w:eastAsia="zh-CN" w:bidi="hi-IN"/>
              </w:rPr>
              <w:t>РСЈП</w:t>
            </w:r>
          </w:p>
        </w:tc>
      </w:tr>
      <w:tr w:rsidR="00FB1E2F" w:rsidRPr="00335AB7" w14:paraId="0A021E9D" w14:textId="77777777" w:rsidTr="00335AB7">
        <w:trPr>
          <w:jc w:val="center"/>
        </w:trPr>
        <w:tc>
          <w:tcPr>
            <w:tcW w:w="1176" w:type="pct"/>
          </w:tcPr>
          <w:p w14:paraId="705E72BA" w14:textId="77777777" w:rsidR="00FB1E2F" w:rsidRPr="00E82861" w:rsidRDefault="00FB1E2F" w:rsidP="00335AB7">
            <w:pPr>
              <w:spacing w:after="60" w:line="240" w:lineRule="auto"/>
              <w:rPr>
                <w:rFonts w:eastAsia="Calibri" w:cstheme="minorHAnsi"/>
                <w:b/>
                <w:bCs/>
                <w:sz w:val="20"/>
                <w:szCs w:val="20"/>
                <w:lang w:val="sr-Cyrl-RS"/>
              </w:rPr>
            </w:pPr>
            <w:r w:rsidRPr="00E82861">
              <w:rPr>
                <w:rFonts w:eastAsia="Calibri" w:cstheme="minorHAnsi"/>
                <w:b/>
                <w:bCs/>
                <w:sz w:val="20"/>
                <w:szCs w:val="20"/>
                <w:lang w:val="sr-Cyrl-RS"/>
              </w:rPr>
              <w:t>Учесталост прикупљања података</w:t>
            </w:r>
          </w:p>
        </w:tc>
        <w:tc>
          <w:tcPr>
            <w:tcW w:w="3824" w:type="pct"/>
            <w:gridSpan w:val="12"/>
          </w:tcPr>
          <w:p w14:paraId="72643996" w14:textId="77777777" w:rsidR="00FB1E2F" w:rsidRPr="00E82861" w:rsidRDefault="00FB1E2F" w:rsidP="00335AB7">
            <w:pPr>
              <w:suppressAutoHyphens/>
              <w:autoSpaceDN w:val="0"/>
              <w:spacing w:before="60" w:after="60" w:line="240" w:lineRule="auto"/>
              <w:textAlignment w:val="baseline"/>
              <w:rPr>
                <w:rFonts w:eastAsia="DejaVu Sans Mono" w:cstheme="minorHAnsi"/>
                <w:kern w:val="3"/>
                <w:sz w:val="20"/>
                <w:szCs w:val="20"/>
                <w:lang w:val="sr-Cyrl-RS" w:eastAsia="zh-CN" w:bidi="hi-IN"/>
              </w:rPr>
            </w:pPr>
            <w:r w:rsidRPr="00E82861">
              <w:rPr>
                <w:rFonts w:eastAsia="DejaVu Sans Mono" w:cstheme="minorHAnsi"/>
                <w:kern w:val="3"/>
                <w:sz w:val="20"/>
                <w:szCs w:val="20"/>
                <w:lang w:val="sr-Cyrl-RS" w:eastAsia="zh-CN" w:bidi="hi-IN"/>
              </w:rPr>
              <w:t>Квартални податак, нема регионалног / међународног мерења</w:t>
            </w:r>
          </w:p>
        </w:tc>
      </w:tr>
      <w:tr w:rsidR="00FB1E2F" w:rsidRPr="00335AB7" w14:paraId="362F7052" w14:textId="77777777" w:rsidTr="00335AB7">
        <w:trPr>
          <w:jc w:val="center"/>
        </w:trPr>
        <w:tc>
          <w:tcPr>
            <w:tcW w:w="1176" w:type="pct"/>
          </w:tcPr>
          <w:p w14:paraId="0E5D2EE7" w14:textId="77777777" w:rsidR="00FB1E2F" w:rsidRPr="00E82861" w:rsidRDefault="00FB1E2F" w:rsidP="00335AB7">
            <w:pPr>
              <w:spacing w:after="60" w:line="240" w:lineRule="auto"/>
              <w:rPr>
                <w:rFonts w:eastAsia="Calibri" w:cstheme="minorHAnsi"/>
                <w:b/>
                <w:sz w:val="20"/>
                <w:szCs w:val="20"/>
                <w:lang w:val="sr-Cyrl-RS"/>
              </w:rPr>
            </w:pPr>
            <w:r w:rsidRPr="00E82861">
              <w:rPr>
                <w:rFonts w:eastAsia="Calibri" w:cstheme="minorHAnsi"/>
                <w:b/>
                <w:sz w:val="20"/>
                <w:szCs w:val="20"/>
                <w:lang w:val="sr-Cyrl-RS"/>
              </w:rPr>
              <w:t>Кратак опис показатеља и методологије израчунавања</w:t>
            </w:r>
          </w:p>
          <w:p w14:paraId="27DCFA6F" w14:textId="77777777" w:rsidR="00FB1E2F" w:rsidRPr="00E82861" w:rsidRDefault="00FB1E2F" w:rsidP="00335AB7">
            <w:pPr>
              <w:spacing w:after="60" w:line="240" w:lineRule="auto"/>
              <w:rPr>
                <w:rFonts w:eastAsia="Calibri" w:cstheme="minorHAnsi"/>
                <w:b/>
                <w:bCs/>
                <w:sz w:val="20"/>
                <w:szCs w:val="20"/>
                <w:lang w:val="sr-Cyrl-RS"/>
              </w:rPr>
            </w:pPr>
            <w:r w:rsidRPr="00E82861">
              <w:rPr>
                <w:rFonts w:eastAsia="Calibri" w:cstheme="minorHAnsi"/>
                <w:b/>
                <w:sz w:val="20"/>
                <w:szCs w:val="20"/>
                <w:lang w:val="sr-Cyrl-RS"/>
              </w:rPr>
              <w:t>(формуле/једначине)</w:t>
            </w:r>
          </w:p>
        </w:tc>
        <w:tc>
          <w:tcPr>
            <w:tcW w:w="3824" w:type="pct"/>
            <w:gridSpan w:val="12"/>
          </w:tcPr>
          <w:p w14:paraId="638035BC" w14:textId="77777777" w:rsidR="00FB1E2F" w:rsidRPr="00E82861" w:rsidRDefault="00FB1E2F" w:rsidP="00335AB7">
            <w:pPr>
              <w:suppressAutoHyphens/>
              <w:autoSpaceDN w:val="0"/>
              <w:spacing w:before="60" w:after="60" w:line="240" w:lineRule="auto"/>
              <w:textAlignment w:val="baseline"/>
              <w:rPr>
                <w:rFonts w:eastAsia="DejaVu Sans Mono" w:cstheme="minorHAnsi"/>
                <w:kern w:val="3"/>
                <w:sz w:val="20"/>
                <w:szCs w:val="20"/>
                <w:lang w:val="sr-Cyrl-RS" w:eastAsia="zh-CN" w:bidi="hi-IN"/>
              </w:rPr>
            </w:pPr>
            <w:r w:rsidRPr="00E82861">
              <w:rPr>
                <w:rFonts w:eastAsia="DejaVu Sans Mono" w:cstheme="minorHAnsi"/>
                <w:kern w:val="3"/>
                <w:sz w:val="20"/>
                <w:szCs w:val="20"/>
                <w:lang w:val="sr-Cyrl-RS" w:eastAsia="zh-CN" w:bidi="hi-IN"/>
              </w:rPr>
              <w:t>Показатељ мери отвореност ОДУ да приликом припреме ДЈП укључи јавност кроз консултативни процес. Тежња је да се јавност укључи у припрему свих ДЈП, с обзиром на њихов значај за јавност.</w:t>
            </w:r>
          </w:p>
          <w:p w14:paraId="489A5D17" w14:textId="77777777" w:rsidR="00FB1E2F" w:rsidRPr="00E82861" w:rsidRDefault="00FB1E2F" w:rsidP="00335AB7">
            <w:pPr>
              <w:suppressAutoHyphens/>
              <w:autoSpaceDN w:val="0"/>
              <w:spacing w:before="60" w:after="60" w:line="240" w:lineRule="auto"/>
              <w:jc w:val="center"/>
              <w:textAlignment w:val="baseline"/>
              <w:rPr>
                <w:rFonts w:eastAsia="DejaVu Sans Mono" w:cstheme="minorHAnsi"/>
                <w:kern w:val="3"/>
                <w:sz w:val="20"/>
                <w:szCs w:val="20"/>
                <w:lang w:val="sr-Cyrl-RS" w:eastAsia="zh-CN" w:bidi="hi-IN"/>
              </w:rPr>
            </w:pPr>
            <w:r w:rsidRPr="00E82861">
              <w:rPr>
                <w:rFonts w:eastAsia="DejaVu Sans Mono" w:cstheme="minorHAnsi"/>
                <w:kern w:val="3"/>
                <w:sz w:val="20"/>
                <w:szCs w:val="20"/>
                <w:lang w:val="sr-Cyrl-RS" w:eastAsia="zh-CN" w:bidi="hi-IN"/>
              </w:rPr>
              <w:t>ФОРМУЛА</w:t>
            </w:r>
          </w:p>
          <w:p w14:paraId="64F2157E" w14:textId="77777777" w:rsidR="00FB1E2F" w:rsidRPr="00E82861" w:rsidRDefault="00FB1E2F" w:rsidP="00335AB7">
            <w:pPr>
              <w:suppressAutoHyphens/>
              <w:autoSpaceDN w:val="0"/>
              <w:spacing w:before="60" w:after="60" w:line="240" w:lineRule="auto"/>
              <w:jc w:val="both"/>
              <w:textAlignment w:val="baseline"/>
              <w:rPr>
                <w:rFonts w:eastAsia="DejaVu Sans Mono" w:cstheme="minorHAnsi"/>
                <w:kern w:val="3"/>
                <w:sz w:val="20"/>
                <w:szCs w:val="20"/>
                <w:lang w:val="sr-Cyrl-RS" w:eastAsia="zh-CN" w:bidi="hi-IN"/>
              </w:rPr>
            </w:pPr>
            <w:r w:rsidRPr="00E82861">
              <w:rPr>
                <w:rFonts w:eastAsia="DejaVu Sans Mono" w:cstheme="minorHAnsi"/>
                <w:kern w:val="3"/>
                <w:sz w:val="20"/>
                <w:szCs w:val="20"/>
                <w:lang w:val="sr-Cyrl-RS" w:eastAsia="zh-CN" w:bidi="hi-IN"/>
              </w:rPr>
              <w:t>Број ДЈП који садржи информације о спроведеним консултацијама/Укупан број ДПЈ * 100</w:t>
            </w:r>
          </w:p>
        </w:tc>
      </w:tr>
      <w:tr w:rsidR="00FB1E2F" w:rsidRPr="00616F1E" w14:paraId="549F57EB" w14:textId="77777777" w:rsidTr="00335AB7">
        <w:trPr>
          <w:trHeight w:val="265"/>
          <w:jc w:val="center"/>
        </w:trPr>
        <w:tc>
          <w:tcPr>
            <w:tcW w:w="1176" w:type="pct"/>
            <w:vMerge w:val="restart"/>
          </w:tcPr>
          <w:p w14:paraId="54F4C2B1" w14:textId="77777777" w:rsidR="00FB1E2F" w:rsidRPr="00E82861" w:rsidRDefault="00FB1E2F" w:rsidP="00335AB7">
            <w:pPr>
              <w:spacing w:after="60" w:line="240" w:lineRule="auto"/>
              <w:rPr>
                <w:rFonts w:eastAsia="Calibri" w:cstheme="minorHAnsi"/>
                <w:b/>
                <w:bCs/>
                <w:sz w:val="20"/>
                <w:szCs w:val="20"/>
                <w:lang w:val="sr-Cyrl-RS"/>
              </w:rPr>
            </w:pPr>
            <w:r w:rsidRPr="00E82861">
              <w:rPr>
                <w:rFonts w:eastAsia="Calibri" w:cstheme="minorHAnsi"/>
                <w:b/>
                <w:bCs/>
                <w:sz w:val="20"/>
                <w:szCs w:val="20"/>
                <w:lang w:val="sr-Cyrl-RS"/>
              </w:rPr>
              <w:t xml:space="preserve">Подаци о полазној вредности и години кад је измерена, као и о ранијем тренду </w:t>
            </w:r>
          </w:p>
        </w:tc>
        <w:tc>
          <w:tcPr>
            <w:tcW w:w="2877" w:type="pct"/>
            <w:gridSpan w:val="9"/>
            <w:tcBorders>
              <w:bottom w:val="single" w:sz="4" w:space="0" w:color="auto"/>
            </w:tcBorders>
            <w:vAlign w:val="center"/>
          </w:tcPr>
          <w:p w14:paraId="4CDDF663" w14:textId="77777777" w:rsidR="00FB1E2F" w:rsidRPr="00E82861" w:rsidRDefault="00FB1E2F" w:rsidP="00335AB7">
            <w:pPr>
              <w:spacing w:after="60" w:line="240" w:lineRule="auto"/>
              <w:jc w:val="both"/>
              <w:rPr>
                <w:rFonts w:eastAsia="Calibri" w:cstheme="minorHAnsi"/>
                <w:sz w:val="20"/>
                <w:szCs w:val="20"/>
                <w:lang w:val="sr-Cyrl-RS"/>
              </w:rPr>
            </w:pPr>
            <w:r w:rsidRPr="00E82861">
              <w:rPr>
                <w:rFonts w:eastAsia="Calibri" w:cstheme="minorHAnsi"/>
                <w:sz w:val="20"/>
                <w:szCs w:val="20"/>
                <w:lang w:val="sr-Cyrl-RS"/>
              </w:rPr>
              <w:t xml:space="preserve">Ранији тренд </w:t>
            </w:r>
          </w:p>
        </w:tc>
        <w:tc>
          <w:tcPr>
            <w:tcW w:w="947" w:type="pct"/>
            <w:gridSpan w:val="3"/>
            <w:shd w:val="clear" w:color="auto" w:fill="auto"/>
            <w:vAlign w:val="center"/>
          </w:tcPr>
          <w:p w14:paraId="7A4217FE" w14:textId="77777777" w:rsidR="00FB1E2F" w:rsidRPr="00E82861" w:rsidRDefault="00FB1E2F" w:rsidP="00335AB7">
            <w:pPr>
              <w:spacing w:after="60" w:line="240" w:lineRule="auto"/>
              <w:jc w:val="both"/>
              <w:rPr>
                <w:rFonts w:eastAsia="Calibri" w:cstheme="minorHAnsi"/>
                <w:sz w:val="20"/>
                <w:szCs w:val="20"/>
                <w:lang w:val="sr-Cyrl-RS"/>
              </w:rPr>
            </w:pPr>
            <w:r w:rsidRPr="00E82861">
              <w:rPr>
                <w:rFonts w:eastAsia="Calibri" w:cstheme="minorHAnsi"/>
                <w:sz w:val="20"/>
                <w:szCs w:val="20"/>
                <w:lang w:val="sr-Cyrl-RS"/>
              </w:rPr>
              <w:t>Полазна вредност</w:t>
            </w:r>
          </w:p>
        </w:tc>
      </w:tr>
      <w:tr w:rsidR="00FB1E2F" w:rsidRPr="00616F1E" w14:paraId="2056E511" w14:textId="77777777" w:rsidTr="00335AB7">
        <w:trPr>
          <w:trHeight w:val="137"/>
          <w:jc w:val="center"/>
        </w:trPr>
        <w:tc>
          <w:tcPr>
            <w:tcW w:w="1176" w:type="pct"/>
            <w:vMerge/>
            <w:tcBorders>
              <w:right w:val="single" w:sz="4" w:space="0" w:color="auto"/>
            </w:tcBorders>
          </w:tcPr>
          <w:p w14:paraId="7FFCBAE4" w14:textId="77777777" w:rsidR="00FB1E2F" w:rsidRPr="00E82861" w:rsidRDefault="00FB1E2F" w:rsidP="00335AB7">
            <w:pPr>
              <w:spacing w:after="60" w:line="240" w:lineRule="auto"/>
              <w:rPr>
                <w:rFonts w:eastAsia="Calibri" w:cstheme="minorHAnsi"/>
                <w:b/>
                <w:bCs/>
                <w:sz w:val="20"/>
                <w:szCs w:val="20"/>
                <w:lang w:val="sr-Cyrl-RS"/>
              </w:rPr>
            </w:pPr>
          </w:p>
        </w:tc>
        <w:tc>
          <w:tcPr>
            <w:tcW w:w="965" w:type="pct"/>
            <w:gridSpan w:val="3"/>
            <w:tcBorders>
              <w:top w:val="single" w:sz="4" w:space="0" w:color="auto"/>
              <w:left w:val="single" w:sz="4" w:space="0" w:color="auto"/>
              <w:bottom w:val="single" w:sz="4" w:space="0" w:color="auto"/>
              <w:right w:val="single" w:sz="4" w:space="0" w:color="auto"/>
            </w:tcBorders>
            <w:vAlign w:val="center"/>
          </w:tcPr>
          <w:p w14:paraId="1D9ACBF2" w14:textId="77777777" w:rsidR="00FB1E2F" w:rsidRPr="00E82861" w:rsidRDefault="00FB1E2F" w:rsidP="00335AB7">
            <w:pPr>
              <w:spacing w:after="60" w:line="240" w:lineRule="auto"/>
              <w:jc w:val="center"/>
              <w:rPr>
                <w:rFonts w:eastAsia="Calibri" w:cstheme="minorHAnsi"/>
                <w:sz w:val="20"/>
                <w:szCs w:val="20"/>
                <w:lang w:val="sr-Cyrl-RS"/>
              </w:rPr>
            </w:pPr>
            <w:r w:rsidRPr="00E82861">
              <w:rPr>
                <w:rFonts w:eastAsia="Calibri" w:cstheme="minorHAnsi"/>
                <w:sz w:val="20"/>
                <w:szCs w:val="20"/>
                <w:lang w:val="sr-Cyrl-RS"/>
              </w:rPr>
              <w:t>2008</w:t>
            </w:r>
          </w:p>
        </w:tc>
        <w:tc>
          <w:tcPr>
            <w:tcW w:w="947" w:type="pct"/>
            <w:gridSpan w:val="3"/>
            <w:tcBorders>
              <w:top w:val="single" w:sz="4" w:space="0" w:color="auto"/>
              <w:left w:val="single" w:sz="4" w:space="0" w:color="auto"/>
              <w:bottom w:val="single" w:sz="4" w:space="0" w:color="auto"/>
              <w:right w:val="single" w:sz="4" w:space="0" w:color="auto"/>
            </w:tcBorders>
            <w:vAlign w:val="center"/>
          </w:tcPr>
          <w:p w14:paraId="568EB3FE" w14:textId="77777777" w:rsidR="00FB1E2F" w:rsidRPr="00E82861" w:rsidRDefault="00FB1E2F" w:rsidP="00335AB7">
            <w:pPr>
              <w:spacing w:after="60" w:line="240" w:lineRule="auto"/>
              <w:jc w:val="center"/>
              <w:rPr>
                <w:rFonts w:eastAsia="Calibri" w:cstheme="minorHAnsi"/>
                <w:sz w:val="20"/>
                <w:szCs w:val="20"/>
                <w:lang w:val="sr-Cyrl-RS"/>
              </w:rPr>
            </w:pPr>
            <w:r w:rsidRPr="00E82861">
              <w:rPr>
                <w:rFonts w:eastAsia="Calibri" w:cstheme="minorHAnsi"/>
                <w:sz w:val="20"/>
                <w:szCs w:val="20"/>
                <w:lang w:val="sr-Cyrl-RS"/>
              </w:rPr>
              <w:t>2013</w:t>
            </w:r>
          </w:p>
        </w:tc>
        <w:tc>
          <w:tcPr>
            <w:tcW w:w="965" w:type="pct"/>
            <w:gridSpan w:val="3"/>
            <w:tcBorders>
              <w:top w:val="single" w:sz="4" w:space="0" w:color="auto"/>
              <w:left w:val="single" w:sz="4" w:space="0" w:color="auto"/>
              <w:bottom w:val="single" w:sz="4" w:space="0" w:color="auto"/>
              <w:right w:val="single" w:sz="4" w:space="0" w:color="auto"/>
            </w:tcBorders>
            <w:vAlign w:val="center"/>
          </w:tcPr>
          <w:p w14:paraId="3B9BF024" w14:textId="77777777" w:rsidR="00FB1E2F" w:rsidRPr="00E82861" w:rsidRDefault="00FB1E2F" w:rsidP="00335AB7">
            <w:pPr>
              <w:spacing w:after="60" w:line="240" w:lineRule="auto"/>
              <w:jc w:val="center"/>
              <w:rPr>
                <w:rFonts w:eastAsia="Calibri" w:cstheme="minorHAnsi"/>
                <w:sz w:val="20"/>
                <w:szCs w:val="20"/>
                <w:lang w:val="sr-Cyrl-RS"/>
              </w:rPr>
            </w:pPr>
            <w:r w:rsidRPr="00E82861">
              <w:rPr>
                <w:rFonts w:eastAsia="Calibri" w:cstheme="minorHAnsi"/>
                <w:sz w:val="20"/>
                <w:szCs w:val="20"/>
                <w:lang w:val="sr-Cyrl-RS"/>
              </w:rPr>
              <w:t>2018</w:t>
            </w:r>
          </w:p>
        </w:tc>
        <w:tc>
          <w:tcPr>
            <w:tcW w:w="947" w:type="pct"/>
            <w:gridSpan w:val="3"/>
            <w:tcBorders>
              <w:left w:val="single" w:sz="4" w:space="0" w:color="auto"/>
            </w:tcBorders>
            <w:shd w:val="clear" w:color="auto" w:fill="auto"/>
            <w:vAlign w:val="center"/>
          </w:tcPr>
          <w:p w14:paraId="685858E3" w14:textId="77777777" w:rsidR="00FB1E2F" w:rsidRPr="00E82861" w:rsidRDefault="00FB1E2F" w:rsidP="00335AB7">
            <w:pPr>
              <w:spacing w:after="60" w:line="240" w:lineRule="auto"/>
              <w:jc w:val="center"/>
              <w:rPr>
                <w:rFonts w:eastAsia="Calibri" w:cstheme="minorHAnsi"/>
                <w:sz w:val="20"/>
                <w:szCs w:val="20"/>
                <w:lang w:val="sr-Cyrl-RS"/>
              </w:rPr>
            </w:pPr>
            <w:r w:rsidRPr="00E82861">
              <w:rPr>
                <w:rFonts w:eastAsia="Calibri" w:cstheme="minorHAnsi"/>
                <w:sz w:val="20"/>
                <w:szCs w:val="20"/>
                <w:lang w:val="sr-Cyrl-RS"/>
              </w:rPr>
              <w:t>2019</w:t>
            </w:r>
          </w:p>
        </w:tc>
      </w:tr>
      <w:tr w:rsidR="00FB1E2F" w:rsidRPr="00616F1E" w14:paraId="17EB344B" w14:textId="77777777" w:rsidTr="00335AB7">
        <w:trPr>
          <w:trHeight w:val="323"/>
          <w:jc w:val="center"/>
        </w:trPr>
        <w:tc>
          <w:tcPr>
            <w:tcW w:w="1176" w:type="pct"/>
            <w:vMerge/>
          </w:tcPr>
          <w:p w14:paraId="409E8688" w14:textId="77777777" w:rsidR="00FB1E2F" w:rsidRPr="00E82861" w:rsidRDefault="00FB1E2F" w:rsidP="00335AB7">
            <w:pPr>
              <w:spacing w:after="60" w:line="240" w:lineRule="auto"/>
              <w:rPr>
                <w:rFonts w:eastAsia="Calibri" w:cstheme="minorHAnsi"/>
                <w:b/>
                <w:bCs/>
                <w:sz w:val="20"/>
                <w:szCs w:val="20"/>
                <w:lang w:val="sr-Cyrl-RS"/>
              </w:rPr>
            </w:pPr>
          </w:p>
        </w:tc>
        <w:tc>
          <w:tcPr>
            <w:tcW w:w="965" w:type="pct"/>
            <w:gridSpan w:val="3"/>
            <w:tcBorders>
              <w:top w:val="single" w:sz="4" w:space="0" w:color="auto"/>
            </w:tcBorders>
            <w:vAlign w:val="center"/>
          </w:tcPr>
          <w:p w14:paraId="1C9BE294" w14:textId="77777777" w:rsidR="00FB1E2F" w:rsidRPr="00E82861" w:rsidRDefault="00FB1E2F" w:rsidP="00335AB7">
            <w:pPr>
              <w:spacing w:after="60" w:line="240" w:lineRule="auto"/>
              <w:jc w:val="center"/>
              <w:rPr>
                <w:rFonts w:eastAsia="Calibri" w:cstheme="minorHAnsi"/>
                <w:sz w:val="20"/>
                <w:szCs w:val="20"/>
                <w:lang w:val="sr-Cyrl-RS"/>
              </w:rPr>
            </w:pPr>
          </w:p>
        </w:tc>
        <w:tc>
          <w:tcPr>
            <w:tcW w:w="947" w:type="pct"/>
            <w:gridSpan w:val="3"/>
            <w:tcBorders>
              <w:top w:val="single" w:sz="4" w:space="0" w:color="auto"/>
            </w:tcBorders>
            <w:vAlign w:val="center"/>
          </w:tcPr>
          <w:p w14:paraId="23501312" w14:textId="77777777" w:rsidR="00FB1E2F" w:rsidRPr="00E82861" w:rsidRDefault="00FB1E2F" w:rsidP="00335AB7">
            <w:pPr>
              <w:spacing w:after="60" w:line="240" w:lineRule="auto"/>
              <w:jc w:val="center"/>
              <w:rPr>
                <w:rFonts w:eastAsia="Calibri" w:cstheme="minorHAnsi"/>
                <w:sz w:val="20"/>
                <w:szCs w:val="20"/>
                <w:lang w:val="sr-Cyrl-RS"/>
              </w:rPr>
            </w:pPr>
          </w:p>
        </w:tc>
        <w:tc>
          <w:tcPr>
            <w:tcW w:w="965" w:type="pct"/>
            <w:gridSpan w:val="3"/>
            <w:tcBorders>
              <w:top w:val="single" w:sz="4" w:space="0" w:color="auto"/>
            </w:tcBorders>
            <w:vAlign w:val="center"/>
          </w:tcPr>
          <w:p w14:paraId="51F86212" w14:textId="77777777" w:rsidR="00FB1E2F" w:rsidRPr="00E82861" w:rsidRDefault="00FB1E2F" w:rsidP="00335AB7">
            <w:pPr>
              <w:spacing w:after="60" w:line="240" w:lineRule="auto"/>
              <w:jc w:val="center"/>
              <w:rPr>
                <w:rFonts w:eastAsia="Calibri" w:cstheme="minorHAnsi"/>
                <w:sz w:val="20"/>
                <w:szCs w:val="20"/>
                <w:lang w:val="sr-Cyrl-RS"/>
              </w:rPr>
            </w:pPr>
          </w:p>
        </w:tc>
        <w:tc>
          <w:tcPr>
            <w:tcW w:w="947" w:type="pct"/>
            <w:gridSpan w:val="3"/>
            <w:shd w:val="clear" w:color="auto" w:fill="auto"/>
            <w:vAlign w:val="center"/>
          </w:tcPr>
          <w:p w14:paraId="40D71FC9" w14:textId="77777777" w:rsidR="00FB1E2F" w:rsidRPr="00E82861" w:rsidRDefault="00FB1E2F" w:rsidP="00335AB7">
            <w:pPr>
              <w:spacing w:after="60" w:line="240" w:lineRule="auto"/>
              <w:jc w:val="center"/>
              <w:rPr>
                <w:rFonts w:eastAsia="Calibri" w:cstheme="minorHAnsi"/>
                <w:sz w:val="20"/>
                <w:szCs w:val="20"/>
                <w:lang w:val="sr-Cyrl-RS"/>
              </w:rPr>
            </w:pPr>
            <w:r w:rsidRPr="00E82861">
              <w:rPr>
                <w:rFonts w:eastAsia="DejaVu Sans Mono" w:cstheme="minorHAnsi"/>
                <w:kern w:val="3"/>
                <w:sz w:val="20"/>
                <w:szCs w:val="20"/>
                <w:lang w:val="sr-Cyrl-RS" w:eastAsia="zh-CN" w:bidi="hi-IN"/>
              </w:rPr>
              <w:t>100%</w:t>
            </w:r>
          </w:p>
        </w:tc>
      </w:tr>
      <w:tr w:rsidR="00FB1E2F" w:rsidRPr="00616F1E" w14:paraId="2E793802" w14:textId="77777777" w:rsidTr="00335AB7">
        <w:trPr>
          <w:trHeight w:val="274"/>
          <w:jc w:val="center"/>
        </w:trPr>
        <w:tc>
          <w:tcPr>
            <w:tcW w:w="1176" w:type="pct"/>
            <w:vMerge w:val="restart"/>
          </w:tcPr>
          <w:p w14:paraId="3541E5A8" w14:textId="77777777" w:rsidR="00FB1E2F" w:rsidRPr="00E82861" w:rsidRDefault="00FB1E2F" w:rsidP="00335AB7">
            <w:pPr>
              <w:spacing w:after="60" w:line="240" w:lineRule="auto"/>
              <w:rPr>
                <w:rFonts w:eastAsia="Calibri" w:cstheme="minorHAnsi"/>
                <w:b/>
                <w:bCs/>
                <w:sz w:val="20"/>
                <w:szCs w:val="20"/>
                <w:lang w:val="sr-Cyrl-RS"/>
              </w:rPr>
            </w:pPr>
            <w:r w:rsidRPr="00E82861">
              <w:rPr>
                <w:rFonts w:eastAsia="Calibri" w:cstheme="minorHAnsi"/>
                <w:b/>
                <w:bCs/>
                <w:sz w:val="20"/>
                <w:szCs w:val="20"/>
                <w:lang w:val="sr-Cyrl-RS"/>
              </w:rPr>
              <w:t>Подаци о циљним вредностима</w:t>
            </w:r>
          </w:p>
        </w:tc>
        <w:tc>
          <w:tcPr>
            <w:tcW w:w="382" w:type="pct"/>
            <w:vAlign w:val="center"/>
          </w:tcPr>
          <w:p w14:paraId="3C1431A7" w14:textId="77777777" w:rsidR="00FB1E2F" w:rsidRPr="00E82861" w:rsidRDefault="00FB1E2F" w:rsidP="00335AB7">
            <w:pPr>
              <w:spacing w:after="60" w:line="240" w:lineRule="auto"/>
              <w:jc w:val="center"/>
              <w:rPr>
                <w:rFonts w:eastAsia="Calibri" w:cstheme="minorHAnsi"/>
                <w:sz w:val="20"/>
                <w:szCs w:val="20"/>
                <w:lang w:val="sr-Cyrl-RS"/>
              </w:rPr>
            </w:pPr>
            <w:r w:rsidRPr="00E82861">
              <w:rPr>
                <w:rFonts w:eastAsia="Calibri" w:cstheme="minorHAnsi"/>
                <w:sz w:val="20"/>
                <w:szCs w:val="20"/>
                <w:lang w:val="sr-Cyrl-RS"/>
              </w:rPr>
              <w:t>2021</w:t>
            </w:r>
          </w:p>
        </w:tc>
        <w:tc>
          <w:tcPr>
            <w:tcW w:w="382" w:type="pct"/>
            <w:vAlign w:val="center"/>
          </w:tcPr>
          <w:p w14:paraId="6DC1A26A" w14:textId="77777777" w:rsidR="00FB1E2F" w:rsidRPr="00E82861" w:rsidRDefault="00FB1E2F" w:rsidP="00335AB7">
            <w:pPr>
              <w:spacing w:after="60" w:line="240" w:lineRule="auto"/>
              <w:jc w:val="center"/>
              <w:rPr>
                <w:rFonts w:eastAsia="Calibri" w:cstheme="minorHAnsi"/>
                <w:sz w:val="20"/>
                <w:szCs w:val="20"/>
                <w:lang w:val="sr-Cyrl-RS"/>
              </w:rPr>
            </w:pPr>
            <w:r w:rsidRPr="00E82861">
              <w:rPr>
                <w:rFonts w:eastAsia="Calibri" w:cstheme="minorHAnsi"/>
                <w:sz w:val="20"/>
                <w:szCs w:val="20"/>
                <w:lang w:val="sr-Cyrl-RS"/>
              </w:rPr>
              <w:t>2022</w:t>
            </w:r>
          </w:p>
        </w:tc>
        <w:tc>
          <w:tcPr>
            <w:tcW w:w="382" w:type="pct"/>
            <w:gridSpan w:val="2"/>
            <w:vAlign w:val="center"/>
          </w:tcPr>
          <w:p w14:paraId="3880B90A" w14:textId="77777777" w:rsidR="00FB1E2F" w:rsidRPr="00E82861" w:rsidRDefault="00FB1E2F" w:rsidP="00335AB7">
            <w:pPr>
              <w:spacing w:after="60" w:line="240" w:lineRule="auto"/>
              <w:jc w:val="center"/>
              <w:rPr>
                <w:rFonts w:eastAsia="Calibri" w:cstheme="minorHAnsi"/>
                <w:sz w:val="20"/>
                <w:szCs w:val="20"/>
                <w:lang w:val="sr-Cyrl-RS"/>
              </w:rPr>
            </w:pPr>
            <w:r w:rsidRPr="00E82861">
              <w:rPr>
                <w:rFonts w:eastAsia="Calibri" w:cstheme="minorHAnsi"/>
                <w:sz w:val="20"/>
                <w:szCs w:val="20"/>
                <w:lang w:val="sr-Cyrl-RS"/>
              </w:rPr>
              <w:t>2023</w:t>
            </w:r>
          </w:p>
        </w:tc>
        <w:tc>
          <w:tcPr>
            <w:tcW w:w="382" w:type="pct"/>
            <w:vAlign w:val="center"/>
          </w:tcPr>
          <w:p w14:paraId="3D478A47" w14:textId="77777777" w:rsidR="00FB1E2F" w:rsidRPr="00E82861" w:rsidRDefault="00FB1E2F" w:rsidP="00335AB7">
            <w:pPr>
              <w:spacing w:after="60" w:line="240" w:lineRule="auto"/>
              <w:jc w:val="center"/>
              <w:rPr>
                <w:rFonts w:eastAsia="Calibri" w:cstheme="minorHAnsi"/>
                <w:sz w:val="20"/>
                <w:szCs w:val="20"/>
                <w:lang w:val="sr-Cyrl-RS"/>
              </w:rPr>
            </w:pPr>
            <w:r w:rsidRPr="00E82861">
              <w:rPr>
                <w:rFonts w:eastAsia="Calibri" w:cstheme="minorHAnsi"/>
                <w:sz w:val="20"/>
                <w:szCs w:val="20"/>
                <w:lang w:val="sr-Cyrl-RS"/>
              </w:rPr>
              <w:t>2024</w:t>
            </w:r>
          </w:p>
        </w:tc>
        <w:tc>
          <w:tcPr>
            <w:tcW w:w="382" w:type="pct"/>
            <w:vAlign w:val="center"/>
          </w:tcPr>
          <w:p w14:paraId="7C9090DE" w14:textId="77777777" w:rsidR="00FB1E2F" w:rsidRPr="00E82861" w:rsidRDefault="00FB1E2F" w:rsidP="00335AB7">
            <w:pPr>
              <w:spacing w:after="60" w:line="240" w:lineRule="auto"/>
              <w:jc w:val="center"/>
              <w:rPr>
                <w:rFonts w:eastAsia="Calibri" w:cstheme="minorHAnsi"/>
                <w:sz w:val="20"/>
                <w:szCs w:val="20"/>
                <w:lang w:val="sr-Cyrl-RS"/>
              </w:rPr>
            </w:pPr>
            <w:r w:rsidRPr="00E82861">
              <w:rPr>
                <w:rFonts w:eastAsia="Calibri" w:cstheme="minorHAnsi"/>
                <w:sz w:val="20"/>
                <w:szCs w:val="20"/>
                <w:lang w:val="sr-Cyrl-RS"/>
              </w:rPr>
              <w:t>2025</w:t>
            </w:r>
          </w:p>
        </w:tc>
        <w:tc>
          <w:tcPr>
            <w:tcW w:w="382" w:type="pct"/>
            <w:vAlign w:val="center"/>
          </w:tcPr>
          <w:p w14:paraId="51129500" w14:textId="77777777" w:rsidR="00FB1E2F" w:rsidRPr="00E82861" w:rsidRDefault="00FB1E2F" w:rsidP="00335AB7">
            <w:pPr>
              <w:spacing w:after="60" w:line="240" w:lineRule="auto"/>
              <w:jc w:val="center"/>
              <w:rPr>
                <w:rFonts w:eastAsia="Calibri" w:cstheme="minorHAnsi"/>
                <w:sz w:val="20"/>
                <w:szCs w:val="20"/>
                <w:lang w:val="sr-Cyrl-RS"/>
              </w:rPr>
            </w:pPr>
            <w:r w:rsidRPr="00E82861">
              <w:rPr>
                <w:rFonts w:eastAsia="Calibri" w:cstheme="minorHAnsi"/>
                <w:sz w:val="20"/>
                <w:szCs w:val="20"/>
                <w:lang w:val="sr-Cyrl-RS"/>
              </w:rPr>
              <w:t>2026</w:t>
            </w:r>
          </w:p>
        </w:tc>
        <w:tc>
          <w:tcPr>
            <w:tcW w:w="382" w:type="pct"/>
            <w:vAlign w:val="center"/>
          </w:tcPr>
          <w:p w14:paraId="50EB00AF" w14:textId="77777777" w:rsidR="00FB1E2F" w:rsidRPr="00E82861" w:rsidRDefault="00FB1E2F" w:rsidP="00335AB7">
            <w:pPr>
              <w:spacing w:after="60" w:line="240" w:lineRule="auto"/>
              <w:jc w:val="center"/>
              <w:rPr>
                <w:rFonts w:eastAsia="Calibri" w:cstheme="minorHAnsi"/>
                <w:sz w:val="20"/>
                <w:szCs w:val="20"/>
                <w:lang w:val="sr-Cyrl-RS"/>
              </w:rPr>
            </w:pPr>
            <w:r w:rsidRPr="00E82861">
              <w:rPr>
                <w:rFonts w:eastAsia="Calibri" w:cstheme="minorHAnsi"/>
                <w:sz w:val="20"/>
                <w:szCs w:val="20"/>
                <w:lang w:val="sr-Cyrl-RS"/>
              </w:rPr>
              <w:t>2027</w:t>
            </w:r>
          </w:p>
        </w:tc>
        <w:tc>
          <w:tcPr>
            <w:tcW w:w="382" w:type="pct"/>
            <w:gridSpan w:val="2"/>
            <w:vAlign w:val="center"/>
          </w:tcPr>
          <w:p w14:paraId="628611B0" w14:textId="77777777" w:rsidR="00FB1E2F" w:rsidRPr="00E82861" w:rsidRDefault="00FB1E2F" w:rsidP="00335AB7">
            <w:pPr>
              <w:spacing w:after="60" w:line="240" w:lineRule="auto"/>
              <w:jc w:val="center"/>
              <w:rPr>
                <w:rFonts w:eastAsia="Calibri" w:cstheme="minorHAnsi"/>
                <w:sz w:val="20"/>
                <w:szCs w:val="20"/>
                <w:lang w:val="sr-Cyrl-RS"/>
              </w:rPr>
            </w:pPr>
            <w:r w:rsidRPr="00E82861">
              <w:rPr>
                <w:rFonts w:eastAsia="Calibri" w:cstheme="minorHAnsi"/>
                <w:sz w:val="20"/>
                <w:szCs w:val="20"/>
                <w:lang w:val="sr-Cyrl-RS"/>
              </w:rPr>
              <w:t>2028</w:t>
            </w:r>
          </w:p>
        </w:tc>
        <w:tc>
          <w:tcPr>
            <w:tcW w:w="382" w:type="pct"/>
            <w:vAlign w:val="center"/>
          </w:tcPr>
          <w:p w14:paraId="4C617E27" w14:textId="77777777" w:rsidR="00FB1E2F" w:rsidRPr="00E82861" w:rsidRDefault="00FB1E2F" w:rsidP="00335AB7">
            <w:pPr>
              <w:spacing w:after="60" w:line="240" w:lineRule="auto"/>
              <w:jc w:val="center"/>
              <w:rPr>
                <w:rFonts w:eastAsia="Calibri" w:cstheme="minorHAnsi"/>
                <w:sz w:val="20"/>
                <w:szCs w:val="20"/>
                <w:lang w:val="sr-Cyrl-RS"/>
              </w:rPr>
            </w:pPr>
            <w:r w:rsidRPr="00E82861">
              <w:rPr>
                <w:rFonts w:eastAsia="Calibri" w:cstheme="minorHAnsi"/>
                <w:sz w:val="20"/>
                <w:szCs w:val="20"/>
                <w:lang w:val="sr-Cyrl-RS"/>
              </w:rPr>
              <w:t>2029</w:t>
            </w:r>
          </w:p>
        </w:tc>
        <w:tc>
          <w:tcPr>
            <w:tcW w:w="382" w:type="pct"/>
            <w:vAlign w:val="center"/>
          </w:tcPr>
          <w:p w14:paraId="5331899D" w14:textId="77777777" w:rsidR="00FB1E2F" w:rsidRPr="00E82861" w:rsidRDefault="00FB1E2F" w:rsidP="00335AB7">
            <w:pPr>
              <w:spacing w:after="60" w:line="240" w:lineRule="auto"/>
              <w:jc w:val="center"/>
              <w:rPr>
                <w:rFonts w:eastAsia="Calibri" w:cstheme="minorHAnsi"/>
                <w:sz w:val="20"/>
                <w:szCs w:val="20"/>
                <w:lang w:val="sr-Cyrl-RS"/>
              </w:rPr>
            </w:pPr>
            <w:r w:rsidRPr="00E82861">
              <w:rPr>
                <w:rFonts w:eastAsia="Calibri" w:cstheme="minorHAnsi"/>
                <w:sz w:val="20"/>
                <w:szCs w:val="20"/>
                <w:lang w:val="sr-Cyrl-RS"/>
              </w:rPr>
              <w:t>2030</w:t>
            </w:r>
          </w:p>
        </w:tc>
      </w:tr>
      <w:tr w:rsidR="00FB1E2F" w:rsidRPr="00616F1E" w14:paraId="5C59AB1C" w14:textId="77777777" w:rsidTr="00335AB7">
        <w:trPr>
          <w:trHeight w:val="160"/>
          <w:jc w:val="center"/>
        </w:trPr>
        <w:tc>
          <w:tcPr>
            <w:tcW w:w="1176" w:type="pct"/>
            <w:vMerge/>
          </w:tcPr>
          <w:p w14:paraId="7B6674BF" w14:textId="77777777" w:rsidR="00FB1E2F" w:rsidRPr="00E82861" w:rsidRDefault="00FB1E2F" w:rsidP="00335AB7">
            <w:pPr>
              <w:spacing w:after="60" w:line="240" w:lineRule="auto"/>
              <w:rPr>
                <w:rFonts w:eastAsia="Calibri" w:cstheme="minorHAnsi"/>
                <w:b/>
                <w:bCs/>
                <w:sz w:val="20"/>
                <w:szCs w:val="20"/>
                <w:lang w:val="sr-Cyrl-RS"/>
              </w:rPr>
            </w:pPr>
          </w:p>
        </w:tc>
        <w:tc>
          <w:tcPr>
            <w:tcW w:w="382" w:type="pct"/>
          </w:tcPr>
          <w:p w14:paraId="2499C34B" w14:textId="77777777" w:rsidR="00FB1E2F" w:rsidRPr="00E82861" w:rsidRDefault="00FB1E2F" w:rsidP="00335AB7">
            <w:pPr>
              <w:suppressAutoHyphens/>
              <w:autoSpaceDN w:val="0"/>
              <w:spacing w:before="120" w:after="60" w:line="240" w:lineRule="auto"/>
              <w:jc w:val="both"/>
              <w:textAlignment w:val="baseline"/>
              <w:rPr>
                <w:rFonts w:eastAsia="DejaVu Sans Mono" w:cstheme="minorHAnsi"/>
                <w:kern w:val="3"/>
                <w:sz w:val="24"/>
                <w:szCs w:val="24"/>
                <w:lang w:val="sr-Cyrl-RS" w:eastAsia="zh-CN" w:bidi="hi-IN"/>
              </w:rPr>
            </w:pPr>
            <w:r w:rsidRPr="00E82861">
              <w:rPr>
                <w:rFonts w:eastAsia="DejaVu Sans Mono" w:cstheme="minorHAnsi"/>
                <w:kern w:val="3"/>
                <w:sz w:val="20"/>
                <w:szCs w:val="20"/>
                <w:lang w:val="sr-Cyrl-RS" w:eastAsia="zh-CN" w:bidi="hi-IN"/>
              </w:rPr>
              <w:t>100%</w:t>
            </w:r>
          </w:p>
        </w:tc>
        <w:tc>
          <w:tcPr>
            <w:tcW w:w="382" w:type="pct"/>
          </w:tcPr>
          <w:p w14:paraId="39E5CA1F" w14:textId="77777777" w:rsidR="00FB1E2F" w:rsidRPr="00E82861" w:rsidRDefault="00FB1E2F" w:rsidP="00335AB7">
            <w:pPr>
              <w:suppressAutoHyphens/>
              <w:autoSpaceDN w:val="0"/>
              <w:spacing w:before="120" w:after="60" w:line="240" w:lineRule="auto"/>
              <w:jc w:val="both"/>
              <w:textAlignment w:val="baseline"/>
              <w:rPr>
                <w:rFonts w:eastAsia="DejaVu Sans Mono" w:cstheme="minorHAnsi"/>
                <w:kern w:val="3"/>
                <w:sz w:val="24"/>
                <w:szCs w:val="24"/>
                <w:lang w:val="sr-Cyrl-RS" w:eastAsia="zh-CN" w:bidi="hi-IN"/>
              </w:rPr>
            </w:pPr>
            <w:r w:rsidRPr="00E82861">
              <w:rPr>
                <w:rFonts w:eastAsia="DejaVu Sans Mono" w:cstheme="minorHAnsi"/>
                <w:kern w:val="3"/>
                <w:sz w:val="20"/>
                <w:szCs w:val="20"/>
                <w:lang w:val="sr-Cyrl-RS" w:eastAsia="zh-CN" w:bidi="hi-IN"/>
              </w:rPr>
              <w:t>100%</w:t>
            </w:r>
          </w:p>
        </w:tc>
        <w:tc>
          <w:tcPr>
            <w:tcW w:w="382" w:type="pct"/>
            <w:gridSpan w:val="2"/>
          </w:tcPr>
          <w:p w14:paraId="3F87D1BE" w14:textId="77777777" w:rsidR="00FB1E2F" w:rsidRPr="00E82861" w:rsidRDefault="00FB1E2F" w:rsidP="00335AB7">
            <w:pPr>
              <w:suppressAutoHyphens/>
              <w:autoSpaceDN w:val="0"/>
              <w:spacing w:before="120" w:after="60" w:line="240" w:lineRule="auto"/>
              <w:jc w:val="both"/>
              <w:textAlignment w:val="baseline"/>
              <w:rPr>
                <w:rFonts w:eastAsia="DejaVu Sans Mono" w:cstheme="minorHAnsi"/>
                <w:kern w:val="3"/>
                <w:sz w:val="24"/>
                <w:szCs w:val="24"/>
                <w:lang w:val="sr-Cyrl-RS" w:eastAsia="zh-CN" w:bidi="hi-IN"/>
              </w:rPr>
            </w:pPr>
            <w:r w:rsidRPr="00E82861">
              <w:rPr>
                <w:rFonts w:eastAsia="DejaVu Sans Mono" w:cstheme="minorHAnsi"/>
                <w:kern w:val="3"/>
                <w:sz w:val="20"/>
                <w:szCs w:val="20"/>
                <w:lang w:val="sr-Cyrl-RS" w:eastAsia="zh-CN" w:bidi="hi-IN"/>
              </w:rPr>
              <w:t>100%</w:t>
            </w:r>
          </w:p>
        </w:tc>
        <w:tc>
          <w:tcPr>
            <w:tcW w:w="382" w:type="pct"/>
          </w:tcPr>
          <w:p w14:paraId="58862EA1" w14:textId="77777777" w:rsidR="00FB1E2F" w:rsidRPr="00E82861" w:rsidRDefault="00FB1E2F" w:rsidP="00335AB7">
            <w:pPr>
              <w:suppressAutoHyphens/>
              <w:autoSpaceDN w:val="0"/>
              <w:spacing w:before="120" w:after="60" w:line="240" w:lineRule="auto"/>
              <w:jc w:val="both"/>
              <w:textAlignment w:val="baseline"/>
              <w:rPr>
                <w:rFonts w:eastAsia="DejaVu Sans Mono" w:cstheme="minorHAnsi"/>
                <w:kern w:val="3"/>
                <w:sz w:val="24"/>
                <w:szCs w:val="24"/>
                <w:lang w:val="sr-Cyrl-RS" w:eastAsia="zh-CN" w:bidi="hi-IN"/>
              </w:rPr>
            </w:pPr>
            <w:r w:rsidRPr="00E82861">
              <w:rPr>
                <w:rFonts w:eastAsia="DejaVu Sans Mono" w:cstheme="minorHAnsi"/>
                <w:kern w:val="3"/>
                <w:sz w:val="20"/>
                <w:szCs w:val="20"/>
                <w:lang w:val="sr-Cyrl-RS" w:eastAsia="zh-CN" w:bidi="hi-IN"/>
              </w:rPr>
              <w:t>100%</w:t>
            </w:r>
          </w:p>
        </w:tc>
        <w:tc>
          <w:tcPr>
            <w:tcW w:w="382" w:type="pct"/>
          </w:tcPr>
          <w:p w14:paraId="2EB7B0B4" w14:textId="77777777" w:rsidR="00FB1E2F" w:rsidRPr="00E82861" w:rsidRDefault="00FB1E2F" w:rsidP="00335AB7">
            <w:pPr>
              <w:suppressAutoHyphens/>
              <w:autoSpaceDN w:val="0"/>
              <w:spacing w:before="120" w:after="60" w:line="240" w:lineRule="auto"/>
              <w:jc w:val="both"/>
              <w:textAlignment w:val="baseline"/>
              <w:rPr>
                <w:rFonts w:eastAsia="DejaVu Sans Mono" w:cstheme="minorHAnsi"/>
                <w:kern w:val="3"/>
                <w:sz w:val="24"/>
                <w:szCs w:val="24"/>
                <w:lang w:val="sr-Cyrl-RS" w:eastAsia="zh-CN" w:bidi="hi-IN"/>
              </w:rPr>
            </w:pPr>
            <w:r w:rsidRPr="00E82861">
              <w:rPr>
                <w:rFonts w:eastAsia="DejaVu Sans Mono" w:cstheme="minorHAnsi"/>
                <w:kern w:val="3"/>
                <w:sz w:val="20"/>
                <w:szCs w:val="20"/>
                <w:lang w:val="sr-Cyrl-RS" w:eastAsia="zh-CN" w:bidi="hi-IN"/>
              </w:rPr>
              <w:t>100%</w:t>
            </w:r>
          </w:p>
        </w:tc>
        <w:tc>
          <w:tcPr>
            <w:tcW w:w="382" w:type="pct"/>
          </w:tcPr>
          <w:p w14:paraId="5802B78A" w14:textId="77777777" w:rsidR="00FB1E2F" w:rsidRPr="00E82861" w:rsidRDefault="00FB1E2F" w:rsidP="00335AB7">
            <w:pPr>
              <w:suppressAutoHyphens/>
              <w:autoSpaceDN w:val="0"/>
              <w:spacing w:before="120" w:after="60" w:line="240" w:lineRule="auto"/>
              <w:jc w:val="both"/>
              <w:textAlignment w:val="baseline"/>
              <w:rPr>
                <w:rFonts w:eastAsia="DejaVu Sans Mono" w:cstheme="minorHAnsi"/>
                <w:kern w:val="3"/>
                <w:sz w:val="24"/>
                <w:szCs w:val="24"/>
                <w:lang w:val="sr-Cyrl-RS" w:eastAsia="zh-CN" w:bidi="hi-IN"/>
              </w:rPr>
            </w:pPr>
            <w:r w:rsidRPr="00E82861">
              <w:rPr>
                <w:rFonts w:eastAsia="DejaVu Sans Mono" w:cstheme="minorHAnsi"/>
                <w:kern w:val="3"/>
                <w:sz w:val="20"/>
                <w:szCs w:val="20"/>
                <w:lang w:val="sr-Cyrl-RS" w:eastAsia="zh-CN" w:bidi="hi-IN"/>
              </w:rPr>
              <w:t>100%</w:t>
            </w:r>
          </w:p>
        </w:tc>
        <w:tc>
          <w:tcPr>
            <w:tcW w:w="382" w:type="pct"/>
          </w:tcPr>
          <w:p w14:paraId="7B481447" w14:textId="77777777" w:rsidR="00FB1E2F" w:rsidRPr="00E82861" w:rsidRDefault="00FB1E2F" w:rsidP="00335AB7">
            <w:pPr>
              <w:suppressAutoHyphens/>
              <w:autoSpaceDN w:val="0"/>
              <w:spacing w:before="120" w:after="60" w:line="240" w:lineRule="auto"/>
              <w:jc w:val="both"/>
              <w:textAlignment w:val="baseline"/>
              <w:rPr>
                <w:rFonts w:eastAsia="DejaVu Sans Mono" w:cstheme="minorHAnsi"/>
                <w:kern w:val="3"/>
                <w:sz w:val="24"/>
                <w:szCs w:val="24"/>
                <w:lang w:val="sr-Cyrl-RS" w:eastAsia="zh-CN" w:bidi="hi-IN"/>
              </w:rPr>
            </w:pPr>
            <w:r w:rsidRPr="00E82861">
              <w:rPr>
                <w:rFonts w:eastAsia="DejaVu Sans Mono" w:cstheme="minorHAnsi"/>
                <w:kern w:val="3"/>
                <w:sz w:val="20"/>
                <w:szCs w:val="20"/>
                <w:lang w:val="sr-Cyrl-RS" w:eastAsia="zh-CN" w:bidi="hi-IN"/>
              </w:rPr>
              <w:t>100%</w:t>
            </w:r>
          </w:p>
        </w:tc>
        <w:tc>
          <w:tcPr>
            <w:tcW w:w="382" w:type="pct"/>
            <w:gridSpan w:val="2"/>
          </w:tcPr>
          <w:p w14:paraId="173EDE42" w14:textId="77777777" w:rsidR="00FB1E2F" w:rsidRPr="00E82861" w:rsidRDefault="00FB1E2F" w:rsidP="00335AB7">
            <w:pPr>
              <w:suppressAutoHyphens/>
              <w:autoSpaceDN w:val="0"/>
              <w:spacing w:before="120" w:after="60" w:line="240" w:lineRule="auto"/>
              <w:jc w:val="both"/>
              <w:textAlignment w:val="baseline"/>
              <w:rPr>
                <w:rFonts w:eastAsia="DejaVu Sans Mono" w:cstheme="minorHAnsi"/>
                <w:kern w:val="3"/>
                <w:sz w:val="24"/>
                <w:szCs w:val="24"/>
                <w:lang w:val="sr-Cyrl-RS" w:eastAsia="zh-CN" w:bidi="hi-IN"/>
              </w:rPr>
            </w:pPr>
            <w:r w:rsidRPr="00E82861">
              <w:rPr>
                <w:rFonts w:eastAsia="DejaVu Sans Mono" w:cstheme="minorHAnsi"/>
                <w:kern w:val="3"/>
                <w:sz w:val="20"/>
                <w:szCs w:val="20"/>
                <w:lang w:val="sr-Cyrl-RS" w:eastAsia="zh-CN" w:bidi="hi-IN"/>
              </w:rPr>
              <w:t>100%</w:t>
            </w:r>
          </w:p>
        </w:tc>
        <w:tc>
          <w:tcPr>
            <w:tcW w:w="382" w:type="pct"/>
          </w:tcPr>
          <w:p w14:paraId="61E14432" w14:textId="77777777" w:rsidR="00FB1E2F" w:rsidRPr="00E82861" w:rsidRDefault="00FB1E2F" w:rsidP="00335AB7">
            <w:pPr>
              <w:suppressAutoHyphens/>
              <w:autoSpaceDN w:val="0"/>
              <w:spacing w:before="120" w:after="60" w:line="240" w:lineRule="auto"/>
              <w:jc w:val="both"/>
              <w:textAlignment w:val="baseline"/>
              <w:rPr>
                <w:rFonts w:eastAsia="DejaVu Sans Mono" w:cstheme="minorHAnsi"/>
                <w:kern w:val="3"/>
                <w:sz w:val="24"/>
                <w:szCs w:val="24"/>
                <w:lang w:val="sr-Cyrl-RS" w:eastAsia="zh-CN" w:bidi="hi-IN"/>
              </w:rPr>
            </w:pPr>
            <w:r w:rsidRPr="00E82861">
              <w:rPr>
                <w:rFonts w:eastAsia="DejaVu Sans Mono" w:cstheme="minorHAnsi"/>
                <w:kern w:val="3"/>
                <w:sz w:val="20"/>
                <w:szCs w:val="20"/>
                <w:lang w:val="sr-Cyrl-RS" w:eastAsia="zh-CN" w:bidi="hi-IN"/>
              </w:rPr>
              <w:t>100%</w:t>
            </w:r>
          </w:p>
        </w:tc>
        <w:tc>
          <w:tcPr>
            <w:tcW w:w="382" w:type="pct"/>
          </w:tcPr>
          <w:p w14:paraId="1A02112D" w14:textId="77777777" w:rsidR="00FB1E2F" w:rsidRPr="00E82861" w:rsidRDefault="00FB1E2F" w:rsidP="00335AB7">
            <w:pPr>
              <w:suppressAutoHyphens/>
              <w:autoSpaceDN w:val="0"/>
              <w:spacing w:before="120" w:after="60" w:line="240" w:lineRule="auto"/>
              <w:jc w:val="both"/>
              <w:textAlignment w:val="baseline"/>
              <w:rPr>
                <w:rFonts w:eastAsia="DejaVu Sans Mono" w:cstheme="minorHAnsi"/>
                <w:kern w:val="3"/>
                <w:sz w:val="24"/>
                <w:szCs w:val="24"/>
                <w:lang w:val="sr-Cyrl-RS" w:eastAsia="zh-CN" w:bidi="hi-IN"/>
              </w:rPr>
            </w:pPr>
            <w:r w:rsidRPr="00E82861">
              <w:rPr>
                <w:rFonts w:eastAsia="DejaVu Sans Mono" w:cstheme="minorHAnsi"/>
                <w:kern w:val="3"/>
                <w:sz w:val="20"/>
                <w:szCs w:val="20"/>
                <w:lang w:val="sr-Cyrl-RS" w:eastAsia="zh-CN" w:bidi="hi-IN"/>
              </w:rPr>
              <w:t>100%</w:t>
            </w:r>
          </w:p>
        </w:tc>
      </w:tr>
      <w:tr w:rsidR="00FB1E2F" w:rsidRPr="00616F1E" w14:paraId="10CE8F0E" w14:textId="77777777" w:rsidTr="00335AB7">
        <w:trPr>
          <w:trHeight w:val="160"/>
          <w:jc w:val="center"/>
        </w:trPr>
        <w:tc>
          <w:tcPr>
            <w:tcW w:w="1176" w:type="pct"/>
          </w:tcPr>
          <w:p w14:paraId="7706411D" w14:textId="77777777" w:rsidR="00FB1E2F" w:rsidRPr="00E82861" w:rsidRDefault="00FB1E2F" w:rsidP="00335AB7">
            <w:pPr>
              <w:spacing w:after="60" w:line="240" w:lineRule="auto"/>
              <w:rPr>
                <w:rFonts w:eastAsia="Calibri" w:cstheme="minorHAnsi"/>
                <w:b/>
                <w:bCs/>
                <w:sz w:val="20"/>
                <w:szCs w:val="20"/>
                <w:lang w:val="sr-Cyrl-RS"/>
              </w:rPr>
            </w:pPr>
            <w:r w:rsidRPr="00E82861">
              <w:rPr>
                <w:rFonts w:eastAsia="Calibri" w:cstheme="minorHAnsi"/>
                <w:b/>
                <w:bCs/>
                <w:sz w:val="20"/>
                <w:szCs w:val="20"/>
                <w:lang w:val="sr-Cyrl-RS"/>
              </w:rPr>
              <w:t>Процена успешности</w:t>
            </w:r>
          </w:p>
        </w:tc>
        <w:tc>
          <w:tcPr>
            <w:tcW w:w="3824" w:type="pct"/>
            <w:gridSpan w:val="12"/>
            <w:vAlign w:val="center"/>
          </w:tcPr>
          <w:p w14:paraId="45FCDD9C" w14:textId="77777777" w:rsidR="00FB1E2F" w:rsidRPr="00E82861" w:rsidRDefault="00FB1E2F" w:rsidP="00335AB7">
            <w:pPr>
              <w:spacing w:after="60" w:line="240" w:lineRule="auto"/>
              <w:jc w:val="both"/>
              <w:rPr>
                <w:rFonts w:eastAsia="Calibri" w:cstheme="minorHAnsi"/>
                <w:sz w:val="20"/>
                <w:szCs w:val="20"/>
                <w:lang w:val="sr-Cyrl-RS"/>
              </w:rPr>
            </w:pPr>
            <w:r w:rsidRPr="00E82861">
              <w:rPr>
                <w:rFonts w:eastAsia="Calibri" w:cstheme="minorHAnsi"/>
                <w:sz w:val="20"/>
                <w:szCs w:val="20"/>
                <w:lang w:val="sr-Cyrl-RS"/>
              </w:rPr>
              <w:t>Без одступања</w:t>
            </w:r>
          </w:p>
        </w:tc>
      </w:tr>
    </w:tbl>
    <w:p w14:paraId="5F52B658" w14:textId="77777777" w:rsidR="00FB1E2F" w:rsidRPr="00E82861" w:rsidRDefault="00FB1E2F" w:rsidP="00FB1E2F">
      <w:pPr>
        <w:suppressAutoHyphens/>
        <w:autoSpaceDN w:val="0"/>
        <w:spacing w:before="120" w:after="120" w:line="240" w:lineRule="auto"/>
        <w:jc w:val="both"/>
        <w:textAlignment w:val="baseline"/>
        <w:rPr>
          <w:rFonts w:eastAsia="DejaVu Sans Mono" w:cstheme="minorHAnsi"/>
          <w:b/>
          <w:bCs/>
          <w:color w:val="2F5496"/>
          <w:kern w:val="3"/>
          <w:sz w:val="24"/>
          <w:szCs w:val="24"/>
          <w:lang w:val="sr-Cyrl-RS" w:eastAsia="zh-CN" w:bidi="hi-IN"/>
        </w:rPr>
      </w:pPr>
    </w:p>
    <w:p w14:paraId="032A38E5" w14:textId="77777777" w:rsidR="00FB1E2F" w:rsidRPr="00E82861" w:rsidRDefault="00FB1E2F" w:rsidP="00FB1E2F">
      <w:pPr>
        <w:suppressAutoHyphens/>
        <w:autoSpaceDN w:val="0"/>
        <w:spacing w:before="120" w:after="120" w:line="240" w:lineRule="auto"/>
        <w:jc w:val="both"/>
        <w:textAlignment w:val="baseline"/>
        <w:rPr>
          <w:rFonts w:eastAsia="DejaVu Sans Mono" w:cstheme="minorHAnsi"/>
          <w:b/>
          <w:bCs/>
          <w:color w:val="2F5496"/>
          <w:kern w:val="3"/>
          <w:sz w:val="24"/>
          <w:szCs w:val="24"/>
          <w:lang w:val="sr-Cyrl-RS" w:eastAsia="zh-CN" w:bidi="hi-IN"/>
        </w:rPr>
      </w:pPr>
      <w:r w:rsidRPr="00E82861">
        <w:rPr>
          <w:rFonts w:eastAsia="DejaVu Sans Mono" w:cstheme="minorHAnsi"/>
          <w:b/>
          <w:bCs/>
          <w:color w:val="2F5496"/>
          <w:kern w:val="3"/>
          <w:sz w:val="24"/>
          <w:szCs w:val="24"/>
          <w:lang w:val="sr-Cyrl-RS" w:eastAsia="zh-CN" w:bidi="hi-IN"/>
        </w:rPr>
        <w:t>Показатељ 6.</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58"/>
        <w:gridCol w:w="799"/>
        <w:gridCol w:w="799"/>
        <w:gridCol w:w="420"/>
        <w:gridCol w:w="379"/>
        <w:gridCol w:w="799"/>
        <w:gridCol w:w="803"/>
        <w:gridCol w:w="799"/>
        <w:gridCol w:w="799"/>
        <w:gridCol w:w="420"/>
        <w:gridCol w:w="379"/>
        <w:gridCol w:w="799"/>
        <w:gridCol w:w="803"/>
      </w:tblGrid>
      <w:tr w:rsidR="00FB1E2F" w:rsidRPr="00335AB7" w14:paraId="48AE3FDE" w14:textId="77777777" w:rsidTr="00335AB7">
        <w:trPr>
          <w:jc w:val="center"/>
        </w:trPr>
        <w:tc>
          <w:tcPr>
            <w:tcW w:w="1176" w:type="pct"/>
            <w:shd w:val="clear" w:color="auto" w:fill="E7E6E6"/>
            <w:vAlign w:val="center"/>
          </w:tcPr>
          <w:p w14:paraId="05D56463" w14:textId="77777777" w:rsidR="00FB1E2F" w:rsidRPr="00E82861" w:rsidRDefault="00FB1E2F" w:rsidP="00335AB7">
            <w:pPr>
              <w:spacing w:after="60" w:line="240" w:lineRule="auto"/>
              <w:jc w:val="both"/>
              <w:rPr>
                <w:rFonts w:eastAsia="Calibri" w:cstheme="minorHAnsi"/>
                <w:b/>
                <w:bCs/>
                <w:sz w:val="20"/>
                <w:szCs w:val="20"/>
                <w:lang w:val="sr-Cyrl-RS"/>
              </w:rPr>
            </w:pPr>
            <w:r w:rsidRPr="00E82861">
              <w:rPr>
                <w:rFonts w:eastAsia="Calibri" w:cstheme="minorHAnsi"/>
                <w:b/>
                <w:bCs/>
                <w:sz w:val="20"/>
                <w:szCs w:val="20"/>
                <w:lang w:val="sr-Cyrl-RS"/>
              </w:rPr>
              <w:t>Назив показатеља</w:t>
            </w:r>
          </w:p>
        </w:tc>
        <w:tc>
          <w:tcPr>
            <w:tcW w:w="3824" w:type="pct"/>
            <w:gridSpan w:val="12"/>
            <w:shd w:val="clear" w:color="auto" w:fill="E7E6E6"/>
            <w:vAlign w:val="center"/>
          </w:tcPr>
          <w:p w14:paraId="6678F079" w14:textId="77777777" w:rsidR="00FB1E2F" w:rsidRPr="00E82861" w:rsidRDefault="00FB1E2F" w:rsidP="00335AB7">
            <w:pPr>
              <w:spacing w:after="60" w:line="240" w:lineRule="auto"/>
              <w:jc w:val="both"/>
              <w:rPr>
                <w:rFonts w:eastAsia="Calibri" w:cstheme="minorHAnsi"/>
                <w:b/>
                <w:bCs/>
                <w:color w:val="0070C0"/>
                <w:sz w:val="20"/>
                <w:szCs w:val="20"/>
                <w:lang w:val="sr-Cyrl-RS"/>
              </w:rPr>
            </w:pPr>
            <w:r w:rsidRPr="00E82861">
              <w:rPr>
                <w:rFonts w:eastAsia="DejaVu Sans Mono" w:cstheme="minorHAnsi"/>
                <w:b/>
                <w:kern w:val="3"/>
                <w:sz w:val="20"/>
                <w:szCs w:val="20"/>
                <w:lang w:val="sr-Cyrl-RS" w:eastAsia="zh-CN" w:bidi="hi-IN"/>
              </w:rPr>
              <w:t>Удео броја усвојених закона за које је достављен извештај да су спроведене консултације у укупном броју усвојених закона за које је било потребно спровести консултације у календарској години</w:t>
            </w:r>
          </w:p>
        </w:tc>
      </w:tr>
      <w:tr w:rsidR="00FB1E2F" w:rsidRPr="00335AB7" w14:paraId="770F7B30" w14:textId="77777777" w:rsidTr="00335AB7">
        <w:trPr>
          <w:jc w:val="center"/>
        </w:trPr>
        <w:tc>
          <w:tcPr>
            <w:tcW w:w="1176" w:type="pct"/>
          </w:tcPr>
          <w:p w14:paraId="5FD5041C" w14:textId="77777777" w:rsidR="00FB1E2F" w:rsidRPr="00E82861" w:rsidRDefault="00FB1E2F" w:rsidP="00335AB7">
            <w:pPr>
              <w:spacing w:after="60" w:line="240" w:lineRule="auto"/>
              <w:rPr>
                <w:rFonts w:eastAsia="Calibri" w:cstheme="minorHAnsi"/>
                <w:b/>
                <w:bCs/>
                <w:sz w:val="20"/>
                <w:szCs w:val="20"/>
                <w:lang w:val="sr-Cyrl-RS"/>
              </w:rPr>
            </w:pPr>
            <w:r w:rsidRPr="00E82861">
              <w:rPr>
                <w:rFonts w:eastAsia="Calibri" w:cstheme="minorHAnsi"/>
                <w:b/>
                <w:bCs/>
                <w:sz w:val="20"/>
                <w:szCs w:val="20"/>
                <w:lang w:val="sr-Cyrl-RS"/>
              </w:rPr>
              <w:t>Одговарајући општи циљ, посебан циљ или мера</w:t>
            </w:r>
          </w:p>
        </w:tc>
        <w:tc>
          <w:tcPr>
            <w:tcW w:w="3824" w:type="pct"/>
            <w:gridSpan w:val="12"/>
          </w:tcPr>
          <w:p w14:paraId="0A0B858F" w14:textId="77777777" w:rsidR="00FB1E2F" w:rsidRPr="00E82861" w:rsidRDefault="00FB1E2F" w:rsidP="00335AB7">
            <w:pPr>
              <w:suppressAutoHyphens/>
              <w:autoSpaceDN w:val="0"/>
              <w:spacing w:before="120" w:after="60" w:line="240" w:lineRule="auto"/>
              <w:jc w:val="both"/>
              <w:textAlignment w:val="baseline"/>
              <w:rPr>
                <w:rFonts w:eastAsia="Calibri" w:cstheme="minorHAnsi"/>
                <w:sz w:val="20"/>
                <w:szCs w:val="20"/>
                <w:lang w:val="sr-Cyrl-RS"/>
              </w:rPr>
            </w:pPr>
            <w:r w:rsidRPr="00E82861">
              <w:rPr>
                <w:rFonts w:eastAsia="Calibri" w:cstheme="minorHAnsi"/>
                <w:b/>
                <w:bCs/>
                <w:sz w:val="20"/>
                <w:szCs w:val="20"/>
                <w:lang w:val="sr-Cyrl-RS"/>
              </w:rPr>
              <w:t xml:space="preserve">Посебан циљ 4: </w:t>
            </w:r>
            <w:r w:rsidRPr="00E82861">
              <w:rPr>
                <w:rFonts w:eastAsia="DejaVu Sans Mono" w:cstheme="minorHAnsi"/>
                <w:kern w:val="3"/>
                <w:sz w:val="20"/>
                <w:szCs w:val="20"/>
                <w:lang w:val="sr-Cyrl-RS" w:eastAsia="zh-CN" w:bidi="hi-IN"/>
              </w:rPr>
              <w:t>Повећање степена учешћа цивилног друштва, привреде и других заинтересованих страна у раним фазама припреме јавних политика и прописа и праћењу њихових ефеката</w:t>
            </w:r>
          </w:p>
        </w:tc>
      </w:tr>
      <w:tr w:rsidR="00FB1E2F" w:rsidRPr="00616F1E" w14:paraId="3CE36CC0" w14:textId="77777777" w:rsidTr="00335AB7">
        <w:trPr>
          <w:jc w:val="center"/>
        </w:trPr>
        <w:tc>
          <w:tcPr>
            <w:tcW w:w="1176" w:type="pct"/>
          </w:tcPr>
          <w:p w14:paraId="27F5E224" w14:textId="77777777" w:rsidR="00FB1E2F" w:rsidRPr="00E82861" w:rsidRDefault="00FB1E2F" w:rsidP="00335AB7">
            <w:pPr>
              <w:spacing w:after="60" w:line="240" w:lineRule="auto"/>
              <w:rPr>
                <w:rFonts w:eastAsia="Calibri" w:cstheme="minorHAnsi"/>
                <w:b/>
                <w:bCs/>
                <w:sz w:val="20"/>
                <w:szCs w:val="20"/>
                <w:lang w:val="sr-Cyrl-RS"/>
              </w:rPr>
            </w:pPr>
            <w:r w:rsidRPr="00E82861">
              <w:rPr>
                <w:rFonts w:eastAsia="Calibri" w:cstheme="minorHAnsi"/>
                <w:b/>
                <w:kern w:val="24"/>
                <w:sz w:val="20"/>
                <w:szCs w:val="20"/>
                <w:lang w:val="sr-Cyrl-RS"/>
              </w:rPr>
              <w:t>Тип и ниво показатеља</w:t>
            </w:r>
          </w:p>
        </w:tc>
        <w:tc>
          <w:tcPr>
            <w:tcW w:w="1912" w:type="pct"/>
            <w:gridSpan w:val="6"/>
          </w:tcPr>
          <w:p w14:paraId="1EF142BE" w14:textId="77777777" w:rsidR="00FB1E2F" w:rsidRPr="00E82861" w:rsidRDefault="00FB1E2F" w:rsidP="00335AB7">
            <w:pPr>
              <w:suppressAutoHyphens/>
              <w:autoSpaceDN w:val="0"/>
              <w:spacing w:before="60" w:after="60" w:line="240" w:lineRule="auto"/>
              <w:textAlignment w:val="baseline"/>
              <w:rPr>
                <w:rFonts w:eastAsia="DejaVu Sans Mono" w:cstheme="minorHAnsi"/>
                <w:kern w:val="3"/>
                <w:sz w:val="20"/>
                <w:szCs w:val="20"/>
                <w:lang w:val="sr-Cyrl-RS" w:eastAsia="zh-CN" w:bidi="hi-IN"/>
              </w:rPr>
            </w:pPr>
            <w:r w:rsidRPr="00E82861">
              <w:rPr>
                <w:rFonts w:eastAsia="DejaVu Sans Mono" w:cstheme="minorHAnsi"/>
                <w:kern w:val="3"/>
                <w:sz w:val="20"/>
                <w:szCs w:val="20"/>
                <w:lang w:val="sr-Cyrl-RS" w:eastAsia="zh-CN" w:bidi="hi-IN"/>
              </w:rPr>
              <w:t>Квантитативни</w:t>
            </w:r>
          </w:p>
        </w:tc>
        <w:tc>
          <w:tcPr>
            <w:tcW w:w="1912" w:type="pct"/>
            <w:gridSpan w:val="6"/>
          </w:tcPr>
          <w:p w14:paraId="289A2753" w14:textId="77777777" w:rsidR="00FB1E2F" w:rsidRPr="00E82861" w:rsidRDefault="00FB1E2F" w:rsidP="00335AB7">
            <w:pPr>
              <w:suppressAutoHyphens/>
              <w:autoSpaceDN w:val="0"/>
              <w:spacing w:before="60" w:after="60" w:line="240" w:lineRule="auto"/>
              <w:textAlignment w:val="baseline"/>
              <w:rPr>
                <w:rFonts w:eastAsia="DejaVu Sans Mono" w:cstheme="minorHAnsi"/>
                <w:kern w:val="3"/>
                <w:sz w:val="20"/>
                <w:szCs w:val="20"/>
                <w:lang w:val="sr-Cyrl-RS" w:eastAsia="zh-CN" w:bidi="hi-IN"/>
              </w:rPr>
            </w:pPr>
            <w:r w:rsidRPr="00E82861">
              <w:rPr>
                <w:rFonts w:eastAsia="DejaVu Sans Mono" w:cstheme="minorHAnsi"/>
                <w:kern w:val="3"/>
                <w:sz w:val="20"/>
                <w:szCs w:val="20"/>
                <w:lang w:val="sr-Cyrl-RS" w:eastAsia="zh-CN" w:bidi="hi-IN"/>
              </w:rPr>
              <w:t>Показатељ исхода</w:t>
            </w:r>
          </w:p>
        </w:tc>
      </w:tr>
      <w:tr w:rsidR="00FB1E2F" w:rsidRPr="00616F1E" w14:paraId="6FBF596B" w14:textId="77777777" w:rsidTr="00335AB7">
        <w:trPr>
          <w:trHeight w:val="58"/>
          <w:jc w:val="center"/>
        </w:trPr>
        <w:tc>
          <w:tcPr>
            <w:tcW w:w="1176" w:type="pct"/>
          </w:tcPr>
          <w:p w14:paraId="7BCFD42B" w14:textId="77777777" w:rsidR="00FB1E2F" w:rsidRPr="00E82861" w:rsidRDefault="00FB1E2F" w:rsidP="00335AB7">
            <w:pPr>
              <w:spacing w:after="60" w:line="240" w:lineRule="auto"/>
              <w:rPr>
                <w:rFonts w:eastAsia="Calibri" w:cstheme="minorHAnsi"/>
                <w:b/>
                <w:kern w:val="24"/>
                <w:sz w:val="20"/>
                <w:szCs w:val="20"/>
                <w:lang w:val="sr-Cyrl-RS"/>
              </w:rPr>
            </w:pPr>
            <w:r w:rsidRPr="00E82861">
              <w:rPr>
                <w:rFonts w:eastAsia="Calibri" w:cstheme="minorHAnsi"/>
                <w:b/>
                <w:kern w:val="24"/>
                <w:sz w:val="20"/>
                <w:szCs w:val="20"/>
                <w:lang w:val="sr-Cyrl-RS"/>
              </w:rPr>
              <w:t>Јединица мере и природа</w:t>
            </w:r>
          </w:p>
        </w:tc>
        <w:tc>
          <w:tcPr>
            <w:tcW w:w="1912" w:type="pct"/>
            <w:gridSpan w:val="6"/>
          </w:tcPr>
          <w:p w14:paraId="6F0B6E54" w14:textId="77777777" w:rsidR="00FB1E2F" w:rsidRPr="00E82861" w:rsidRDefault="00FB1E2F" w:rsidP="00335AB7">
            <w:pPr>
              <w:suppressAutoHyphens/>
              <w:autoSpaceDN w:val="0"/>
              <w:spacing w:before="60" w:after="60" w:line="240" w:lineRule="auto"/>
              <w:textAlignment w:val="baseline"/>
              <w:rPr>
                <w:rFonts w:eastAsia="DejaVu Sans Mono" w:cstheme="minorHAnsi"/>
                <w:kern w:val="3"/>
                <w:sz w:val="20"/>
                <w:szCs w:val="20"/>
                <w:lang w:val="sr-Cyrl-RS" w:eastAsia="zh-CN" w:bidi="hi-IN"/>
              </w:rPr>
            </w:pPr>
            <w:r w:rsidRPr="00E82861">
              <w:rPr>
                <w:rFonts w:eastAsia="DejaVu Sans Mono" w:cstheme="minorHAnsi"/>
                <w:color w:val="000000"/>
                <w:spacing w:val="-1"/>
                <w:kern w:val="24"/>
                <w:sz w:val="20"/>
                <w:szCs w:val="20"/>
                <w:lang w:val="sr-Cyrl-RS" w:eastAsia="zh-CN" w:bidi="hi-IN"/>
              </w:rPr>
              <w:t>Проценат</w:t>
            </w:r>
            <w:r w:rsidRPr="00E82861">
              <w:rPr>
                <w:rFonts w:eastAsia="DejaVu Sans Mono" w:cstheme="minorHAnsi"/>
                <w:kern w:val="3"/>
                <w:sz w:val="20"/>
                <w:szCs w:val="20"/>
                <w:lang w:val="sr-Cyrl-RS" w:eastAsia="zh-CN" w:bidi="hi-IN"/>
              </w:rPr>
              <w:t xml:space="preserve"> (%)</w:t>
            </w:r>
          </w:p>
        </w:tc>
        <w:tc>
          <w:tcPr>
            <w:tcW w:w="1912" w:type="pct"/>
            <w:gridSpan w:val="6"/>
          </w:tcPr>
          <w:p w14:paraId="24947E55" w14:textId="77777777" w:rsidR="00FB1E2F" w:rsidRPr="00E82861" w:rsidRDefault="00FB1E2F" w:rsidP="00335AB7">
            <w:pPr>
              <w:suppressAutoHyphens/>
              <w:autoSpaceDN w:val="0"/>
              <w:spacing w:before="60" w:after="60" w:line="240" w:lineRule="auto"/>
              <w:textAlignment w:val="baseline"/>
              <w:rPr>
                <w:rFonts w:eastAsia="DejaVu Sans Mono" w:cstheme="minorHAnsi"/>
                <w:kern w:val="3"/>
                <w:sz w:val="20"/>
                <w:szCs w:val="20"/>
                <w:lang w:val="sr-Cyrl-RS" w:eastAsia="zh-CN" w:bidi="hi-IN"/>
              </w:rPr>
            </w:pPr>
            <w:r w:rsidRPr="00E82861">
              <w:rPr>
                <w:rFonts w:eastAsia="DejaVu Sans Mono" w:cstheme="minorHAnsi"/>
                <w:kern w:val="3"/>
                <w:sz w:val="20"/>
                <w:szCs w:val="20"/>
                <w:lang w:val="sr-Cyrl-RS" w:eastAsia="zh-CN" w:bidi="hi-IN"/>
              </w:rPr>
              <w:t>Виша вредност је боља</w:t>
            </w:r>
          </w:p>
        </w:tc>
      </w:tr>
      <w:tr w:rsidR="00FB1E2F" w:rsidRPr="00335AB7" w14:paraId="7FE9C203" w14:textId="77777777" w:rsidTr="00335AB7">
        <w:trPr>
          <w:jc w:val="center"/>
        </w:trPr>
        <w:tc>
          <w:tcPr>
            <w:tcW w:w="1176" w:type="pct"/>
          </w:tcPr>
          <w:p w14:paraId="1AD65635" w14:textId="77777777" w:rsidR="00FB1E2F" w:rsidRPr="00E82861" w:rsidRDefault="00FB1E2F" w:rsidP="00335AB7">
            <w:pPr>
              <w:spacing w:after="60" w:line="240" w:lineRule="auto"/>
              <w:rPr>
                <w:rFonts w:eastAsia="Calibri" w:cstheme="minorHAnsi"/>
                <w:b/>
                <w:bCs/>
                <w:sz w:val="20"/>
                <w:szCs w:val="20"/>
                <w:lang w:val="sr-Cyrl-RS"/>
              </w:rPr>
            </w:pPr>
            <w:r w:rsidRPr="00E82861">
              <w:rPr>
                <w:rFonts w:eastAsia="Calibri" w:cstheme="minorHAnsi"/>
                <w:b/>
                <w:bCs/>
                <w:sz w:val="20"/>
                <w:szCs w:val="20"/>
                <w:lang w:val="sr-Cyrl-RS"/>
              </w:rPr>
              <w:t>Извор података за праћење показатеља учинка</w:t>
            </w:r>
          </w:p>
        </w:tc>
        <w:tc>
          <w:tcPr>
            <w:tcW w:w="3824" w:type="pct"/>
            <w:gridSpan w:val="12"/>
          </w:tcPr>
          <w:p w14:paraId="2BB5FE4E" w14:textId="77777777" w:rsidR="00FB1E2F" w:rsidRPr="00E82861" w:rsidRDefault="00FB1E2F" w:rsidP="00335AB7">
            <w:pPr>
              <w:suppressAutoHyphens/>
              <w:autoSpaceDN w:val="0"/>
              <w:spacing w:before="60" w:after="60" w:line="240" w:lineRule="auto"/>
              <w:textAlignment w:val="baseline"/>
              <w:rPr>
                <w:rFonts w:eastAsia="DejaVu Sans Mono" w:cstheme="minorHAnsi"/>
                <w:kern w:val="3"/>
                <w:sz w:val="20"/>
                <w:szCs w:val="20"/>
                <w:lang w:val="sr-Cyrl-RS" w:eastAsia="zh-CN" w:bidi="hi-IN"/>
              </w:rPr>
            </w:pPr>
            <w:r w:rsidRPr="00E82861">
              <w:rPr>
                <w:rFonts w:eastAsia="DejaVu Sans Mono" w:cstheme="minorHAnsi"/>
                <w:kern w:val="3"/>
                <w:sz w:val="20"/>
                <w:szCs w:val="20"/>
                <w:lang w:val="sr-Cyrl-RS" w:eastAsia="zh-CN" w:bidi="hi-IN"/>
              </w:rPr>
              <w:t>Годишњи извештај о раду РСЈП</w:t>
            </w:r>
          </w:p>
        </w:tc>
      </w:tr>
      <w:tr w:rsidR="00FB1E2F" w:rsidRPr="00616F1E" w14:paraId="42241E07" w14:textId="77777777" w:rsidTr="00335AB7">
        <w:trPr>
          <w:jc w:val="center"/>
        </w:trPr>
        <w:tc>
          <w:tcPr>
            <w:tcW w:w="1176" w:type="pct"/>
          </w:tcPr>
          <w:p w14:paraId="45C4D876" w14:textId="77777777" w:rsidR="00FB1E2F" w:rsidRPr="00E82861" w:rsidRDefault="00FB1E2F" w:rsidP="00335AB7">
            <w:pPr>
              <w:spacing w:after="60" w:line="240" w:lineRule="auto"/>
              <w:rPr>
                <w:rFonts w:eastAsia="Calibri" w:cstheme="minorHAnsi"/>
                <w:b/>
                <w:bCs/>
                <w:sz w:val="20"/>
                <w:szCs w:val="20"/>
                <w:lang w:val="sr-Cyrl-RS"/>
              </w:rPr>
            </w:pPr>
            <w:r w:rsidRPr="00E82861">
              <w:rPr>
                <w:rFonts w:eastAsia="Calibri" w:cstheme="minorHAnsi"/>
                <w:b/>
                <w:bCs/>
                <w:sz w:val="20"/>
                <w:szCs w:val="20"/>
                <w:lang w:val="sr-Cyrl-RS"/>
              </w:rPr>
              <w:lastRenderedPageBreak/>
              <w:t>Институција одговорна за реализацију циља/мере</w:t>
            </w:r>
          </w:p>
        </w:tc>
        <w:tc>
          <w:tcPr>
            <w:tcW w:w="3824" w:type="pct"/>
            <w:gridSpan w:val="12"/>
          </w:tcPr>
          <w:p w14:paraId="2BB10BF2" w14:textId="77777777" w:rsidR="00FB1E2F" w:rsidRPr="00E82861" w:rsidRDefault="00FB1E2F" w:rsidP="00335AB7">
            <w:pPr>
              <w:suppressAutoHyphens/>
              <w:autoSpaceDN w:val="0"/>
              <w:spacing w:before="60" w:after="60" w:line="240" w:lineRule="auto"/>
              <w:textAlignment w:val="baseline"/>
              <w:rPr>
                <w:rFonts w:eastAsia="DejaVu Sans Mono" w:cstheme="minorHAnsi"/>
                <w:kern w:val="3"/>
                <w:sz w:val="20"/>
                <w:szCs w:val="20"/>
                <w:lang w:val="sr-Cyrl-RS" w:eastAsia="zh-CN" w:bidi="hi-IN"/>
              </w:rPr>
            </w:pPr>
            <w:r w:rsidRPr="00E82861">
              <w:rPr>
                <w:rFonts w:eastAsia="DejaVu Sans Mono" w:cstheme="minorHAnsi"/>
                <w:kern w:val="3"/>
                <w:sz w:val="20"/>
                <w:szCs w:val="20"/>
                <w:lang w:val="sr-Cyrl-RS" w:eastAsia="zh-CN" w:bidi="hi-IN"/>
              </w:rPr>
              <w:t>РСЈП</w:t>
            </w:r>
          </w:p>
        </w:tc>
      </w:tr>
      <w:tr w:rsidR="00FB1E2F" w:rsidRPr="00335AB7" w14:paraId="4E7CE6F7" w14:textId="77777777" w:rsidTr="00335AB7">
        <w:trPr>
          <w:jc w:val="center"/>
        </w:trPr>
        <w:tc>
          <w:tcPr>
            <w:tcW w:w="1176" w:type="pct"/>
          </w:tcPr>
          <w:p w14:paraId="7EA0C795" w14:textId="77777777" w:rsidR="00FB1E2F" w:rsidRPr="00E82861" w:rsidRDefault="00FB1E2F" w:rsidP="00335AB7">
            <w:pPr>
              <w:spacing w:after="60" w:line="240" w:lineRule="auto"/>
              <w:rPr>
                <w:rFonts w:eastAsia="Calibri" w:cstheme="minorHAnsi"/>
                <w:b/>
                <w:bCs/>
                <w:sz w:val="20"/>
                <w:szCs w:val="20"/>
                <w:lang w:val="sr-Cyrl-RS"/>
              </w:rPr>
            </w:pPr>
            <w:r w:rsidRPr="00E82861">
              <w:rPr>
                <w:rFonts w:eastAsia="Calibri" w:cstheme="minorHAnsi"/>
                <w:b/>
                <w:bCs/>
                <w:sz w:val="20"/>
                <w:szCs w:val="20"/>
                <w:lang w:val="sr-Cyrl-RS"/>
              </w:rPr>
              <w:t>Учесталост прикупљања података</w:t>
            </w:r>
          </w:p>
        </w:tc>
        <w:tc>
          <w:tcPr>
            <w:tcW w:w="3824" w:type="pct"/>
            <w:gridSpan w:val="12"/>
          </w:tcPr>
          <w:p w14:paraId="7915A58C" w14:textId="77777777" w:rsidR="00FB1E2F" w:rsidRPr="00E82861" w:rsidRDefault="00FB1E2F" w:rsidP="00335AB7">
            <w:pPr>
              <w:suppressAutoHyphens/>
              <w:autoSpaceDN w:val="0"/>
              <w:spacing w:before="60" w:after="60" w:line="240" w:lineRule="auto"/>
              <w:textAlignment w:val="baseline"/>
              <w:rPr>
                <w:rFonts w:eastAsia="DejaVu Sans Mono" w:cstheme="minorHAnsi"/>
                <w:kern w:val="3"/>
                <w:sz w:val="20"/>
                <w:szCs w:val="20"/>
                <w:lang w:val="sr-Cyrl-RS" w:eastAsia="zh-CN" w:bidi="hi-IN"/>
              </w:rPr>
            </w:pPr>
            <w:r w:rsidRPr="00E82861">
              <w:rPr>
                <w:rFonts w:eastAsia="DejaVu Sans Mono" w:cstheme="minorHAnsi"/>
                <w:kern w:val="3"/>
                <w:sz w:val="20"/>
                <w:szCs w:val="20"/>
                <w:lang w:val="sr-Cyrl-RS" w:eastAsia="zh-CN" w:bidi="hi-IN"/>
              </w:rPr>
              <w:t>Квартални податак, нема регионалног / међународног мерења</w:t>
            </w:r>
          </w:p>
        </w:tc>
      </w:tr>
      <w:tr w:rsidR="00FB1E2F" w:rsidRPr="00335AB7" w14:paraId="51064E36" w14:textId="77777777" w:rsidTr="00335AB7">
        <w:trPr>
          <w:jc w:val="center"/>
        </w:trPr>
        <w:tc>
          <w:tcPr>
            <w:tcW w:w="1176" w:type="pct"/>
          </w:tcPr>
          <w:p w14:paraId="28B57C5B" w14:textId="77777777" w:rsidR="00FB1E2F" w:rsidRPr="00E82861" w:rsidRDefault="00FB1E2F" w:rsidP="00335AB7">
            <w:pPr>
              <w:spacing w:after="60" w:line="240" w:lineRule="auto"/>
              <w:rPr>
                <w:rFonts w:eastAsia="Calibri" w:cstheme="minorHAnsi"/>
                <w:b/>
                <w:sz w:val="20"/>
                <w:szCs w:val="20"/>
                <w:lang w:val="sr-Cyrl-RS"/>
              </w:rPr>
            </w:pPr>
            <w:r w:rsidRPr="00E82861">
              <w:rPr>
                <w:rFonts w:eastAsia="Calibri" w:cstheme="minorHAnsi"/>
                <w:b/>
                <w:sz w:val="20"/>
                <w:szCs w:val="20"/>
                <w:lang w:val="sr-Cyrl-RS"/>
              </w:rPr>
              <w:t>Кратак опис показатеља и методологије израчунавања</w:t>
            </w:r>
          </w:p>
          <w:p w14:paraId="557074BE" w14:textId="77777777" w:rsidR="00FB1E2F" w:rsidRPr="00E82861" w:rsidRDefault="00FB1E2F" w:rsidP="00335AB7">
            <w:pPr>
              <w:spacing w:after="60" w:line="240" w:lineRule="auto"/>
              <w:rPr>
                <w:rFonts w:eastAsia="Calibri" w:cstheme="minorHAnsi"/>
                <w:b/>
                <w:bCs/>
                <w:sz w:val="20"/>
                <w:szCs w:val="20"/>
                <w:lang w:val="sr-Cyrl-RS"/>
              </w:rPr>
            </w:pPr>
            <w:r w:rsidRPr="00E82861">
              <w:rPr>
                <w:rFonts w:eastAsia="Calibri" w:cstheme="minorHAnsi"/>
                <w:b/>
                <w:sz w:val="20"/>
                <w:szCs w:val="20"/>
                <w:lang w:val="sr-Cyrl-RS"/>
              </w:rPr>
              <w:t>(формуле/једначине)</w:t>
            </w:r>
          </w:p>
        </w:tc>
        <w:tc>
          <w:tcPr>
            <w:tcW w:w="3824" w:type="pct"/>
            <w:gridSpan w:val="12"/>
          </w:tcPr>
          <w:p w14:paraId="563B7404" w14:textId="77777777" w:rsidR="00FB1E2F" w:rsidRPr="00E82861" w:rsidRDefault="00FB1E2F" w:rsidP="00335AB7">
            <w:pPr>
              <w:suppressAutoHyphens/>
              <w:autoSpaceDN w:val="0"/>
              <w:spacing w:before="60" w:after="60" w:line="240" w:lineRule="auto"/>
              <w:jc w:val="both"/>
              <w:textAlignment w:val="baseline"/>
              <w:rPr>
                <w:rFonts w:eastAsia="DejaVu Sans Mono" w:cstheme="minorHAnsi"/>
                <w:kern w:val="3"/>
                <w:sz w:val="20"/>
                <w:szCs w:val="20"/>
                <w:lang w:val="sr-Cyrl-RS" w:eastAsia="zh-CN" w:bidi="hi-IN"/>
              </w:rPr>
            </w:pPr>
            <w:r w:rsidRPr="00E82861">
              <w:rPr>
                <w:rFonts w:eastAsia="DejaVu Sans Mono" w:cstheme="minorHAnsi"/>
                <w:kern w:val="3"/>
                <w:sz w:val="20"/>
                <w:szCs w:val="20"/>
                <w:lang w:val="sr-Cyrl-RS" w:eastAsia="zh-CN" w:bidi="hi-IN"/>
              </w:rPr>
              <w:t>Показатељ мери отвореност ОДУ да приликом припреме закона укључи јавност кроз консултативни процес. Тежња је да се јавност укључи у припрему свих закона за које су обавезне консултације.</w:t>
            </w:r>
          </w:p>
          <w:p w14:paraId="41DE92DF" w14:textId="77777777" w:rsidR="00FB1E2F" w:rsidRPr="00E82861" w:rsidRDefault="00FB1E2F" w:rsidP="00335AB7">
            <w:pPr>
              <w:suppressAutoHyphens/>
              <w:autoSpaceDN w:val="0"/>
              <w:spacing w:before="60" w:after="60" w:line="240" w:lineRule="auto"/>
              <w:jc w:val="center"/>
              <w:textAlignment w:val="baseline"/>
              <w:rPr>
                <w:rFonts w:eastAsia="DejaVu Sans Mono" w:cstheme="minorHAnsi"/>
                <w:kern w:val="3"/>
                <w:sz w:val="20"/>
                <w:szCs w:val="20"/>
                <w:lang w:val="sr-Cyrl-RS" w:eastAsia="zh-CN" w:bidi="hi-IN"/>
              </w:rPr>
            </w:pPr>
            <w:r w:rsidRPr="00E82861">
              <w:rPr>
                <w:rFonts w:eastAsia="DejaVu Sans Mono" w:cstheme="minorHAnsi"/>
                <w:kern w:val="3"/>
                <w:sz w:val="20"/>
                <w:szCs w:val="20"/>
                <w:lang w:val="sr-Cyrl-RS" w:eastAsia="zh-CN" w:bidi="hi-IN"/>
              </w:rPr>
              <w:t>ФОРМУЛА</w:t>
            </w:r>
          </w:p>
          <w:p w14:paraId="12B5518D" w14:textId="77777777" w:rsidR="00FB1E2F" w:rsidRPr="00E82861" w:rsidRDefault="00FB1E2F" w:rsidP="00335AB7">
            <w:pPr>
              <w:suppressAutoHyphens/>
              <w:autoSpaceDN w:val="0"/>
              <w:spacing w:before="60" w:after="60" w:line="240" w:lineRule="auto"/>
              <w:jc w:val="both"/>
              <w:textAlignment w:val="baseline"/>
              <w:rPr>
                <w:rFonts w:eastAsia="DejaVu Sans Mono" w:cstheme="minorHAnsi"/>
                <w:kern w:val="3"/>
                <w:sz w:val="20"/>
                <w:szCs w:val="20"/>
                <w:lang w:val="sr-Cyrl-RS" w:eastAsia="zh-CN" w:bidi="hi-IN"/>
              </w:rPr>
            </w:pPr>
            <w:r w:rsidRPr="00E82861">
              <w:rPr>
                <w:rFonts w:eastAsia="DejaVu Sans Mono" w:cstheme="minorHAnsi"/>
                <w:kern w:val="3"/>
                <w:sz w:val="20"/>
                <w:szCs w:val="20"/>
                <w:lang w:val="sr-Cyrl-RS" w:eastAsia="zh-CN" w:bidi="hi-IN"/>
              </w:rPr>
              <w:t>Број усвојених закона за које је достављен извештај да су спроведене консултацијаме/Укупан број усвојених закона за које је било потребно спровести консултације * 100</w:t>
            </w:r>
          </w:p>
        </w:tc>
      </w:tr>
      <w:tr w:rsidR="00FB1E2F" w:rsidRPr="00616F1E" w14:paraId="75AB7574" w14:textId="77777777" w:rsidTr="00335AB7">
        <w:trPr>
          <w:trHeight w:val="265"/>
          <w:jc w:val="center"/>
        </w:trPr>
        <w:tc>
          <w:tcPr>
            <w:tcW w:w="1176" w:type="pct"/>
            <w:vMerge w:val="restart"/>
          </w:tcPr>
          <w:p w14:paraId="79F34C19" w14:textId="77777777" w:rsidR="00FB1E2F" w:rsidRPr="00E82861" w:rsidRDefault="00FB1E2F" w:rsidP="00335AB7">
            <w:pPr>
              <w:spacing w:after="60" w:line="240" w:lineRule="auto"/>
              <w:rPr>
                <w:rFonts w:eastAsia="Calibri" w:cstheme="minorHAnsi"/>
                <w:b/>
                <w:bCs/>
                <w:sz w:val="20"/>
                <w:szCs w:val="20"/>
                <w:lang w:val="sr-Cyrl-RS"/>
              </w:rPr>
            </w:pPr>
            <w:r w:rsidRPr="00E82861">
              <w:rPr>
                <w:rFonts w:eastAsia="Calibri" w:cstheme="minorHAnsi"/>
                <w:b/>
                <w:bCs/>
                <w:sz w:val="20"/>
                <w:szCs w:val="20"/>
                <w:lang w:val="sr-Cyrl-RS"/>
              </w:rPr>
              <w:t xml:space="preserve">Подаци о полазној вредности и години кад је измерена, као и о ранијем тренду </w:t>
            </w:r>
          </w:p>
        </w:tc>
        <w:tc>
          <w:tcPr>
            <w:tcW w:w="2877" w:type="pct"/>
            <w:gridSpan w:val="9"/>
            <w:tcBorders>
              <w:bottom w:val="single" w:sz="4" w:space="0" w:color="auto"/>
            </w:tcBorders>
            <w:vAlign w:val="center"/>
          </w:tcPr>
          <w:p w14:paraId="05BB5D29" w14:textId="77777777" w:rsidR="00FB1E2F" w:rsidRPr="00E82861" w:rsidRDefault="00FB1E2F" w:rsidP="00335AB7">
            <w:pPr>
              <w:spacing w:after="60" w:line="240" w:lineRule="auto"/>
              <w:jc w:val="both"/>
              <w:rPr>
                <w:rFonts w:eastAsia="Calibri" w:cstheme="minorHAnsi"/>
                <w:sz w:val="20"/>
                <w:szCs w:val="20"/>
                <w:lang w:val="sr-Cyrl-RS"/>
              </w:rPr>
            </w:pPr>
            <w:r w:rsidRPr="00E82861">
              <w:rPr>
                <w:rFonts w:eastAsia="Calibri" w:cstheme="minorHAnsi"/>
                <w:sz w:val="20"/>
                <w:szCs w:val="20"/>
                <w:lang w:val="sr-Cyrl-RS"/>
              </w:rPr>
              <w:t xml:space="preserve">Ранији тренд </w:t>
            </w:r>
          </w:p>
        </w:tc>
        <w:tc>
          <w:tcPr>
            <w:tcW w:w="947" w:type="pct"/>
            <w:gridSpan w:val="3"/>
            <w:shd w:val="clear" w:color="auto" w:fill="auto"/>
            <w:vAlign w:val="center"/>
          </w:tcPr>
          <w:p w14:paraId="7FF1ADF4" w14:textId="77777777" w:rsidR="00FB1E2F" w:rsidRPr="00E82861" w:rsidRDefault="00FB1E2F" w:rsidP="00335AB7">
            <w:pPr>
              <w:spacing w:after="60" w:line="240" w:lineRule="auto"/>
              <w:jc w:val="both"/>
              <w:rPr>
                <w:rFonts w:eastAsia="Calibri" w:cstheme="minorHAnsi"/>
                <w:sz w:val="20"/>
                <w:szCs w:val="20"/>
                <w:lang w:val="sr-Cyrl-RS"/>
              </w:rPr>
            </w:pPr>
            <w:r w:rsidRPr="00E82861">
              <w:rPr>
                <w:rFonts w:eastAsia="Calibri" w:cstheme="minorHAnsi"/>
                <w:sz w:val="20"/>
                <w:szCs w:val="20"/>
                <w:lang w:val="sr-Cyrl-RS"/>
              </w:rPr>
              <w:t>Полазна вредност</w:t>
            </w:r>
          </w:p>
        </w:tc>
      </w:tr>
      <w:tr w:rsidR="00FB1E2F" w:rsidRPr="00616F1E" w14:paraId="29C59377" w14:textId="77777777" w:rsidTr="00335AB7">
        <w:trPr>
          <w:trHeight w:val="137"/>
          <w:jc w:val="center"/>
        </w:trPr>
        <w:tc>
          <w:tcPr>
            <w:tcW w:w="1176" w:type="pct"/>
            <w:vMerge/>
            <w:tcBorders>
              <w:right w:val="single" w:sz="4" w:space="0" w:color="auto"/>
            </w:tcBorders>
          </w:tcPr>
          <w:p w14:paraId="4DC5E13F" w14:textId="77777777" w:rsidR="00FB1E2F" w:rsidRPr="00E82861" w:rsidRDefault="00FB1E2F" w:rsidP="00335AB7">
            <w:pPr>
              <w:spacing w:after="60" w:line="240" w:lineRule="auto"/>
              <w:rPr>
                <w:rFonts w:eastAsia="Calibri" w:cstheme="minorHAnsi"/>
                <w:b/>
                <w:bCs/>
                <w:sz w:val="20"/>
                <w:szCs w:val="20"/>
                <w:lang w:val="sr-Cyrl-RS"/>
              </w:rPr>
            </w:pPr>
          </w:p>
        </w:tc>
        <w:tc>
          <w:tcPr>
            <w:tcW w:w="965" w:type="pct"/>
            <w:gridSpan w:val="3"/>
            <w:tcBorders>
              <w:top w:val="single" w:sz="4" w:space="0" w:color="auto"/>
              <w:left w:val="single" w:sz="4" w:space="0" w:color="auto"/>
              <w:bottom w:val="single" w:sz="4" w:space="0" w:color="auto"/>
              <w:right w:val="single" w:sz="4" w:space="0" w:color="auto"/>
            </w:tcBorders>
            <w:vAlign w:val="center"/>
          </w:tcPr>
          <w:p w14:paraId="3B5EFC56" w14:textId="77777777" w:rsidR="00FB1E2F" w:rsidRPr="00E82861" w:rsidRDefault="00FB1E2F" w:rsidP="00335AB7">
            <w:pPr>
              <w:spacing w:after="60" w:line="240" w:lineRule="auto"/>
              <w:jc w:val="center"/>
              <w:rPr>
                <w:rFonts w:eastAsia="Calibri" w:cstheme="minorHAnsi"/>
                <w:sz w:val="20"/>
                <w:szCs w:val="20"/>
                <w:lang w:val="sr-Cyrl-RS"/>
              </w:rPr>
            </w:pPr>
            <w:r w:rsidRPr="00E82861">
              <w:rPr>
                <w:rFonts w:eastAsia="Calibri" w:cstheme="minorHAnsi"/>
                <w:sz w:val="20"/>
                <w:szCs w:val="20"/>
                <w:lang w:val="sr-Cyrl-RS"/>
              </w:rPr>
              <w:t>2017</w:t>
            </w:r>
          </w:p>
        </w:tc>
        <w:tc>
          <w:tcPr>
            <w:tcW w:w="947" w:type="pct"/>
            <w:gridSpan w:val="3"/>
            <w:tcBorders>
              <w:top w:val="single" w:sz="4" w:space="0" w:color="auto"/>
              <w:left w:val="single" w:sz="4" w:space="0" w:color="auto"/>
              <w:bottom w:val="single" w:sz="4" w:space="0" w:color="auto"/>
              <w:right w:val="single" w:sz="4" w:space="0" w:color="auto"/>
            </w:tcBorders>
            <w:vAlign w:val="center"/>
          </w:tcPr>
          <w:p w14:paraId="46034FE6" w14:textId="77777777" w:rsidR="00FB1E2F" w:rsidRPr="00E82861" w:rsidRDefault="00FB1E2F" w:rsidP="00335AB7">
            <w:pPr>
              <w:spacing w:after="60" w:line="240" w:lineRule="auto"/>
              <w:jc w:val="center"/>
              <w:rPr>
                <w:rFonts w:eastAsia="Calibri" w:cstheme="minorHAnsi"/>
                <w:sz w:val="20"/>
                <w:szCs w:val="20"/>
                <w:lang w:val="sr-Cyrl-RS"/>
              </w:rPr>
            </w:pPr>
            <w:r w:rsidRPr="00E82861">
              <w:rPr>
                <w:rFonts w:eastAsia="Calibri" w:cstheme="minorHAnsi"/>
                <w:sz w:val="20"/>
                <w:szCs w:val="20"/>
                <w:lang w:val="sr-Cyrl-RS"/>
              </w:rPr>
              <w:t>2018</w:t>
            </w:r>
          </w:p>
        </w:tc>
        <w:tc>
          <w:tcPr>
            <w:tcW w:w="965" w:type="pct"/>
            <w:gridSpan w:val="3"/>
            <w:tcBorders>
              <w:top w:val="single" w:sz="4" w:space="0" w:color="auto"/>
              <w:left w:val="single" w:sz="4" w:space="0" w:color="auto"/>
              <w:bottom w:val="single" w:sz="4" w:space="0" w:color="auto"/>
              <w:right w:val="single" w:sz="4" w:space="0" w:color="auto"/>
            </w:tcBorders>
            <w:vAlign w:val="center"/>
          </w:tcPr>
          <w:p w14:paraId="081D1089" w14:textId="77777777" w:rsidR="00FB1E2F" w:rsidRPr="00E82861" w:rsidRDefault="00FB1E2F" w:rsidP="00335AB7">
            <w:pPr>
              <w:spacing w:after="60" w:line="240" w:lineRule="auto"/>
              <w:jc w:val="center"/>
              <w:rPr>
                <w:rFonts w:eastAsia="Calibri" w:cstheme="minorHAnsi"/>
                <w:sz w:val="20"/>
                <w:szCs w:val="20"/>
                <w:lang w:val="sr-Cyrl-RS"/>
              </w:rPr>
            </w:pPr>
            <w:r w:rsidRPr="00E82861">
              <w:rPr>
                <w:rFonts w:eastAsia="Calibri" w:cstheme="minorHAnsi"/>
                <w:sz w:val="20"/>
                <w:szCs w:val="20"/>
                <w:lang w:val="sr-Cyrl-RS"/>
              </w:rPr>
              <w:t>2019</w:t>
            </w:r>
          </w:p>
        </w:tc>
        <w:tc>
          <w:tcPr>
            <w:tcW w:w="947" w:type="pct"/>
            <w:gridSpan w:val="3"/>
            <w:tcBorders>
              <w:left w:val="single" w:sz="4" w:space="0" w:color="auto"/>
            </w:tcBorders>
            <w:shd w:val="clear" w:color="auto" w:fill="auto"/>
            <w:vAlign w:val="center"/>
          </w:tcPr>
          <w:p w14:paraId="5E101369" w14:textId="77777777" w:rsidR="00FB1E2F" w:rsidRPr="00E82861" w:rsidRDefault="00FB1E2F" w:rsidP="00335AB7">
            <w:pPr>
              <w:spacing w:after="60" w:line="240" w:lineRule="auto"/>
              <w:jc w:val="center"/>
              <w:rPr>
                <w:rFonts w:eastAsia="Calibri" w:cstheme="minorHAnsi"/>
                <w:sz w:val="20"/>
                <w:szCs w:val="20"/>
                <w:lang w:val="sr-Cyrl-RS"/>
              </w:rPr>
            </w:pPr>
            <w:r w:rsidRPr="00E82861">
              <w:rPr>
                <w:rFonts w:eastAsia="Calibri" w:cstheme="minorHAnsi"/>
                <w:sz w:val="20"/>
                <w:szCs w:val="20"/>
                <w:lang w:val="sr-Cyrl-RS"/>
              </w:rPr>
              <w:t>2020</w:t>
            </w:r>
          </w:p>
        </w:tc>
      </w:tr>
      <w:tr w:rsidR="00FB1E2F" w:rsidRPr="00616F1E" w14:paraId="30E62B31" w14:textId="77777777" w:rsidTr="00335AB7">
        <w:trPr>
          <w:trHeight w:val="323"/>
          <w:jc w:val="center"/>
        </w:trPr>
        <w:tc>
          <w:tcPr>
            <w:tcW w:w="1176" w:type="pct"/>
            <w:vMerge/>
          </w:tcPr>
          <w:p w14:paraId="1BB6FA6C" w14:textId="77777777" w:rsidR="00FB1E2F" w:rsidRPr="00E82861" w:rsidRDefault="00FB1E2F" w:rsidP="00335AB7">
            <w:pPr>
              <w:spacing w:after="60" w:line="240" w:lineRule="auto"/>
              <w:rPr>
                <w:rFonts w:eastAsia="Calibri" w:cstheme="minorHAnsi"/>
                <w:b/>
                <w:bCs/>
                <w:sz w:val="20"/>
                <w:szCs w:val="20"/>
                <w:lang w:val="sr-Cyrl-RS"/>
              </w:rPr>
            </w:pPr>
          </w:p>
        </w:tc>
        <w:tc>
          <w:tcPr>
            <w:tcW w:w="965" w:type="pct"/>
            <w:gridSpan w:val="3"/>
            <w:tcBorders>
              <w:top w:val="single" w:sz="4" w:space="0" w:color="auto"/>
            </w:tcBorders>
            <w:vAlign w:val="center"/>
          </w:tcPr>
          <w:p w14:paraId="55B1D1EE" w14:textId="77777777" w:rsidR="00FB1E2F" w:rsidRPr="00E82861" w:rsidRDefault="00FB1E2F" w:rsidP="00335AB7">
            <w:pPr>
              <w:spacing w:after="60" w:line="240" w:lineRule="auto"/>
              <w:jc w:val="center"/>
              <w:rPr>
                <w:rFonts w:eastAsia="Calibri" w:cstheme="minorHAnsi"/>
                <w:sz w:val="20"/>
                <w:szCs w:val="20"/>
                <w:lang w:val="sr-Cyrl-RS"/>
              </w:rPr>
            </w:pPr>
          </w:p>
        </w:tc>
        <w:tc>
          <w:tcPr>
            <w:tcW w:w="947" w:type="pct"/>
            <w:gridSpan w:val="3"/>
            <w:tcBorders>
              <w:top w:val="single" w:sz="4" w:space="0" w:color="auto"/>
            </w:tcBorders>
            <w:vAlign w:val="center"/>
          </w:tcPr>
          <w:p w14:paraId="21CF895B" w14:textId="77777777" w:rsidR="00FB1E2F" w:rsidRPr="00E82861" w:rsidRDefault="00FB1E2F" w:rsidP="00335AB7">
            <w:pPr>
              <w:spacing w:after="60" w:line="240" w:lineRule="auto"/>
              <w:jc w:val="center"/>
              <w:rPr>
                <w:rFonts w:eastAsia="Calibri" w:cstheme="minorHAnsi"/>
                <w:sz w:val="20"/>
                <w:szCs w:val="20"/>
                <w:lang w:val="sr-Cyrl-RS"/>
              </w:rPr>
            </w:pPr>
          </w:p>
        </w:tc>
        <w:tc>
          <w:tcPr>
            <w:tcW w:w="965" w:type="pct"/>
            <w:gridSpan w:val="3"/>
            <w:tcBorders>
              <w:top w:val="single" w:sz="4" w:space="0" w:color="auto"/>
            </w:tcBorders>
            <w:vAlign w:val="center"/>
          </w:tcPr>
          <w:p w14:paraId="31D51F22" w14:textId="77777777" w:rsidR="00FB1E2F" w:rsidRPr="00E82861" w:rsidRDefault="00FB1E2F" w:rsidP="00335AB7">
            <w:pPr>
              <w:spacing w:after="60" w:line="240" w:lineRule="auto"/>
              <w:jc w:val="center"/>
              <w:rPr>
                <w:rFonts w:eastAsia="Calibri" w:cstheme="minorHAnsi"/>
                <w:sz w:val="20"/>
                <w:szCs w:val="20"/>
                <w:lang w:val="sr-Cyrl-RS"/>
              </w:rPr>
            </w:pPr>
          </w:p>
        </w:tc>
        <w:tc>
          <w:tcPr>
            <w:tcW w:w="947" w:type="pct"/>
            <w:gridSpan w:val="3"/>
            <w:shd w:val="clear" w:color="auto" w:fill="auto"/>
            <w:vAlign w:val="center"/>
          </w:tcPr>
          <w:p w14:paraId="5818223C" w14:textId="77777777" w:rsidR="00FB1E2F" w:rsidRPr="00E82861" w:rsidRDefault="00FB1E2F" w:rsidP="00335AB7">
            <w:pPr>
              <w:spacing w:after="60" w:line="240" w:lineRule="auto"/>
              <w:jc w:val="center"/>
              <w:rPr>
                <w:rFonts w:eastAsia="Calibri" w:cstheme="minorHAnsi"/>
                <w:sz w:val="20"/>
                <w:szCs w:val="20"/>
                <w:lang w:val="sr-Cyrl-RS"/>
              </w:rPr>
            </w:pPr>
            <w:r w:rsidRPr="00E82861">
              <w:rPr>
                <w:rFonts w:eastAsia="DejaVu Sans Mono" w:cstheme="minorHAnsi"/>
                <w:kern w:val="3"/>
                <w:sz w:val="20"/>
                <w:szCs w:val="20"/>
                <w:lang w:val="sr-Cyrl-RS" w:eastAsia="zh-CN" w:bidi="hi-IN"/>
              </w:rPr>
              <w:t>35,71%</w:t>
            </w:r>
          </w:p>
        </w:tc>
      </w:tr>
      <w:tr w:rsidR="00FB1E2F" w:rsidRPr="00616F1E" w14:paraId="12C969EE" w14:textId="77777777" w:rsidTr="00335AB7">
        <w:trPr>
          <w:trHeight w:val="274"/>
          <w:jc w:val="center"/>
        </w:trPr>
        <w:tc>
          <w:tcPr>
            <w:tcW w:w="1176" w:type="pct"/>
            <w:vMerge w:val="restart"/>
          </w:tcPr>
          <w:p w14:paraId="0913D703" w14:textId="77777777" w:rsidR="00FB1E2F" w:rsidRPr="00E82861" w:rsidRDefault="00FB1E2F" w:rsidP="00335AB7">
            <w:pPr>
              <w:spacing w:after="60" w:line="240" w:lineRule="auto"/>
              <w:rPr>
                <w:rFonts w:eastAsia="Calibri" w:cstheme="minorHAnsi"/>
                <w:b/>
                <w:bCs/>
                <w:sz w:val="20"/>
                <w:szCs w:val="20"/>
                <w:lang w:val="sr-Cyrl-RS"/>
              </w:rPr>
            </w:pPr>
            <w:r w:rsidRPr="00E82861">
              <w:rPr>
                <w:rFonts w:eastAsia="Calibri" w:cstheme="minorHAnsi"/>
                <w:b/>
                <w:bCs/>
                <w:sz w:val="20"/>
                <w:szCs w:val="20"/>
                <w:lang w:val="sr-Cyrl-RS"/>
              </w:rPr>
              <w:t>Подаци о циљним вредностима</w:t>
            </w:r>
          </w:p>
        </w:tc>
        <w:tc>
          <w:tcPr>
            <w:tcW w:w="382" w:type="pct"/>
            <w:vAlign w:val="center"/>
          </w:tcPr>
          <w:p w14:paraId="592C4A42" w14:textId="77777777" w:rsidR="00FB1E2F" w:rsidRPr="00E82861" w:rsidRDefault="00FB1E2F" w:rsidP="00335AB7">
            <w:pPr>
              <w:spacing w:after="60" w:line="240" w:lineRule="auto"/>
              <w:jc w:val="center"/>
              <w:rPr>
                <w:rFonts w:eastAsia="Calibri" w:cstheme="minorHAnsi"/>
                <w:sz w:val="20"/>
                <w:szCs w:val="20"/>
                <w:lang w:val="sr-Cyrl-RS"/>
              </w:rPr>
            </w:pPr>
            <w:r w:rsidRPr="00E82861">
              <w:rPr>
                <w:rFonts w:eastAsia="Calibri" w:cstheme="minorHAnsi"/>
                <w:sz w:val="20"/>
                <w:szCs w:val="20"/>
                <w:lang w:val="sr-Cyrl-RS"/>
              </w:rPr>
              <w:t>2021</w:t>
            </w:r>
          </w:p>
        </w:tc>
        <w:tc>
          <w:tcPr>
            <w:tcW w:w="382" w:type="pct"/>
            <w:vAlign w:val="center"/>
          </w:tcPr>
          <w:p w14:paraId="13299A59" w14:textId="77777777" w:rsidR="00FB1E2F" w:rsidRPr="00E82861" w:rsidRDefault="00FB1E2F" w:rsidP="00335AB7">
            <w:pPr>
              <w:spacing w:after="60" w:line="240" w:lineRule="auto"/>
              <w:jc w:val="center"/>
              <w:rPr>
                <w:rFonts w:eastAsia="Calibri" w:cstheme="minorHAnsi"/>
                <w:sz w:val="20"/>
                <w:szCs w:val="20"/>
                <w:lang w:val="sr-Cyrl-RS"/>
              </w:rPr>
            </w:pPr>
            <w:r w:rsidRPr="00E82861">
              <w:rPr>
                <w:rFonts w:eastAsia="Calibri" w:cstheme="minorHAnsi"/>
                <w:sz w:val="20"/>
                <w:szCs w:val="20"/>
                <w:lang w:val="sr-Cyrl-RS"/>
              </w:rPr>
              <w:t>2022</w:t>
            </w:r>
          </w:p>
        </w:tc>
        <w:tc>
          <w:tcPr>
            <w:tcW w:w="382" w:type="pct"/>
            <w:gridSpan w:val="2"/>
            <w:vAlign w:val="center"/>
          </w:tcPr>
          <w:p w14:paraId="3E13100A" w14:textId="77777777" w:rsidR="00FB1E2F" w:rsidRPr="00E82861" w:rsidRDefault="00FB1E2F" w:rsidP="00335AB7">
            <w:pPr>
              <w:spacing w:after="60" w:line="240" w:lineRule="auto"/>
              <w:jc w:val="center"/>
              <w:rPr>
                <w:rFonts w:eastAsia="Calibri" w:cstheme="minorHAnsi"/>
                <w:sz w:val="20"/>
                <w:szCs w:val="20"/>
                <w:lang w:val="sr-Cyrl-RS"/>
              </w:rPr>
            </w:pPr>
            <w:r w:rsidRPr="00E82861">
              <w:rPr>
                <w:rFonts w:eastAsia="Calibri" w:cstheme="minorHAnsi"/>
                <w:sz w:val="20"/>
                <w:szCs w:val="20"/>
                <w:lang w:val="sr-Cyrl-RS"/>
              </w:rPr>
              <w:t>2023</w:t>
            </w:r>
          </w:p>
        </w:tc>
        <w:tc>
          <w:tcPr>
            <w:tcW w:w="382" w:type="pct"/>
            <w:vAlign w:val="center"/>
          </w:tcPr>
          <w:p w14:paraId="7C5B22F3" w14:textId="77777777" w:rsidR="00FB1E2F" w:rsidRPr="00E82861" w:rsidRDefault="00FB1E2F" w:rsidP="00335AB7">
            <w:pPr>
              <w:spacing w:after="60" w:line="240" w:lineRule="auto"/>
              <w:jc w:val="center"/>
              <w:rPr>
                <w:rFonts w:eastAsia="Calibri" w:cstheme="minorHAnsi"/>
                <w:sz w:val="20"/>
                <w:szCs w:val="20"/>
                <w:lang w:val="sr-Cyrl-RS"/>
              </w:rPr>
            </w:pPr>
            <w:r w:rsidRPr="00E82861">
              <w:rPr>
                <w:rFonts w:eastAsia="Calibri" w:cstheme="minorHAnsi"/>
                <w:sz w:val="20"/>
                <w:szCs w:val="20"/>
                <w:lang w:val="sr-Cyrl-RS"/>
              </w:rPr>
              <w:t>2024</w:t>
            </w:r>
          </w:p>
        </w:tc>
        <w:tc>
          <w:tcPr>
            <w:tcW w:w="382" w:type="pct"/>
            <w:vAlign w:val="center"/>
          </w:tcPr>
          <w:p w14:paraId="4F58C3E1" w14:textId="77777777" w:rsidR="00FB1E2F" w:rsidRPr="00E82861" w:rsidRDefault="00FB1E2F" w:rsidP="00335AB7">
            <w:pPr>
              <w:spacing w:after="60" w:line="240" w:lineRule="auto"/>
              <w:jc w:val="center"/>
              <w:rPr>
                <w:rFonts w:eastAsia="Calibri" w:cstheme="minorHAnsi"/>
                <w:sz w:val="20"/>
                <w:szCs w:val="20"/>
                <w:lang w:val="sr-Cyrl-RS"/>
              </w:rPr>
            </w:pPr>
            <w:r w:rsidRPr="00E82861">
              <w:rPr>
                <w:rFonts w:eastAsia="Calibri" w:cstheme="minorHAnsi"/>
                <w:sz w:val="20"/>
                <w:szCs w:val="20"/>
                <w:lang w:val="sr-Cyrl-RS"/>
              </w:rPr>
              <w:t>2025</w:t>
            </w:r>
          </w:p>
        </w:tc>
        <w:tc>
          <w:tcPr>
            <w:tcW w:w="382" w:type="pct"/>
            <w:vAlign w:val="center"/>
          </w:tcPr>
          <w:p w14:paraId="1B5F7578" w14:textId="77777777" w:rsidR="00FB1E2F" w:rsidRPr="00E82861" w:rsidRDefault="00FB1E2F" w:rsidP="00335AB7">
            <w:pPr>
              <w:spacing w:after="60" w:line="240" w:lineRule="auto"/>
              <w:jc w:val="center"/>
              <w:rPr>
                <w:rFonts w:eastAsia="Calibri" w:cstheme="minorHAnsi"/>
                <w:sz w:val="20"/>
                <w:szCs w:val="20"/>
                <w:lang w:val="sr-Cyrl-RS"/>
              </w:rPr>
            </w:pPr>
            <w:r w:rsidRPr="00E82861">
              <w:rPr>
                <w:rFonts w:eastAsia="Calibri" w:cstheme="minorHAnsi"/>
                <w:sz w:val="20"/>
                <w:szCs w:val="20"/>
                <w:lang w:val="sr-Cyrl-RS"/>
              </w:rPr>
              <w:t>2026</w:t>
            </w:r>
          </w:p>
        </w:tc>
        <w:tc>
          <w:tcPr>
            <w:tcW w:w="382" w:type="pct"/>
            <w:vAlign w:val="center"/>
          </w:tcPr>
          <w:p w14:paraId="382A3132" w14:textId="77777777" w:rsidR="00FB1E2F" w:rsidRPr="00E82861" w:rsidRDefault="00FB1E2F" w:rsidP="00335AB7">
            <w:pPr>
              <w:spacing w:after="60" w:line="240" w:lineRule="auto"/>
              <w:jc w:val="center"/>
              <w:rPr>
                <w:rFonts w:eastAsia="Calibri" w:cstheme="minorHAnsi"/>
                <w:sz w:val="20"/>
                <w:szCs w:val="20"/>
                <w:lang w:val="sr-Cyrl-RS"/>
              </w:rPr>
            </w:pPr>
            <w:r w:rsidRPr="00E82861">
              <w:rPr>
                <w:rFonts w:eastAsia="Calibri" w:cstheme="minorHAnsi"/>
                <w:sz w:val="20"/>
                <w:szCs w:val="20"/>
                <w:lang w:val="sr-Cyrl-RS"/>
              </w:rPr>
              <w:t>2027</w:t>
            </w:r>
          </w:p>
        </w:tc>
        <w:tc>
          <w:tcPr>
            <w:tcW w:w="382" w:type="pct"/>
            <w:gridSpan w:val="2"/>
            <w:vAlign w:val="center"/>
          </w:tcPr>
          <w:p w14:paraId="45AE1245" w14:textId="77777777" w:rsidR="00FB1E2F" w:rsidRPr="00E82861" w:rsidRDefault="00FB1E2F" w:rsidP="00335AB7">
            <w:pPr>
              <w:spacing w:after="60" w:line="240" w:lineRule="auto"/>
              <w:jc w:val="center"/>
              <w:rPr>
                <w:rFonts w:eastAsia="Calibri" w:cstheme="minorHAnsi"/>
                <w:sz w:val="20"/>
                <w:szCs w:val="20"/>
                <w:lang w:val="sr-Cyrl-RS"/>
              </w:rPr>
            </w:pPr>
            <w:r w:rsidRPr="00E82861">
              <w:rPr>
                <w:rFonts w:eastAsia="Calibri" w:cstheme="minorHAnsi"/>
                <w:sz w:val="20"/>
                <w:szCs w:val="20"/>
                <w:lang w:val="sr-Cyrl-RS"/>
              </w:rPr>
              <w:t>2028</w:t>
            </w:r>
          </w:p>
        </w:tc>
        <w:tc>
          <w:tcPr>
            <w:tcW w:w="382" w:type="pct"/>
            <w:vAlign w:val="center"/>
          </w:tcPr>
          <w:p w14:paraId="41FFC95E" w14:textId="77777777" w:rsidR="00FB1E2F" w:rsidRPr="00E82861" w:rsidRDefault="00FB1E2F" w:rsidP="00335AB7">
            <w:pPr>
              <w:spacing w:after="60" w:line="240" w:lineRule="auto"/>
              <w:jc w:val="center"/>
              <w:rPr>
                <w:rFonts w:eastAsia="Calibri" w:cstheme="minorHAnsi"/>
                <w:sz w:val="20"/>
                <w:szCs w:val="20"/>
                <w:lang w:val="sr-Cyrl-RS"/>
              </w:rPr>
            </w:pPr>
            <w:r w:rsidRPr="00E82861">
              <w:rPr>
                <w:rFonts w:eastAsia="Calibri" w:cstheme="minorHAnsi"/>
                <w:sz w:val="20"/>
                <w:szCs w:val="20"/>
                <w:lang w:val="sr-Cyrl-RS"/>
              </w:rPr>
              <w:t>2029</w:t>
            </w:r>
          </w:p>
        </w:tc>
        <w:tc>
          <w:tcPr>
            <w:tcW w:w="382" w:type="pct"/>
            <w:vAlign w:val="center"/>
          </w:tcPr>
          <w:p w14:paraId="0CDCEEFF" w14:textId="77777777" w:rsidR="00FB1E2F" w:rsidRPr="00E82861" w:rsidRDefault="00FB1E2F" w:rsidP="00335AB7">
            <w:pPr>
              <w:spacing w:after="60" w:line="240" w:lineRule="auto"/>
              <w:jc w:val="center"/>
              <w:rPr>
                <w:rFonts w:eastAsia="Calibri" w:cstheme="minorHAnsi"/>
                <w:sz w:val="20"/>
                <w:szCs w:val="20"/>
                <w:lang w:val="sr-Cyrl-RS"/>
              </w:rPr>
            </w:pPr>
            <w:r w:rsidRPr="00E82861">
              <w:rPr>
                <w:rFonts w:eastAsia="Calibri" w:cstheme="minorHAnsi"/>
                <w:sz w:val="20"/>
                <w:szCs w:val="20"/>
                <w:lang w:val="sr-Cyrl-RS"/>
              </w:rPr>
              <w:t>2030</w:t>
            </w:r>
          </w:p>
        </w:tc>
      </w:tr>
      <w:tr w:rsidR="00FB1E2F" w:rsidRPr="00616F1E" w14:paraId="53139E62" w14:textId="77777777" w:rsidTr="00335AB7">
        <w:trPr>
          <w:trHeight w:val="160"/>
          <w:jc w:val="center"/>
        </w:trPr>
        <w:tc>
          <w:tcPr>
            <w:tcW w:w="1176" w:type="pct"/>
            <w:vMerge/>
          </w:tcPr>
          <w:p w14:paraId="53F19944" w14:textId="77777777" w:rsidR="00FB1E2F" w:rsidRPr="00E82861" w:rsidRDefault="00FB1E2F" w:rsidP="00335AB7">
            <w:pPr>
              <w:spacing w:after="60" w:line="240" w:lineRule="auto"/>
              <w:rPr>
                <w:rFonts w:eastAsia="Calibri" w:cstheme="minorHAnsi"/>
                <w:b/>
                <w:bCs/>
                <w:sz w:val="20"/>
                <w:szCs w:val="20"/>
                <w:lang w:val="sr-Cyrl-RS"/>
              </w:rPr>
            </w:pPr>
          </w:p>
        </w:tc>
        <w:tc>
          <w:tcPr>
            <w:tcW w:w="382" w:type="pct"/>
            <w:vAlign w:val="center"/>
          </w:tcPr>
          <w:p w14:paraId="76919C51" w14:textId="77777777" w:rsidR="00FB1E2F" w:rsidRPr="00E82861" w:rsidRDefault="00FB1E2F" w:rsidP="00335AB7">
            <w:pPr>
              <w:suppressAutoHyphens/>
              <w:autoSpaceDN w:val="0"/>
              <w:spacing w:before="60" w:after="60" w:line="240" w:lineRule="auto"/>
              <w:jc w:val="center"/>
              <w:textAlignment w:val="baseline"/>
              <w:rPr>
                <w:rFonts w:eastAsia="DejaVu Sans Mono" w:cstheme="minorHAnsi"/>
                <w:kern w:val="3"/>
                <w:sz w:val="20"/>
                <w:szCs w:val="20"/>
                <w:lang w:val="sr-Cyrl-RS" w:eastAsia="zh-CN" w:bidi="hi-IN"/>
              </w:rPr>
            </w:pPr>
            <w:r w:rsidRPr="00E82861">
              <w:rPr>
                <w:rFonts w:eastAsia="DejaVu Sans Mono" w:cstheme="minorHAnsi"/>
                <w:kern w:val="3"/>
                <w:sz w:val="20"/>
                <w:szCs w:val="20"/>
                <w:lang w:val="sr-Cyrl-RS" w:eastAsia="zh-CN" w:bidi="hi-IN"/>
              </w:rPr>
              <w:t>40%</w:t>
            </w:r>
          </w:p>
        </w:tc>
        <w:tc>
          <w:tcPr>
            <w:tcW w:w="382" w:type="pct"/>
            <w:vAlign w:val="center"/>
          </w:tcPr>
          <w:p w14:paraId="4B26CEBB" w14:textId="77777777" w:rsidR="00FB1E2F" w:rsidRPr="00E82861" w:rsidRDefault="00FB1E2F" w:rsidP="00335AB7">
            <w:pPr>
              <w:suppressAutoHyphens/>
              <w:autoSpaceDN w:val="0"/>
              <w:spacing w:before="60" w:after="60" w:line="240" w:lineRule="auto"/>
              <w:jc w:val="center"/>
              <w:textAlignment w:val="baseline"/>
              <w:rPr>
                <w:rFonts w:eastAsia="DejaVu Sans Mono" w:cstheme="minorHAnsi"/>
                <w:kern w:val="3"/>
                <w:sz w:val="20"/>
                <w:szCs w:val="20"/>
                <w:lang w:val="sr-Cyrl-RS" w:eastAsia="zh-CN" w:bidi="hi-IN"/>
              </w:rPr>
            </w:pPr>
            <w:r w:rsidRPr="00E82861">
              <w:rPr>
                <w:rFonts w:eastAsia="DejaVu Sans Mono" w:cstheme="minorHAnsi"/>
                <w:kern w:val="3"/>
                <w:sz w:val="20"/>
                <w:szCs w:val="20"/>
                <w:lang w:val="sr-Cyrl-RS" w:eastAsia="zh-CN" w:bidi="hi-IN"/>
              </w:rPr>
              <w:t>45%</w:t>
            </w:r>
          </w:p>
        </w:tc>
        <w:tc>
          <w:tcPr>
            <w:tcW w:w="382" w:type="pct"/>
            <w:gridSpan w:val="2"/>
            <w:vAlign w:val="center"/>
          </w:tcPr>
          <w:p w14:paraId="2AD5A6CA" w14:textId="77777777" w:rsidR="00FB1E2F" w:rsidRPr="00E82861" w:rsidRDefault="00FB1E2F" w:rsidP="00335AB7">
            <w:pPr>
              <w:suppressAutoHyphens/>
              <w:autoSpaceDN w:val="0"/>
              <w:spacing w:before="60" w:after="60" w:line="240" w:lineRule="auto"/>
              <w:jc w:val="center"/>
              <w:textAlignment w:val="baseline"/>
              <w:rPr>
                <w:rFonts w:eastAsia="DejaVu Sans Mono" w:cstheme="minorHAnsi"/>
                <w:kern w:val="3"/>
                <w:sz w:val="20"/>
                <w:szCs w:val="20"/>
                <w:lang w:val="sr-Cyrl-RS" w:eastAsia="zh-CN" w:bidi="hi-IN"/>
              </w:rPr>
            </w:pPr>
            <w:r w:rsidRPr="00E82861">
              <w:rPr>
                <w:rFonts w:eastAsia="DejaVu Sans Mono" w:cstheme="minorHAnsi"/>
                <w:kern w:val="3"/>
                <w:sz w:val="20"/>
                <w:szCs w:val="20"/>
                <w:lang w:val="sr-Cyrl-RS" w:eastAsia="zh-CN" w:bidi="hi-IN"/>
              </w:rPr>
              <w:t>50%</w:t>
            </w:r>
          </w:p>
        </w:tc>
        <w:tc>
          <w:tcPr>
            <w:tcW w:w="382" w:type="pct"/>
            <w:vAlign w:val="center"/>
          </w:tcPr>
          <w:p w14:paraId="616C5877" w14:textId="77777777" w:rsidR="00FB1E2F" w:rsidRPr="00E82861" w:rsidRDefault="00FB1E2F" w:rsidP="00335AB7">
            <w:pPr>
              <w:suppressAutoHyphens/>
              <w:autoSpaceDN w:val="0"/>
              <w:spacing w:before="60" w:after="60" w:line="240" w:lineRule="auto"/>
              <w:jc w:val="center"/>
              <w:textAlignment w:val="baseline"/>
              <w:rPr>
                <w:rFonts w:eastAsia="DejaVu Sans Mono" w:cstheme="minorHAnsi"/>
                <w:kern w:val="3"/>
                <w:sz w:val="20"/>
                <w:szCs w:val="20"/>
                <w:lang w:val="sr-Cyrl-RS" w:eastAsia="zh-CN" w:bidi="hi-IN"/>
              </w:rPr>
            </w:pPr>
            <w:r w:rsidRPr="00E82861">
              <w:rPr>
                <w:rFonts w:eastAsia="DejaVu Sans Mono" w:cstheme="minorHAnsi"/>
                <w:kern w:val="3"/>
                <w:sz w:val="20"/>
                <w:szCs w:val="20"/>
                <w:lang w:val="sr-Cyrl-RS" w:eastAsia="zh-CN" w:bidi="hi-IN"/>
              </w:rPr>
              <w:t>56%</w:t>
            </w:r>
          </w:p>
        </w:tc>
        <w:tc>
          <w:tcPr>
            <w:tcW w:w="382" w:type="pct"/>
            <w:vAlign w:val="center"/>
          </w:tcPr>
          <w:p w14:paraId="148AB935" w14:textId="77777777" w:rsidR="00FB1E2F" w:rsidRPr="00E82861" w:rsidRDefault="00FB1E2F" w:rsidP="00335AB7">
            <w:pPr>
              <w:suppressAutoHyphens/>
              <w:autoSpaceDN w:val="0"/>
              <w:spacing w:before="60" w:after="60" w:line="240" w:lineRule="auto"/>
              <w:jc w:val="center"/>
              <w:textAlignment w:val="baseline"/>
              <w:rPr>
                <w:rFonts w:eastAsia="DejaVu Sans Mono" w:cstheme="minorHAnsi"/>
                <w:kern w:val="3"/>
                <w:sz w:val="20"/>
                <w:szCs w:val="20"/>
                <w:lang w:val="sr-Cyrl-RS" w:eastAsia="zh-CN" w:bidi="hi-IN"/>
              </w:rPr>
            </w:pPr>
            <w:r w:rsidRPr="00E82861">
              <w:rPr>
                <w:rFonts w:eastAsia="DejaVu Sans Mono" w:cstheme="minorHAnsi"/>
                <w:kern w:val="3"/>
                <w:sz w:val="20"/>
                <w:szCs w:val="20"/>
                <w:lang w:val="sr-Cyrl-RS" w:eastAsia="zh-CN" w:bidi="hi-IN"/>
              </w:rPr>
              <w:t>60%</w:t>
            </w:r>
          </w:p>
        </w:tc>
        <w:tc>
          <w:tcPr>
            <w:tcW w:w="382" w:type="pct"/>
            <w:vAlign w:val="center"/>
          </w:tcPr>
          <w:p w14:paraId="28EFCFEA" w14:textId="77777777" w:rsidR="00FB1E2F" w:rsidRPr="00E82861" w:rsidRDefault="00FB1E2F" w:rsidP="00335AB7">
            <w:pPr>
              <w:suppressAutoHyphens/>
              <w:autoSpaceDN w:val="0"/>
              <w:spacing w:before="60" w:after="60" w:line="240" w:lineRule="auto"/>
              <w:jc w:val="center"/>
              <w:textAlignment w:val="baseline"/>
              <w:rPr>
                <w:rFonts w:eastAsia="DejaVu Sans Mono" w:cstheme="minorHAnsi"/>
                <w:kern w:val="3"/>
                <w:sz w:val="20"/>
                <w:szCs w:val="20"/>
                <w:lang w:val="sr-Cyrl-RS" w:eastAsia="zh-CN" w:bidi="hi-IN"/>
              </w:rPr>
            </w:pPr>
          </w:p>
        </w:tc>
        <w:tc>
          <w:tcPr>
            <w:tcW w:w="382" w:type="pct"/>
            <w:vAlign w:val="center"/>
          </w:tcPr>
          <w:p w14:paraId="13081D8D" w14:textId="77777777" w:rsidR="00FB1E2F" w:rsidRPr="00E82861" w:rsidRDefault="00FB1E2F" w:rsidP="00335AB7">
            <w:pPr>
              <w:suppressAutoHyphens/>
              <w:autoSpaceDN w:val="0"/>
              <w:spacing w:before="60" w:after="60" w:line="240" w:lineRule="auto"/>
              <w:jc w:val="center"/>
              <w:textAlignment w:val="baseline"/>
              <w:rPr>
                <w:rFonts w:eastAsia="DejaVu Sans Mono" w:cstheme="minorHAnsi"/>
                <w:kern w:val="3"/>
                <w:sz w:val="20"/>
                <w:szCs w:val="20"/>
                <w:lang w:val="sr-Cyrl-RS" w:eastAsia="zh-CN" w:bidi="hi-IN"/>
              </w:rPr>
            </w:pPr>
            <w:r w:rsidRPr="00E82861">
              <w:rPr>
                <w:rFonts w:eastAsia="DejaVu Sans Mono" w:cstheme="minorHAnsi"/>
                <w:kern w:val="3"/>
                <w:sz w:val="20"/>
                <w:szCs w:val="20"/>
                <w:lang w:val="sr-Cyrl-RS" w:eastAsia="zh-CN" w:bidi="hi-IN"/>
              </w:rPr>
              <w:t>68%</w:t>
            </w:r>
          </w:p>
        </w:tc>
        <w:tc>
          <w:tcPr>
            <w:tcW w:w="382" w:type="pct"/>
            <w:gridSpan w:val="2"/>
            <w:vAlign w:val="center"/>
          </w:tcPr>
          <w:p w14:paraId="39626006" w14:textId="77777777" w:rsidR="00FB1E2F" w:rsidRPr="00E82861" w:rsidRDefault="00FB1E2F" w:rsidP="00335AB7">
            <w:pPr>
              <w:suppressAutoHyphens/>
              <w:autoSpaceDN w:val="0"/>
              <w:spacing w:before="60" w:after="60" w:line="240" w:lineRule="auto"/>
              <w:jc w:val="center"/>
              <w:textAlignment w:val="baseline"/>
              <w:rPr>
                <w:rFonts w:eastAsia="DejaVu Sans Mono" w:cstheme="minorHAnsi"/>
                <w:kern w:val="3"/>
                <w:sz w:val="20"/>
                <w:szCs w:val="20"/>
                <w:lang w:val="sr-Cyrl-RS" w:eastAsia="zh-CN" w:bidi="hi-IN"/>
              </w:rPr>
            </w:pPr>
          </w:p>
        </w:tc>
        <w:tc>
          <w:tcPr>
            <w:tcW w:w="382" w:type="pct"/>
            <w:vAlign w:val="center"/>
          </w:tcPr>
          <w:p w14:paraId="0E0A89B2" w14:textId="77777777" w:rsidR="00FB1E2F" w:rsidRPr="00E82861" w:rsidRDefault="00FB1E2F" w:rsidP="00335AB7">
            <w:pPr>
              <w:suppressAutoHyphens/>
              <w:autoSpaceDN w:val="0"/>
              <w:spacing w:before="60" w:after="60" w:line="240" w:lineRule="auto"/>
              <w:jc w:val="center"/>
              <w:textAlignment w:val="baseline"/>
              <w:rPr>
                <w:rFonts w:eastAsia="DejaVu Sans Mono" w:cstheme="minorHAnsi"/>
                <w:kern w:val="3"/>
                <w:sz w:val="20"/>
                <w:szCs w:val="20"/>
                <w:lang w:val="sr-Cyrl-RS" w:eastAsia="zh-CN" w:bidi="hi-IN"/>
              </w:rPr>
            </w:pPr>
          </w:p>
        </w:tc>
        <w:tc>
          <w:tcPr>
            <w:tcW w:w="382" w:type="pct"/>
            <w:vAlign w:val="center"/>
          </w:tcPr>
          <w:p w14:paraId="45511807" w14:textId="77777777" w:rsidR="00FB1E2F" w:rsidRPr="00E82861" w:rsidRDefault="00FB1E2F" w:rsidP="00335AB7">
            <w:pPr>
              <w:suppressAutoHyphens/>
              <w:autoSpaceDN w:val="0"/>
              <w:spacing w:before="60" w:after="60" w:line="240" w:lineRule="auto"/>
              <w:jc w:val="center"/>
              <w:textAlignment w:val="baseline"/>
              <w:rPr>
                <w:rFonts w:eastAsia="DejaVu Sans Mono" w:cstheme="minorHAnsi"/>
                <w:kern w:val="3"/>
                <w:sz w:val="20"/>
                <w:szCs w:val="20"/>
                <w:lang w:val="sr-Cyrl-RS" w:eastAsia="zh-CN" w:bidi="hi-IN"/>
              </w:rPr>
            </w:pPr>
            <w:r w:rsidRPr="00E82861">
              <w:rPr>
                <w:rFonts w:eastAsia="DejaVu Sans Mono" w:cstheme="minorHAnsi"/>
                <w:kern w:val="3"/>
                <w:sz w:val="20"/>
                <w:szCs w:val="20"/>
                <w:lang w:val="sr-Cyrl-RS" w:eastAsia="zh-CN" w:bidi="hi-IN"/>
              </w:rPr>
              <w:t>80%</w:t>
            </w:r>
          </w:p>
        </w:tc>
      </w:tr>
      <w:tr w:rsidR="00FB1E2F" w:rsidRPr="00335AB7" w14:paraId="6C11E383" w14:textId="77777777" w:rsidTr="00335AB7">
        <w:trPr>
          <w:trHeight w:val="160"/>
          <w:jc w:val="center"/>
        </w:trPr>
        <w:tc>
          <w:tcPr>
            <w:tcW w:w="1176" w:type="pct"/>
          </w:tcPr>
          <w:p w14:paraId="32AFE746" w14:textId="77777777" w:rsidR="00FB1E2F" w:rsidRPr="00E82861" w:rsidRDefault="00FB1E2F" w:rsidP="00335AB7">
            <w:pPr>
              <w:spacing w:after="60" w:line="240" w:lineRule="auto"/>
              <w:rPr>
                <w:rFonts w:eastAsia="Calibri" w:cstheme="minorHAnsi"/>
                <w:b/>
                <w:bCs/>
                <w:sz w:val="20"/>
                <w:szCs w:val="20"/>
                <w:lang w:val="sr-Cyrl-RS"/>
              </w:rPr>
            </w:pPr>
            <w:r w:rsidRPr="00E82861">
              <w:rPr>
                <w:rFonts w:eastAsia="Calibri" w:cstheme="minorHAnsi"/>
                <w:b/>
                <w:bCs/>
                <w:sz w:val="20"/>
                <w:szCs w:val="20"/>
                <w:lang w:val="sr-Cyrl-RS"/>
              </w:rPr>
              <w:t>Процена успешности</w:t>
            </w:r>
          </w:p>
        </w:tc>
        <w:tc>
          <w:tcPr>
            <w:tcW w:w="3824" w:type="pct"/>
            <w:gridSpan w:val="12"/>
            <w:vAlign w:val="center"/>
          </w:tcPr>
          <w:p w14:paraId="214841D2" w14:textId="77777777" w:rsidR="00FB1E2F" w:rsidRPr="00E82861" w:rsidRDefault="00FB1E2F" w:rsidP="00335AB7">
            <w:pPr>
              <w:spacing w:after="60" w:line="240" w:lineRule="auto"/>
              <w:jc w:val="both"/>
              <w:rPr>
                <w:rFonts w:eastAsia="Calibri" w:cstheme="minorHAnsi"/>
                <w:sz w:val="20"/>
                <w:szCs w:val="20"/>
                <w:lang w:val="sr-Cyrl-RS"/>
              </w:rPr>
            </w:pPr>
            <w:r w:rsidRPr="00E82861">
              <w:rPr>
                <w:rFonts w:eastAsia="Calibri" w:cstheme="minorHAnsi"/>
                <w:kern w:val="24"/>
                <w:sz w:val="20"/>
                <w:szCs w:val="20"/>
                <w:lang w:val="sr-Cyrl-RS" w:eastAsia="en-GB"/>
              </w:rPr>
              <w:t>Степен одступања од циљне вредности до 5% ће се вредновати као успех.</w:t>
            </w:r>
          </w:p>
        </w:tc>
      </w:tr>
    </w:tbl>
    <w:p w14:paraId="05520AB6" w14:textId="77777777" w:rsidR="00FB1E2F" w:rsidRPr="00E82861" w:rsidRDefault="00FB1E2F" w:rsidP="00FB1E2F">
      <w:pPr>
        <w:suppressAutoHyphens/>
        <w:autoSpaceDN w:val="0"/>
        <w:spacing w:before="120" w:after="120" w:line="240" w:lineRule="auto"/>
        <w:jc w:val="both"/>
        <w:textAlignment w:val="baseline"/>
        <w:rPr>
          <w:rFonts w:eastAsia="DejaVu Sans Mono" w:cstheme="minorHAnsi"/>
          <w:b/>
          <w:bCs/>
          <w:color w:val="2F5496"/>
          <w:kern w:val="3"/>
          <w:sz w:val="24"/>
          <w:szCs w:val="24"/>
          <w:lang w:val="sr-Cyrl-RS" w:eastAsia="zh-CN" w:bidi="hi-IN"/>
        </w:rPr>
      </w:pPr>
    </w:p>
    <w:p w14:paraId="37718DCF" w14:textId="77777777" w:rsidR="00FB1E2F" w:rsidRPr="00E82861" w:rsidRDefault="00FB1E2F" w:rsidP="00FB1E2F">
      <w:pPr>
        <w:suppressAutoHyphens/>
        <w:autoSpaceDN w:val="0"/>
        <w:spacing w:before="120" w:after="120" w:line="240" w:lineRule="auto"/>
        <w:jc w:val="both"/>
        <w:textAlignment w:val="baseline"/>
        <w:rPr>
          <w:rFonts w:eastAsia="DejaVu Sans Mono" w:cstheme="minorHAnsi"/>
          <w:b/>
          <w:bCs/>
          <w:color w:val="2F5496"/>
          <w:kern w:val="3"/>
          <w:sz w:val="24"/>
          <w:szCs w:val="24"/>
          <w:lang w:val="sr-Cyrl-RS" w:eastAsia="zh-CN" w:bidi="hi-IN"/>
        </w:rPr>
      </w:pPr>
      <w:r w:rsidRPr="00E82861">
        <w:rPr>
          <w:rFonts w:eastAsia="DejaVu Sans Mono" w:cstheme="minorHAnsi"/>
          <w:b/>
          <w:bCs/>
          <w:color w:val="2F5496"/>
          <w:kern w:val="3"/>
          <w:sz w:val="24"/>
          <w:szCs w:val="24"/>
          <w:lang w:val="sr-Cyrl-RS" w:eastAsia="zh-CN" w:bidi="hi-IN"/>
        </w:rPr>
        <w:t>Показатељ 7.</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58"/>
        <w:gridCol w:w="799"/>
        <w:gridCol w:w="799"/>
        <w:gridCol w:w="420"/>
        <w:gridCol w:w="379"/>
        <w:gridCol w:w="799"/>
        <w:gridCol w:w="803"/>
        <w:gridCol w:w="799"/>
        <w:gridCol w:w="799"/>
        <w:gridCol w:w="420"/>
        <w:gridCol w:w="379"/>
        <w:gridCol w:w="799"/>
        <w:gridCol w:w="803"/>
      </w:tblGrid>
      <w:tr w:rsidR="00FB1E2F" w:rsidRPr="00335AB7" w14:paraId="2C626043" w14:textId="77777777" w:rsidTr="00335AB7">
        <w:trPr>
          <w:jc w:val="center"/>
        </w:trPr>
        <w:tc>
          <w:tcPr>
            <w:tcW w:w="1176" w:type="pct"/>
            <w:shd w:val="clear" w:color="auto" w:fill="E7E6E6"/>
            <w:vAlign w:val="center"/>
          </w:tcPr>
          <w:p w14:paraId="1A59FFB0" w14:textId="77777777" w:rsidR="00FB1E2F" w:rsidRPr="00E82861" w:rsidRDefault="00FB1E2F" w:rsidP="00335AB7">
            <w:pPr>
              <w:spacing w:after="60" w:line="240" w:lineRule="auto"/>
              <w:jc w:val="both"/>
              <w:rPr>
                <w:rFonts w:eastAsia="Calibri" w:cstheme="minorHAnsi"/>
                <w:b/>
                <w:bCs/>
                <w:sz w:val="20"/>
                <w:szCs w:val="20"/>
                <w:lang w:val="sr-Cyrl-RS"/>
              </w:rPr>
            </w:pPr>
            <w:r w:rsidRPr="00E82861">
              <w:rPr>
                <w:rFonts w:eastAsia="Calibri" w:cstheme="minorHAnsi"/>
                <w:b/>
                <w:bCs/>
                <w:sz w:val="20"/>
                <w:szCs w:val="20"/>
                <w:lang w:val="sr-Cyrl-RS"/>
              </w:rPr>
              <w:t>Назив показатеља</w:t>
            </w:r>
          </w:p>
        </w:tc>
        <w:tc>
          <w:tcPr>
            <w:tcW w:w="3824" w:type="pct"/>
            <w:gridSpan w:val="12"/>
            <w:shd w:val="clear" w:color="auto" w:fill="E7E6E6"/>
            <w:vAlign w:val="center"/>
          </w:tcPr>
          <w:p w14:paraId="09B2D357" w14:textId="77777777" w:rsidR="00FB1E2F" w:rsidRPr="00E82861" w:rsidRDefault="00FB1E2F" w:rsidP="00335AB7">
            <w:pPr>
              <w:spacing w:after="60" w:line="240" w:lineRule="auto"/>
              <w:jc w:val="both"/>
              <w:rPr>
                <w:rFonts w:eastAsia="Calibri" w:cstheme="minorHAnsi"/>
                <w:b/>
                <w:bCs/>
                <w:color w:val="0070C0"/>
                <w:sz w:val="20"/>
                <w:szCs w:val="20"/>
                <w:lang w:val="sr-Cyrl-RS"/>
              </w:rPr>
            </w:pPr>
            <w:r w:rsidRPr="00E82861">
              <w:rPr>
                <w:rFonts w:eastAsia="DejaVu Sans Mono" w:cstheme="minorHAnsi"/>
                <w:b/>
                <w:kern w:val="3"/>
                <w:sz w:val="20"/>
                <w:szCs w:val="20"/>
                <w:lang w:val="sr-Cyrl-RS" w:eastAsia="zh-CN" w:bidi="hi-IN"/>
              </w:rPr>
              <w:t>Удео броја донетих уредби за које је достављен извештај да су спроведене консултације у укупном броју донетих уредби за које је било потребно спровести консултације у календарској години</w:t>
            </w:r>
          </w:p>
        </w:tc>
      </w:tr>
      <w:tr w:rsidR="00FB1E2F" w:rsidRPr="00335AB7" w14:paraId="26018F1A" w14:textId="77777777" w:rsidTr="00335AB7">
        <w:trPr>
          <w:jc w:val="center"/>
        </w:trPr>
        <w:tc>
          <w:tcPr>
            <w:tcW w:w="1176" w:type="pct"/>
          </w:tcPr>
          <w:p w14:paraId="5513B1E5" w14:textId="77777777" w:rsidR="00FB1E2F" w:rsidRPr="00E82861" w:rsidRDefault="00FB1E2F" w:rsidP="00335AB7">
            <w:pPr>
              <w:spacing w:after="60" w:line="240" w:lineRule="auto"/>
              <w:rPr>
                <w:rFonts w:eastAsia="Calibri" w:cstheme="minorHAnsi"/>
                <w:b/>
                <w:bCs/>
                <w:sz w:val="20"/>
                <w:szCs w:val="20"/>
                <w:lang w:val="sr-Cyrl-RS"/>
              </w:rPr>
            </w:pPr>
            <w:r w:rsidRPr="00E82861">
              <w:rPr>
                <w:rFonts w:eastAsia="Calibri" w:cstheme="minorHAnsi"/>
                <w:b/>
                <w:bCs/>
                <w:sz w:val="20"/>
                <w:szCs w:val="20"/>
                <w:lang w:val="sr-Cyrl-RS"/>
              </w:rPr>
              <w:t>Одговарајући општи циљ, посебан циљ или мера</w:t>
            </w:r>
          </w:p>
        </w:tc>
        <w:tc>
          <w:tcPr>
            <w:tcW w:w="3824" w:type="pct"/>
            <w:gridSpan w:val="12"/>
          </w:tcPr>
          <w:p w14:paraId="6F9C89F0" w14:textId="77777777" w:rsidR="00FB1E2F" w:rsidRPr="00E82861" w:rsidRDefault="00FB1E2F" w:rsidP="00335AB7">
            <w:pPr>
              <w:suppressAutoHyphens/>
              <w:autoSpaceDN w:val="0"/>
              <w:spacing w:before="120" w:after="60" w:line="240" w:lineRule="auto"/>
              <w:jc w:val="both"/>
              <w:textAlignment w:val="baseline"/>
              <w:rPr>
                <w:rFonts w:eastAsia="DejaVu Sans Mono" w:cstheme="minorHAnsi"/>
                <w:kern w:val="3"/>
                <w:sz w:val="20"/>
                <w:szCs w:val="20"/>
                <w:lang w:val="sr-Cyrl-RS" w:eastAsia="zh-CN" w:bidi="hi-IN"/>
              </w:rPr>
            </w:pPr>
            <w:r w:rsidRPr="00E82861">
              <w:rPr>
                <w:rFonts w:eastAsia="Calibri" w:cstheme="minorHAnsi"/>
                <w:b/>
                <w:bCs/>
                <w:sz w:val="20"/>
                <w:szCs w:val="20"/>
                <w:lang w:val="sr-Cyrl-RS"/>
              </w:rPr>
              <w:t xml:space="preserve">Посебан циљ 4: </w:t>
            </w:r>
            <w:r w:rsidRPr="00E82861">
              <w:rPr>
                <w:rFonts w:eastAsia="DejaVu Sans Mono" w:cstheme="minorHAnsi"/>
                <w:kern w:val="3"/>
                <w:sz w:val="20"/>
                <w:szCs w:val="20"/>
                <w:lang w:val="sr-Cyrl-RS" w:eastAsia="zh-CN" w:bidi="hi-IN"/>
              </w:rPr>
              <w:t>Повећање степена учешћа цивилног друштва, привреде и других заинтересованих страна у раним фазама припреме јавних политика и прописа и праћењу њихових ефеката</w:t>
            </w:r>
          </w:p>
          <w:p w14:paraId="63649DAB" w14:textId="77777777" w:rsidR="00FB1E2F" w:rsidRPr="00E82861" w:rsidRDefault="00FB1E2F" w:rsidP="00335AB7">
            <w:pPr>
              <w:spacing w:after="60" w:line="240" w:lineRule="auto"/>
              <w:rPr>
                <w:rFonts w:eastAsia="Calibri" w:cstheme="minorHAnsi"/>
                <w:sz w:val="20"/>
                <w:szCs w:val="20"/>
                <w:lang w:val="sr-Cyrl-RS"/>
              </w:rPr>
            </w:pPr>
          </w:p>
        </w:tc>
      </w:tr>
      <w:tr w:rsidR="00FB1E2F" w:rsidRPr="00616F1E" w14:paraId="5EC97D4F" w14:textId="77777777" w:rsidTr="00335AB7">
        <w:trPr>
          <w:jc w:val="center"/>
        </w:trPr>
        <w:tc>
          <w:tcPr>
            <w:tcW w:w="1176" w:type="pct"/>
          </w:tcPr>
          <w:p w14:paraId="24DB9417" w14:textId="77777777" w:rsidR="00FB1E2F" w:rsidRPr="00E82861" w:rsidRDefault="00FB1E2F" w:rsidP="00335AB7">
            <w:pPr>
              <w:spacing w:after="60" w:line="240" w:lineRule="auto"/>
              <w:rPr>
                <w:rFonts w:eastAsia="Calibri" w:cstheme="minorHAnsi"/>
                <w:b/>
                <w:bCs/>
                <w:sz w:val="20"/>
                <w:szCs w:val="20"/>
                <w:lang w:val="sr-Cyrl-RS"/>
              </w:rPr>
            </w:pPr>
            <w:r w:rsidRPr="00E82861">
              <w:rPr>
                <w:rFonts w:eastAsia="Calibri" w:cstheme="minorHAnsi"/>
                <w:b/>
                <w:kern w:val="24"/>
                <w:sz w:val="20"/>
                <w:szCs w:val="20"/>
                <w:lang w:val="sr-Cyrl-RS"/>
              </w:rPr>
              <w:t>Тип и ниво показатеља</w:t>
            </w:r>
          </w:p>
        </w:tc>
        <w:tc>
          <w:tcPr>
            <w:tcW w:w="1912" w:type="pct"/>
            <w:gridSpan w:val="6"/>
          </w:tcPr>
          <w:p w14:paraId="16CD0050" w14:textId="77777777" w:rsidR="00FB1E2F" w:rsidRPr="00E82861" w:rsidRDefault="00FB1E2F" w:rsidP="00335AB7">
            <w:pPr>
              <w:suppressAutoHyphens/>
              <w:autoSpaceDN w:val="0"/>
              <w:spacing w:before="60" w:after="60" w:line="240" w:lineRule="auto"/>
              <w:textAlignment w:val="baseline"/>
              <w:rPr>
                <w:rFonts w:eastAsia="DejaVu Sans Mono" w:cstheme="minorHAnsi"/>
                <w:kern w:val="3"/>
                <w:sz w:val="20"/>
                <w:szCs w:val="20"/>
                <w:lang w:val="sr-Cyrl-RS" w:eastAsia="zh-CN" w:bidi="hi-IN"/>
              </w:rPr>
            </w:pPr>
            <w:r w:rsidRPr="00E82861">
              <w:rPr>
                <w:rFonts w:eastAsia="DejaVu Sans Mono" w:cstheme="minorHAnsi"/>
                <w:kern w:val="3"/>
                <w:sz w:val="20"/>
                <w:szCs w:val="20"/>
                <w:lang w:val="sr-Cyrl-RS" w:eastAsia="zh-CN" w:bidi="hi-IN"/>
              </w:rPr>
              <w:t>Квантитативни</w:t>
            </w:r>
          </w:p>
        </w:tc>
        <w:tc>
          <w:tcPr>
            <w:tcW w:w="1912" w:type="pct"/>
            <w:gridSpan w:val="6"/>
          </w:tcPr>
          <w:p w14:paraId="5191BB41" w14:textId="77777777" w:rsidR="00FB1E2F" w:rsidRPr="00E82861" w:rsidRDefault="00FB1E2F" w:rsidP="00335AB7">
            <w:pPr>
              <w:suppressAutoHyphens/>
              <w:autoSpaceDN w:val="0"/>
              <w:spacing w:before="60" w:after="60" w:line="240" w:lineRule="auto"/>
              <w:textAlignment w:val="baseline"/>
              <w:rPr>
                <w:rFonts w:eastAsia="DejaVu Sans Mono" w:cstheme="minorHAnsi"/>
                <w:kern w:val="3"/>
                <w:sz w:val="20"/>
                <w:szCs w:val="20"/>
                <w:lang w:val="sr-Cyrl-RS" w:eastAsia="zh-CN" w:bidi="hi-IN"/>
              </w:rPr>
            </w:pPr>
            <w:r w:rsidRPr="00E82861">
              <w:rPr>
                <w:rFonts w:eastAsia="DejaVu Sans Mono" w:cstheme="minorHAnsi"/>
                <w:kern w:val="3"/>
                <w:sz w:val="20"/>
                <w:szCs w:val="20"/>
                <w:lang w:val="sr-Cyrl-RS" w:eastAsia="zh-CN" w:bidi="hi-IN"/>
              </w:rPr>
              <w:t>Показатељ исхода</w:t>
            </w:r>
          </w:p>
        </w:tc>
      </w:tr>
      <w:tr w:rsidR="00FB1E2F" w:rsidRPr="00616F1E" w14:paraId="57CFFC41" w14:textId="77777777" w:rsidTr="00335AB7">
        <w:trPr>
          <w:trHeight w:val="58"/>
          <w:jc w:val="center"/>
        </w:trPr>
        <w:tc>
          <w:tcPr>
            <w:tcW w:w="1176" w:type="pct"/>
          </w:tcPr>
          <w:p w14:paraId="72D93196" w14:textId="77777777" w:rsidR="00FB1E2F" w:rsidRPr="00E82861" w:rsidRDefault="00FB1E2F" w:rsidP="00335AB7">
            <w:pPr>
              <w:spacing w:after="60" w:line="240" w:lineRule="auto"/>
              <w:rPr>
                <w:rFonts w:eastAsia="Calibri" w:cstheme="minorHAnsi"/>
                <w:b/>
                <w:kern w:val="24"/>
                <w:sz w:val="20"/>
                <w:szCs w:val="20"/>
                <w:lang w:val="sr-Cyrl-RS"/>
              </w:rPr>
            </w:pPr>
            <w:r w:rsidRPr="00E82861">
              <w:rPr>
                <w:rFonts w:eastAsia="Calibri" w:cstheme="minorHAnsi"/>
                <w:b/>
                <w:kern w:val="24"/>
                <w:sz w:val="20"/>
                <w:szCs w:val="20"/>
                <w:lang w:val="sr-Cyrl-RS"/>
              </w:rPr>
              <w:t>Јединица мере и природа</w:t>
            </w:r>
          </w:p>
        </w:tc>
        <w:tc>
          <w:tcPr>
            <w:tcW w:w="1912" w:type="pct"/>
            <w:gridSpan w:val="6"/>
          </w:tcPr>
          <w:p w14:paraId="11504B4B" w14:textId="77777777" w:rsidR="00FB1E2F" w:rsidRPr="00E82861" w:rsidRDefault="00FB1E2F" w:rsidP="00335AB7">
            <w:pPr>
              <w:suppressAutoHyphens/>
              <w:autoSpaceDN w:val="0"/>
              <w:spacing w:before="60" w:after="60" w:line="240" w:lineRule="auto"/>
              <w:textAlignment w:val="baseline"/>
              <w:rPr>
                <w:rFonts w:eastAsia="DejaVu Sans Mono" w:cstheme="minorHAnsi"/>
                <w:kern w:val="3"/>
                <w:sz w:val="20"/>
                <w:szCs w:val="20"/>
                <w:lang w:val="sr-Cyrl-RS" w:eastAsia="zh-CN" w:bidi="hi-IN"/>
              </w:rPr>
            </w:pPr>
            <w:r w:rsidRPr="00E82861">
              <w:rPr>
                <w:rFonts w:eastAsia="DejaVu Sans Mono" w:cstheme="minorHAnsi"/>
                <w:color w:val="000000"/>
                <w:spacing w:val="-1"/>
                <w:kern w:val="24"/>
                <w:sz w:val="20"/>
                <w:szCs w:val="20"/>
                <w:lang w:val="sr-Cyrl-RS" w:eastAsia="zh-CN" w:bidi="hi-IN"/>
              </w:rPr>
              <w:t>Проценат</w:t>
            </w:r>
            <w:r w:rsidRPr="00E82861">
              <w:rPr>
                <w:rFonts w:eastAsia="DejaVu Sans Mono" w:cstheme="minorHAnsi"/>
                <w:kern w:val="3"/>
                <w:sz w:val="20"/>
                <w:szCs w:val="20"/>
                <w:lang w:val="sr-Cyrl-RS" w:eastAsia="zh-CN" w:bidi="hi-IN"/>
              </w:rPr>
              <w:t xml:space="preserve"> (%)</w:t>
            </w:r>
          </w:p>
        </w:tc>
        <w:tc>
          <w:tcPr>
            <w:tcW w:w="1912" w:type="pct"/>
            <w:gridSpan w:val="6"/>
          </w:tcPr>
          <w:p w14:paraId="50654334" w14:textId="77777777" w:rsidR="00FB1E2F" w:rsidRPr="00E82861" w:rsidRDefault="00FB1E2F" w:rsidP="00335AB7">
            <w:pPr>
              <w:suppressAutoHyphens/>
              <w:autoSpaceDN w:val="0"/>
              <w:spacing w:before="60" w:after="60" w:line="240" w:lineRule="auto"/>
              <w:textAlignment w:val="baseline"/>
              <w:rPr>
                <w:rFonts w:eastAsia="DejaVu Sans Mono" w:cstheme="minorHAnsi"/>
                <w:kern w:val="3"/>
                <w:sz w:val="20"/>
                <w:szCs w:val="20"/>
                <w:lang w:val="sr-Cyrl-RS" w:eastAsia="zh-CN" w:bidi="hi-IN"/>
              </w:rPr>
            </w:pPr>
            <w:r w:rsidRPr="00E82861">
              <w:rPr>
                <w:rFonts w:eastAsia="DejaVu Sans Mono" w:cstheme="minorHAnsi"/>
                <w:kern w:val="3"/>
                <w:sz w:val="20"/>
                <w:szCs w:val="20"/>
                <w:lang w:val="sr-Cyrl-RS" w:eastAsia="zh-CN" w:bidi="hi-IN"/>
              </w:rPr>
              <w:t>Виша вредност је боља</w:t>
            </w:r>
          </w:p>
        </w:tc>
      </w:tr>
      <w:tr w:rsidR="00FB1E2F" w:rsidRPr="00335AB7" w14:paraId="601E6FAC" w14:textId="77777777" w:rsidTr="00335AB7">
        <w:trPr>
          <w:jc w:val="center"/>
        </w:trPr>
        <w:tc>
          <w:tcPr>
            <w:tcW w:w="1176" w:type="pct"/>
          </w:tcPr>
          <w:p w14:paraId="610D25B3" w14:textId="77777777" w:rsidR="00FB1E2F" w:rsidRPr="00E82861" w:rsidRDefault="00FB1E2F" w:rsidP="00335AB7">
            <w:pPr>
              <w:spacing w:after="60" w:line="240" w:lineRule="auto"/>
              <w:rPr>
                <w:rFonts w:eastAsia="Calibri" w:cstheme="minorHAnsi"/>
                <w:b/>
                <w:bCs/>
                <w:sz w:val="20"/>
                <w:szCs w:val="20"/>
                <w:lang w:val="sr-Cyrl-RS"/>
              </w:rPr>
            </w:pPr>
            <w:r w:rsidRPr="00E82861">
              <w:rPr>
                <w:rFonts w:eastAsia="Calibri" w:cstheme="minorHAnsi"/>
                <w:b/>
                <w:bCs/>
                <w:sz w:val="20"/>
                <w:szCs w:val="20"/>
                <w:lang w:val="sr-Cyrl-RS"/>
              </w:rPr>
              <w:t>Извор података за праћење показатеља учинка</w:t>
            </w:r>
          </w:p>
        </w:tc>
        <w:tc>
          <w:tcPr>
            <w:tcW w:w="3824" w:type="pct"/>
            <w:gridSpan w:val="12"/>
          </w:tcPr>
          <w:p w14:paraId="506C26EF" w14:textId="77777777" w:rsidR="00FB1E2F" w:rsidRPr="00E82861" w:rsidRDefault="00FB1E2F" w:rsidP="00335AB7">
            <w:pPr>
              <w:suppressAutoHyphens/>
              <w:autoSpaceDN w:val="0"/>
              <w:spacing w:before="60" w:after="60" w:line="240" w:lineRule="auto"/>
              <w:textAlignment w:val="baseline"/>
              <w:rPr>
                <w:rFonts w:eastAsia="DejaVu Sans Mono" w:cstheme="minorHAnsi"/>
                <w:kern w:val="3"/>
                <w:sz w:val="20"/>
                <w:szCs w:val="20"/>
                <w:lang w:val="sr-Cyrl-RS" w:eastAsia="zh-CN" w:bidi="hi-IN"/>
              </w:rPr>
            </w:pPr>
            <w:r w:rsidRPr="00E82861">
              <w:rPr>
                <w:rFonts w:eastAsia="DejaVu Sans Mono" w:cstheme="minorHAnsi"/>
                <w:kern w:val="3"/>
                <w:sz w:val="20"/>
                <w:szCs w:val="20"/>
                <w:lang w:val="sr-Cyrl-RS" w:eastAsia="zh-CN" w:bidi="hi-IN"/>
              </w:rPr>
              <w:t>Годишњи извештај о раду РСЈП</w:t>
            </w:r>
          </w:p>
        </w:tc>
      </w:tr>
      <w:tr w:rsidR="00FB1E2F" w:rsidRPr="00616F1E" w14:paraId="6562CE96" w14:textId="77777777" w:rsidTr="00335AB7">
        <w:trPr>
          <w:jc w:val="center"/>
        </w:trPr>
        <w:tc>
          <w:tcPr>
            <w:tcW w:w="1176" w:type="pct"/>
          </w:tcPr>
          <w:p w14:paraId="0AAEF2F4" w14:textId="77777777" w:rsidR="00FB1E2F" w:rsidRPr="00E82861" w:rsidRDefault="00FB1E2F" w:rsidP="00335AB7">
            <w:pPr>
              <w:spacing w:after="60" w:line="240" w:lineRule="auto"/>
              <w:rPr>
                <w:rFonts w:eastAsia="Calibri" w:cstheme="minorHAnsi"/>
                <w:b/>
                <w:bCs/>
                <w:sz w:val="20"/>
                <w:szCs w:val="20"/>
                <w:lang w:val="sr-Cyrl-RS"/>
              </w:rPr>
            </w:pPr>
            <w:r w:rsidRPr="00E82861">
              <w:rPr>
                <w:rFonts w:eastAsia="Calibri" w:cstheme="minorHAnsi"/>
                <w:b/>
                <w:bCs/>
                <w:sz w:val="20"/>
                <w:szCs w:val="20"/>
                <w:lang w:val="sr-Cyrl-RS"/>
              </w:rPr>
              <w:t>Институција одговорна за реализацију циља/мере</w:t>
            </w:r>
          </w:p>
        </w:tc>
        <w:tc>
          <w:tcPr>
            <w:tcW w:w="3824" w:type="pct"/>
            <w:gridSpan w:val="12"/>
          </w:tcPr>
          <w:p w14:paraId="74AB2978" w14:textId="77777777" w:rsidR="00FB1E2F" w:rsidRPr="00E82861" w:rsidRDefault="00FB1E2F" w:rsidP="00335AB7">
            <w:pPr>
              <w:suppressAutoHyphens/>
              <w:autoSpaceDN w:val="0"/>
              <w:spacing w:before="60" w:after="60" w:line="240" w:lineRule="auto"/>
              <w:ind w:firstLine="1"/>
              <w:textAlignment w:val="baseline"/>
              <w:rPr>
                <w:rFonts w:eastAsia="DejaVu Sans Mono" w:cstheme="minorHAnsi"/>
                <w:kern w:val="3"/>
                <w:sz w:val="20"/>
                <w:szCs w:val="20"/>
                <w:lang w:val="sr-Cyrl-RS" w:eastAsia="zh-CN" w:bidi="hi-IN"/>
              </w:rPr>
            </w:pPr>
            <w:r w:rsidRPr="00E82861">
              <w:rPr>
                <w:rFonts w:eastAsia="DejaVu Sans Mono" w:cstheme="minorHAnsi"/>
                <w:kern w:val="3"/>
                <w:sz w:val="20"/>
                <w:szCs w:val="20"/>
                <w:lang w:val="sr-Cyrl-RS" w:eastAsia="zh-CN" w:bidi="hi-IN"/>
              </w:rPr>
              <w:t>РСЈП</w:t>
            </w:r>
          </w:p>
        </w:tc>
      </w:tr>
      <w:tr w:rsidR="00FB1E2F" w:rsidRPr="00335AB7" w14:paraId="476EDE50" w14:textId="77777777" w:rsidTr="00335AB7">
        <w:trPr>
          <w:jc w:val="center"/>
        </w:trPr>
        <w:tc>
          <w:tcPr>
            <w:tcW w:w="1176" w:type="pct"/>
          </w:tcPr>
          <w:p w14:paraId="1A9C4336" w14:textId="77777777" w:rsidR="00FB1E2F" w:rsidRPr="00E82861" w:rsidRDefault="00FB1E2F" w:rsidP="00335AB7">
            <w:pPr>
              <w:spacing w:after="60" w:line="240" w:lineRule="auto"/>
              <w:rPr>
                <w:rFonts w:eastAsia="Calibri" w:cstheme="minorHAnsi"/>
                <w:b/>
                <w:bCs/>
                <w:sz w:val="20"/>
                <w:szCs w:val="20"/>
                <w:lang w:val="sr-Cyrl-RS"/>
              </w:rPr>
            </w:pPr>
            <w:r w:rsidRPr="00E82861">
              <w:rPr>
                <w:rFonts w:eastAsia="Calibri" w:cstheme="minorHAnsi"/>
                <w:b/>
                <w:bCs/>
                <w:sz w:val="20"/>
                <w:szCs w:val="20"/>
                <w:lang w:val="sr-Cyrl-RS"/>
              </w:rPr>
              <w:t>Учесталост прикупљања података</w:t>
            </w:r>
          </w:p>
        </w:tc>
        <w:tc>
          <w:tcPr>
            <w:tcW w:w="3824" w:type="pct"/>
            <w:gridSpan w:val="12"/>
          </w:tcPr>
          <w:p w14:paraId="77CB259D" w14:textId="77777777" w:rsidR="00FB1E2F" w:rsidRPr="00E82861" w:rsidRDefault="00FB1E2F" w:rsidP="00335AB7">
            <w:pPr>
              <w:suppressAutoHyphens/>
              <w:autoSpaceDN w:val="0"/>
              <w:spacing w:before="60" w:after="60" w:line="240" w:lineRule="auto"/>
              <w:ind w:firstLine="1"/>
              <w:textAlignment w:val="baseline"/>
              <w:rPr>
                <w:rFonts w:eastAsia="DejaVu Sans Mono" w:cstheme="minorHAnsi"/>
                <w:kern w:val="3"/>
                <w:sz w:val="20"/>
                <w:szCs w:val="20"/>
                <w:lang w:val="sr-Cyrl-RS" w:eastAsia="zh-CN" w:bidi="hi-IN"/>
              </w:rPr>
            </w:pPr>
            <w:r w:rsidRPr="00E82861">
              <w:rPr>
                <w:rFonts w:eastAsia="DejaVu Sans Mono" w:cstheme="minorHAnsi"/>
                <w:kern w:val="3"/>
                <w:sz w:val="20"/>
                <w:szCs w:val="20"/>
                <w:lang w:val="sr-Cyrl-RS" w:eastAsia="zh-CN" w:bidi="hi-IN"/>
              </w:rPr>
              <w:t>Квартални податак, нема регионалног / међународног мерења</w:t>
            </w:r>
          </w:p>
        </w:tc>
      </w:tr>
      <w:tr w:rsidR="00FB1E2F" w:rsidRPr="00335AB7" w14:paraId="0FD7601B" w14:textId="77777777" w:rsidTr="00335AB7">
        <w:trPr>
          <w:jc w:val="center"/>
        </w:trPr>
        <w:tc>
          <w:tcPr>
            <w:tcW w:w="1176" w:type="pct"/>
          </w:tcPr>
          <w:p w14:paraId="03537AA8" w14:textId="77777777" w:rsidR="00FB1E2F" w:rsidRPr="00E82861" w:rsidRDefault="00FB1E2F" w:rsidP="00335AB7">
            <w:pPr>
              <w:spacing w:after="60" w:line="240" w:lineRule="auto"/>
              <w:rPr>
                <w:rFonts w:eastAsia="Calibri" w:cstheme="minorHAnsi"/>
                <w:b/>
                <w:sz w:val="20"/>
                <w:szCs w:val="20"/>
                <w:lang w:val="sr-Cyrl-RS"/>
              </w:rPr>
            </w:pPr>
            <w:r w:rsidRPr="00E82861">
              <w:rPr>
                <w:rFonts w:eastAsia="Calibri" w:cstheme="minorHAnsi"/>
                <w:b/>
                <w:sz w:val="20"/>
                <w:szCs w:val="20"/>
                <w:lang w:val="sr-Cyrl-RS"/>
              </w:rPr>
              <w:t>Кратак опис показатеља и методологије израчунавања</w:t>
            </w:r>
          </w:p>
          <w:p w14:paraId="34953F78" w14:textId="77777777" w:rsidR="00FB1E2F" w:rsidRPr="00E82861" w:rsidRDefault="00FB1E2F" w:rsidP="00335AB7">
            <w:pPr>
              <w:spacing w:after="60" w:line="240" w:lineRule="auto"/>
              <w:rPr>
                <w:rFonts w:eastAsia="Calibri" w:cstheme="minorHAnsi"/>
                <w:b/>
                <w:bCs/>
                <w:sz w:val="20"/>
                <w:szCs w:val="20"/>
                <w:lang w:val="sr-Cyrl-RS"/>
              </w:rPr>
            </w:pPr>
            <w:r w:rsidRPr="00E82861">
              <w:rPr>
                <w:rFonts w:eastAsia="Calibri" w:cstheme="minorHAnsi"/>
                <w:b/>
                <w:sz w:val="20"/>
                <w:szCs w:val="20"/>
                <w:lang w:val="sr-Cyrl-RS"/>
              </w:rPr>
              <w:t>(формуле/једначине)</w:t>
            </w:r>
          </w:p>
        </w:tc>
        <w:tc>
          <w:tcPr>
            <w:tcW w:w="3824" w:type="pct"/>
            <w:gridSpan w:val="12"/>
          </w:tcPr>
          <w:p w14:paraId="5CB0C087" w14:textId="77777777" w:rsidR="00FB1E2F" w:rsidRPr="00E82861" w:rsidRDefault="00FB1E2F" w:rsidP="00335AB7">
            <w:pPr>
              <w:suppressAutoHyphens/>
              <w:autoSpaceDN w:val="0"/>
              <w:spacing w:before="60" w:after="60" w:line="240" w:lineRule="auto"/>
              <w:jc w:val="both"/>
              <w:textAlignment w:val="baseline"/>
              <w:rPr>
                <w:rFonts w:eastAsia="DejaVu Sans Mono" w:cstheme="minorHAnsi"/>
                <w:kern w:val="3"/>
                <w:sz w:val="20"/>
                <w:szCs w:val="20"/>
                <w:lang w:val="sr-Cyrl-RS" w:eastAsia="zh-CN" w:bidi="hi-IN"/>
              </w:rPr>
            </w:pPr>
            <w:r w:rsidRPr="00E82861">
              <w:rPr>
                <w:rFonts w:eastAsia="DejaVu Sans Mono" w:cstheme="minorHAnsi"/>
                <w:kern w:val="3"/>
                <w:sz w:val="20"/>
                <w:szCs w:val="20"/>
                <w:lang w:val="sr-Cyrl-RS" w:eastAsia="zh-CN" w:bidi="hi-IN"/>
              </w:rPr>
              <w:t>Показатељ мери отвореност ОДУ да приликом припреме уредби укључи јавност кроз консултативни процес. Тежња је да се јавност укључи у припрему свих уредби за које постоји потреба за спровођење консултације.</w:t>
            </w:r>
          </w:p>
          <w:p w14:paraId="03D6D509" w14:textId="77777777" w:rsidR="00FB1E2F" w:rsidRPr="00E82861" w:rsidRDefault="00FB1E2F" w:rsidP="00335AB7">
            <w:pPr>
              <w:suppressAutoHyphens/>
              <w:autoSpaceDN w:val="0"/>
              <w:spacing w:before="60" w:after="60" w:line="240" w:lineRule="auto"/>
              <w:jc w:val="center"/>
              <w:textAlignment w:val="baseline"/>
              <w:rPr>
                <w:rFonts w:eastAsia="DejaVu Sans Mono" w:cstheme="minorHAnsi"/>
                <w:kern w:val="3"/>
                <w:sz w:val="20"/>
                <w:szCs w:val="20"/>
                <w:lang w:val="sr-Cyrl-RS" w:eastAsia="zh-CN" w:bidi="hi-IN"/>
              </w:rPr>
            </w:pPr>
            <w:r w:rsidRPr="00E82861">
              <w:rPr>
                <w:rFonts w:eastAsia="DejaVu Sans Mono" w:cstheme="minorHAnsi"/>
                <w:kern w:val="3"/>
                <w:sz w:val="20"/>
                <w:szCs w:val="20"/>
                <w:lang w:val="sr-Cyrl-RS" w:eastAsia="zh-CN" w:bidi="hi-IN"/>
              </w:rPr>
              <w:t>ФОРМУЛА</w:t>
            </w:r>
          </w:p>
          <w:p w14:paraId="63B77383" w14:textId="77777777" w:rsidR="00FB1E2F" w:rsidRPr="00E82861" w:rsidRDefault="00FB1E2F" w:rsidP="00335AB7">
            <w:pPr>
              <w:suppressAutoHyphens/>
              <w:autoSpaceDN w:val="0"/>
              <w:spacing w:before="60" w:after="60" w:line="240" w:lineRule="auto"/>
              <w:jc w:val="both"/>
              <w:textAlignment w:val="baseline"/>
              <w:rPr>
                <w:rFonts w:eastAsia="DejaVu Sans Mono" w:cstheme="minorHAnsi"/>
                <w:kern w:val="3"/>
                <w:sz w:val="20"/>
                <w:szCs w:val="20"/>
                <w:lang w:val="sr-Cyrl-RS" w:eastAsia="zh-CN" w:bidi="hi-IN"/>
              </w:rPr>
            </w:pPr>
            <w:r w:rsidRPr="00E82861">
              <w:rPr>
                <w:rFonts w:eastAsia="DejaVu Sans Mono" w:cstheme="minorHAnsi"/>
                <w:kern w:val="3"/>
                <w:sz w:val="20"/>
                <w:szCs w:val="20"/>
                <w:lang w:val="sr-Cyrl-RS" w:eastAsia="zh-CN" w:bidi="hi-IN"/>
              </w:rPr>
              <w:t>Број донетих уредби за које је достављен извештај да су спроведене консултацијаме/Укупан број донетих уредби за које је било потребно спровести консултације * 100</w:t>
            </w:r>
          </w:p>
        </w:tc>
      </w:tr>
      <w:tr w:rsidR="00FB1E2F" w:rsidRPr="00616F1E" w14:paraId="4058F2A0" w14:textId="77777777" w:rsidTr="00335AB7">
        <w:trPr>
          <w:trHeight w:val="265"/>
          <w:jc w:val="center"/>
        </w:trPr>
        <w:tc>
          <w:tcPr>
            <w:tcW w:w="1176" w:type="pct"/>
            <w:vMerge w:val="restart"/>
          </w:tcPr>
          <w:p w14:paraId="548E946B" w14:textId="77777777" w:rsidR="00FB1E2F" w:rsidRPr="00E82861" w:rsidRDefault="00FB1E2F" w:rsidP="00335AB7">
            <w:pPr>
              <w:spacing w:after="60" w:line="240" w:lineRule="auto"/>
              <w:rPr>
                <w:rFonts w:eastAsia="Calibri" w:cstheme="minorHAnsi"/>
                <w:b/>
                <w:bCs/>
                <w:sz w:val="20"/>
                <w:szCs w:val="20"/>
                <w:lang w:val="sr-Cyrl-RS"/>
              </w:rPr>
            </w:pPr>
            <w:r w:rsidRPr="00E82861">
              <w:rPr>
                <w:rFonts w:eastAsia="Calibri" w:cstheme="minorHAnsi"/>
                <w:b/>
                <w:bCs/>
                <w:sz w:val="20"/>
                <w:szCs w:val="20"/>
                <w:lang w:val="sr-Cyrl-RS"/>
              </w:rPr>
              <w:t xml:space="preserve">Подаци о полазној вредности и години кад је измерена, као и о ранијем тренду </w:t>
            </w:r>
          </w:p>
        </w:tc>
        <w:tc>
          <w:tcPr>
            <w:tcW w:w="2877" w:type="pct"/>
            <w:gridSpan w:val="9"/>
            <w:tcBorders>
              <w:bottom w:val="single" w:sz="4" w:space="0" w:color="auto"/>
            </w:tcBorders>
            <w:vAlign w:val="center"/>
          </w:tcPr>
          <w:p w14:paraId="7CE0B7F1" w14:textId="77777777" w:rsidR="00FB1E2F" w:rsidRPr="00E82861" w:rsidRDefault="00FB1E2F" w:rsidP="00335AB7">
            <w:pPr>
              <w:spacing w:after="60" w:line="240" w:lineRule="auto"/>
              <w:jc w:val="both"/>
              <w:rPr>
                <w:rFonts w:eastAsia="Calibri" w:cstheme="minorHAnsi"/>
                <w:sz w:val="20"/>
                <w:szCs w:val="20"/>
                <w:lang w:val="sr-Cyrl-RS"/>
              </w:rPr>
            </w:pPr>
            <w:r w:rsidRPr="00E82861">
              <w:rPr>
                <w:rFonts w:eastAsia="Calibri" w:cstheme="minorHAnsi"/>
                <w:sz w:val="20"/>
                <w:szCs w:val="20"/>
                <w:lang w:val="sr-Cyrl-RS"/>
              </w:rPr>
              <w:t xml:space="preserve">Ранији тренд </w:t>
            </w:r>
          </w:p>
        </w:tc>
        <w:tc>
          <w:tcPr>
            <w:tcW w:w="947" w:type="pct"/>
            <w:gridSpan w:val="3"/>
            <w:shd w:val="clear" w:color="auto" w:fill="auto"/>
            <w:vAlign w:val="center"/>
          </w:tcPr>
          <w:p w14:paraId="53FD880B" w14:textId="77777777" w:rsidR="00FB1E2F" w:rsidRPr="00E82861" w:rsidRDefault="00FB1E2F" w:rsidP="00335AB7">
            <w:pPr>
              <w:spacing w:after="60" w:line="240" w:lineRule="auto"/>
              <w:jc w:val="both"/>
              <w:rPr>
                <w:rFonts w:eastAsia="Calibri" w:cstheme="minorHAnsi"/>
                <w:sz w:val="20"/>
                <w:szCs w:val="20"/>
                <w:lang w:val="sr-Cyrl-RS"/>
              </w:rPr>
            </w:pPr>
            <w:r w:rsidRPr="00E82861">
              <w:rPr>
                <w:rFonts w:eastAsia="Calibri" w:cstheme="minorHAnsi"/>
                <w:sz w:val="20"/>
                <w:szCs w:val="20"/>
                <w:lang w:val="sr-Cyrl-RS"/>
              </w:rPr>
              <w:t>Полазна вредност</w:t>
            </w:r>
          </w:p>
        </w:tc>
      </w:tr>
      <w:tr w:rsidR="00FB1E2F" w:rsidRPr="00616F1E" w14:paraId="66B9A262" w14:textId="77777777" w:rsidTr="00335AB7">
        <w:trPr>
          <w:trHeight w:val="137"/>
          <w:jc w:val="center"/>
        </w:trPr>
        <w:tc>
          <w:tcPr>
            <w:tcW w:w="1176" w:type="pct"/>
            <w:vMerge/>
            <w:tcBorders>
              <w:right w:val="single" w:sz="4" w:space="0" w:color="auto"/>
            </w:tcBorders>
          </w:tcPr>
          <w:p w14:paraId="2F60BBCB" w14:textId="77777777" w:rsidR="00FB1E2F" w:rsidRPr="00E82861" w:rsidRDefault="00FB1E2F" w:rsidP="00335AB7">
            <w:pPr>
              <w:spacing w:after="60" w:line="240" w:lineRule="auto"/>
              <w:rPr>
                <w:rFonts w:eastAsia="Calibri" w:cstheme="minorHAnsi"/>
                <w:b/>
                <w:bCs/>
                <w:sz w:val="20"/>
                <w:szCs w:val="20"/>
                <w:lang w:val="sr-Cyrl-RS"/>
              </w:rPr>
            </w:pPr>
          </w:p>
        </w:tc>
        <w:tc>
          <w:tcPr>
            <w:tcW w:w="965" w:type="pct"/>
            <w:gridSpan w:val="3"/>
            <w:tcBorders>
              <w:top w:val="single" w:sz="4" w:space="0" w:color="auto"/>
              <w:left w:val="single" w:sz="4" w:space="0" w:color="auto"/>
              <w:bottom w:val="single" w:sz="4" w:space="0" w:color="auto"/>
              <w:right w:val="single" w:sz="4" w:space="0" w:color="auto"/>
            </w:tcBorders>
            <w:vAlign w:val="center"/>
          </w:tcPr>
          <w:p w14:paraId="2D112227" w14:textId="77777777" w:rsidR="00FB1E2F" w:rsidRPr="00E82861" w:rsidRDefault="00FB1E2F" w:rsidP="00335AB7">
            <w:pPr>
              <w:spacing w:after="60" w:line="240" w:lineRule="auto"/>
              <w:jc w:val="center"/>
              <w:rPr>
                <w:rFonts w:eastAsia="Calibri" w:cstheme="minorHAnsi"/>
                <w:sz w:val="20"/>
                <w:szCs w:val="20"/>
                <w:lang w:val="sr-Cyrl-RS"/>
              </w:rPr>
            </w:pPr>
            <w:r w:rsidRPr="00E82861">
              <w:rPr>
                <w:rFonts w:eastAsia="Calibri" w:cstheme="minorHAnsi"/>
                <w:sz w:val="20"/>
                <w:szCs w:val="20"/>
                <w:lang w:val="sr-Cyrl-RS"/>
              </w:rPr>
              <w:t>2017</w:t>
            </w:r>
          </w:p>
        </w:tc>
        <w:tc>
          <w:tcPr>
            <w:tcW w:w="947" w:type="pct"/>
            <w:gridSpan w:val="3"/>
            <w:tcBorders>
              <w:top w:val="single" w:sz="4" w:space="0" w:color="auto"/>
              <w:left w:val="single" w:sz="4" w:space="0" w:color="auto"/>
              <w:bottom w:val="single" w:sz="4" w:space="0" w:color="auto"/>
              <w:right w:val="single" w:sz="4" w:space="0" w:color="auto"/>
            </w:tcBorders>
            <w:vAlign w:val="center"/>
          </w:tcPr>
          <w:p w14:paraId="05580FFB" w14:textId="77777777" w:rsidR="00FB1E2F" w:rsidRPr="00E82861" w:rsidRDefault="00FB1E2F" w:rsidP="00335AB7">
            <w:pPr>
              <w:spacing w:after="60" w:line="240" w:lineRule="auto"/>
              <w:jc w:val="center"/>
              <w:rPr>
                <w:rFonts w:eastAsia="Calibri" w:cstheme="minorHAnsi"/>
                <w:sz w:val="20"/>
                <w:szCs w:val="20"/>
                <w:lang w:val="sr-Cyrl-RS"/>
              </w:rPr>
            </w:pPr>
            <w:r w:rsidRPr="00E82861">
              <w:rPr>
                <w:rFonts w:eastAsia="Calibri" w:cstheme="minorHAnsi"/>
                <w:sz w:val="20"/>
                <w:szCs w:val="20"/>
                <w:lang w:val="sr-Cyrl-RS"/>
              </w:rPr>
              <w:t>2018</w:t>
            </w:r>
          </w:p>
        </w:tc>
        <w:tc>
          <w:tcPr>
            <w:tcW w:w="965" w:type="pct"/>
            <w:gridSpan w:val="3"/>
            <w:tcBorders>
              <w:top w:val="single" w:sz="4" w:space="0" w:color="auto"/>
              <w:left w:val="single" w:sz="4" w:space="0" w:color="auto"/>
              <w:bottom w:val="single" w:sz="4" w:space="0" w:color="auto"/>
              <w:right w:val="single" w:sz="4" w:space="0" w:color="auto"/>
            </w:tcBorders>
            <w:vAlign w:val="center"/>
          </w:tcPr>
          <w:p w14:paraId="1E69D38C" w14:textId="77777777" w:rsidR="00FB1E2F" w:rsidRPr="00E82861" w:rsidRDefault="00FB1E2F" w:rsidP="00335AB7">
            <w:pPr>
              <w:spacing w:after="60" w:line="240" w:lineRule="auto"/>
              <w:jc w:val="center"/>
              <w:rPr>
                <w:rFonts w:eastAsia="Calibri" w:cstheme="minorHAnsi"/>
                <w:sz w:val="20"/>
                <w:szCs w:val="20"/>
                <w:lang w:val="sr-Cyrl-RS"/>
              </w:rPr>
            </w:pPr>
            <w:r w:rsidRPr="00E82861">
              <w:rPr>
                <w:rFonts w:eastAsia="Calibri" w:cstheme="minorHAnsi"/>
                <w:sz w:val="20"/>
                <w:szCs w:val="20"/>
                <w:lang w:val="sr-Cyrl-RS"/>
              </w:rPr>
              <w:t>2019</w:t>
            </w:r>
          </w:p>
        </w:tc>
        <w:tc>
          <w:tcPr>
            <w:tcW w:w="947" w:type="pct"/>
            <w:gridSpan w:val="3"/>
            <w:tcBorders>
              <w:left w:val="single" w:sz="4" w:space="0" w:color="auto"/>
            </w:tcBorders>
            <w:shd w:val="clear" w:color="auto" w:fill="auto"/>
            <w:vAlign w:val="center"/>
          </w:tcPr>
          <w:p w14:paraId="5CE560A6" w14:textId="77777777" w:rsidR="00FB1E2F" w:rsidRPr="00E82861" w:rsidRDefault="00FB1E2F" w:rsidP="00335AB7">
            <w:pPr>
              <w:spacing w:after="60" w:line="240" w:lineRule="auto"/>
              <w:jc w:val="center"/>
              <w:rPr>
                <w:rFonts w:eastAsia="Calibri" w:cstheme="minorHAnsi"/>
                <w:sz w:val="20"/>
                <w:szCs w:val="20"/>
                <w:lang w:val="sr-Cyrl-RS"/>
              </w:rPr>
            </w:pPr>
            <w:r w:rsidRPr="00E82861">
              <w:rPr>
                <w:rFonts w:eastAsia="Calibri" w:cstheme="minorHAnsi"/>
                <w:sz w:val="20"/>
                <w:szCs w:val="20"/>
                <w:lang w:val="sr-Cyrl-RS"/>
              </w:rPr>
              <w:t>2020</w:t>
            </w:r>
          </w:p>
        </w:tc>
      </w:tr>
      <w:tr w:rsidR="00FB1E2F" w:rsidRPr="00616F1E" w14:paraId="78A1070C" w14:textId="77777777" w:rsidTr="00335AB7">
        <w:trPr>
          <w:trHeight w:val="323"/>
          <w:jc w:val="center"/>
        </w:trPr>
        <w:tc>
          <w:tcPr>
            <w:tcW w:w="1176" w:type="pct"/>
            <w:vMerge/>
          </w:tcPr>
          <w:p w14:paraId="7A9780E2" w14:textId="77777777" w:rsidR="00FB1E2F" w:rsidRPr="00E82861" w:rsidRDefault="00FB1E2F" w:rsidP="00335AB7">
            <w:pPr>
              <w:spacing w:after="60" w:line="240" w:lineRule="auto"/>
              <w:rPr>
                <w:rFonts w:eastAsia="Calibri" w:cstheme="minorHAnsi"/>
                <w:b/>
                <w:bCs/>
                <w:sz w:val="20"/>
                <w:szCs w:val="20"/>
                <w:lang w:val="sr-Cyrl-RS"/>
              </w:rPr>
            </w:pPr>
          </w:p>
        </w:tc>
        <w:tc>
          <w:tcPr>
            <w:tcW w:w="965" w:type="pct"/>
            <w:gridSpan w:val="3"/>
            <w:tcBorders>
              <w:top w:val="single" w:sz="4" w:space="0" w:color="auto"/>
            </w:tcBorders>
            <w:vAlign w:val="center"/>
          </w:tcPr>
          <w:p w14:paraId="213864E6" w14:textId="77777777" w:rsidR="00FB1E2F" w:rsidRPr="00E82861" w:rsidRDefault="00FB1E2F" w:rsidP="00335AB7">
            <w:pPr>
              <w:spacing w:after="60" w:line="240" w:lineRule="auto"/>
              <w:jc w:val="center"/>
              <w:rPr>
                <w:rFonts w:eastAsia="Calibri" w:cstheme="minorHAnsi"/>
                <w:sz w:val="20"/>
                <w:szCs w:val="20"/>
                <w:lang w:val="sr-Cyrl-RS"/>
              </w:rPr>
            </w:pPr>
          </w:p>
        </w:tc>
        <w:tc>
          <w:tcPr>
            <w:tcW w:w="947" w:type="pct"/>
            <w:gridSpan w:val="3"/>
            <w:tcBorders>
              <w:top w:val="single" w:sz="4" w:space="0" w:color="auto"/>
            </w:tcBorders>
            <w:vAlign w:val="center"/>
          </w:tcPr>
          <w:p w14:paraId="0B839CB5" w14:textId="77777777" w:rsidR="00FB1E2F" w:rsidRPr="00E82861" w:rsidRDefault="00FB1E2F" w:rsidP="00335AB7">
            <w:pPr>
              <w:spacing w:after="60" w:line="240" w:lineRule="auto"/>
              <w:jc w:val="center"/>
              <w:rPr>
                <w:rFonts w:eastAsia="Calibri" w:cstheme="minorHAnsi"/>
                <w:sz w:val="20"/>
                <w:szCs w:val="20"/>
                <w:lang w:val="sr-Cyrl-RS"/>
              </w:rPr>
            </w:pPr>
          </w:p>
        </w:tc>
        <w:tc>
          <w:tcPr>
            <w:tcW w:w="965" w:type="pct"/>
            <w:gridSpan w:val="3"/>
            <w:tcBorders>
              <w:top w:val="single" w:sz="4" w:space="0" w:color="auto"/>
            </w:tcBorders>
            <w:vAlign w:val="center"/>
          </w:tcPr>
          <w:p w14:paraId="531F745D" w14:textId="77777777" w:rsidR="00FB1E2F" w:rsidRPr="00E82861" w:rsidRDefault="00FB1E2F" w:rsidP="00335AB7">
            <w:pPr>
              <w:spacing w:after="60" w:line="240" w:lineRule="auto"/>
              <w:jc w:val="center"/>
              <w:rPr>
                <w:rFonts w:eastAsia="Calibri" w:cstheme="minorHAnsi"/>
                <w:sz w:val="20"/>
                <w:szCs w:val="20"/>
                <w:lang w:val="sr-Cyrl-RS"/>
              </w:rPr>
            </w:pPr>
          </w:p>
        </w:tc>
        <w:tc>
          <w:tcPr>
            <w:tcW w:w="947" w:type="pct"/>
            <w:gridSpan w:val="3"/>
            <w:shd w:val="clear" w:color="auto" w:fill="auto"/>
            <w:vAlign w:val="center"/>
          </w:tcPr>
          <w:p w14:paraId="78BFFEDB" w14:textId="77777777" w:rsidR="00FB1E2F" w:rsidRPr="00E82861" w:rsidRDefault="00FB1E2F" w:rsidP="00335AB7">
            <w:pPr>
              <w:spacing w:after="60" w:line="240" w:lineRule="auto"/>
              <w:jc w:val="center"/>
              <w:rPr>
                <w:rFonts w:eastAsia="Calibri" w:cstheme="minorHAnsi"/>
                <w:sz w:val="20"/>
                <w:szCs w:val="20"/>
                <w:lang w:val="sr-Cyrl-RS"/>
              </w:rPr>
            </w:pPr>
            <w:r w:rsidRPr="00E82861">
              <w:rPr>
                <w:rFonts w:eastAsia="DejaVu Sans Mono" w:cstheme="minorHAnsi"/>
                <w:kern w:val="3"/>
                <w:sz w:val="20"/>
                <w:szCs w:val="20"/>
                <w:lang w:val="sr-Cyrl-RS" w:eastAsia="zh-CN" w:bidi="hi-IN"/>
              </w:rPr>
              <w:t>11,46%</w:t>
            </w:r>
          </w:p>
        </w:tc>
      </w:tr>
      <w:tr w:rsidR="00FB1E2F" w:rsidRPr="00616F1E" w14:paraId="219B505C" w14:textId="77777777" w:rsidTr="00335AB7">
        <w:trPr>
          <w:trHeight w:val="274"/>
          <w:jc w:val="center"/>
        </w:trPr>
        <w:tc>
          <w:tcPr>
            <w:tcW w:w="1176" w:type="pct"/>
            <w:vMerge w:val="restart"/>
          </w:tcPr>
          <w:p w14:paraId="5498625A" w14:textId="77777777" w:rsidR="00FB1E2F" w:rsidRPr="00E82861" w:rsidRDefault="00FB1E2F" w:rsidP="00335AB7">
            <w:pPr>
              <w:spacing w:after="60" w:line="240" w:lineRule="auto"/>
              <w:rPr>
                <w:rFonts w:eastAsia="Calibri" w:cstheme="minorHAnsi"/>
                <w:b/>
                <w:bCs/>
                <w:sz w:val="20"/>
                <w:szCs w:val="20"/>
                <w:lang w:val="sr-Cyrl-RS"/>
              </w:rPr>
            </w:pPr>
            <w:r w:rsidRPr="00E82861">
              <w:rPr>
                <w:rFonts w:eastAsia="Calibri" w:cstheme="minorHAnsi"/>
                <w:b/>
                <w:bCs/>
                <w:sz w:val="20"/>
                <w:szCs w:val="20"/>
                <w:lang w:val="sr-Cyrl-RS"/>
              </w:rPr>
              <w:lastRenderedPageBreak/>
              <w:t>Подаци о циљним вредностима</w:t>
            </w:r>
          </w:p>
        </w:tc>
        <w:tc>
          <w:tcPr>
            <w:tcW w:w="382" w:type="pct"/>
            <w:vAlign w:val="center"/>
          </w:tcPr>
          <w:p w14:paraId="7501EE6F" w14:textId="77777777" w:rsidR="00FB1E2F" w:rsidRPr="00E82861" w:rsidRDefault="00FB1E2F" w:rsidP="00335AB7">
            <w:pPr>
              <w:spacing w:after="60" w:line="240" w:lineRule="auto"/>
              <w:jc w:val="center"/>
              <w:rPr>
                <w:rFonts w:eastAsia="Calibri" w:cstheme="minorHAnsi"/>
                <w:sz w:val="20"/>
                <w:szCs w:val="20"/>
                <w:lang w:val="sr-Cyrl-RS"/>
              </w:rPr>
            </w:pPr>
            <w:r w:rsidRPr="00E82861">
              <w:rPr>
                <w:rFonts w:eastAsia="Calibri" w:cstheme="minorHAnsi"/>
                <w:sz w:val="20"/>
                <w:szCs w:val="20"/>
                <w:lang w:val="sr-Cyrl-RS"/>
              </w:rPr>
              <w:t>2021</w:t>
            </w:r>
          </w:p>
        </w:tc>
        <w:tc>
          <w:tcPr>
            <w:tcW w:w="382" w:type="pct"/>
            <w:vAlign w:val="center"/>
          </w:tcPr>
          <w:p w14:paraId="66250D0F" w14:textId="77777777" w:rsidR="00FB1E2F" w:rsidRPr="00E82861" w:rsidRDefault="00FB1E2F" w:rsidP="00335AB7">
            <w:pPr>
              <w:spacing w:after="60" w:line="240" w:lineRule="auto"/>
              <w:jc w:val="center"/>
              <w:rPr>
                <w:rFonts w:eastAsia="Calibri" w:cstheme="minorHAnsi"/>
                <w:sz w:val="20"/>
                <w:szCs w:val="20"/>
                <w:lang w:val="sr-Cyrl-RS"/>
              </w:rPr>
            </w:pPr>
            <w:r w:rsidRPr="00E82861">
              <w:rPr>
                <w:rFonts w:eastAsia="Calibri" w:cstheme="minorHAnsi"/>
                <w:sz w:val="20"/>
                <w:szCs w:val="20"/>
                <w:lang w:val="sr-Cyrl-RS"/>
              </w:rPr>
              <w:t>2022</w:t>
            </w:r>
          </w:p>
        </w:tc>
        <w:tc>
          <w:tcPr>
            <w:tcW w:w="382" w:type="pct"/>
            <w:gridSpan w:val="2"/>
            <w:vAlign w:val="center"/>
          </w:tcPr>
          <w:p w14:paraId="3672F8A7" w14:textId="77777777" w:rsidR="00FB1E2F" w:rsidRPr="00E82861" w:rsidRDefault="00FB1E2F" w:rsidP="00335AB7">
            <w:pPr>
              <w:spacing w:after="60" w:line="240" w:lineRule="auto"/>
              <w:jc w:val="center"/>
              <w:rPr>
                <w:rFonts w:eastAsia="Calibri" w:cstheme="minorHAnsi"/>
                <w:sz w:val="20"/>
                <w:szCs w:val="20"/>
                <w:lang w:val="sr-Cyrl-RS"/>
              </w:rPr>
            </w:pPr>
            <w:r w:rsidRPr="00E82861">
              <w:rPr>
                <w:rFonts w:eastAsia="Calibri" w:cstheme="minorHAnsi"/>
                <w:sz w:val="20"/>
                <w:szCs w:val="20"/>
                <w:lang w:val="sr-Cyrl-RS"/>
              </w:rPr>
              <w:t>2023</w:t>
            </w:r>
          </w:p>
        </w:tc>
        <w:tc>
          <w:tcPr>
            <w:tcW w:w="382" w:type="pct"/>
            <w:vAlign w:val="center"/>
          </w:tcPr>
          <w:p w14:paraId="73B9F056" w14:textId="77777777" w:rsidR="00FB1E2F" w:rsidRPr="00E82861" w:rsidRDefault="00FB1E2F" w:rsidP="00335AB7">
            <w:pPr>
              <w:spacing w:after="60" w:line="240" w:lineRule="auto"/>
              <w:jc w:val="center"/>
              <w:rPr>
                <w:rFonts w:eastAsia="Calibri" w:cstheme="minorHAnsi"/>
                <w:sz w:val="20"/>
                <w:szCs w:val="20"/>
                <w:lang w:val="sr-Cyrl-RS"/>
              </w:rPr>
            </w:pPr>
            <w:r w:rsidRPr="00E82861">
              <w:rPr>
                <w:rFonts w:eastAsia="Calibri" w:cstheme="minorHAnsi"/>
                <w:sz w:val="20"/>
                <w:szCs w:val="20"/>
                <w:lang w:val="sr-Cyrl-RS"/>
              </w:rPr>
              <w:t>2024</w:t>
            </w:r>
          </w:p>
        </w:tc>
        <w:tc>
          <w:tcPr>
            <w:tcW w:w="382" w:type="pct"/>
            <w:vAlign w:val="center"/>
          </w:tcPr>
          <w:p w14:paraId="3F4612FF" w14:textId="77777777" w:rsidR="00FB1E2F" w:rsidRPr="00E82861" w:rsidRDefault="00FB1E2F" w:rsidP="00335AB7">
            <w:pPr>
              <w:spacing w:after="60" w:line="240" w:lineRule="auto"/>
              <w:jc w:val="center"/>
              <w:rPr>
                <w:rFonts w:eastAsia="Calibri" w:cstheme="minorHAnsi"/>
                <w:sz w:val="20"/>
                <w:szCs w:val="20"/>
                <w:lang w:val="sr-Cyrl-RS"/>
              </w:rPr>
            </w:pPr>
            <w:r w:rsidRPr="00E82861">
              <w:rPr>
                <w:rFonts w:eastAsia="Calibri" w:cstheme="minorHAnsi"/>
                <w:sz w:val="20"/>
                <w:szCs w:val="20"/>
                <w:lang w:val="sr-Cyrl-RS"/>
              </w:rPr>
              <w:t>2025</w:t>
            </w:r>
          </w:p>
        </w:tc>
        <w:tc>
          <w:tcPr>
            <w:tcW w:w="382" w:type="pct"/>
            <w:vAlign w:val="center"/>
          </w:tcPr>
          <w:p w14:paraId="7E538EEF" w14:textId="77777777" w:rsidR="00FB1E2F" w:rsidRPr="00E82861" w:rsidRDefault="00FB1E2F" w:rsidP="00335AB7">
            <w:pPr>
              <w:spacing w:after="60" w:line="240" w:lineRule="auto"/>
              <w:jc w:val="center"/>
              <w:rPr>
                <w:rFonts w:eastAsia="Calibri" w:cstheme="minorHAnsi"/>
                <w:sz w:val="20"/>
                <w:szCs w:val="20"/>
                <w:lang w:val="sr-Cyrl-RS"/>
              </w:rPr>
            </w:pPr>
            <w:r w:rsidRPr="00E82861">
              <w:rPr>
                <w:rFonts w:eastAsia="Calibri" w:cstheme="minorHAnsi"/>
                <w:sz w:val="20"/>
                <w:szCs w:val="20"/>
                <w:lang w:val="sr-Cyrl-RS"/>
              </w:rPr>
              <w:t>2026</w:t>
            </w:r>
          </w:p>
        </w:tc>
        <w:tc>
          <w:tcPr>
            <w:tcW w:w="382" w:type="pct"/>
            <w:vAlign w:val="center"/>
          </w:tcPr>
          <w:p w14:paraId="669F5FE8" w14:textId="77777777" w:rsidR="00FB1E2F" w:rsidRPr="00E82861" w:rsidRDefault="00FB1E2F" w:rsidP="00335AB7">
            <w:pPr>
              <w:spacing w:after="60" w:line="240" w:lineRule="auto"/>
              <w:jc w:val="center"/>
              <w:rPr>
                <w:rFonts w:eastAsia="Calibri" w:cstheme="minorHAnsi"/>
                <w:sz w:val="20"/>
                <w:szCs w:val="20"/>
                <w:lang w:val="sr-Cyrl-RS"/>
              </w:rPr>
            </w:pPr>
            <w:r w:rsidRPr="00E82861">
              <w:rPr>
                <w:rFonts w:eastAsia="Calibri" w:cstheme="minorHAnsi"/>
                <w:sz w:val="20"/>
                <w:szCs w:val="20"/>
                <w:lang w:val="sr-Cyrl-RS"/>
              </w:rPr>
              <w:t>2027</w:t>
            </w:r>
          </w:p>
        </w:tc>
        <w:tc>
          <w:tcPr>
            <w:tcW w:w="382" w:type="pct"/>
            <w:gridSpan w:val="2"/>
            <w:vAlign w:val="center"/>
          </w:tcPr>
          <w:p w14:paraId="0B2F3581" w14:textId="77777777" w:rsidR="00FB1E2F" w:rsidRPr="00E82861" w:rsidRDefault="00FB1E2F" w:rsidP="00335AB7">
            <w:pPr>
              <w:spacing w:after="60" w:line="240" w:lineRule="auto"/>
              <w:jc w:val="center"/>
              <w:rPr>
                <w:rFonts w:eastAsia="Calibri" w:cstheme="minorHAnsi"/>
                <w:sz w:val="20"/>
                <w:szCs w:val="20"/>
                <w:lang w:val="sr-Cyrl-RS"/>
              </w:rPr>
            </w:pPr>
            <w:r w:rsidRPr="00E82861">
              <w:rPr>
                <w:rFonts w:eastAsia="Calibri" w:cstheme="minorHAnsi"/>
                <w:sz w:val="20"/>
                <w:szCs w:val="20"/>
                <w:lang w:val="sr-Cyrl-RS"/>
              </w:rPr>
              <w:t>2028</w:t>
            </w:r>
          </w:p>
        </w:tc>
        <w:tc>
          <w:tcPr>
            <w:tcW w:w="382" w:type="pct"/>
            <w:vAlign w:val="center"/>
          </w:tcPr>
          <w:p w14:paraId="2D2450C2" w14:textId="77777777" w:rsidR="00FB1E2F" w:rsidRPr="00E82861" w:rsidRDefault="00FB1E2F" w:rsidP="00335AB7">
            <w:pPr>
              <w:spacing w:after="60" w:line="240" w:lineRule="auto"/>
              <w:jc w:val="center"/>
              <w:rPr>
                <w:rFonts w:eastAsia="Calibri" w:cstheme="minorHAnsi"/>
                <w:sz w:val="20"/>
                <w:szCs w:val="20"/>
                <w:lang w:val="sr-Cyrl-RS"/>
              </w:rPr>
            </w:pPr>
            <w:r w:rsidRPr="00E82861">
              <w:rPr>
                <w:rFonts w:eastAsia="Calibri" w:cstheme="minorHAnsi"/>
                <w:sz w:val="20"/>
                <w:szCs w:val="20"/>
                <w:lang w:val="sr-Cyrl-RS"/>
              </w:rPr>
              <w:t>2029</w:t>
            </w:r>
          </w:p>
        </w:tc>
        <w:tc>
          <w:tcPr>
            <w:tcW w:w="382" w:type="pct"/>
            <w:vAlign w:val="center"/>
          </w:tcPr>
          <w:p w14:paraId="653AF379" w14:textId="77777777" w:rsidR="00FB1E2F" w:rsidRPr="00E82861" w:rsidRDefault="00FB1E2F" w:rsidP="00335AB7">
            <w:pPr>
              <w:spacing w:after="60" w:line="240" w:lineRule="auto"/>
              <w:jc w:val="center"/>
              <w:rPr>
                <w:rFonts w:eastAsia="Calibri" w:cstheme="minorHAnsi"/>
                <w:sz w:val="20"/>
                <w:szCs w:val="20"/>
                <w:lang w:val="sr-Cyrl-RS"/>
              </w:rPr>
            </w:pPr>
            <w:r w:rsidRPr="00E82861">
              <w:rPr>
                <w:rFonts w:eastAsia="Calibri" w:cstheme="minorHAnsi"/>
                <w:sz w:val="20"/>
                <w:szCs w:val="20"/>
                <w:lang w:val="sr-Cyrl-RS"/>
              </w:rPr>
              <w:t>2030</w:t>
            </w:r>
          </w:p>
        </w:tc>
      </w:tr>
      <w:tr w:rsidR="00FB1E2F" w:rsidRPr="00616F1E" w14:paraId="4A24E277" w14:textId="77777777" w:rsidTr="00335AB7">
        <w:trPr>
          <w:trHeight w:val="160"/>
          <w:jc w:val="center"/>
        </w:trPr>
        <w:tc>
          <w:tcPr>
            <w:tcW w:w="1176" w:type="pct"/>
            <w:vMerge/>
          </w:tcPr>
          <w:p w14:paraId="5E66A65F" w14:textId="77777777" w:rsidR="00FB1E2F" w:rsidRPr="00E82861" w:rsidRDefault="00FB1E2F" w:rsidP="00335AB7">
            <w:pPr>
              <w:spacing w:after="60" w:line="240" w:lineRule="auto"/>
              <w:rPr>
                <w:rFonts w:eastAsia="Calibri" w:cstheme="minorHAnsi"/>
                <w:b/>
                <w:bCs/>
                <w:sz w:val="20"/>
                <w:szCs w:val="20"/>
                <w:lang w:val="sr-Cyrl-RS"/>
              </w:rPr>
            </w:pPr>
          </w:p>
        </w:tc>
        <w:tc>
          <w:tcPr>
            <w:tcW w:w="382" w:type="pct"/>
            <w:vAlign w:val="center"/>
          </w:tcPr>
          <w:p w14:paraId="23097942" w14:textId="77777777" w:rsidR="00FB1E2F" w:rsidRPr="00E82861" w:rsidRDefault="00FB1E2F" w:rsidP="00335AB7">
            <w:pPr>
              <w:suppressAutoHyphens/>
              <w:autoSpaceDN w:val="0"/>
              <w:spacing w:before="60" w:after="60" w:line="240" w:lineRule="auto"/>
              <w:jc w:val="center"/>
              <w:textAlignment w:val="baseline"/>
              <w:rPr>
                <w:rFonts w:eastAsia="DejaVu Sans Mono" w:cstheme="minorHAnsi"/>
                <w:kern w:val="3"/>
                <w:sz w:val="20"/>
                <w:szCs w:val="20"/>
                <w:lang w:val="sr-Cyrl-RS" w:eastAsia="zh-CN" w:bidi="hi-IN"/>
              </w:rPr>
            </w:pPr>
            <w:r w:rsidRPr="00E82861">
              <w:rPr>
                <w:rFonts w:eastAsia="DejaVu Sans Mono" w:cstheme="minorHAnsi"/>
                <w:kern w:val="3"/>
                <w:sz w:val="20"/>
                <w:szCs w:val="20"/>
                <w:lang w:val="sr-Cyrl-RS" w:eastAsia="zh-CN" w:bidi="hi-IN"/>
              </w:rPr>
              <w:t>15%</w:t>
            </w:r>
          </w:p>
        </w:tc>
        <w:tc>
          <w:tcPr>
            <w:tcW w:w="382" w:type="pct"/>
            <w:vAlign w:val="center"/>
          </w:tcPr>
          <w:p w14:paraId="3D7D9E49" w14:textId="77777777" w:rsidR="00FB1E2F" w:rsidRPr="00E82861" w:rsidRDefault="00FB1E2F" w:rsidP="00335AB7">
            <w:pPr>
              <w:suppressAutoHyphens/>
              <w:autoSpaceDN w:val="0"/>
              <w:spacing w:before="60" w:after="60" w:line="240" w:lineRule="auto"/>
              <w:jc w:val="center"/>
              <w:textAlignment w:val="baseline"/>
              <w:rPr>
                <w:rFonts w:eastAsia="DejaVu Sans Mono" w:cstheme="minorHAnsi"/>
                <w:kern w:val="3"/>
                <w:sz w:val="20"/>
                <w:szCs w:val="20"/>
                <w:lang w:val="sr-Cyrl-RS" w:eastAsia="zh-CN" w:bidi="hi-IN"/>
              </w:rPr>
            </w:pPr>
            <w:r w:rsidRPr="00E82861">
              <w:rPr>
                <w:rFonts w:eastAsia="DejaVu Sans Mono" w:cstheme="minorHAnsi"/>
                <w:kern w:val="3"/>
                <w:sz w:val="20"/>
                <w:szCs w:val="20"/>
                <w:lang w:val="sr-Cyrl-RS" w:eastAsia="zh-CN" w:bidi="hi-IN"/>
              </w:rPr>
              <w:t>20%</w:t>
            </w:r>
          </w:p>
        </w:tc>
        <w:tc>
          <w:tcPr>
            <w:tcW w:w="382" w:type="pct"/>
            <w:gridSpan w:val="2"/>
            <w:vAlign w:val="center"/>
          </w:tcPr>
          <w:p w14:paraId="172E3109" w14:textId="77777777" w:rsidR="00FB1E2F" w:rsidRPr="00E82861" w:rsidRDefault="00FB1E2F" w:rsidP="00335AB7">
            <w:pPr>
              <w:suppressAutoHyphens/>
              <w:autoSpaceDN w:val="0"/>
              <w:spacing w:before="60" w:after="60" w:line="240" w:lineRule="auto"/>
              <w:jc w:val="center"/>
              <w:textAlignment w:val="baseline"/>
              <w:rPr>
                <w:rFonts w:eastAsia="DejaVu Sans Mono" w:cstheme="minorHAnsi"/>
                <w:kern w:val="3"/>
                <w:sz w:val="20"/>
                <w:szCs w:val="20"/>
                <w:lang w:val="sr-Cyrl-RS" w:eastAsia="zh-CN" w:bidi="hi-IN"/>
              </w:rPr>
            </w:pPr>
            <w:r w:rsidRPr="00E82861">
              <w:rPr>
                <w:rFonts w:eastAsia="DejaVu Sans Mono" w:cstheme="minorHAnsi"/>
                <w:kern w:val="3"/>
                <w:sz w:val="20"/>
                <w:szCs w:val="20"/>
                <w:lang w:val="sr-Cyrl-RS" w:eastAsia="zh-CN" w:bidi="hi-IN"/>
              </w:rPr>
              <w:t>25%</w:t>
            </w:r>
          </w:p>
        </w:tc>
        <w:tc>
          <w:tcPr>
            <w:tcW w:w="382" w:type="pct"/>
            <w:vAlign w:val="center"/>
          </w:tcPr>
          <w:p w14:paraId="621BE9EE" w14:textId="77777777" w:rsidR="00FB1E2F" w:rsidRPr="00E82861" w:rsidRDefault="00FB1E2F" w:rsidP="00335AB7">
            <w:pPr>
              <w:suppressAutoHyphens/>
              <w:autoSpaceDN w:val="0"/>
              <w:spacing w:before="60" w:after="60" w:line="240" w:lineRule="auto"/>
              <w:jc w:val="center"/>
              <w:textAlignment w:val="baseline"/>
              <w:rPr>
                <w:rFonts w:eastAsia="DejaVu Sans Mono" w:cstheme="minorHAnsi"/>
                <w:kern w:val="3"/>
                <w:sz w:val="20"/>
                <w:szCs w:val="20"/>
                <w:lang w:val="sr-Cyrl-RS" w:eastAsia="zh-CN" w:bidi="hi-IN"/>
              </w:rPr>
            </w:pPr>
            <w:r w:rsidRPr="00E82861">
              <w:rPr>
                <w:rFonts w:eastAsia="DejaVu Sans Mono" w:cstheme="minorHAnsi"/>
                <w:kern w:val="3"/>
                <w:sz w:val="20"/>
                <w:szCs w:val="20"/>
                <w:lang w:val="sr-Cyrl-RS" w:eastAsia="zh-CN" w:bidi="hi-IN"/>
              </w:rPr>
              <w:t>31%</w:t>
            </w:r>
          </w:p>
        </w:tc>
        <w:tc>
          <w:tcPr>
            <w:tcW w:w="382" w:type="pct"/>
            <w:vAlign w:val="center"/>
          </w:tcPr>
          <w:p w14:paraId="63EA2A1F" w14:textId="77777777" w:rsidR="00FB1E2F" w:rsidRPr="00E82861" w:rsidRDefault="00FB1E2F" w:rsidP="00335AB7">
            <w:pPr>
              <w:suppressAutoHyphens/>
              <w:autoSpaceDN w:val="0"/>
              <w:spacing w:before="60" w:after="60" w:line="240" w:lineRule="auto"/>
              <w:jc w:val="center"/>
              <w:textAlignment w:val="baseline"/>
              <w:rPr>
                <w:rFonts w:eastAsia="DejaVu Sans Mono" w:cstheme="minorHAnsi"/>
                <w:kern w:val="3"/>
                <w:sz w:val="20"/>
                <w:szCs w:val="20"/>
                <w:lang w:val="sr-Cyrl-RS" w:eastAsia="zh-CN" w:bidi="hi-IN"/>
              </w:rPr>
            </w:pPr>
            <w:r w:rsidRPr="00E82861">
              <w:rPr>
                <w:rFonts w:eastAsia="DejaVu Sans Mono" w:cstheme="minorHAnsi"/>
                <w:kern w:val="3"/>
                <w:sz w:val="20"/>
                <w:szCs w:val="20"/>
                <w:lang w:val="sr-Cyrl-RS" w:eastAsia="zh-CN" w:bidi="hi-IN"/>
              </w:rPr>
              <w:t>36%</w:t>
            </w:r>
          </w:p>
        </w:tc>
        <w:tc>
          <w:tcPr>
            <w:tcW w:w="382" w:type="pct"/>
            <w:vAlign w:val="center"/>
          </w:tcPr>
          <w:p w14:paraId="295EDF39" w14:textId="77777777" w:rsidR="00FB1E2F" w:rsidRPr="00E82861" w:rsidRDefault="00FB1E2F" w:rsidP="00335AB7">
            <w:pPr>
              <w:suppressAutoHyphens/>
              <w:autoSpaceDN w:val="0"/>
              <w:spacing w:before="60" w:after="60" w:line="240" w:lineRule="auto"/>
              <w:jc w:val="center"/>
              <w:textAlignment w:val="baseline"/>
              <w:rPr>
                <w:rFonts w:eastAsia="DejaVu Sans Mono" w:cstheme="minorHAnsi"/>
                <w:kern w:val="3"/>
                <w:sz w:val="20"/>
                <w:szCs w:val="20"/>
                <w:lang w:val="sr-Cyrl-RS" w:eastAsia="zh-CN" w:bidi="hi-IN"/>
              </w:rPr>
            </w:pPr>
            <w:r w:rsidRPr="00E82861">
              <w:rPr>
                <w:rFonts w:eastAsia="DejaVu Sans Mono" w:cstheme="minorHAnsi"/>
                <w:kern w:val="3"/>
                <w:sz w:val="20"/>
                <w:szCs w:val="20"/>
                <w:lang w:val="sr-Cyrl-RS" w:eastAsia="zh-CN" w:bidi="hi-IN"/>
              </w:rPr>
              <w:t>40%</w:t>
            </w:r>
          </w:p>
        </w:tc>
        <w:tc>
          <w:tcPr>
            <w:tcW w:w="382" w:type="pct"/>
            <w:vAlign w:val="center"/>
          </w:tcPr>
          <w:p w14:paraId="37A66021" w14:textId="77777777" w:rsidR="00FB1E2F" w:rsidRPr="00E82861" w:rsidRDefault="00FB1E2F" w:rsidP="00335AB7">
            <w:pPr>
              <w:suppressAutoHyphens/>
              <w:autoSpaceDN w:val="0"/>
              <w:spacing w:before="60" w:after="60" w:line="240" w:lineRule="auto"/>
              <w:jc w:val="center"/>
              <w:textAlignment w:val="baseline"/>
              <w:rPr>
                <w:rFonts w:eastAsia="DejaVu Sans Mono" w:cstheme="minorHAnsi"/>
                <w:kern w:val="3"/>
                <w:sz w:val="20"/>
                <w:szCs w:val="20"/>
                <w:lang w:val="sr-Cyrl-RS" w:eastAsia="zh-CN" w:bidi="hi-IN"/>
              </w:rPr>
            </w:pPr>
            <w:r w:rsidRPr="00E82861">
              <w:rPr>
                <w:rFonts w:eastAsia="DejaVu Sans Mono" w:cstheme="minorHAnsi"/>
                <w:kern w:val="3"/>
                <w:sz w:val="20"/>
                <w:szCs w:val="20"/>
                <w:lang w:val="sr-Cyrl-RS" w:eastAsia="zh-CN" w:bidi="hi-IN"/>
              </w:rPr>
              <w:t>43%</w:t>
            </w:r>
          </w:p>
        </w:tc>
        <w:tc>
          <w:tcPr>
            <w:tcW w:w="382" w:type="pct"/>
            <w:gridSpan w:val="2"/>
            <w:vAlign w:val="center"/>
          </w:tcPr>
          <w:p w14:paraId="04C2A457" w14:textId="77777777" w:rsidR="00FB1E2F" w:rsidRPr="00E82861" w:rsidRDefault="00FB1E2F" w:rsidP="00335AB7">
            <w:pPr>
              <w:suppressAutoHyphens/>
              <w:autoSpaceDN w:val="0"/>
              <w:spacing w:before="60" w:after="60" w:line="240" w:lineRule="auto"/>
              <w:jc w:val="center"/>
              <w:textAlignment w:val="baseline"/>
              <w:rPr>
                <w:rFonts w:eastAsia="DejaVu Sans Mono" w:cstheme="minorHAnsi"/>
                <w:kern w:val="3"/>
                <w:sz w:val="20"/>
                <w:szCs w:val="20"/>
                <w:lang w:val="sr-Cyrl-RS" w:eastAsia="zh-CN" w:bidi="hi-IN"/>
              </w:rPr>
            </w:pPr>
            <w:r w:rsidRPr="00E82861">
              <w:rPr>
                <w:rFonts w:eastAsia="DejaVu Sans Mono" w:cstheme="minorHAnsi"/>
                <w:kern w:val="3"/>
                <w:sz w:val="20"/>
                <w:szCs w:val="20"/>
                <w:lang w:val="sr-Cyrl-RS" w:eastAsia="zh-CN" w:bidi="hi-IN"/>
              </w:rPr>
              <w:t>46%</w:t>
            </w:r>
          </w:p>
        </w:tc>
        <w:tc>
          <w:tcPr>
            <w:tcW w:w="382" w:type="pct"/>
            <w:vAlign w:val="center"/>
          </w:tcPr>
          <w:p w14:paraId="3A27429F" w14:textId="77777777" w:rsidR="00FB1E2F" w:rsidRPr="00E82861" w:rsidRDefault="00FB1E2F" w:rsidP="00335AB7">
            <w:pPr>
              <w:suppressAutoHyphens/>
              <w:autoSpaceDN w:val="0"/>
              <w:spacing w:before="60" w:after="60" w:line="240" w:lineRule="auto"/>
              <w:jc w:val="center"/>
              <w:textAlignment w:val="baseline"/>
              <w:rPr>
                <w:rFonts w:eastAsia="DejaVu Sans Mono" w:cstheme="minorHAnsi"/>
                <w:kern w:val="3"/>
                <w:sz w:val="20"/>
                <w:szCs w:val="20"/>
                <w:lang w:val="sr-Cyrl-RS" w:eastAsia="zh-CN" w:bidi="hi-IN"/>
              </w:rPr>
            </w:pPr>
            <w:r w:rsidRPr="00E82861">
              <w:rPr>
                <w:rFonts w:eastAsia="DejaVu Sans Mono" w:cstheme="minorHAnsi"/>
                <w:kern w:val="3"/>
                <w:sz w:val="20"/>
                <w:szCs w:val="20"/>
                <w:lang w:val="sr-Cyrl-RS" w:eastAsia="zh-CN" w:bidi="hi-IN"/>
              </w:rPr>
              <w:t>48%</w:t>
            </w:r>
          </w:p>
        </w:tc>
        <w:tc>
          <w:tcPr>
            <w:tcW w:w="382" w:type="pct"/>
            <w:vAlign w:val="center"/>
          </w:tcPr>
          <w:p w14:paraId="0F339D44" w14:textId="77777777" w:rsidR="00FB1E2F" w:rsidRPr="00E82861" w:rsidRDefault="00FB1E2F" w:rsidP="00335AB7">
            <w:pPr>
              <w:suppressAutoHyphens/>
              <w:autoSpaceDN w:val="0"/>
              <w:spacing w:before="60" w:after="60" w:line="240" w:lineRule="auto"/>
              <w:jc w:val="center"/>
              <w:textAlignment w:val="baseline"/>
              <w:rPr>
                <w:rFonts w:eastAsia="DejaVu Sans Mono" w:cstheme="minorHAnsi"/>
                <w:kern w:val="3"/>
                <w:sz w:val="20"/>
                <w:szCs w:val="20"/>
                <w:lang w:val="en-GB" w:eastAsia="zh-CN" w:bidi="hi-IN"/>
              </w:rPr>
            </w:pPr>
            <w:r w:rsidRPr="00E82861">
              <w:rPr>
                <w:rFonts w:eastAsia="DejaVu Sans Mono" w:cstheme="minorHAnsi"/>
                <w:kern w:val="3"/>
                <w:sz w:val="20"/>
                <w:szCs w:val="20"/>
                <w:lang w:val="sr-Cyrl-RS" w:eastAsia="zh-CN" w:bidi="hi-IN"/>
              </w:rPr>
              <w:t>50%</w:t>
            </w:r>
          </w:p>
        </w:tc>
      </w:tr>
      <w:tr w:rsidR="00FB1E2F" w:rsidRPr="00335AB7" w14:paraId="6F7B0080" w14:textId="77777777" w:rsidTr="00335AB7">
        <w:trPr>
          <w:trHeight w:val="160"/>
          <w:jc w:val="center"/>
        </w:trPr>
        <w:tc>
          <w:tcPr>
            <w:tcW w:w="1176" w:type="pct"/>
          </w:tcPr>
          <w:p w14:paraId="0410C1E1" w14:textId="77777777" w:rsidR="00FB1E2F" w:rsidRPr="00E82861" w:rsidRDefault="00FB1E2F" w:rsidP="00335AB7">
            <w:pPr>
              <w:spacing w:after="60" w:line="240" w:lineRule="auto"/>
              <w:rPr>
                <w:rFonts w:eastAsia="Calibri" w:cstheme="minorHAnsi"/>
                <w:b/>
                <w:bCs/>
                <w:sz w:val="20"/>
                <w:szCs w:val="20"/>
                <w:lang w:val="sr-Cyrl-RS"/>
              </w:rPr>
            </w:pPr>
            <w:r w:rsidRPr="00E82861">
              <w:rPr>
                <w:rFonts w:eastAsia="Calibri" w:cstheme="minorHAnsi"/>
                <w:b/>
                <w:bCs/>
                <w:sz w:val="20"/>
                <w:szCs w:val="20"/>
                <w:lang w:val="sr-Cyrl-RS"/>
              </w:rPr>
              <w:t>Процена успешности</w:t>
            </w:r>
          </w:p>
        </w:tc>
        <w:tc>
          <w:tcPr>
            <w:tcW w:w="3824" w:type="pct"/>
            <w:gridSpan w:val="12"/>
            <w:vAlign w:val="center"/>
          </w:tcPr>
          <w:p w14:paraId="11EA95A1" w14:textId="77777777" w:rsidR="00FB1E2F" w:rsidRPr="00E82861" w:rsidRDefault="00FB1E2F" w:rsidP="00335AB7">
            <w:pPr>
              <w:spacing w:after="60" w:line="240" w:lineRule="auto"/>
              <w:jc w:val="both"/>
              <w:rPr>
                <w:rFonts w:eastAsia="Calibri" w:cstheme="minorHAnsi"/>
                <w:sz w:val="20"/>
                <w:szCs w:val="20"/>
                <w:lang w:val="sr-Cyrl-RS"/>
              </w:rPr>
            </w:pPr>
            <w:r w:rsidRPr="00E82861">
              <w:rPr>
                <w:rFonts w:eastAsia="Calibri" w:cstheme="minorHAnsi"/>
                <w:kern w:val="24"/>
                <w:sz w:val="20"/>
                <w:szCs w:val="20"/>
                <w:lang w:val="sr-Cyrl-RS" w:eastAsia="en-GB"/>
              </w:rPr>
              <w:t>Степен одступања од циљне вредности до 5% ће се вредновати као успех.</w:t>
            </w:r>
          </w:p>
        </w:tc>
      </w:tr>
    </w:tbl>
    <w:p w14:paraId="5CCF257C" w14:textId="77777777" w:rsidR="00FB1E2F" w:rsidRPr="00E82861" w:rsidRDefault="00FB1E2F" w:rsidP="00FB1E2F">
      <w:pPr>
        <w:suppressAutoHyphens/>
        <w:autoSpaceDN w:val="0"/>
        <w:spacing w:before="120" w:after="60" w:line="240" w:lineRule="auto"/>
        <w:ind w:firstLine="357"/>
        <w:jc w:val="both"/>
        <w:textAlignment w:val="baseline"/>
        <w:rPr>
          <w:rFonts w:eastAsia="DejaVu Sans Mono" w:cstheme="minorHAnsi"/>
          <w:kern w:val="3"/>
          <w:sz w:val="24"/>
          <w:szCs w:val="24"/>
          <w:lang w:val="sr-Cyrl-RS" w:eastAsia="zh-CN" w:bidi="hi-IN"/>
        </w:rPr>
      </w:pPr>
    </w:p>
    <w:p w14:paraId="11DDF0F9" w14:textId="77777777" w:rsidR="00FB1E2F" w:rsidRPr="005F1C16" w:rsidRDefault="00FB1E2F" w:rsidP="00FB1E2F">
      <w:pPr>
        <w:keepNext/>
        <w:keepLines/>
        <w:suppressAutoHyphens/>
        <w:autoSpaceDN w:val="0"/>
        <w:spacing w:before="360" w:after="60" w:line="257" w:lineRule="auto"/>
        <w:jc w:val="both"/>
        <w:textAlignment w:val="baseline"/>
        <w:outlineLvl w:val="1"/>
        <w:rPr>
          <w:rFonts w:eastAsia="Times New Roman" w:cstheme="minorHAnsi"/>
          <w:color w:val="2F5496"/>
          <w:kern w:val="3"/>
          <w:sz w:val="28"/>
          <w:szCs w:val="28"/>
          <w:lang w:val="sr-Cyrl-RS" w:eastAsia="zh-CN" w:bidi="hi-IN"/>
        </w:rPr>
      </w:pPr>
      <w:r w:rsidRPr="005F1C16">
        <w:rPr>
          <w:rFonts w:eastAsia="Times New Roman" w:cstheme="minorHAnsi"/>
          <w:color w:val="2F5496"/>
          <w:kern w:val="3"/>
          <w:sz w:val="28"/>
          <w:szCs w:val="28"/>
          <w:lang w:val="sr-Cyrl-RS" w:eastAsia="zh-CN" w:bidi="hi-IN"/>
        </w:rPr>
        <w:t>Пасоши показатељ</w:t>
      </w:r>
      <w:r w:rsidRPr="00E82861">
        <w:rPr>
          <w:rFonts w:eastAsia="Times New Roman" w:cstheme="minorHAnsi"/>
          <w:color w:val="2F5496"/>
          <w:kern w:val="3"/>
          <w:sz w:val="28"/>
          <w:szCs w:val="28"/>
          <w:lang w:eastAsia="zh-CN" w:bidi="hi-IN"/>
        </w:rPr>
        <w:t>a</w:t>
      </w:r>
      <w:r w:rsidRPr="005F1C16">
        <w:rPr>
          <w:rFonts w:eastAsia="Times New Roman" w:cstheme="minorHAnsi"/>
          <w:color w:val="2F5496"/>
          <w:kern w:val="3"/>
          <w:sz w:val="28"/>
          <w:szCs w:val="28"/>
          <w:lang w:val="sr-Cyrl-RS" w:eastAsia="zh-CN" w:bidi="hi-IN"/>
        </w:rPr>
        <w:t xml:space="preserve"> за мере Програма унапређења управљања јавним политикама и регулаторном реформом – </w:t>
      </w:r>
      <w:r w:rsidRPr="005F1C16">
        <w:rPr>
          <w:rFonts w:eastAsia="Times New Roman" w:cstheme="minorHAnsi"/>
          <w:b/>
          <w:color w:val="2F5496"/>
          <w:kern w:val="3"/>
          <w:sz w:val="28"/>
          <w:szCs w:val="28"/>
          <w:lang w:val="sr-Cyrl-RS" w:eastAsia="zh-CN" w:bidi="hi-IN"/>
        </w:rPr>
        <w:t>Показатељи резултата</w:t>
      </w:r>
    </w:p>
    <w:p w14:paraId="0A723BA7" w14:textId="77777777" w:rsidR="00FB1E2F" w:rsidRPr="00E82861" w:rsidRDefault="00FB1E2F" w:rsidP="00FB1E2F">
      <w:pPr>
        <w:suppressAutoHyphens/>
        <w:autoSpaceDN w:val="0"/>
        <w:spacing w:before="120" w:after="60" w:line="240" w:lineRule="auto"/>
        <w:ind w:firstLine="357"/>
        <w:jc w:val="both"/>
        <w:textAlignment w:val="baseline"/>
        <w:rPr>
          <w:rFonts w:eastAsia="DejaVu Sans Mono" w:cstheme="minorHAnsi"/>
          <w:kern w:val="3"/>
          <w:sz w:val="24"/>
          <w:szCs w:val="24"/>
          <w:lang w:val="sr-Cyrl-RS" w:eastAsia="zh-CN" w:bidi="hi-IN"/>
        </w:rPr>
      </w:pPr>
    </w:p>
    <w:p w14:paraId="5B673C2D" w14:textId="77777777" w:rsidR="00FB1E2F" w:rsidRPr="00E82861" w:rsidRDefault="00FB1E2F" w:rsidP="00FB1E2F">
      <w:pPr>
        <w:suppressAutoHyphens/>
        <w:autoSpaceDN w:val="0"/>
        <w:spacing w:after="0" w:line="240" w:lineRule="auto"/>
        <w:ind w:firstLine="357"/>
        <w:jc w:val="both"/>
        <w:textAlignment w:val="baseline"/>
        <w:rPr>
          <w:rFonts w:eastAsia="DejaVu Sans Mono" w:cstheme="minorHAnsi"/>
          <w:kern w:val="3"/>
          <w:sz w:val="20"/>
          <w:szCs w:val="20"/>
          <w:lang w:val="sr-Cyrl-RS" w:eastAsia="zh-CN" w:bidi="hi-IN"/>
        </w:rPr>
      </w:pPr>
      <w:r w:rsidRPr="00E82861">
        <w:rPr>
          <w:rFonts w:eastAsia="DejaVu Sans Mono" w:cstheme="minorHAnsi"/>
          <w:kern w:val="3"/>
          <w:sz w:val="20"/>
          <w:szCs w:val="20"/>
          <w:lang w:val="sr-Cyrl-RS" w:eastAsia="zh-CN" w:bidi="hi-IN"/>
        </w:rPr>
        <w:t>ПОСЕБАН ЦИЉ 1: РЕГУЛАТОРНА РЕФОРМА У ФУНКЦИЈИ УНАПРЕЂЕЊА ПОСЛОВНОГ ОКРУЖЕЊА И СМАЊЕЊА НЕПОТРЕБНОГ ОПТЕРЕЋЕЊА ЗА ГРАЂАНЕ И ПРИВРЕДУ</w:t>
      </w:r>
    </w:p>
    <w:p w14:paraId="227C6144" w14:textId="77777777" w:rsidR="00FB1E2F" w:rsidRPr="00E82861" w:rsidRDefault="00FB1E2F" w:rsidP="00FB1E2F">
      <w:pPr>
        <w:suppressAutoHyphens/>
        <w:autoSpaceDN w:val="0"/>
        <w:spacing w:after="0" w:line="240" w:lineRule="auto"/>
        <w:ind w:firstLine="357"/>
        <w:jc w:val="both"/>
        <w:textAlignment w:val="baseline"/>
        <w:rPr>
          <w:rFonts w:eastAsia="DejaVu Sans Mono" w:cstheme="minorHAnsi"/>
          <w:b/>
          <w:bCs/>
          <w:color w:val="2F5496"/>
          <w:kern w:val="3"/>
          <w:sz w:val="20"/>
          <w:szCs w:val="20"/>
          <w:lang w:val="sr-Cyrl-RS" w:eastAsia="zh-CN" w:bidi="hi-IN"/>
        </w:rPr>
      </w:pPr>
      <w:r w:rsidRPr="00E82861">
        <w:rPr>
          <w:rFonts w:eastAsia="DejaVu Sans Mono" w:cstheme="minorHAnsi"/>
          <w:b/>
          <w:bCs/>
          <w:color w:val="2F5496"/>
          <w:kern w:val="3"/>
          <w:sz w:val="20"/>
          <w:szCs w:val="20"/>
          <w:lang w:val="sr-Cyrl-RS" w:eastAsia="zh-CN" w:bidi="hi-IN"/>
        </w:rPr>
        <w:t>Показатељ 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70"/>
        <w:gridCol w:w="1455"/>
        <w:gridCol w:w="351"/>
        <w:gridCol w:w="1058"/>
        <w:gridCol w:w="933"/>
        <w:gridCol w:w="918"/>
        <w:gridCol w:w="1104"/>
        <w:gridCol w:w="305"/>
        <w:gridCol w:w="1462"/>
      </w:tblGrid>
      <w:tr w:rsidR="00FB1E2F" w:rsidRPr="00335AB7" w14:paraId="03D078A2" w14:textId="77777777" w:rsidTr="00335AB7">
        <w:trPr>
          <w:jc w:val="center"/>
        </w:trPr>
        <w:tc>
          <w:tcPr>
            <w:tcW w:w="1372" w:type="pct"/>
            <w:shd w:val="clear" w:color="auto" w:fill="E7E6E6"/>
            <w:vAlign w:val="center"/>
          </w:tcPr>
          <w:p w14:paraId="18AC3C28" w14:textId="77777777" w:rsidR="00FB1E2F" w:rsidRPr="00E82861" w:rsidRDefault="00FB1E2F" w:rsidP="00335AB7">
            <w:pPr>
              <w:suppressAutoHyphens/>
              <w:autoSpaceDN w:val="0"/>
              <w:spacing w:after="0" w:line="240" w:lineRule="auto"/>
              <w:ind w:firstLine="357"/>
              <w:textAlignment w:val="baseline"/>
              <w:rPr>
                <w:rFonts w:eastAsia="Calibri" w:cstheme="minorHAnsi"/>
                <w:b/>
                <w:bCs/>
                <w:sz w:val="20"/>
                <w:szCs w:val="20"/>
                <w:lang w:val="sr-Cyrl-RS"/>
              </w:rPr>
            </w:pPr>
            <w:r w:rsidRPr="00E82861">
              <w:rPr>
                <w:rFonts w:eastAsia="Calibri" w:cstheme="minorHAnsi"/>
                <w:b/>
                <w:bCs/>
                <w:sz w:val="20"/>
                <w:szCs w:val="20"/>
                <w:lang w:val="sr-Cyrl-RS"/>
              </w:rPr>
              <w:t>Назив показатеља</w:t>
            </w:r>
          </w:p>
        </w:tc>
        <w:tc>
          <w:tcPr>
            <w:tcW w:w="3628" w:type="pct"/>
            <w:gridSpan w:val="8"/>
            <w:shd w:val="clear" w:color="auto" w:fill="E7E6E6"/>
            <w:vAlign w:val="center"/>
          </w:tcPr>
          <w:p w14:paraId="228C84D4" w14:textId="77777777" w:rsidR="00FB1E2F" w:rsidRPr="00E82861" w:rsidRDefault="00FB1E2F" w:rsidP="00335AB7">
            <w:pPr>
              <w:suppressAutoHyphens/>
              <w:autoSpaceDN w:val="0"/>
              <w:spacing w:after="0" w:line="240" w:lineRule="auto"/>
              <w:ind w:firstLine="357"/>
              <w:jc w:val="both"/>
              <w:textAlignment w:val="baseline"/>
              <w:rPr>
                <w:rFonts w:eastAsia="DejaVu Sans Mono" w:cstheme="minorHAnsi"/>
                <w:b/>
                <w:kern w:val="3"/>
                <w:sz w:val="20"/>
                <w:szCs w:val="20"/>
                <w:lang w:val="sr-Cyrl-RS" w:eastAsia="zh-CN" w:bidi="hi-IN"/>
              </w:rPr>
            </w:pPr>
            <w:r w:rsidRPr="00E82861">
              <w:rPr>
                <w:rFonts w:eastAsia="DejaVu Sans Mono" w:cstheme="minorHAnsi"/>
                <w:b/>
                <w:kern w:val="3"/>
                <w:sz w:val="20"/>
                <w:szCs w:val="20"/>
                <w:lang w:val="sr-Cyrl-RS" w:eastAsia="zh-CN" w:bidi="hi-IN"/>
              </w:rPr>
              <w:t xml:space="preserve">Удео броја подзаконских аката који су донети у роковима предвиђеним новим усвојеним законима у току календарске године у укупном броју подзаконских аката који би требало да буду донети у току те календарске године </w:t>
            </w:r>
          </w:p>
        </w:tc>
      </w:tr>
      <w:tr w:rsidR="00FB1E2F" w:rsidRPr="00335AB7" w14:paraId="28268AFC" w14:textId="77777777" w:rsidTr="00335AB7">
        <w:trPr>
          <w:jc w:val="center"/>
        </w:trPr>
        <w:tc>
          <w:tcPr>
            <w:tcW w:w="1372" w:type="pct"/>
          </w:tcPr>
          <w:p w14:paraId="6FB09A7E" w14:textId="77777777" w:rsidR="00FB1E2F" w:rsidRPr="00E82861" w:rsidRDefault="00FB1E2F" w:rsidP="00335AB7">
            <w:pPr>
              <w:suppressAutoHyphens/>
              <w:autoSpaceDN w:val="0"/>
              <w:spacing w:after="0" w:line="240" w:lineRule="auto"/>
              <w:textAlignment w:val="baseline"/>
              <w:rPr>
                <w:rFonts w:eastAsia="Calibri" w:cstheme="minorHAnsi"/>
                <w:b/>
                <w:bCs/>
                <w:sz w:val="20"/>
                <w:szCs w:val="20"/>
                <w:lang w:val="sr-Cyrl-RS"/>
              </w:rPr>
            </w:pPr>
            <w:r w:rsidRPr="00E82861">
              <w:rPr>
                <w:rFonts w:eastAsia="Calibri" w:cstheme="minorHAnsi"/>
                <w:b/>
                <w:bCs/>
                <w:sz w:val="20"/>
                <w:szCs w:val="20"/>
                <w:lang w:val="sr-Cyrl-RS"/>
              </w:rPr>
              <w:t>Одговарајући општи циљ, посебан циљ или мера</w:t>
            </w:r>
          </w:p>
        </w:tc>
        <w:tc>
          <w:tcPr>
            <w:tcW w:w="3628" w:type="pct"/>
            <w:gridSpan w:val="8"/>
          </w:tcPr>
          <w:p w14:paraId="6523C417" w14:textId="77777777" w:rsidR="00FB1E2F" w:rsidRPr="00E82861" w:rsidRDefault="00FB1E2F" w:rsidP="00335AB7">
            <w:pPr>
              <w:suppressAutoHyphens/>
              <w:autoSpaceDN w:val="0"/>
              <w:spacing w:after="0" w:line="240" w:lineRule="auto"/>
              <w:ind w:firstLine="357"/>
              <w:jc w:val="both"/>
              <w:textAlignment w:val="baseline"/>
              <w:rPr>
                <w:rFonts w:eastAsia="Calibri" w:cstheme="minorHAnsi"/>
                <w:sz w:val="20"/>
                <w:szCs w:val="20"/>
                <w:lang w:val="sr-Cyrl-RS"/>
              </w:rPr>
            </w:pPr>
            <w:r w:rsidRPr="00E82861">
              <w:rPr>
                <w:rFonts w:eastAsia="Calibri" w:cstheme="minorHAnsi"/>
                <w:b/>
                <w:bCs/>
                <w:sz w:val="20"/>
                <w:szCs w:val="20"/>
                <w:lang w:val="sr-Cyrl-RS"/>
              </w:rPr>
              <w:t xml:space="preserve">Мера 1.1.: </w:t>
            </w:r>
            <w:r w:rsidRPr="00E82861">
              <w:rPr>
                <w:rFonts w:eastAsia="Calibri" w:cstheme="minorHAnsi"/>
                <w:sz w:val="20"/>
                <w:szCs w:val="20"/>
                <w:lang w:val="sr-Cyrl-RS"/>
              </w:rPr>
              <w:t>Успостављање система за праћење промене  броја важећих  прописа на годишњем нивоу по областима и праћење доношења подзаконских аката у складу са прописаним роковима за њихово доношење</w:t>
            </w:r>
          </w:p>
        </w:tc>
      </w:tr>
      <w:tr w:rsidR="00FB1E2F" w:rsidRPr="00616F1E" w14:paraId="6F103AA7" w14:textId="77777777" w:rsidTr="00335AB7">
        <w:trPr>
          <w:jc w:val="center"/>
        </w:trPr>
        <w:tc>
          <w:tcPr>
            <w:tcW w:w="1372" w:type="pct"/>
          </w:tcPr>
          <w:p w14:paraId="69AEBD36" w14:textId="77777777" w:rsidR="00FB1E2F" w:rsidRPr="00E82861" w:rsidRDefault="00FB1E2F" w:rsidP="00335AB7">
            <w:pPr>
              <w:suppressAutoHyphens/>
              <w:autoSpaceDN w:val="0"/>
              <w:spacing w:after="0" w:line="240" w:lineRule="auto"/>
              <w:textAlignment w:val="baseline"/>
              <w:rPr>
                <w:rFonts w:eastAsia="Calibri" w:cstheme="minorHAnsi"/>
                <w:b/>
                <w:bCs/>
                <w:sz w:val="20"/>
                <w:szCs w:val="20"/>
                <w:lang w:val="sr-Cyrl-RS"/>
              </w:rPr>
            </w:pPr>
            <w:r w:rsidRPr="00E82861">
              <w:rPr>
                <w:rFonts w:eastAsia="Calibri" w:cstheme="minorHAnsi"/>
                <w:b/>
                <w:kern w:val="24"/>
                <w:sz w:val="20"/>
                <w:szCs w:val="20"/>
                <w:lang w:val="sr-Cyrl-RS"/>
              </w:rPr>
              <w:t>Тип и ниво показатеља</w:t>
            </w:r>
          </w:p>
        </w:tc>
        <w:tc>
          <w:tcPr>
            <w:tcW w:w="1815" w:type="pct"/>
            <w:gridSpan w:val="4"/>
          </w:tcPr>
          <w:p w14:paraId="6F9DAE62" w14:textId="77777777" w:rsidR="00FB1E2F" w:rsidRPr="00E82861" w:rsidRDefault="00FB1E2F" w:rsidP="00335AB7">
            <w:pPr>
              <w:suppressAutoHyphens/>
              <w:autoSpaceDN w:val="0"/>
              <w:spacing w:after="0" w:line="240" w:lineRule="auto"/>
              <w:ind w:firstLine="357"/>
              <w:jc w:val="both"/>
              <w:textAlignment w:val="baseline"/>
              <w:rPr>
                <w:rFonts w:eastAsia="DejaVu Sans Mono" w:cstheme="minorHAnsi"/>
                <w:kern w:val="3"/>
                <w:sz w:val="20"/>
                <w:szCs w:val="20"/>
                <w:lang w:val="sr-Cyrl-RS" w:eastAsia="zh-CN" w:bidi="hi-IN"/>
              </w:rPr>
            </w:pPr>
            <w:r w:rsidRPr="00E82861">
              <w:rPr>
                <w:rFonts w:eastAsia="DejaVu Sans Mono" w:cstheme="minorHAnsi"/>
                <w:kern w:val="3"/>
                <w:sz w:val="20"/>
                <w:szCs w:val="20"/>
                <w:lang w:val="sr-Cyrl-RS" w:eastAsia="zh-CN" w:bidi="hi-IN"/>
              </w:rPr>
              <w:t>Квантитативни</w:t>
            </w:r>
          </w:p>
        </w:tc>
        <w:tc>
          <w:tcPr>
            <w:tcW w:w="1812" w:type="pct"/>
            <w:gridSpan w:val="4"/>
          </w:tcPr>
          <w:p w14:paraId="0F37E9C7" w14:textId="77777777" w:rsidR="00FB1E2F" w:rsidRPr="00E82861" w:rsidRDefault="00FB1E2F" w:rsidP="00335AB7">
            <w:pPr>
              <w:suppressAutoHyphens/>
              <w:autoSpaceDN w:val="0"/>
              <w:spacing w:after="0" w:line="240" w:lineRule="auto"/>
              <w:ind w:firstLine="357"/>
              <w:jc w:val="both"/>
              <w:textAlignment w:val="baseline"/>
              <w:rPr>
                <w:rFonts w:eastAsia="DejaVu Sans Mono" w:cstheme="minorHAnsi"/>
                <w:kern w:val="3"/>
                <w:sz w:val="20"/>
                <w:szCs w:val="20"/>
                <w:lang w:val="sr-Cyrl-RS" w:eastAsia="zh-CN" w:bidi="hi-IN"/>
              </w:rPr>
            </w:pPr>
            <w:r w:rsidRPr="00E82861">
              <w:rPr>
                <w:rFonts w:eastAsia="DejaVu Sans Mono" w:cstheme="minorHAnsi"/>
                <w:kern w:val="3"/>
                <w:sz w:val="20"/>
                <w:szCs w:val="20"/>
                <w:lang w:val="sr-Cyrl-RS" w:eastAsia="zh-CN" w:bidi="hi-IN"/>
              </w:rPr>
              <w:t>Показатељ резултата</w:t>
            </w:r>
          </w:p>
        </w:tc>
      </w:tr>
      <w:tr w:rsidR="00FB1E2F" w:rsidRPr="00616F1E" w14:paraId="5A9BAA89" w14:textId="77777777" w:rsidTr="00335AB7">
        <w:trPr>
          <w:trHeight w:val="58"/>
          <w:jc w:val="center"/>
        </w:trPr>
        <w:tc>
          <w:tcPr>
            <w:tcW w:w="1372" w:type="pct"/>
          </w:tcPr>
          <w:p w14:paraId="5CA6FDD2" w14:textId="77777777" w:rsidR="00FB1E2F" w:rsidRPr="00E82861" w:rsidRDefault="00FB1E2F" w:rsidP="00335AB7">
            <w:pPr>
              <w:suppressAutoHyphens/>
              <w:autoSpaceDN w:val="0"/>
              <w:spacing w:after="0" w:line="240" w:lineRule="auto"/>
              <w:textAlignment w:val="baseline"/>
              <w:rPr>
                <w:rFonts w:eastAsia="Calibri" w:cstheme="minorHAnsi"/>
                <w:b/>
                <w:kern w:val="24"/>
                <w:sz w:val="20"/>
                <w:szCs w:val="20"/>
                <w:lang w:val="sr-Cyrl-RS"/>
              </w:rPr>
            </w:pPr>
            <w:r w:rsidRPr="00E82861">
              <w:rPr>
                <w:rFonts w:eastAsia="Calibri" w:cstheme="minorHAnsi"/>
                <w:b/>
                <w:kern w:val="24"/>
                <w:sz w:val="20"/>
                <w:szCs w:val="20"/>
                <w:lang w:val="sr-Cyrl-RS"/>
              </w:rPr>
              <w:t>Јединица мере и природа</w:t>
            </w:r>
          </w:p>
        </w:tc>
        <w:tc>
          <w:tcPr>
            <w:tcW w:w="1815" w:type="pct"/>
            <w:gridSpan w:val="4"/>
          </w:tcPr>
          <w:p w14:paraId="0D644386" w14:textId="77777777" w:rsidR="00FB1E2F" w:rsidRPr="00E82861" w:rsidRDefault="00FB1E2F" w:rsidP="00335AB7">
            <w:pPr>
              <w:suppressAutoHyphens/>
              <w:autoSpaceDN w:val="0"/>
              <w:spacing w:after="0" w:line="240" w:lineRule="auto"/>
              <w:ind w:firstLine="357"/>
              <w:jc w:val="both"/>
              <w:textAlignment w:val="baseline"/>
              <w:rPr>
                <w:rFonts w:eastAsia="DejaVu Sans Mono" w:cstheme="minorHAnsi"/>
                <w:kern w:val="3"/>
                <w:sz w:val="20"/>
                <w:szCs w:val="20"/>
                <w:lang w:val="sr-Cyrl-RS" w:eastAsia="zh-CN" w:bidi="hi-IN"/>
              </w:rPr>
            </w:pPr>
            <w:r w:rsidRPr="00E82861">
              <w:rPr>
                <w:rFonts w:eastAsia="DejaVu Sans Mono" w:cstheme="minorHAnsi"/>
                <w:kern w:val="3"/>
                <w:sz w:val="20"/>
                <w:szCs w:val="20"/>
                <w:lang w:val="sr-Cyrl-RS" w:eastAsia="zh-CN" w:bidi="hi-IN"/>
              </w:rPr>
              <w:t>Проценат (%)</w:t>
            </w:r>
          </w:p>
        </w:tc>
        <w:tc>
          <w:tcPr>
            <w:tcW w:w="1812" w:type="pct"/>
            <w:gridSpan w:val="4"/>
          </w:tcPr>
          <w:p w14:paraId="5A7F242D" w14:textId="77777777" w:rsidR="00FB1E2F" w:rsidRPr="00E82861" w:rsidRDefault="00FB1E2F" w:rsidP="00335AB7">
            <w:pPr>
              <w:suppressAutoHyphens/>
              <w:autoSpaceDN w:val="0"/>
              <w:spacing w:after="0" w:line="240" w:lineRule="auto"/>
              <w:ind w:firstLine="357"/>
              <w:jc w:val="both"/>
              <w:textAlignment w:val="baseline"/>
              <w:rPr>
                <w:rFonts w:eastAsia="DejaVu Sans Mono" w:cstheme="minorHAnsi"/>
                <w:kern w:val="3"/>
                <w:sz w:val="20"/>
                <w:szCs w:val="20"/>
                <w:lang w:val="sr-Cyrl-RS" w:eastAsia="zh-CN" w:bidi="hi-IN"/>
              </w:rPr>
            </w:pPr>
            <w:r w:rsidRPr="00E82861">
              <w:rPr>
                <w:rFonts w:eastAsia="DejaVu Sans Mono" w:cstheme="minorHAnsi"/>
                <w:kern w:val="3"/>
                <w:sz w:val="20"/>
                <w:szCs w:val="20"/>
                <w:lang w:val="sr-Cyrl-RS" w:eastAsia="zh-CN" w:bidi="hi-IN"/>
              </w:rPr>
              <w:t>Виша вредност је боља</w:t>
            </w:r>
          </w:p>
        </w:tc>
      </w:tr>
      <w:tr w:rsidR="00FB1E2F" w:rsidRPr="00335AB7" w14:paraId="1CBE3414" w14:textId="77777777" w:rsidTr="00335AB7">
        <w:trPr>
          <w:jc w:val="center"/>
        </w:trPr>
        <w:tc>
          <w:tcPr>
            <w:tcW w:w="1372" w:type="pct"/>
          </w:tcPr>
          <w:p w14:paraId="20EA41F5" w14:textId="77777777" w:rsidR="00FB1E2F" w:rsidRPr="00E82861" w:rsidRDefault="00FB1E2F" w:rsidP="00335AB7">
            <w:pPr>
              <w:suppressAutoHyphens/>
              <w:autoSpaceDN w:val="0"/>
              <w:spacing w:after="0" w:line="240" w:lineRule="auto"/>
              <w:textAlignment w:val="baseline"/>
              <w:rPr>
                <w:rFonts w:eastAsia="Calibri" w:cstheme="minorHAnsi"/>
                <w:b/>
                <w:bCs/>
                <w:sz w:val="20"/>
                <w:szCs w:val="20"/>
                <w:lang w:val="sr-Cyrl-RS"/>
              </w:rPr>
            </w:pPr>
            <w:r w:rsidRPr="00E82861">
              <w:rPr>
                <w:rFonts w:eastAsia="Calibri" w:cstheme="minorHAnsi"/>
                <w:b/>
                <w:bCs/>
                <w:sz w:val="20"/>
                <w:szCs w:val="20"/>
                <w:lang w:val="sr-Cyrl-RS"/>
              </w:rPr>
              <w:t>Извор података за праћење показатеља учинка</w:t>
            </w:r>
          </w:p>
        </w:tc>
        <w:tc>
          <w:tcPr>
            <w:tcW w:w="3628" w:type="pct"/>
            <w:gridSpan w:val="8"/>
          </w:tcPr>
          <w:p w14:paraId="55F114F7" w14:textId="77777777" w:rsidR="00FB1E2F" w:rsidRPr="00E82861" w:rsidRDefault="00FB1E2F" w:rsidP="00335AB7">
            <w:pPr>
              <w:suppressAutoHyphens/>
              <w:autoSpaceDN w:val="0"/>
              <w:spacing w:after="0" w:line="240" w:lineRule="auto"/>
              <w:ind w:firstLine="357"/>
              <w:jc w:val="both"/>
              <w:textAlignment w:val="baseline"/>
              <w:rPr>
                <w:rFonts w:eastAsia="DejaVu Sans Mono" w:cstheme="minorHAnsi"/>
                <w:kern w:val="3"/>
                <w:sz w:val="20"/>
                <w:szCs w:val="20"/>
                <w:lang w:val="sr-Cyrl-RS" w:eastAsia="zh-CN" w:bidi="hi-IN"/>
              </w:rPr>
            </w:pPr>
            <w:r w:rsidRPr="00E82861">
              <w:rPr>
                <w:rFonts w:eastAsia="DejaVu Sans Mono" w:cstheme="minorHAnsi"/>
                <w:kern w:val="3"/>
                <w:sz w:val="20"/>
                <w:szCs w:val="20"/>
                <w:lang w:val="sr-Cyrl-RS" w:eastAsia="zh-CN" w:bidi="hi-IN"/>
              </w:rPr>
              <w:t>Годишњи извештај о раду Владе</w:t>
            </w:r>
          </w:p>
        </w:tc>
      </w:tr>
      <w:tr w:rsidR="00FB1E2F" w:rsidRPr="00616F1E" w14:paraId="2215558A" w14:textId="77777777" w:rsidTr="00335AB7">
        <w:trPr>
          <w:jc w:val="center"/>
        </w:trPr>
        <w:tc>
          <w:tcPr>
            <w:tcW w:w="1372" w:type="pct"/>
          </w:tcPr>
          <w:p w14:paraId="47E0AFC4" w14:textId="77777777" w:rsidR="00FB1E2F" w:rsidRPr="00E82861" w:rsidRDefault="00FB1E2F" w:rsidP="00335AB7">
            <w:pPr>
              <w:suppressAutoHyphens/>
              <w:autoSpaceDN w:val="0"/>
              <w:spacing w:after="0" w:line="240" w:lineRule="auto"/>
              <w:textAlignment w:val="baseline"/>
              <w:rPr>
                <w:rFonts w:eastAsia="Calibri" w:cstheme="minorHAnsi"/>
                <w:b/>
                <w:bCs/>
                <w:sz w:val="20"/>
                <w:szCs w:val="20"/>
                <w:lang w:val="sr-Cyrl-RS"/>
              </w:rPr>
            </w:pPr>
            <w:r w:rsidRPr="00E82861">
              <w:rPr>
                <w:rFonts w:eastAsia="Calibri" w:cstheme="minorHAnsi"/>
                <w:b/>
                <w:bCs/>
                <w:sz w:val="20"/>
                <w:szCs w:val="20"/>
                <w:lang w:val="sr-Cyrl-RS"/>
              </w:rPr>
              <w:t>Институција о</w:t>
            </w:r>
            <w:r>
              <w:rPr>
                <w:rFonts w:eastAsia="Calibri" w:cstheme="minorHAnsi"/>
                <w:b/>
                <w:bCs/>
                <w:sz w:val="20"/>
                <w:szCs w:val="20"/>
                <w:lang w:val="sr-Cyrl-RS"/>
              </w:rPr>
              <w:t>д</w:t>
            </w:r>
            <w:r w:rsidRPr="00E82861">
              <w:rPr>
                <w:rFonts w:eastAsia="Calibri" w:cstheme="minorHAnsi"/>
                <w:b/>
                <w:bCs/>
                <w:sz w:val="20"/>
                <w:szCs w:val="20"/>
                <w:lang w:val="sr-Cyrl-RS"/>
              </w:rPr>
              <w:t>говорна за реализацију циља/мере</w:t>
            </w:r>
          </w:p>
        </w:tc>
        <w:tc>
          <w:tcPr>
            <w:tcW w:w="3628" w:type="pct"/>
            <w:gridSpan w:val="8"/>
          </w:tcPr>
          <w:p w14:paraId="11C3DD81" w14:textId="77777777" w:rsidR="00FB1E2F" w:rsidRPr="00E82861" w:rsidRDefault="00FB1E2F" w:rsidP="00335AB7">
            <w:pPr>
              <w:suppressAutoHyphens/>
              <w:autoSpaceDN w:val="0"/>
              <w:spacing w:after="0" w:line="240" w:lineRule="auto"/>
              <w:ind w:firstLine="357"/>
              <w:jc w:val="both"/>
              <w:textAlignment w:val="baseline"/>
              <w:rPr>
                <w:rFonts w:eastAsia="DejaVu Sans Mono" w:cstheme="minorHAnsi"/>
                <w:kern w:val="3"/>
                <w:sz w:val="20"/>
                <w:szCs w:val="20"/>
                <w:lang w:val="sr-Cyrl-RS" w:eastAsia="zh-CN" w:bidi="hi-IN"/>
              </w:rPr>
            </w:pPr>
            <w:r w:rsidRPr="00E82861">
              <w:rPr>
                <w:rFonts w:eastAsia="DejaVu Sans Mono" w:cstheme="minorHAnsi"/>
                <w:kern w:val="3"/>
                <w:sz w:val="20"/>
                <w:szCs w:val="20"/>
                <w:lang w:val="sr-Cyrl-RS" w:eastAsia="zh-CN" w:bidi="hi-IN"/>
              </w:rPr>
              <w:t>РСЈП</w:t>
            </w:r>
          </w:p>
        </w:tc>
      </w:tr>
      <w:tr w:rsidR="00FB1E2F" w:rsidRPr="00335AB7" w14:paraId="7F8A55A7" w14:textId="77777777" w:rsidTr="00335AB7">
        <w:trPr>
          <w:jc w:val="center"/>
        </w:trPr>
        <w:tc>
          <w:tcPr>
            <w:tcW w:w="1372" w:type="pct"/>
          </w:tcPr>
          <w:p w14:paraId="277F4109" w14:textId="77777777" w:rsidR="00FB1E2F" w:rsidRPr="00E82861" w:rsidRDefault="00FB1E2F" w:rsidP="00335AB7">
            <w:pPr>
              <w:suppressAutoHyphens/>
              <w:autoSpaceDN w:val="0"/>
              <w:spacing w:after="0" w:line="240" w:lineRule="auto"/>
              <w:textAlignment w:val="baseline"/>
              <w:rPr>
                <w:rFonts w:eastAsia="Calibri" w:cstheme="minorHAnsi"/>
                <w:b/>
                <w:bCs/>
                <w:sz w:val="20"/>
                <w:szCs w:val="20"/>
                <w:lang w:val="sr-Cyrl-RS"/>
              </w:rPr>
            </w:pPr>
            <w:r w:rsidRPr="00E82861">
              <w:rPr>
                <w:rFonts w:eastAsia="Calibri" w:cstheme="minorHAnsi"/>
                <w:b/>
                <w:bCs/>
                <w:sz w:val="20"/>
                <w:szCs w:val="20"/>
                <w:lang w:val="sr-Cyrl-RS"/>
              </w:rPr>
              <w:t>Учесталост прикупљања података</w:t>
            </w:r>
          </w:p>
        </w:tc>
        <w:tc>
          <w:tcPr>
            <w:tcW w:w="3628" w:type="pct"/>
            <w:gridSpan w:val="8"/>
          </w:tcPr>
          <w:p w14:paraId="57EECF0F" w14:textId="77777777" w:rsidR="00FB1E2F" w:rsidRPr="00E82861" w:rsidRDefault="00FB1E2F" w:rsidP="00335AB7">
            <w:pPr>
              <w:suppressAutoHyphens/>
              <w:autoSpaceDN w:val="0"/>
              <w:spacing w:after="0" w:line="240" w:lineRule="auto"/>
              <w:ind w:firstLine="357"/>
              <w:jc w:val="both"/>
              <w:textAlignment w:val="baseline"/>
              <w:rPr>
                <w:rFonts w:eastAsia="DejaVu Sans Mono" w:cstheme="minorHAnsi"/>
                <w:kern w:val="3"/>
                <w:sz w:val="20"/>
                <w:szCs w:val="20"/>
                <w:lang w:val="sr-Cyrl-RS" w:eastAsia="zh-CN" w:bidi="hi-IN"/>
              </w:rPr>
            </w:pPr>
            <w:r w:rsidRPr="00E82861">
              <w:rPr>
                <w:rFonts w:eastAsia="DejaVu Sans Mono" w:cstheme="minorHAnsi"/>
                <w:kern w:val="3"/>
                <w:sz w:val="20"/>
                <w:szCs w:val="20"/>
                <w:lang w:val="sr-Cyrl-RS" w:eastAsia="zh-CN" w:bidi="hi-IN"/>
              </w:rPr>
              <w:t>Годишњи податак, нема регионалног / међународног мерења</w:t>
            </w:r>
          </w:p>
        </w:tc>
      </w:tr>
      <w:tr w:rsidR="00FB1E2F" w:rsidRPr="00335AB7" w14:paraId="3BD1965A" w14:textId="77777777" w:rsidTr="00335AB7">
        <w:trPr>
          <w:jc w:val="center"/>
        </w:trPr>
        <w:tc>
          <w:tcPr>
            <w:tcW w:w="1372" w:type="pct"/>
          </w:tcPr>
          <w:p w14:paraId="7904D463" w14:textId="77777777" w:rsidR="00FB1E2F" w:rsidRPr="00E82861" w:rsidRDefault="00FB1E2F" w:rsidP="00335AB7">
            <w:pPr>
              <w:suppressAutoHyphens/>
              <w:autoSpaceDN w:val="0"/>
              <w:spacing w:after="0" w:line="240" w:lineRule="auto"/>
              <w:textAlignment w:val="baseline"/>
              <w:rPr>
                <w:rFonts w:eastAsia="Calibri" w:cstheme="minorHAnsi"/>
                <w:b/>
                <w:bCs/>
                <w:sz w:val="20"/>
                <w:szCs w:val="20"/>
                <w:lang w:val="sr-Cyrl-RS"/>
              </w:rPr>
            </w:pPr>
            <w:r w:rsidRPr="00E82861">
              <w:rPr>
                <w:rFonts w:eastAsia="Calibri" w:cstheme="minorHAnsi"/>
                <w:b/>
                <w:sz w:val="20"/>
                <w:szCs w:val="20"/>
                <w:lang w:val="sr-Cyrl-RS"/>
              </w:rPr>
              <w:t>Кратак опис показатеља и методологије израчунавања</w:t>
            </w:r>
            <w:r>
              <w:rPr>
                <w:rFonts w:eastAsia="Calibri" w:cstheme="minorHAnsi"/>
                <w:b/>
                <w:sz w:val="20"/>
                <w:szCs w:val="20"/>
                <w:lang w:val="sr-Latn-RS"/>
              </w:rPr>
              <w:t xml:space="preserve"> </w:t>
            </w:r>
            <w:r w:rsidRPr="00E82861">
              <w:rPr>
                <w:rFonts w:eastAsia="Calibri" w:cstheme="minorHAnsi"/>
                <w:b/>
                <w:sz w:val="20"/>
                <w:szCs w:val="20"/>
                <w:lang w:val="sr-Cyrl-RS"/>
              </w:rPr>
              <w:t>(формуле/једначине)</w:t>
            </w:r>
          </w:p>
        </w:tc>
        <w:tc>
          <w:tcPr>
            <w:tcW w:w="3628" w:type="pct"/>
            <w:gridSpan w:val="8"/>
          </w:tcPr>
          <w:p w14:paraId="4954C962" w14:textId="77777777" w:rsidR="00FB1E2F" w:rsidRPr="00E82861" w:rsidRDefault="00FB1E2F" w:rsidP="00335AB7">
            <w:pPr>
              <w:suppressAutoHyphens/>
              <w:autoSpaceDN w:val="0"/>
              <w:spacing w:after="0" w:line="240" w:lineRule="auto"/>
              <w:jc w:val="both"/>
              <w:textAlignment w:val="baseline"/>
              <w:rPr>
                <w:rFonts w:eastAsia="DejaVu Sans Mono" w:cstheme="minorHAnsi"/>
                <w:kern w:val="3"/>
                <w:sz w:val="20"/>
                <w:szCs w:val="20"/>
                <w:lang w:val="sr-Cyrl-RS" w:eastAsia="zh-CN" w:bidi="hi-IN"/>
              </w:rPr>
            </w:pPr>
            <w:r w:rsidRPr="00E82861">
              <w:rPr>
                <w:rFonts w:eastAsia="DejaVu Sans Mono" w:cstheme="minorHAnsi"/>
                <w:kern w:val="3"/>
                <w:sz w:val="20"/>
                <w:szCs w:val="20"/>
                <w:lang w:val="sr-Cyrl-RS" w:eastAsia="zh-CN" w:bidi="hi-IN"/>
              </w:rPr>
              <w:t xml:space="preserve">Показатељ мери квалитет законског оквира у погледу планирања израде и доношења подзаконских аката од стране ОДУ и капацитете ОДУ да адекватно планирају израду и доношење подзаконских аката, односно – да израђују и доносе подзаконска акта у предвиђеним роковима. </w:t>
            </w:r>
          </w:p>
          <w:p w14:paraId="54BE9256" w14:textId="77777777" w:rsidR="00FB1E2F" w:rsidRDefault="00FB1E2F" w:rsidP="00335AB7">
            <w:pPr>
              <w:suppressAutoHyphens/>
              <w:autoSpaceDN w:val="0"/>
              <w:spacing w:after="0" w:line="240" w:lineRule="auto"/>
              <w:ind w:firstLine="357"/>
              <w:jc w:val="both"/>
              <w:textAlignment w:val="baseline"/>
              <w:rPr>
                <w:rFonts w:eastAsia="DejaVu Sans Mono" w:cstheme="minorHAnsi"/>
                <w:kern w:val="3"/>
                <w:sz w:val="20"/>
                <w:szCs w:val="20"/>
                <w:lang w:val="sr-Cyrl-RS" w:eastAsia="zh-CN" w:bidi="hi-IN"/>
              </w:rPr>
            </w:pPr>
          </w:p>
          <w:p w14:paraId="2E00D000" w14:textId="77777777" w:rsidR="00FB1E2F" w:rsidRDefault="00FB1E2F" w:rsidP="00335AB7">
            <w:pPr>
              <w:suppressAutoHyphens/>
              <w:autoSpaceDN w:val="0"/>
              <w:spacing w:after="0" w:line="240" w:lineRule="auto"/>
              <w:jc w:val="both"/>
              <w:textAlignment w:val="baseline"/>
              <w:rPr>
                <w:rFonts w:eastAsia="DejaVu Sans Mono" w:cstheme="minorHAnsi"/>
                <w:kern w:val="3"/>
                <w:sz w:val="20"/>
                <w:szCs w:val="20"/>
                <w:lang w:val="sr-Cyrl-RS" w:eastAsia="zh-CN" w:bidi="hi-IN"/>
              </w:rPr>
            </w:pPr>
            <w:r w:rsidRPr="00E82861">
              <w:rPr>
                <w:rFonts w:eastAsia="DejaVu Sans Mono" w:cstheme="minorHAnsi"/>
                <w:b/>
                <w:bCs/>
                <w:kern w:val="3"/>
                <w:sz w:val="20"/>
                <w:szCs w:val="20"/>
                <w:u w:val="single"/>
                <w:lang w:val="sr-Cyrl-RS" w:eastAsia="zh-CN" w:bidi="hi-IN"/>
              </w:rPr>
              <w:t>ФОРМУЛА</w:t>
            </w:r>
          </w:p>
          <w:p w14:paraId="703852E9" w14:textId="77777777" w:rsidR="00FB1E2F" w:rsidRPr="00E82861" w:rsidRDefault="00FB1E2F" w:rsidP="00335AB7">
            <w:pPr>
              <w:suppressAutoHyphens/>
              <w:autoSpaceDN w:val="0"/>
              <w:spacing w:after="0" w:line="240" w:lineRule="auto"/>
              <w:jc w:val="both"/>
              <w:textAlignment w:val="baseline"/>
              <w:rPr>
                <w:rFonts w:eastAsia="DejaVu Sans Mono" w:cstheme="minorHAnsi"/>
                <w:kern w:val="3"/>
                <w:sz w:val="20"/>
                <w:szCs w:val="20"/>
                <w:lang w:val="sr-Cyrl-RS" w:eastAsia="zh-CN" w:bidi="hi-IN"/>
              </w:rPr>
            </w:pPr>
            <w:r w:rsidRPr="00E82861">
              <w:rPr>
                <w:rFonts w:eastAsia="DejaVu Sans Mono" w:cstheme="minorHAnsi"/>
                <w:kern w:val="3"/>
                <w:sz w:val="20"/>
                <w:szCs w:val="20"/>
                <w:lang w:val="sr-Cyrl-RS" w:eastAsia="zh-CN" w:bidi="hi-IN"/>
              </w:rPr>
              <w:t>Број подзаконских аката који су донети у роковима предвиђеним новим усвојеним законима у току календарске године / Укупан број подзаконских аката који би требало да буду донети у току једне календарске године</w:t>
            </w:r>
          </w:p>
        </w:tc>
      </w:tr>
      <w:tr w:rsidR="00FB1E2F" w:rsidRPr="00616F1E" w14:paraId="2C3B9B7F" w14:textId="77777777" w:rsidTr="00335AB7">
        <w:trPr>
          <w:trHeight w:val="521"/>
          <w:jc w:val="center"/>
        </w:trPr>
        <w:tc>
          <w:tcPr>
            <w:tcW w:w="1372" w:type="pct"/>
            <w:vMerge w:val="restart"/>
          </w:tcPr>
          <w:p w14:paraId="7281CF23" w14:textId="77777777" w:rsidR="00FB1E2F" w:rsidRPr="00E82861" w:rsidRDefault="00FB1E2F" w:rsidP="00335AB7">
            <w:pPr>
              <w:suppressAutoHyphens/>
              <w:autoSpaceDN w:val="0"/>
              <w:spacing w:after="0" w:line="240" w:lineRule="auto"/>
              <w:textAlignment w:val="baseline"/>
              <w:rPr>
                <w:rFonts w:eastAsia="Calibri" w:cstheme="minorHAnsi"/>
                <w:b/>
                <w:bCs/>
                <w:sz w:val="20"/>
                <w:szCs w:val="20"/>
                <w:lang w:val="sr-Cyrl-RS"/>
              </w:rPr>
            </w:pPr>
            <w:r w:rsidRPr="00E82861">
              <w:rPr>
                <w:rFonts w:eastAsia="Calibri" w:cstheme="minorHAnsi"/>
                <w:b/>
                <w:bCs/>
                <w:sz w:val="20"/>
                <w:szCs w:val="20"/>
                <w:lang w:val="sr-Cyrl-RS"/>
              </w:rPr>
              <w:t xml:space="preserve">Подаци о полазној вредности и години кад је измерена, као и о ранијем тренду </w:t>
            </w:r>
          </w:p>
        </w:tc>
        <w:tc>
          <w:tcPr>
            <w:tcW w:w="2783" w:type="pct"/>
            <w:gridSpan w:val="6"/>
            <w:tcBorders>
              <w:bottom w:val="single" w:sz="4" w:space="0" w:color="auto"/>
            </w:tcBorders>
            <w:vAlign w:val="center"/>
          </w:tcPr>
          <w:p w14:paraId="78F466C0" w14:textId="77777777" w:rsidR="00FB1E2F" w:rsidRPr="00E82861" w:rsidRDefault="00FB1E2F" w:rsidP="00335AB7">
            <w:pPr>
              <w:suppressAutoHyphens/>
              <w:autoSpaceDN w:val="0"/>
              <w:spacing w:after="0" w:line="240" w:lineRule="auto"/>
              <w:jc w:val="center"/>
              <w:textAlignment w:val="baseline"/>
              <w:rPr>
                <w:rFonts w:eastAsia="Calibri" w:cstheme="minorHAnsi"/>
                <w:sz w:val="20"/>
                <w:szCs w:val="20"/>
                <w:lang w:val="sr-Cyrl-RS"/>
              </w:rPr>
            </w:pPr>
            <w:r w:rsidRPr="00E82861">
              <w:rPr>
                <w:rFonts w:eastAsia="Calibri" w:cstheme="minorHAnsi"/>
                <w:sz w:val="20"/>
                <w:szCs w:val="20"/>
                <w:lang w:val="sr-Cyrl-RS"/>
              </w:rPr>
              <w:t>Ранији тренд</w:t>
            </w:r>
          </w:p>
        </w:tc>
        <w:tc>
          <w:tcPr>
            <w:tcW w:w="845" w:type="pct"/>
            <w:gridSpan w:val="2"/>
            <w:shd w:val="clear" w:color="auto" w:fill="auto"/>
            <w:vAlign w:val="center"/>
          </w:tcPr>
          <w:p w14:paraId="5316C976" w14:textId="77777777" w:rsidR="00FB1E2F" w:rsidRPr="00E82861" w:rsidRDefault="00FB1E2F" w:rsidP="00335AB7">
            <w:pPr>
              <w:suppressAutoHyphens/>
              <w:autoSpaceDN w:val="0"/>
              <w:spacing w:after="0" w:line="240" w:lineRule="auto"/>
              <w:jc w:val="center"/>
              <w:textAlignment w:val="baseline"/>
              <w:rPr>
                <w:rFonts w:eastAsia="Calibri" w:cstheme="minorHAnsi"/>
                <w:sz w:val="20"/>
                <w:szCs w:val="20"/>
                <w:lang w:val="sr-Cyrl-RS"/>
              </w:rPr>
            </w:pPr>
            <w:r w:rsidRPr="00E82861">
              <w:rPr>
                <w:rFonts w:eastAsia="Calibri" w:cstheme="minorHAnsi"/>
                <w:sz w:val="20"/>
                <w:szCs w:val="20"/>
                <w:lang w:val="sr-Cyrl-RS"/>
              </w:rPr>
              <w:t>Полазна вредност</w:t>
            </w:r>
          </w:p>
        </w:tc>
      </w:tr>
      <w:tr w:rsidR="00FB1E2F" w:rsidRPr="00616F1E" w14:paraId="32BA0B7E" w14:textId="77777777" w:rsidTr="00335AB7">
        <w:trPr>
          <w:trHeight w:val="137"/>
          <w:jc w:val="center"/>
        </w:trPr>
        <w:tc>
          <w:tcPr>
            <w:tcW w:w="1372" w:type="pct"/>
            <w:vMerge/>
            <w:tcBorders>
              <w:right w:val="single" w:sz="4" w:space="0" w:color="auto"/>
            </w:tcBorders>
          </w:tcPr>
          <w:p w14:paraId="05C912A2" w14:textId="77777777" w:rsidR="00FB1E2F" w:rsidRPr="00E82861" w:rsidRDefault="00FB1E2F" w:rsidP="00335AB7">
            <w:pPr>
              <w:suppressAutoHyphens/>
              <w:autoSpaceDN w:val="0"/>
              <w:spacing w:after="0" w:line="240" w:lineRule="auto"/>
              <w:ind w:firstLine="357"/>
              <w:textAlignment w:val="baseline"/>
              <w:rPr>
                <w:rFonts w:eastAsia="Calibri" w:cstheme="minorHAnsi"/>
                <w:b/>
                <w:bCs/>
                <w:sz w:val="20"/>
                <w:szCs w:val="20"/>
                <w:lang w:val="sr-Cyrl-RS"/>
              </w:rPr>
            </w:pPr>
          </w:p>
        </w:tc>
        <w:tc>
          <w:tcPr>
            <w:tcW w:w="864" w:type="pct"/>
            <w:gridSpan w:val="2"/>
            <w:tcBorders>
              <w:top w:val="single" w:sz="4" w:space="0" w:color="auto"/>
              <w:left w:val="single" w:sz="4" w:space="0" w:color="auto"/>
              <w:bottom w:val="single" w:sz="4" w:space="0" w:color="auto"/>
              <w:right w:val="single" w:sz="4" w:space="0" w:color="auto"/>
            </w:tcBorders>
            <w:vAlign w:val="center"/>
          </w:tcPr>
          <w:p w14:paraId="0DDC8CDF" w14:textId="77777777" w:rsidR="00FB1E2F" w:rsidRPr="00E82861" w:rsidRDefault="00FB1E2F" w:rsidP="00335AB7">
            <w:pPr>
              <w:suppressAutoHyphens/>
              <w:autoSpaceDN w:val="0"/>
              <w:spacing w:after="0" w:line="240" w:lineRule="auto"/>
              <w:ind w:firstLine="357"/>
              <w:jc w:val="both"/>
              <w:textAlignment w:val="baseline"/>
              <w:rPr>
                <w:rFonts w:eastAsia="Calibri" w:cstheme="minorHAnsi"/>
                <w:sz w:val="20"/>
                <w:szCs w:val="20"/>
                <w:lang w:val="sr-Cyrl-RS"/>
              </w:rPr>
            </w:pPr>
            <w:r w:rsidRPr="00E82861">
              <w:rPr>
                <w:rFonts w:eastAsia="Calibri" w:cstheme="minorHAnsi"/>
                <w:sz w:val="20"/>
                <w:szCs w:val="20"/>
                <w:lang w:val="sr-Cyrl-RS"/>
              </w:rPr>
              <w:t>2017</w:t>
            </w:r>
          </w:p>
        </w:tc>
        <w:tc>
          <w:tcPr>
            <w:tcW w:w="952" w:type="pct"/>
            <w:gridSpan w:val="2"/>
            <w:tcBorders>
              <w:top w:val="single" w:sz="4" w:space="0" w:color="auto"/>
              <w:left w:val="single" w:sz="4" w:space="0" w:color="auto"/>
              <w:bottom w:val="single" w:sz="4" w:space="0" w:color="auto"/>
              <w:right w:val="single" w:sz="4" w:space="0" w:color="auto"/>
            </w:tcBorders>
            <w:vAlign w:val="center"/>
          </w:tcPr>
          <w:p w14:paraId="61150D71" w14:textId="77777777" w:rsidR="00FB1E2F" w:rsidRPr="00E82861" w:rsidRDefault="00FB1E2F" w:rsidP="00335AB7">
            <w:pPr>
              <w:suppressAutoHyphens/>
              <w:autoSpaceDN w:val="0"/>
              <w:spacing w:after="0" w:line="240" w:lineRule="auto"/>
              <w:ind w:firstLine="357"/>
              <w:jc w:val="both"/>
              <w:textAlignment w:val="baseline"/>
              <w:rPr>
                <w:rFonts w:eastAsia="Calibri" w:cstheme="minorHAnsi"/>
                <w:sz w:val="20"/>
                <w:szCs w:val="20"/>
                <w:lang w:val="sr-Cyrl-RS"/>
              </w:rPr>
            </w:pPr>
            <w:r w:rsidRPr="00E82861">
              <w:rPr>
                <w:rFonts w:eastAsia="Calibri" w:cstheme="minorHAnsi"/>
                <w:sz w:val="20"/>
                <w:szCs w:val="20"/>
                <w:lang w:val="sr-Cyrl-RS"/>
              </w:rPr>
              <w:t>2018</w:t>
            </w:r>
          </w:p>
        </w:tc>
        <w:tc>
          <w:tcPr>
            <w:tcW w:w="967" w:type="pct"/>
            <w:gridSpan w:val="2"/>
            <w:tcBorders>
              <w:top w:val="single" w:sz="4" w:space="0" w:color="auto"/>
              <w:left w:val="single" w:sz="4" w:space="0" w:color="auto"/>
              <w:bottom w:val="single" w:sz="4" w:space="0" w:color="auto"/>
              <w:right w:val="single" w:sz="4" w:space="0" w:color="auto"/>
            </w:tcBorders>
            <w:vAlign w:val="center"/>
          </w:tcPr>
          <w:p w14:paraId="7FB19E5C" w14:textId="77777777" w:rsidR="00FB1E2F" w:rsidRPr="00E82861" w:rsidRDefault="00FB1E2F" w:rsidP="00335AB7">
            <w:pPr>
              <w:suppressAutoHyphens/>
              <w:autoSpaceDN w:val="0"/>
              <w:spacing w:after="0" w:line="240" w:lineRule="auto"/>
              <w:ind w:firstLine="357"/>
              <w:jc w:val="both"/>
              <w:textAlignment w:val="baseline"/>
              <w:rPr>
                <w:rFonts w:eastAsia="Calibri" w:cstheme="minorHAnsi"/>
                <w:sz w:val="20"/>
                <w:szCs w:val="20"/>
                <w:lang w:val="sr-Cyrl-RS"/>
              </w:rPr>
            </w:pPr>
            <w:r w:rsidRPr="00E82861">
              <w:rPr>
                <w:rFonts w:eastAsia="Calibri" w:cstheme="minorHAnsi"/>
                <w:sz w:val="20"/>
                <w:szCs w:val="20"/>
                <w:lang w:val="sr-Cyrl-RS"/>
              </w:rPr>
              <w:t>2019</w:t>
            </w:r>
          </w:p>
        </w:tc>
        <w:tc>
          <w:tcPr>
            <w:tcW w:w="845" w:type="pct"/>
            <w:gridSpan w:val="2"/>
            <w:tcBorders>
              <w:left w:val="single" w:sz="4" w:space="0" w:color="auto"/>
            </w:tcBorders>
            <w:shd w:val="clear" w:color="auto" w:fill="auto"/>
            <w:vAlign w:val="center"/>
          </w:tcPr>
          <w:p w14:paraId="5C15285B" w14:textId="77777777" w:rsidR="00FB1E2F" w:rsidRPr="00E82861" w:rsidRDefault="00FB1E2F" w:rsidP="00335AB7">
            <w:pPr>
              <w:suppressAutoHyphens/>
              <w:autoSpaceDN w:val="0"/>
              <w:spacing w:after="0" w:line="240" w:lineRule="auto"/>
              <w:ind w:firstLine="357"/>
              <w:jc w:val="both"/>
              <w:textAlignment w:val="baseline"/>
              <w:rPr>
                <w:rFonts w:eastAsia="Calibri" w:cstheme="minorHAnsi"/>
                <w:sz w:val="20"/>
                <w:szCs w:val="20"/>
                <w:lang w:val="sr-Cyrl-RS"/>
              </w:rPr>
            </w:pPr>
            <w:r w:rsidRPr="00E82861">
              <w:rPr>
                <w:rFonts w:eastAsia="Calibri" w:cstheme="minorHAnsi"/>
                <w:sz w:val="20"/>
                <w:szCs w:val="20"/>
                <w:lang w:val="sr-Cyrl-RS"/>
              </w:rPr>
              <w:t>2020</w:t>
            </w:r>
          </w:p>
        </w:tc>
      </w:tr>
      <w:tr w:rsidR="00FB1E2F" w:rsidRPr="00616F1E" w14:paraId="6698704C" w14:textId="77777777" w:rsidTr="00335AB7">
        <w:trPr>
          <w:trHeight w:val="323"/>
          <w:jc w:val="center"/>
        </w:trPr>
        <w:tc>
          <w:tcPr>
            <w:tcW w:w="1372" w:type="pct"/>
            <w:vMerge/>
          </w:tcPr>
          <w:p w14:paraId="2657B1D9" w14:textId="77777777" w:rsidR="00FB1E2F" w:rsidRPr="00E82861" w:rsidRDefault="00FB1E2F" w:rsidP="00335AB7">
            <w:pPr>
              <w:suppressAutoHyphens/>
              <w:autoSpaceDN w:val="0"/>
              <w:spacing w:after="0" w:line="240" w:lineRule="auto"/>
              <w:ind w:firstLine="357"/>
              <w:textAlignment w:val="baseline"/>
              <w:rPr>
                <w:rFonts w:eastAsia="Calibri" w:cstheme="minorHAnsi"/>
                <w:b/>
                <w:bCs/>
                <w:sz w:val="20"/>
                <w:szCs w:val="20"/>
                <w:lang w:val="sr-Cyrl-RS"/>
              </w:rPr>
            </w:pPr>
          </w:p>
        </w:tc>
        <w:tc>
          <w:tcPr>
            <w:tcW w:w="864" w:type="pct"/>
            <w:gridSpan w:val="2"/>
            <w:tcBorders>
              <w:top w:val="single" w:sz="4" w:space="0" w:color="auto"/>
            </w:tcBorders>
            <w:vAlign w:val="center"/>
          </w:tcPr>
          <w:p w14:paraId="0D4E99D7" w14:textId="77777777" w:rsidR="00FB1E2F" w:rsidRPr="00E82861" w:rsidRDefault="00FB1E2F" w:rsidP="00335AB7">
            <w:pPr>
              <w:suppressAutoHyphens/>
              <w:autoSpaceDN w:val="0"/>
              <w:spacing w:after="0" w:line="240" w:lineRule="auto"/>
              <w:ind w:firstLine="357"/>
              <w:jc w:val="both"/>
              <w:textAlignment w:val="baseline"/>
              <w:rPr>
                <w:rFonts w:eastAsia="Calibri" w:cstheme="minorHAnsi"/>
                <w:sz w:val="20"/>
                <w:szCs w:val="20"/>
                <w:lang w:val="sr-Cyrl-RS"/>
              </w:rPr>
            </w:pPr>
            <w:r w:rsidRPr="00E82861">
              <w:rPr>
                <w:rFonts w:eastAsia="Calibri" w:cstheme="minorHAnsi"/>
                <w:sz w:val="20"/>
                <w:szCs w:val="20"/>
                <w:lang w:val="sr-Cyrl-RS"/>
              </w:rPr>
              <w:t>-</w:t>
            </w:r>
          </w:p>
        </w:tc>
        <w:tc>
          <w:tcPr>
            <w:tcW w:w="952" w:type="pct"/>
            <w:gridSpan w:val="2"/>
            <w:tcBorders>
              <w:top w:val="single" w:sz="4" w:space="0" w:color="auto"/>
            </w:tcBorders>
            <w:vAlign w:val="center"/>
          </w:tcPr>
          <w:p w14:paraId="1B7095F0" w14:textId="77777777" w:rsidR="00FB1E2F" w:rsidRPr="00E82861" w:rsidRDefault="00FB1E2F" w:rsidP="00335AB7">
            <w:pPr>
              <w:suppressAutoHyphens/>
              <w:autoSpaceDN w:val="0"/>
              <w:spacing w:after="0" w:line="240" w:lineRule="auto"/>
              <w:ind w:firstLine="357"/>
              <w:jc w:val="both"/>
              <w:textAlignment w:val="baseline"/>
              <w:rPr>
                <w:rFonts w:eastAsia="Calibri" w:cstheme="minorHAnsi"/>
                <w:sz w:val="20"/>
                <w:szCs w:val="20"/>
                <w:lang w:val="sr-Cyrl-RS"/>
              </w:rPr>
            </w:pPr>
            <w:r w:rsidRPr="00E82861">
              <w:rPr>
                <w:rFonts w:eastAsia="Calibri" w:cstheme="minorHAnsi"/>
                <w:sz w:val="20"/>
                <w:szCs w:val="20"/>
                <w:lang w:val="sr-Cyrl-RS"/>
              </w:rPr>
              <w:t>-</w:t>
            </w:r>
          </w:p>
        </w:tc>
        <w:tc>
          <w:tcPr>
            <w:tcW w:w="967" w:type="pct"/>
            <w:gridSpan w:val="2"/>
            <w:tcBorders>
              <w:top w:val="single" w:sz="4" w:space="0" w:color="auto"/>
            </w:tcBorders>
            <w:vAlign w:val="center"/>
          </w:tcPr>
          <w:p w14:paraId="4934E0F1" w14:textId="77777777" w:rsidR="00FB1E2F" w:rsidRPr="00E82861" w:rsidRDefault="00FB1E2F" w:rsidP="00335AB7">
            <w:pPr>
              <w:suppressAutoHyphens/>
              <w:autoSpaceDN w:val="0"/>
              <w:spacing w:after="0" w:line="240" w:lineRule="auto"/>
              <w:ind w:firstLine="357"/>
              <w:jc w:val="both"/>
              <w:textAlignment w:val="baseline"/>
              <w:rPr>
                <w:rFonts w:eastAsia="Calibri" w:cstheme="minorHAnsi"/>
                <w:sz w:val="20"/>
                <w:szCs w:val="20"/>
                <w:lang w:val="sr-Cyrl-RS"/>
              </w:rPr>
            </w:pPr>
            <w:r w:rsidRPr="00E82861">
              <w:rPr>
                <w:rFonts w:eastAsia="Calibri" w:cstheme="minorHAnsi"/>
                <w:sz w:val="20"/>
                <w:szCs w:val="20"/>
                <w:lang w:val="sr-Cyrl-RS"/>
              </w:rPr>
              <w:t>-</w:t>
            </w:r>
          </w:p>
        </w:tc>
        <w:tc>
          <w:tcPr>
            <w:tcW w:w="845" w:type="pct"/>
            <w:gridSpan w:val="2"/>
            <w:shd w:val="clear" w:color="auto" w:fill="auto"/>
            <w:vAlign w:val="center"/>
          </w:tcPr>
          <w:p w14:paraId="0CA665B4" w14:textId="77777777" w:rsidR="00FB1E2F" w:rsidRPr="00E82861" w:rsidRDefault="00FB1E2F" w:rsidP="00335AB7">
            <w:pPr>
              <w:suppressAutoHyphens/>
              <w:autoSpaceDN w:val="0"/>
              <w:spacing w:after="0" w:line="240" w:lineRule="auto"/>
              <w:ind w:firstLine="357"/>
              <w:jc w:val="both"/>
              <w:textAlignment w:val="baseline"/>
              <w:rPr>
                <w:rFonts w:eastAsia="Calibri" w:cstheme="minorHAnsi"/>
                <w:sz w:val="20"/>
                <w:szCs w:val="20"/>
                <w:lang w:val="sr-Cyrl-RS"/>
              </w:rPr>
            </w:pPr>
            <w:r w:rsidRPr="00E82861">
              <w:rPr>
                <w:rFonts w:eastAsia="DejaVu Sans Mono" w:cstheme="minorHAnsi"/>
                <w:kern w:val="3"/>
                <w:sz w:val="20"/>
                <w:szCs w:val="20"/>
                <w:lang w:val="sr-Cyrl-RS" w:eastAsia="zh-CN" w:bidi="hi-IN"/>
              </w:rPr>
              <w:t>-</w:t>
            </w:r>
          </w:p>
        </w:tc>
      </w:tr>
      <w:tr w:rsidR="00FB1E2F" w:rsidRPr="00616F1E" w14:paraId="60137CB9" w14:textId="77777777" w:rsidTr="00335AB7">
        <w:trPr>
          <w:trHeight w:val="274"/>
          <w:jc w:val="center"/>
        </w:trPr>
        <w:tc>
          <w:tcPr>
            <w:tcW w:w="1372" w:type="pct"/>
            <w:vMerge w:val="restart"/>
          </w:tcPr>
          <w:p w14:paraId="0118FF83" w14:textId="77777777" w:rsidR="00FB1E2F" w:rsidRPr="00E82861" w:rsidRDefault="00FB1E2F" w:rsidP="00335AB7">
            <w:pPr>
              <w:suppressAutoHyphens/>
              <w:autoSpaceDN w:val="0"/>
              <w:spacing w:after="0" w:line="240" w:lineRule="auto"/>
              <w:textAlignment w:val="baseline"/>
              <w:rPr>
                <w:rFonts w:eastAsia="Calibri" w:cstheme="minorHAnsi"/>
                <w:b/>
                <w:bCs/>
                <w:sz w:val="20"/>
                <w:szCs w:val="20"/>
                <w:lang w:val="sr-Cyrl-RS"/>
              </w:rPr>
            </w:pPr>
            <w:r w:rsidRPr="00E82861">
              <w:rPr>
                <w:rFonts w:eastAsia="Calibri" w:cstheme="minorHAnsi"/>
                <w:b/>
                <w:bCs/>
                <w:sz w:val="20"/>
                <w:szCs w:val="20"/>
                <w:lang w:val="sr-Cyrl-RS"/>
              </w:rPr>
              <w:t>Подаци о циљним вредностима</w:t>
            </w:r>
          </w:p>
        </w:tc>
        <w:tc>
          <w:tcPr>
            <w:tcW w:w="696" w:type="pct"/>
            <w:vAlign w:val="center"/>
          </w:tcPr>
          <w:p w14:paraId="370EE748" w14:textId="77777777" w:rsidR="00FB1E2F" w:rsidRPr="00E82861" w:rsidRDefault="00FB1E2F" w:rsidP="00335AB7">
            <w:pPr>
              <w:suppressAutoHyphens/>
              <w:autoSpaceDN w:val="0"/>
              <w:spacing w:after="0" w:line="240" w:lineRule="auto"/>
              <w:ind w:firstLine="357"/>
              <w:jc w:val="both"/>
              <w:textAlignment w:val="baseline"/>
              <w:rPr>
                <w:rFonts w:eastAsia="Calibri" w:cstheme="minorHAnsi"/>
                <w:sz w:val="20"/>
                <w:szCs w:val="20"/>
                <w:lang w:val="sr-Cyrl-RS"/>
              </w:rPr>
            </w:pPr>
            <w:r w:rsidRPr="00E82861">
              <w:rPr>
                <w:rFonts w:eastAsia="Calibri" w:cstheme="minorHAnsi"/>
                <w:sz w:val="20"/>
                <w:szCs w:val="20"/>
                <w:lang w:val="sr-Cyrl-RS"/>
              </w:rPr>
              <w:t>2021</w:t>
            </w:r>
          </w:p>
        </w:tc>
        <w:tc>
          <w:tcPr>
            <w:tcW w:w="674" w:type="pct"/>
            <w:gridSpan w:val="2"/>
            <w:vAlign w:val="center"/>
          </w:tcPr>
          <w:p w14:paraId="51CB92D1" w14:textId="77777777" w:rsidR="00FB1E2F" w:rsidRPr="00E82861" w:rsidRDefault="00FB1E2F" w:rsidP="00335AB7">
            <w:pPr>
              <w:suppressAutoHyphens/>
              <w:autoSpaceDN w:val="0"/>
              <w:spacing w:after="0" w:line="240" w:lineRule="auto"/>
              <w:ind w:firstLine="357"/>
              <w:jc w:val="both"/>
              <w:textAlignment w:val="baseline"/>
              <w:rPr>
                <w:rFonts w:eastAsia="Calibri" w:cstheme="minorHAnsi"/>
                <w:sz w:val="20"/>
                <w:szCs w:val="20"/>
                <w:lang w:val="sr-Cyrl-RS"/>
              </w:rPr>
            </w:pPr>
            <w:r w:rsidRPr="00E82861">
              <w:rPr>
                <w:rFonts w:eastAsia="Calibri" w:cstheme="minorHAnsi"/>
                <w:sz w:val="20"/>
                <w:szCs w:val="20"/>
                <w:lang w:val="sr-Cyrl-RS"/>
              </w:rPr>
              <w:t>2022</w:t>
            </w:r>
          </w:p>
        </w:tc>
        <w:tc>
          <w:tcPr>
            <w:tcW w:w="885" w:type="pct"/>
            <w:gridSpan w:val="2"/>
            <w:vAlign w:val="center"/>
          </w:tcPr>
          <w:p w14:paraId="09CC432E" w14:textId="77777777" w:rsidR="00FB1E2F" w:rsidRPr="00E82861" w:rsidRDefault="00FB1E2F" w:rsidP="00335AB7">
            <w:pPr>
              <w:suppressAutoHyphens/>
              <w:autoSpaceDN w:val="0"/>
              <w:spacing w:after="0" w:line="240" w:lineRule="auto"/>
              <w:ind w:firstLine="357"/>
              <w:jc w:val="both"/>
              <w:textAlignment w:val="baseline"/>
              <w:rPr>
                <w:rFonts w:eastAsia="Calibri" w:cstheme="minorHAnsi"/>
                <w:sz w:val="20"/>
                <w:szCs w:val="20"/>
                <w:lang w:val="sr-Cyrl-RS"/>
              </w:rPr>
            </w:pPr>
            <w:r w:rsidRPr="00E82861">
              <w:rPr>
                <w:rFonts w:eastAsia="Calibri" w:cstheme="minorHAnsi"/>
                <w:sz w:val="20"/>
                <w:szCs w:val="20"/>
                <w:lang w:val="sr-Cyrl-RS"/>
              </w:rPr>
              <w:t>2023</w:t>
            </w:r>
          </w:p>
        </w:tc>
        <w:tc>
          <w:tcPr>
            <w:tcW w:w="674" w:type="pct"/>
            <w:gridSpan w:val="2"/>
            <w:vAlign w:val="center"/>
          </w:tcPr>
          <w:p w14:paraId="7C39FAB9" w14:textId="77777777" w:rsidR="00FB1E2F" w:rsidRPr="00E82861" w:rsidRDefault="00FB1E2F" w:rsidP="00335AB7">
            <w:pPr>
              <w:suppressAutoHyphens/>
              <w:autoSpaceDN w:val="0"/>
              <w:spacing w:after="0" w:line="240" w:lineRule="auto"/>
              <w:ind w:firstLine="357"/>
              <w:jc w:val="both"/>
              <w:textAlignment w:val="baseline"/>
              <w:rPr>
                <w:rFonts w:eastAsia="Calibri" w:cstheme="minorHAnsi"/>
                <w:sz w:val="20"/>
                <w:szCs w:val="20"/>
                <w:lang w:val="sr-Cyrl-RS"/>
              </w:rPr>
            </w:pPr>
            <w:r w:rsidRPr="00E82861">
              <w:rPr>
                <w:rFonts w:eastAsia="Calibri" w:cstheme="minorHAnsi"/>
                <w:sz w:val="20"/>
                <w:szCs w:val="20"/>
                <w:lang w:val="sr-Cyrl-RS"/>
              </w:rPr>
              <w:t>2024</w:t>
            </w:r>
          </w:p>
        </w:tc>
        <w:tc>
          <w:tcPr>
            <w:tcW w:w="698" w:type="pct"/>
            <w:vAlign w:val="center"/>
          </w:tcPr>
          <w:p w14:paraId="57548231" w14:textId="77777777" w:rsidR="00FB1E2F" w:rsidRPr="00E82861" w:rsidRDefault="00FB1E2F" w:rsidP="00335AB7">
            <w:pPr>
              <w:suppressAutoHyphens/>
              <w:autoSpaceDN w:val="0"/>
              <w:spacing w:after="0" w:line="240" w:lineRule="auto"/>
              <w:ind w:firstLine="357"/>
              <w:jc w:val="both"/>
              <w:textAlignment w:val="baseline"/>
              <w:rPr>
                <w:rFonts w:eastAsia="Calibri" w:cstheme="minorHAnsi"/>
                <w:sz w:val="20"/>
                <w:szCs w:val="20"/>
                <w:lang w:val="sr-Cyrl-RS"/>
              </w:rPr>
            </w:pPr>
            <w:r w:rsidRPr="00E82861">
              <w:rPr>
                <w:rFonts w:eastAsia="Calibri" w:cstheme="minorHAnsi"/>
                <w:sz w:val="20"/>
                <w:szCs w:val="20"/>
                <w:lang w:val="sr-Cyrl-RS"/>
              </w:rPr>
              <w:t>2025</w:t>
            </w:r>
          </w:p>
        </w:tc>
      </w:tr>
      <w:tr w:rsidR="00FB1E2F" w:rsidRPr="00616F1E" w14:paraId="29BB6012" w14:textId="77777777" w:rsidTr="00335AB7">
        <w:trPr>
          <w:trHeight w:val="160"/>
          <w:jc w:val="center"/>
        </w:trPr>
        <w:tc>
          <w:tcPr>
            <w:tcW w:w="1372" w:type="pct"/>
            <w:vMerge/>
          </w:tcPr>
          <w:p w14:paraId="66A4A6C3" w14:textId="77777777" w:rsidR="00FB1E2F" w:rsidRPr="00E82861" w:rsidRDefault="00FB1E2F" w:rsidP="00335AB7">
            <w:pPr>
              <w:suppressAutoHyphens/>
              <w:autoSpaceDN w:val="0"/>
              <w:spacing w:after="0" w:line="240" w:lineRule="auto"/>
              <w:ind w:firstLine="357"/>
              <w:textAlignment w:val="baseline"/>
              <w:rPr>
                <w:rFonts w:eastAsia="Calibri" w:cstheme="minorHAnsi"/>
                <w:b/>
                <w:bCs/>
                <w:sz w:val="20"/>
                <w:szCs w:val="20"/>
                <w:lang w:val="sr-Cyrl-RS"/>
              </w:rPr>
            </w:pPr>
          </w:p>
        </w:tc>
        <w:tc>
          <w:tcPr>
            <w:tcW w:w="696" w:type="pct"/>
            <w:vAlign w:val="center"/>
          </w:tcPr>
          <w:p w14:paraId="559E73B6" w14:textId="77777777" w:rsidR="00FB1E2F" w:rsidRPr="00E82861" w:rsidRDefault="00FB1E2F" w:rsidP="00335AB7">
            <w:pPr>
              <w:suppressAutoHyphens/>
              <w:autoSpaceDN w:val="0"/>
              <w:spacing w:after="0" w:line="240" w:lineRule="auto"/>
              <w:ind w:firstLine="357"/>
              <w:jc w:val="both"/>
              <w:textAlignment w:val="baseline"/>
              <w:rPr>
                <w:rFonts w:eastAsia="DejaVu Sans Mono" w:cstheme="minorHAnsi"/>
                <w:kern w:val="3"/>
                <w:sz w:val="20"/>
                <w:szCs w:val="20"/>
                <w:lang w:val="sr-Cyrl-RS" w:eastAsia="zh-CN" w:bidi="hi-IN"/>
              </w:rPr>
            </w:pPr>
          </w:p>
        </w:tc>
        <w:tc>
          <w:tcPr>
            <w:tcW w:w="674" w:type="pct"/>
            <w:gridSpan w:val="2"/>
            <w:vAlign w:val="center"/>
          </w:tcPr>
          <w:p w14:paraId="3AC9E409" w14:textId="77777777" w:rsidR="00FB1E2F" w:rsidRPr="00E82861" w:rsidRDefault="00FB1E2F" w:rsidP="00335AB7">
            <w:pPr>
              <w:suppressAutoHyphens/>
              <w:autoSpaceDN w:val="0"/>
              <w:spacing w:after="0" w:line="240" w:lineRule="auto"/>
              <w:ind w:firstLine="357"/>
              <w:jc w:val="both"/>
              <w:textAlignment w:val="baseline"/>
              <w:rPr>
                <w:rFonts w:eastAsia="DejaVu Sans Mono" w:cstheme="minorHAnsi"/>
                <w:kern w:val="3"/>
                <w:sz w:val="20"/>
                <w:szCs w:val="20"/>
                <w:lang w:val="sr-Cyrl-RS" w:eastAsia="zh-CN" w:bidi="hi-IN"/>
              </w:rPr>
            </w:pPr>
          </w:p>
        </w:tc>
        <w:tc>
          <w:tcPr>
            <w:tcW w:w="885" w:type="pct"/>
            <w:gridSpan w:val="2"/>
            <w:vAlign w:val="center"/>
          </w:tcPr>
          <w:p w14:paraId="6E3DFBB8" w14:textId="77777777" w:rsidR="00FB1E2F" w:rsidRPr="00E82861" w:rsidRDefault="00FB1E2F" w:rsidP="00335AB7">
            <w:pPr>
              <w:suppressAutoHyphens/>
              <w:autoSpaceDN w:val="0"/>
              <w:spacing w:after="0" w:line="240" w:lineRule="auto"/>
              <w:ind w:firstLine="357"/>
              <w:jc w:val="both"/>
              <w:textAlignment w:val="baseline"/>
              <w:rPr>
                <w:rFonts w:eastAsia="DejaVu Sans Mono" w:cstheme="minorHAnsi"/>
                <w:kern w:val="3"/>
                <w:sz w:val="20"/>
                <w:szCs w:val="20"/>
                <w:lang w:val="sr-Cyrl-RS" w:eastAsia="zh-CN" w:bidi="hi-IN"/>
              </w:rPr>
            </w:pPr>
          </w:p>
        </w:tc>
        <w:tc>
          <w:tcPr>
            <w:tcW w:w="674" w:type="pct"/>
            <w:gridSpan w:val="2"/>
            <w:vAlign w:val="center"/>
          </w:tcPr>
          <w:p w14:paraId="5AEEA280" w14:textId="77777777" w:rsidR="00FB1E2F" w:rsidRPr="00E82861" w:rsidRDefault="00FB1E2F" w:rsidP="00335AB7">
            <w:pPr>
              <w:suppressAutoHyphens/>
              <w:autoSpaceDN w:val="0"/>
              <w:spacing w:after="0" w:line="240" w:lineRule="auto"/>
              <w:ind w:firstLine="357"/>
              <w:jc w:val="both"/>
              <w:textAlignment w:val="baseline"/>
              <w:rPr>
                <w:rFonts w:eastAsia="DejaVu Sans Mono" w:cstheme="minorHAnsi"/>
                <w:kern w:val="3"/>
                <w:sz w:val="20"/>
                <w:szCs w:val="20"/>
                <w:lang w:val="sr-Cyrl-RS" w:eastAsia="zh-CN" w:bidi="hi-IN"/>
              </w:rPr>
            </w:pPr>
            <w:r w:rsidRPr="00E82861">
              <w:rPr>
                <w:rFonts w:eastAsia="DejaVu Sans Mono" w:cstheme="minorHAnsi"/>
                <w:kern w:val="3"/>
                <w:sz w:val="20"/>
                <w:szCs w:val="20"/>
                <w:lang w:val="sr-Cyrl-RS" w:eastAsia="zh-CN" w:bidi="hi-IN"/>
              </w:rPr>
              <w:t>5</w:t>
            </w:r>
            <w:r w:rsidRPr="00E82861">
              <w:rPr>
                <w:rFonts w:eastAsia="DejaVu Sans Mono" w:cstheme="minorHAnsi"/>
                <w:kern w:val="3"/>
                <w:sz w:val="20"/>
                <w:szCs w:val="20"/>
                <w:lang w:val="sr-Latn-RS" w:eastAsia="zh-CN" w:bidi="hi-IN"/>
              </w:rPr>
              <w:t>0</w:t>
            </w:r>
            <w:r w:rsidRPr="00E82861">
              <w:rPr>
                <w:rFonts w:eastAsia="DejaVu Sans Mono" w:cstheme="minorHAnsi"/>
                <w:kern w:val="3"/>
                <w:sz w:val="20"/>
                <w:szCs w:val="20"/>
                <w:lang w:val="sr-Cyrl-RS" w:eastAsia="zh-CN" w:bidi="hi-IN"/>
              </w:rPr>
              <w:t>%</w:t>
            </w:r>
          </w:p>
        </w:tc>
        <w:tc>
          <w:tcPr>
            <w:tcW w:w="698" w:type="pct"/>
            <w:vAlign w:val="center"/>
          </w:tcPr>
          <w:p w14:paraId="0FDCEEA1" w14:textId="77777777" w:rsidR="00FB1E2F" w:rsidRPr="00E82861" w:rsidRDefault="00FB1E2F" w:rsidP="00335AB7">
            <w:pPr>
              <w:suppressAutoHyphens/>
              <w:autoSpaceDN w:val="0"/>
              <w:spacing w:after="0" w:line="240" w:lineRule="auto"/>
              <w:ind w:firstLine="357"/>
              <w:jc w:val="both"/>
              <w:textAlignment w:val="baseline"/>
              <w:rPr>
                <w:rFonts w:eastAsia="DejaVu Sans Mono" w:cstheme="minorHAnsi"/>
                <w:kern w:val="3"/>
                <w:sz w:val="20"/>
                <w:szCs w:val="20"/>
                <w:lang w:val="sr-Cyrl-RS" w:eastAsia="zh-CN" w:bidi="hi-IN"/>
              </w:rPr>
            </w:pPr>
            <w:r w:rsidRPr="00E82861">
              <w:rPr>
                <w:rFonts w:eastAsia="DejaVu Sans Mono" w:cstheme="minorHAnsi"/>
                <w:kern w:val="3"/>
                <w:sz w:val="20"/>
                <w:szCs w:val="20"/>
                <w:lang w:val="sr-Cyrl-RS" w:eastAsia="zh-CN" w:bidi="hi-IN"/>
              </w:rPr>
              <w:t>52%</w:t>
            </w:r>
          </w:p>
        </w:tc>
      </w:tr>
      <w:tr w:rsidR="00FB1E2F" w:rsidRPr="00335AB7" w14:paraId="5024113D" w14:textId="77777777" w:rsidTr="00335AB7">
        <w:trPr>
          <w:trHeight w:val="160"/>
          <w:jc w:val="center"/>
        </w:trPr>
        <w:tc>
          <w:tcPr>
            <w:tcW w:w="1372" w:type="pct"/>
          </w:tcPr>
          <w:p w14:paraId="14615441" w14:textId="77777777" w:rsidR="00FB1E2F" w:rsidRPr="00E82861" w:rsidRDefault="00FB1E2F" w:rsidP="00335AB7">
            <w:pPr>
              <w:suppressAutoHyphens/>
              <w:autoSpaceDN w:val="0"/>
              <w:spacing w:after="0" w:line="240" w:lineRule="auto"/>
              <w:textAlignment w:val="baseline"/>
              <w:rPr>
                <w:rFonts w:eastAsia="Calibri" w:cstheme="minorHAnsi"/>
                <w:b/>
                <w:bCs/>
                <w:sz w:val="20"/>
                <w:szCs w:val="20"/>
                <w:lang w:val="sr-Cyrl-RS"/>
              </w:rPr>
            </w:pPr>
            <w:r w:rsidRPr="00E82861">
              <w:rPr>
                <w:rFonts w:eastAsia="Calibri" w:cstheme="minorHAnsi"/>
                <w:b/>
                <w:bCs/>
                <w:sz w:val="20"/>
                <w:szCs w:val="20"/>
                <w:lang w:val="sr-Cyrl-RS"/>
              </w:rPr>
              <w:t>Процена успешности</w:t>
            </w:r>
          </w:p>
        </w:tc>
        <w:tc>
          <w:tcPr>
            <w:tcW w:w="3628" w:type="pct"/>
            <w:gridSpan w:val="8"/>
            <w:vAlign w:val="center"/>
          </w:tcPr>
          <w:p w14:paraId="74EA008D" w14:textId="77777777" w:rsidR="00FB1E2F" w:rsidRPr="00E82861" w:rsidRDefault="00FB1E2F" w:rsidP="00335AB7">
            <w:pPr>
              <w:suppressAutoHyphens/>
              <w:autoSpaceDN w:val="0"/>
              <w:spacing w:after="0" w:line="240" w:lineRule="auto"/>
              <w:jc w:val="both"/>
              <w:textAlignment w:val="baseline"/>
              <w:rPr>
                <w:rFonts w:eastAsia="Calibri" w:cstheme="minorHAnsi"/>
                <w:sz w:val="20"/>
                <w:szCs w:val="20"/>
                <w:lang w:val="sr-Cyrl-RS"/>
              </w:rPr>
            </w:pPr>
            <w:r w:rsidRPr="00E82861">
              <w:rPr>
                <w:rFonts w:eastAsia="Calibri" w:cstheme="minorHAnsi"/>
                <w:kern w:val="24"/>
                <w:sz w:val="20"/>
                <w:szCs w:val="20"/>
                <w:lang w:val="sr-Cyrl-RS" w:eastAsia="en-GB"/>
              </w:rPr>
              <w:t>Степен одступања од циљне вредности до 3% ће се вредновати као успех.</w:t>
            </w:r>
          </w:p>
        </w:tc>
      </w:tr>
    </w:tbl>
    <w:p w14:paraId="12B64048" w14:textId="77777777" w:rsidR="00FB1E2F" w:rsidRPr="00E82861" w:rsidRDefault="00FB1E2F" w:rsidP="00FB1E2F">
      <w:pPr>
        <w:suppressAutoHyphens/>
        <w:autoSpaceDN w:val="0"/>
        <w:spacing w:after="0" w:line="240" w:lineRule="auto"/>
        <w:ind w:firstLine="357"/>
        <w:jc w:val="both"/>
        <w:textAlignment w:val="baseline"/>
        <w:rPr>
          <w:rFonts w:eastAsia="DejaVu Sans Mono" w:cstheme="minorHAnsi"/>
          <w:b/>
          <w:bCs/>
          <w:color w:val="2F5496"/>
          <w:kern w:val="3"/>
          <w:sz w:val="20"/>
          <w:szCs w:val="20"/>
          <w:lang w:val="sr-Cyrl-RS" w:eastAsia="zh-CN" w:bidi="hi-IN"/>
        </w:rPr>
      </w:pPr>
    </w:p>
    <w:p w14:paraId="74CCCBF1" w14:textId="77777777" w:rsidR="00FB1E2F" w:rsidRPr="00E82861" w:rsidRDefault="00FB1E2F" w:rsidP="00FB1E2F">
      <w:pPr>
        <w:suppressAutoHyphens/>
        <w:autoSpaceDN w:val="0"/>
        <w:spacing w:after="0" w:line="240" w:lineRule="auto"/>
        <w:ind w:firstLine="357"/>
        <w:jc w:val="both"/>
        <w:textAlignment w:val="baseline"/>
        <w:rPr>
          <w:rFonts w:eastAsia="DejaVu Sans Mono" w:cstheme="minorHAnsi"/>
          <w:b/>
          <w:bCs/>
          <w:color w:val="2F5496"/>
          <w:kern w:val="3"/>
          <w:sz w:val="20"/>
          <w:szCs w:val="20"/>
          <w:lang w:val="sr-Cyrl-RS" w:eastAsia="zh-CN" w:bidi="hi-IN"/>
        </w:rPr>
      </w:pPr>
      <w:r w:rsidRPr="00E82861">
        <w:rPr>
          <w:rFonts w:eastAsia="DejaVu Sans Mono" w:cstheme="minorHAnsi"/>
          <w:b/>
          <w:bCs/>
          <w:color w:val="2F5496"/>
          <w:kern w:val="3"/>
          <w:sz w:val="20"/>
          <w:szCs w:val="20"/>
          <w:lang w:val="sr-Cyrl-RS" w:eastAsia="zh-CN" w:bidi="hi-IN"/>
        </w:rPr>
        <w:t>Показатељ 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20"/>
        <w:gridCol w:w="1506"/>
        <w:gridCol w:w="397"/>
        <w:gridCol w:w="1110"/>
        <w:gridCol w:w="761"/>
        <w:gridCol w:w="747"/>
        <w:gridCol w:w="1154"/>
        <w:gridCol w:w="353"/>
        <w:gridCol w:w="1508"/>
      </w:tblGrid>
      <w:tr w:rsidR="00FB1E2F" w:rsidRPr="00335AB7" w14:paraId="6CCC3670" w14:textId="77777777" w:rsidTr="00335AB7">
        <w:trPr>
          <w:jc w:val="center"/>
        </w:trPr>
        <w:tc>
          <w:tcPr>
            <w:tcW w:w="1396" w:type="pct"/>
            <w:shd w:val="clear" w:color="auto" w:fill="E7E6E6"/>
            <w:vAlign w:val="center"/>
          </w:tcPr>
          <w:p w14:paraId="6FB8C8D2" w14:textId="77777777" w:rsidR="00FB1E2F" w:rsidRPr="00E82861" w:rsidRDefault="00FB1E2F" w:rsidP="00335AB7">
            <w:pPr>
              <w:suppressAutoHyphens/>
              <w:autoSpaceDN w:val="0"/>
              <w:spacing w:after="0" w:line="240" w:lineRule="auto"/>
              <w:ind w:firstLine="357"/>
              <w:jc w:val="both"/>
              <w:textAlignment w:val="baseline"/>
              <w:rPr>
                <w:rFonts w:eastAsia="Calibri" w:cstheme="minorHAnsi"/>
                <w:b/>
                <w:bCs/>
                <w:sz w:val="20"/>
                <w:szCs w:val="20"/>
                <w:lang w:val="sr-Cyrl-RS"/>
              </w:rPr>
            </w:pPr>
            <w:r w:rsidRPr="00E82861">
              <w:rPr>
                <w:rFonts w:eastAsia="Calibri" w:cstheme="minorHAnsi"/>
                <w:b/>
                <w:bCs/>
                <w:sz w:val="20"/>
                <w:szCs w:val="20"/>
                <w:lang w:val="sr-Cyrl-RS"/>
              </w:rPr>
              <w:t>Назив показатеља</w:t>
            </w:r>
          </w:p>
        </w:tc>
        <w:tc>
          <w:tcPr>
            <w:tcW w:w="3604" w:type="pct"/>
            <w:gridSpan w:val="8"/>
            <w:shd w:val="clear" w:color="auto" w:fill="E7E6E6"/>
            <w:vAlign w:val="center"/>
          </w:tcPr>
          <w:p w14:paraId="1EFD0C43" w14:textId="77777777" w:rsidR="00FB1E2F" w:rsidRPr="00E82861" w:rsidRDefault="00FB1E2F" w:rsidP="00335AB7">
            <w:pPr>
              <w:suppressAutoHyphens/>
              <w:autoSpaceDN w:val="0"/>
              <w:spacing w:after="0" w:line="240" w:lineRule="auto"/>
              <w:ind w:firstLine="357"/>
              <w:jc w:val="both"/>
              <w:textAlignment w:val="baseline"/>
              <w:rPr>
                <w:rFonts w:eastAsia="DejaVu Sans Mono" w:cstheme="minorHAnsi"/>
                <w:b/>
                <w:kern w:val="3"/>
                <w:sz w:val="20"/>
                <w:szCs w:val="20"/>
                <w:lang w:val="sr-Cyrl-RS" w:eastAsia="zh-CN" w:bidi="hi-IN"/>
              </w:rPr>
            </w:pPr>
            <w:r w:rsidRPr="00E82861">
              <w:rPr>
                <w:rFonts w:eastAsia="DejaVu Sans Mono" w:cstheme="minorHAnsi"/>
                <w:b/>
                <w:kern w:val="3"/>
                <w:sz w:val="20"/>
                <w:szCs w:val="20"/>
                <w:lang w:val="sr-Cyrl-RS" w:eastAsia="zh-CN" w:bidi="hi-IN"/>
              </w:rPr>
              <w:t>Удео броја измењених и допуњених прописа за које је спроведена екс-пост анализа у току календарске године у укупном броју прописа који су мењани и допуњени у тој години и за које је требало спровести екс-пост анализу у току те календарске године</w:t>
            </w:r>
          </w:p>
        </w:tc>
      </w:tr>
      <w:tr w:rsidR="00FB1E2F" w:rsidRPr="00335AB7" w14:paraId="6977B236" w14:textId="77777777" w:rsidTr="00335AB7">
        <w:trPr>
          <w:jc w:val="center"/>
        </w:trPr>
        <w:tc>
          <w:tcPr>
            <w:tcW w:w="1396" w:type="pct"/>
          </w:tcPr>
          <w:p w14:paraId="71514731" w14:textId="77777777" w:rsidR="00FB1E2F" w:rsidRPr="00E82861" w:rsidRDefault="00FB1E2F" w:rsidP="00335AB7">
            <w:pPr>
              <w:suppressAutoHyphens/>
              <w:autoSpaceDN w:val="0"/>
              <w:spacing w:after="0" w:line="240" w:lineRule="auto"/>
              <w:jc w:val="both"/>
              <w:textAlignment w:val="baseline"/>
              <w:rPr>
                <w:rFonts w:eastAsia="Calibri" w:cstheme="minorHAnsi"/>
                <w:b/>
                <w:bCs/>
                <w:sz w:val="20"/>
                <w:szCs w:val="20"/>
                <w:lang w:val="sr-Cyrl-RS"/>
              </w:rPr>
            </w:pPr>
            <w:r w:rsidRPr="00E82861">
              <w:rPr>
                <w:rFonts w:eastAsia="Calibri" w:cstheme="minorHAnsi"/>
                <w:b/>
                <w:bCs/>
                <w:sz w:val="20"/>
                <w:szCs w:val="20"/>
                <w:lang w:val="sr-Cyrl-RS"/>
              </w:rPr>
              <w:t>Одговарајући општи циљ, посебан циљ или мера</w:t>
            </w:r>
          </w:p>
        </w:tc>
        <w:tc>
          <w:tcPr>
            <w:tcW w:w="3604" w:type="pct"/>
            <w:gridSpan w:val="8"/>
          </w:tcPr>
          <w:p w14:paraId="56252134" w14:textId="77777777" w:rsidR="00FB1E2F" w:rsidRPr="00E82861" w:rsidRDefault="00FB1E2F" w:rsidP="00335AB7">
            <w:pPr>
              <w:suppressAutoHyphens/>
              <w:autoSpaceDN w:val="0"/>
              <w:spacing w:after="0" w:line="240" w:lineRule="auto"/>
              <w:ind w:firstLine="357"/>
              <w:jc w:val="both"/>
              <w:textAlignment w:val="baseline"/>
              <w:rPr>
                <w:rFonts w:eastAsia="Calibri" w:cstheme="minorHAnsi"/>
                <w:sz w:val="20"/>
                <w:szCs w:val="20"/>
                <w:lang w:val="sr-Cyrl-RS"/>
              </w:rPr>
            </w:pPr>
            <w:r w:rsidRPr="00E82861">
              <w:rPr>
                <w:rFonts w:eastAsia="Calibri" w:cstheme="minorHAnsi"/>
                <w:b/>
                <w:bCs/>
                <w:sz w:val="20"/>
                <w:szCs w:val="20"/>
                <w:lang w:val="sr-Cyrl-RS"/>
              </w:rPr>
              <w:t xml:space="preserve">Мера 1.2.: </w:t>
            </w:r>
            <w:r w:rsidRPr="00E82861">
              <w:rPr>
                <w:rFonts w:eastAsia="Calibri" w:cstheme="minorHAnsi"/>
                <w:sz w:val="20"/>
                <w:szCs w:val="20"/>
                <w:lang w:val="sr-Cyrl-RS"/>
              </w:rPr>
              <w:t>Унапређење оквира за систематско праћење квалитета и ефективности  прописа (екс-пост анализа)</w:t>
            </w:r>
          </w:p>
        </w:tc>
      </w:tr>
      <w:tr w:rsidR="00FB1E2F" w:rsidRPr="00616F1E" w14:paraId="2C2AAA8C" w14:textId="77777777" w:rsidTr="00335AB7">
        <w:trPr>
          <w:jc w:val="center"/>
        </w:trPr>
        <w:tc>
          <w:tcPr>
            <w:tcW w:w="1396" w:type="pct"/>
          </w:tcPr>
          <w:p w14:paraId="2FFCB828" w14:textId="77777777" w:rsidR="00FB1E2F" w:rsidRPr="00E82861" w:rsidRDefault="00FB1E2F" w:rsidP="00335AB7">
            <w:pPr>
              <w:suppressAutoHyphens/>
              <w:autoSpaceDN w:val="0"/>
              <w:spacing w:after="0" w:line="240" w:lineRule="auto"/>
              <w:jc w:val="both"/>
              <w:textAlignment w:val="baseline"/>
              <w:rPr>
                <w:rFonts w:eastAsia="Calibri" w:cstheme="minorHAnsi"/>
                <w:b/>
                <w:bCs/>
                <w:sz w:val="20"/>
                <w:szCs w:val="20"/>
                <w:lang w:val="sr-Cyrl-RS"/>
              </w:rPr>
            </w:pPr>
            <w:r w:rsidRPr="00E82861">
              <w:rPr>
                <w:rFonts w:eastAsia="Calibri" w:cstheme="minorHAnsi"/>
                <w:b/>
                <w:kern w:val="24"/>
                <w:sz w:val="20"/>
                <w:szCs w:val="20"/>
                <w:lang w:val="sr-Cyrl-RS"/>
              </w:rPr>
              <w:t>Тип и ниво показатеља</w:t>
            </w:r>
          </w:p>
        </w:tc>
        <w:tc>
          <w:tcPr>
            <w:tcW w:w="1805" w:type="pct"/>
            <w:gridSpan w:val="4"/>
          </w:tcPr>
          <w:p w14:paraId="0D3197A6" w14:textId="77777777" w:rsidR="00FB1E2F" w:rsidRPr="00E82861" w:rsidRDefault="00FB1E2F" w:rsidP="00335AB7">
            <w:pPr>
              <w:suppressAutoHyphens/>
              <w:autoSpaceDN w:val="0"/>
              <w:spacing w:after="0" w:line="240" w:lineRule="auto"/>
              <w:ind w:firstLine="357"/>
              <w:jc w:val="both"/>
              <w:textAlignment w:val="baseline"/>
              <w:rPr>
                <w:rFonts w:eastAsia="DejaVu Sans Mono" w:cstheme="minorHAnsi"/>
                <w:kern w:val="3"/>
                <w:sz w:val="20"/>
                <w:szCs w:val="20"/>
                <w:lang w:val="sr-Cyrl-RS" w:eastAsia="zh-CN" w:bidi="hi-IN"/>
              </w:rPr>
            </w:pPr>
            <w:r w:rsidRPr="00E82861">
              <w:rPr>
                <w:rFonts w:eastAsia="DejaVu Sans Mono" w:cstheme="minorHAnsi"/>
                <w:kern w:val="3"/>
                <w:sz w:val="20"/>
                <w:szCs w:val="20"/>
                <w:lang w:val="sr-Cyrl-RS" w:eastAsia="zh-CN" w:bidi="hi-IN"/>
              </w:rPr>
              <w:t>Квантитативни</w:t>
            </w:r>
          </w:p>
        </w:tc>
        <w:tc>
          <w:tcPr>
            <w:tcW w:w="1799" w:type="pct"/>
            <w:gridSpan w:val="4"/>
          </w:tcPr>
          <w:p w14:paraId="429368DC" w14:textId="77777777" w:rsidR="00FB1E2F" w:rsidRPr="00E82861" w:rsidRDefault="00FB1E2F" w:rsidP="00335AB7">
            <w:pPr>
              <w:suppressAutoHyphens/>
              <w:autoSpaceDN w:val="0"/>
              <w:spacing w:after="0" w:line="240" w:lineRule="auto"/>
              <w:ind w:firstLine="357"/>
              <w:jc w:val="both"/>
              <w:textAlignment w:val="baseline"/>
              <w:rPr>
                <w:rFonts w:eastAsia="DejaVu Sans Mono" w:cstheme="minorHAnsi"/>
                <w:kern w:val="3"/>
                <w:sz w:val="20"/>
                <w:szCs w:val="20"/>
                <w:lang w:val="sr-Cyrl-RS" w:eastAsia="zh-CN" w:bidi="hi-IN"/>
              </w:rPr>
            </w:pPr>
            <w:r w:rsidRPr="00E82861">
              <w:rPr>
                <w:rFonts w:eastAsia="DejaVu Sans Mono" w:cstheme="minorHAnsi"/>
                <w:kern w:val="3"/>
                <w:sz w:val="20"/>
                <w:szCs w:val="20"/>
                <w:lang w:val="sr-Cyrl-RS" w:eastAsia="zh-CN" w:bidi="hi-IN"/>
              </w:rPr>
              <w:t>Показатељ резултата</w:t>
            </w:r>
          </w:p>
        </w:tc>
      </w:tr>
      <w:tr w:rsidR="00FB1E2F" w:rsidRPr="00616F1E" w14:paraId="01989E80" w14:textId="77777777" w:rsidTr="00335AB7">
        <w:trPr>
          <w:trHeight w:val="58"/>
          <w:jc w:val="center"/>
        </w:trPr>
        <w:tc>
          <w:tcPr>
            <w:tcW w:w="1396" w:type="pct"/>
          </w:tcPr>
          <w:p w14:paraId="7BDD828A" w14:textId="77777777" w:rsidR="00FB1E2F" w:rsidRPr="00E82861" w:rsidRDefault="00FB1E2F" w:rsidP="00335AB7">
            <w:pPr>
              <w:suppressAutoHyphens/>
              <w:autoSpaceDN w:val="0"/>
              <w:spacing w:after="0" w:line="240" w:lineRule="auto"/>
              <w:jc w:val="both"/>
              <w:textAlignment w:val="baseline"/>
              <w:rPr>
                <w:rFonts w:eastAsia="Calibri" w:cstheme="minorHAnsi"/>
                <w:b/>
                <w:kern w:val="24"/>
                <w:sz w:val="20"/>
                <w:szCs w:val="20"/>
                <w:lang w:val="sr-Cyrl-RS"/>
              </w:rPr>
            </w:pPr>
            <w:r w:rsidRPr="00E82861">
              <w:rPr>
                <w:rFonts w:eastAsia="Calibri" w:cstheme="minorHAnsi"/>
                <w:b/>
                <w:kern w:val="24"/>
                <w:sz w:val="20"/>
                <w:szCs w:val="20"/>
                <w:lang w:val="sr-Cyrl-RS"/>
              </w:rPr>
              <w:t>Јединица мере и природа</w:t>
            </w:r>
          </w:p>
        </w:tc>
        <w:tc>
          <w:tcPr>
            <w:tcW w:w="1805" w:type="pct"/>
            <w:gridSpan w:val="4"/>
          </w:tcPr>
          <w:p w14:paraId="7BE5E57C" w14:textId="77777777" w:rsidR="00FB1E2F" w:rsidRPr="00E82861" w:rsidRDefault="00FB1E2F" w:rsidP="00335AB7">
            <w:pPr>
              <w:suppressAutoHyphens/>
              <w:autoSpaceDN w:val="0"/>
              <w:spacing w:after="0" w:line="240" w:lineRule="auto"/>
              <w:ind w:firstLine="357"/>
              <w:jc w:val="both"/>
              <w:textAlignment w:val="baseline"/>
              <w:rPr>
                <w:rFonts w:eastAsia="DejaVu Sans Mono" w:cstheme="minorHAnsi"/>
                <w:kern w:val="3"/>
                <w:sz w:val="20"/>
                <w:szCs w:val="20"/>
                <w:lang w:val="sr-Cyrl-RS" w:eastAsia="zh-CN" w:bidi="hi-IN"/>
              </w:rPr>
            </w:pPr>
            <w:r w:rsidRPr="00E82861">
              <w:rPr>
                <w:rFonts w:eastAsia="DejaVu Sans Mono" w:cstheme="minorHAnsi"/>
                <w:kern w:val="3"/>
                <w:sz w:val="20"/>
                <w:szCs w:val="20"/>
                <w:lang w:val="sr-Cyrl-RS" w:eastAsia="zh-CN" w:bidi="hi-IN"/>
              </w:rPr>
              <w:t>Проценат (%)</w:t>
            </w:r>
          </w:p>
        </w:tc>
        <w:tc>
          <w:tcPr>
            <w:tcW w:w="1799" w:type="pct"/>
            <w:gridSpan w:val="4"/>
          </w:tcPr>
          <w:p w14:paraId="3DA1C1E7" w14:textId="77777777" w:rsidR="00FB1E2F" w:rsidRPr="00E82861" w:rsidRDefault="00FB1E2F" w:rsidP="00335AB7">
            <w:pPr>
              <w:suppressAutoHyphens/>
              <w:autoSpaceDN w:val="0"/>
              <w:spacing w:after="0" w:line="240" w:lineRule="auto"/>
              <w:ind w:firstLine="357"/>
              <w:jc w:val="both"/>
              <w:textAlignment w:val="baseline"/>
              <w:rPr>
                <w:rFonts w:eastAsia="DejaVu Sans Mono" w:cstheme="minorHAnsi"/>
                <w:kern w:val="3"/>
                <w:sz w:val="20"/>
                <w:szCs w:val="20"/>
                <w:lang w:val="sr-Cyrl-RS" w:eastAsia="zh-CN" w:bidi="hi-IN"/>
              </w:rPr>
            </w:pPr>
            <w:r w:rsidRPr="00E82861">
              <w:rPr>
                <w:rFonts w:eastAsia="DejaVu Sans Mono" w:cstheme="minorHAnsi"/>
                <w:kern w:val="3"/>
                <w:sz w:val="20"/>
                <w:szCs w:val="20"/>
                <w:lang w:val="sr-Cyrl-RS" w:eastAsia="zh-CN" w:bidi="hi-IN"/>
              </w:rPr>
              <w:t>Виша вредност је боља</w:t>
            </w:r>
          </w:p>
        </w:tc>
      </w:tr>
      <w:tr w:rsidR="00FB1E2F" w:rsidRPr="00335AB7" w14:paraId="73067936" w14:textId="77777777" w:rsidTr="00335AB7">
        <w:trPr>
          <w:jc w:val="center"/>
        </w:trPr>
        <w:tc>
          <w:tcPr>
            <w:tcW w:w="1396" w:type="pct"/>
          </w:tcPr>
          <w:p w14:paraId="57055756" w14:textId="77777777" w:rsidR="00FB1E2F" w:rsidRPr="00E82861" w:rsidRDefault="00FB1E2F" w:rsidP="00335AB7">
            <w:pPr>
              <w:suppressAutoHyphens/>
              <w:autoSpaceDN w:val="0"/>
              <w:spacing w:after="0" w:line="240" w:lineRule="auto"/>
              <w:jc w:val="both"/>
              <w:textAlignment w:val="baseline"/>
              <w:rPr>
                <w:rFonts w:eastAsia="Calibri" w:cstheme="minorHAnsi"/>
                <w:b/>
                <w:bCs/>
                <w:sz w:val="20"/>
                <w:szCs w:val="20"/>
                <w:lang w:val="sr-Cyrl-RS"/>
              </w:rPr>
            </w:pPr>
            <w:r w:rsidRPr="00E82861">
              <w:rPr>
                <w:rFonts w:eastAsia="Calibri" w:cstheme="minorHAnsi"/>
                <w:b/>
                <w:bCs/>
                <w:sz w:val="20"/>
                <w:szCs w:val="20"/>
                <w:lang w:val="sr-Cyrl-RS"/>
              </w:rPr>
              <w:t>Извор података за праћење показатеља учинка</w:t>
            </w:r>
          </w:p>
        </w:tc>
        <w:tc>
          <w:tcPr>
            <w:tcW w:w="3604" w:type="pct"/>
            <w:gridSpan w:val="8"/>
          </w:tcPr>
          <w:p w14:paraId="02F458FC" w14:textId="77777777" w:rsidR="00FB1E2F" w:rsidRPr="00E82861" w:rsidRDefault="00FB1E2F" w:rsidP="00335AB7">
            <w:pPr>
              <w:suppressAutoHyphens/>
              <w:autoSpaceDN w:val="0"/>
              <w:spacing w:after="0" w:line="240" w:lineRule="auto"/>
              <w:ind w:firstLine="357"/>
              <w:jc w:val="both"/>
              <w:textAlignment w:val="baseline"/>
              <w:rPr>
                <w:rFonts w:eastAsia="DejaVu Sans Mono" w:cstheme="minorHAnsi"/>
                <w:kern w:val="3"/>
                <w:sz w:val="20"/>
                <w:szCs w:val="20"/>
                <w:lang w:val="sr-Cyrl-RS" w:eastAsia="zh-CN" w:bidi="hi-IN"/>
              </w:rPr>
            </w:pPr>
            <w:r w:rsidRPr="00E82861">
              <w:rPr>
                <w:rFonts w:eastAsia="DejaVu Sans Mono" w:cstheme="minorHAnsi"/>
                <w:kern w:val="3"/>
                <w:sz w:val="20"/>
                <w:szCs w:val="20"/>
                <w:lang w:val="sr-Cyrl-RS" w:eastAsia="zh-CN" w:bidi="hi-IN"/>
              </w:rPr>
              <w:t>Годишњи извештај о раду РСЈП</w:t>
            </w:r>
          </w:p>
        </w:tc>
      </w:tr>
      <w:tr w:rsidR="00FB1E2F" w:rsidRPr="00616F1E" w14:paraId="29FC0A76" w14:textId="77777777" w:rsidTr="00335AB7">
        <w:trPr>
          <w:jc w:val="center"/>
        </w:trPr>
        <w:tc>
          <w:tcPr>
            <w:tcW w:w="1396" w:type="pct"/>
          </w:tcPr>
          <w:p w14:paraId="5A64F944" w14:textId="77777777" w:rsidR="00FB1E2F" w:rsidRPr="00E82861" w:rsidRDefault="00FB1E2F" w:rsidP="00335AB7">
            <w:pPr>
              <w:suppressAutoHyphens/>
              <w:autoSpaceDN w:val="0"/>
              <w:spacing w:after="0" w:line="240" w:lineRule="auto"/>
              <w:jc w:val="both"/>
              <w:textAlignment w:val="baseline"/>
              <w:rPr>
                <w:rFonts w:eastAsia="Calibri" w:cstheme="minorHAnsi"/>
                <w:b/>
                <w:bCs/>
                <w:sz w:val="20"/>
                <w:szCs w:val="20"/>
                <w:lang w:val="sr-Cyrl-RS"/>
              </w:rPr>
            </w:pPr>
            <w:r w:rsidRPr="00E82861">
              <w:rPr>
                <w:rFonts w:eastAsia="Calibri" w:cstheme="minorHAnsi"/>
                <w:b/>
                <w:bCs/>
                <w:sz w:val="20"/>
                <w:szCs w:val="20"/>
                <w:lang w:val="sr-Cyrl-RS"/>
              </w:rPr>
              <w:lastRenderedPageBreak/>
              <w:t>Институција одговорна за реализацију циља/мере</w:t>
            </w:r>
          </w:p>
        </w:tc>
        <w:tc>
          <w:tcPr>
            <w:tcW w:w="3604" w:type="pct"/>
            <w:gridSpan w:val="8"/>
          </w:tcPr>
          <w:p w14:paraId="6EBB7ECA" w14:textId="77777777" w:rsidR="00FB1E2F" w:rsidRPr="00E82861" w:rsidRDefault="00FB1E2F" w:rsidP="00335AB7">
            <w:pPr>
              <w:suppressAutoHyphens/>
              <w:autoSpaceDN w:val="0"/>
              <w:spacing w:after="0" w:line="240" w:lineRule="auto"/>
              <w:ind w:firstLine="357"/>
              <w:jc w:val="both"/>
              <w:textAlignment w:val="baseline"/>
              <w:rPr>
                <w:rFonts w:eastAsia="DejaVu Sans Mono" w:cstheme="minorHAnsi"/>
                <w:kern w:val="3"/>
                <w:sz w:val="20"/>
                <w:szCs w:val="20"/>
                <w:lang w:val="sr-Cyrl-RS" w:eastAsia="zh-CN" w:bidi="hi-IN"/>
              </w:rPr>
            </w:pPr>
            <w:r w:rsidRPr="00E82861">
              <w:rPr>
                <w:rFonts w:eastAsia="DejaVu Sans Mono" w:cstheme="minorHAnsi"/>
                <w:kern w:val="3"/>
                <w:sz w:val="20"/>
                <w:szCs w:val="20"/>
                <w:lang w:val="sr-Cyrl-RS" w:eastAsia="zh-CN" w:bidi="hi-IN"/>
              </w:rPr>
              <w:t>РСЈП</w:t>
            </w:r>
          </w:p>
        </w:tc>
      </w:tr>
      <w:tr w:rsidR="00FB1E2F" w:rsidRPr="00335AB7" w14:paraId="744FF27C" w14:textId="77777777" w:rsidTr="00335AB7">
        <w:trPr>
          <w:jc w:val="center"/>
        </w:trPr>
        <w:tc>
          <w:tcPr>
            <w:tcW w:w="1396" w:type="pct"/>
          </w:tcPr>
          <w:p w14:paraId="452A2D1B" w14:textId="77777777" w:rsidR="00FB1E2F" w:rsidRPr="00E82861" w:rsidRDefault="00FB1E2F" w:rsidP="00335AB7">
            <w:pPr>
              <w:suppressAutoHyphens/>
              <w:autoSpaceDN w:val="0"/>
              <w:spacing w:after="0" w:line="240" w:lineRule="auto"/>
              <w:jc w:val="both"/>
              <w:textAlignment w:val="baseline"/>
              <w:rPr>
                <w:rFonts w:eastAsia="Calibri" w:cstheme="minorHAnsi"/>
                <w:b/>
                <w:bCs/>
                <w:sz w:val="20"/>
                <w:szCs w:val="20"/>
                <w:lang w:val="sr-Cyrl-RS"/>
              </w:rPr>
            </w:pPr>
            <w:r w:rsidRPr="00E82861">
              <w:rPr>
                <w:rFonts w:eastAsia="Calibri" w:cstheme="minorHAnsi"/>
                <w:b/>
                <w:bCs/>
                <w:sz w:val="20"/>
                <w:szCs w:val="20"/>
                <w:lang w:val="sr-Cyrl-RS"/>
              </w:rPr>
              <w:t>Учесталост прикупљања података</w:t>
            </w:r>
          </w:p>
        </w:tc>
        <w:tc>
          <w:tcPr>
            <w:tcW w:w="3604" w:type="pct"/>
            <w:gridSpan w:val="8"/>
          </w:tcPr>
          <w:p w14:paraId="7E112F49" w14:textId="77777777" w:rsidR="00FB1E2F" w:rsidRPr="00E82861" w:rsidRDefault="00FB1E2F" w:rsidP="00335AB7">
            <w:pPr>
              <w:suppressAutoHyphens/>
              <w:autoSpaceDN w:val="0"/>
              <w:spacing w:after="0" w:line="240" w:lineRule="auto"/>
              <w:ind w:firstLine="357"/>
              <w:jc w:val="both"/>
              <w:textAlignment w:val="baseline"/>
              <w:rPr>
                <w:rFonts w:eastAsia="DejaVu Sans Mono" w:cstheme="minorHAnsi"/>
                <w:kern w:val="3"/>
                <w:sz w:val="20"/>
                <w:szCs w:val="20"/>
                <w:lang w:val="sr-Cyrl-RS" w:eastAsia="zh-CN" w:bidi="hi-IN"/>
              </w:rPr>
            </w:pPr>
            <w:r w:rsidRPr="00E82861">
              <w:rPr>
                <w:rFonts w:eastAsia="DejaVu Sans Mono" w:cstheme="minorHAnsi"/>
                <w:kern w:val="3"/>
                <w:sz w:val="20"/>
                <w:szCs w:val="20"/>
                <w:lang w:val="sr-Cyrl-RS" w:eastAsia="zh-CN" w:bidi="hi-IN"/>
              </w:rPr>
              <w:t>Годишњи податак, нема регионалног / међународног мерења</w:t>
            </w:r>
          </w:p>
        </w:tc>
      </w:tr>
      <w:tr w:rsidR="00FB1E2F" w:rsidRPr="00335AB7" w14:paraId="4CF64E5D" w14:textId="77777777" w:rsidTr="00335AB7">
        <w:trPr>
          <w:jc w:val="center"/>
        </w:trPr>
        <w:tc>
          <w:tcPr>
            <w:tcW w:w="1396" w:type="pct"/>
          </w:tcPr>
          <w:p w14:paraId="3A167FB3" w14:textId="77777777" w:rsidR="00FB1E2F" w:rsidRPr="00E82861" w:rsidRDefault="00FB1E2F" w:rsidP="00335AB7">
            <w:pPr>
              <w:suppressAutoHyphens/>
              <w:autoSpaceDN w:val="0"/>
              <w:spacing w:after="0" w:line="240" w:lineRule="auto"/>
              <w:jc w:val="both"/>
              <w:textAlignment w:val="baseline"/>
              <w:rPr>
                <w:rFonts w:eastAsia="Calibri" w:cstheme="minorHAnsi"/>
                <w:b/>
                <w:bCs/>
                <w:sz w:val="20"/>
                <w:szCs w:val="20"/>
                <w:lang w:val="sr-Cyrl-RS"/>
              </w:rPr>
            </w:pPr>
            <w:r w:rsidRPr="00E82861">
              <w:rPr>
                <w:rFonts w:eastAsia="Calibri" w:cstheme="minorHAnsi"/>
                <w:b/>
                <w:sz w:val="20"/>
                <w:szCs w:val="20"/>
                <w:lang w:val="sr-Cyrl-RS"/>
              </w:rPr>
              <w:t>Кратак опис показатеља и методологије израчунавања</w:t>
            </w:r>
            <w:r>
              <w:rPr>
                <w:rFonts w:eastAsia="Calibri" w:cstheme="minorHAnsi"/>
                <w:b/>
                <w:sz w:val="20"/>
                <w:szCs w:val="20"/>
                <w:lang w:val="sr-Cyrl-RS"/>
              </w:rPr>
              <w:t xml:space="preserve"> </w:t>
            </w:r>
            <w:r w:rsidRPr="00E82861">
              <w:rPr>
                <w:rFonts w:eastAsia="Calibri" w:cstheme="minorHAnsi"/>
                <w:b/>
                <w:sz w:val="20"/>
                <w:szCs w:val="20"/>
                <w:lang w:val="sr-Cyrl-RS"/>
              </w:rPr>
              <w:t>(формуле/једначине)</w:t>
            </w:r>
          </w:p>
        </w:tc>
        <w:tc>
          <w:tcPr>
            <w:tcW w:w="3604" w:type="pct"/>
            <w:gridSpan w:val="8"/>
          </w:tcPr>
          <w:p w14:paraId="0C2DCB39" w14:textId="77777777" w:rsidR="00FB1E2F" w:rsidRPr="00E82861" w:rsidRDefault="00FB1E2F" w:rsidP="00335AB7">
            <w:pPr>
              <w:suppressAutoHyphens/>
              <w:autoSpaceDN w:val="0"/>
              <w:spacing w:after="0" w:line="240" w:lineRule="auto"/>
              <w:ind w:firstLine="357"/>
              <w:jc w:val="both"/>
              <w:textAlignment w:val="baseline"/>
              <w:rPr>
                <w:rFonts w:eastAsia="DejaVu Sans Mono" w:cstheme="minorHAnsi"/>
                <w:kern w:val="3"/>
                <w:sz w:val="20"/>
                <w:szCs w:val="20"/>
                <w:lang w:val="sr-Cyrl-RS" w:eastAsia="zh-CN" w:bidi="hi-IN"/>
              </w:rPr>
            </w:pPr>
            <w:r w:rsidRPr="00E82861">
              <w:rPr>
                <w:rFonts w:eastAsia="DejaVu Sans Mono" w:cstheme="minorHAnsi"/>
                <w:kern w:val="3"/>
                <w:sz w:val="20"/>
                <w:szCs w:val="20"/>
                <w:lang w:val="sr-Cyrl-RS" w:eastAsia="zh-CN" w:bidi="hi-IN"/>
              </w:rPr>
              <w:t>Показатељ мери квалитет анализе ефеката кроз квалитет спроведених екс-пост анализа за прописе који се мењају и допуњују у току календарске године, у складу са ЗПС, те капацитете ОДУ да спроводе екс-пост анализу. Посматрају се прописи чији су нацрти/предлози достављени РСЈП-у на контролу/мишљење.</w:t>
            </w:r>
          </w:p>
          <w:p w14:paraId="53DA1156" w14:textId="77777777" w:rsidR="00FB1E2F" w:rsidRPr="00E82861" w:rsidRDefault="00FB1E2F" w:rsidP="00335AB7">
            <w:pPr>
              <w:suppressAutoHyphens/>
              <w:autoSpaceDN w:val="0"/>
              <w:spacing w:after="0" w:line="240" w:lineRule="auto"/>
              <w:ind w:firstLine="357"/>
              <w:jc w:val="both"/>
              <w:textAlignment w:val="baseline"/>
              <w:rPr>
                <w:rFonts w:eastAsia="DejaVu Sans Mono" w:cstheme="minorHAnsi"/>
                <w:kern w:val="3"/>
                <w:sz w:val="20"/>
                <w:szCs w:val="20"/>
                <w:lang w:val="sr-Cyrl-RS" w:eastAsia="zh-CN" w:bidi="hi-IN"/>
              </w:rPr>
            </w:pPr>
            <w:r w:rsidRPr="00E82861">
              <w:rPr>
                <w:rFonts w:eastAsia="DejaVu Sans Mono" w:cstheme="minorHAnsi"/>
                <w:kern w:val="3"/>
                <w:sz w:val="20"/>
                <w:szCs w:val="20"/>
                <w:lang w:val="sr-Cyrl-RS" w:eastAsia="zh-CN" w:bidi="hi-IN"/>
              </w:rPr>
              <w:t>ФОРМУЛА</w:t>
            </w:r>
          </w:p>
          <w:p w14:paraId="6FD802F4" w14:textId="77777777" w:rsidR="00FB1E2F" w:rsidRPr="00E82861" w:rsidRDefault="00FB1E2F" w:rsidP="00335AB7">
            <w:pPr>
              <w:suppressAutoHyphens/>
              <w:autoSpaceDN w:val="0"/>
              <w:spacing w:after="0" w:line="240" w:lineRule="auto"/>
              <w:ind w:firstLine="357"/>
              <w:jc w:val="both"/>
              <w:textAlignment w:val="baseline"/>
              <w:rPr>
                <w:rFonts w:eastAsia="DejaVu Sans Mono" w:cstheme="minorHAnsi"/>
                <w:kern w:val="3"/>
                <w:sz w:val="20"/>
                <w:szCs w:val="20"/>
                <w:lang w:val="sr-Cyrl-RS" w:eastAsia="zh-CN" w:bidi="hi-IN"/>
              </w:rPr>
            </w:pPr>
            <w:r w:rsidRPr="00E82861">
              <w:rPr>
                <w:rFonts w:eastAsia="DejaVu Sans Mono" w:cstheme="minorHAnsi"/>
                <w:kern w:val="3"/>
                <w:sz w:val="20"/>
                <w:szCs w:val="20"/>
                <w:lang w:val="sr-Cyrl-RS" w:eastAsia="zh-CN" w:bidi="hi-IN"/>
              </w:rPr>
              <w:t>Број прописа за које је спроведена екс-пост анализа у току календарске године / Укупан број прописа који су мењани и допуњени у тој години и за које је требало спровести екс-пост анализу у току те календарске године</w:t>
            </w:r>
          </w:p>
        </w:tc>
      </w:tr>
      <w:tr w:rsidR="00FB1E2F" w:rsidRPr="00616F1E" w14:paraId="52A47BCA" w14:textId="77777777" w:rsidTr="00335AB7">
        <w:trPr>
          <w:trHeight w:val="265"/>
          <w:jc w:val="center"/>
        </w:trPr>
        <w:tc>
          <w:tcPr>
            <w:tcW w:w="1396" w:type="pct"/>
            <w:vMerge w:val="restart"/>
          </w:tcPr>
          <w:p w14:paraId="20292C37" w14:textId="77777777" w:rsidR="00FB1E2F" w:rsidRPr="00E82861" w:rsidRDefault="00FB1E2F" w:rsidP="00335AB7">
            <w:pPr>
              <w:suppressAutoHyphens/>
              <w:autoSpaceDN w:val="0"/>
              <w:spacing w:after="0" w:line="240" w:lineRule="auto"/>
              <w:jc w:val="both"/>
              <w:textAlignment w:val="baseline"/>
              <w:rPr>
                <w:rFonts w:eastAsia="Calibri" w:cstheme="minorHAnsi"/>
                <w:b/>
                <w:bCs/>
                <w:sz w:val="20"/>
                <w:szCs w:val="20"/>
                <w:lang w:val="sr-Cyrl-RS"/>
              </w:rPr>
            </w:pPr>
            <w:r w:rsidRPr="00E82861">
              <w:rPr>
                <w:rFonts w:eastAsia="Calibri" w:cstheme="minorHAnsi"/>
                <w:b/>
                <w:bCs/>
                <w:sz w:val="20"/>
                <w:szCs w:val="20"/>
                <w:lang w:val="sr-Cyrl-RS"/>
              </w:rPr>
              <w:t xml:space="preserve">Подаци о полазној вредности и години кад је измерена, као и о ранијем тренду </w:t>
            </w:r>
          </w:p>
        </w:tc>
        <w:tc>
          <w:tcPr>
            <w:tcW w:w="2714" w:type="pct"/>
            <w:gridSpan w:val="6"/>
            <w:tcBorders>
              <w:bottom w:val="single" w:sz="4" w:space="0" w:color="auto"/>
            </w:tcBorders>
            <w:vAlign w:val="center"/>
          </w:tcPr>
          <w:p w14:paraId="6691F911" w14:textId="77777777" w:rsidR="00FB1E2F" w:rsidRPr="00E82861" w:rsidRDefault="00FB1E2F" w:rsidP="00335AB7">
            <w:pPr>
              <w:suppressAutoHyphens/>
              <w:autoSpaceDN w:val="0"/>
              <w:spacing w:after="0" w:line="240" w:lineRule="auto"/>
              <w:ind w:firstLine="357"/>
              <w:jc w:val="both"/>
              <w:textAlignment w:val="baseline"/>
              <w:rPr>
                <w:rFonts w:eastAsia="Calibri" w:cstheme="minorHAnsi"/>
                <w:sz w:val="20"/>
                <w:szCs w:val="20"/>
                <w:lang w:val="sr-Cyrl-RS"/>
              </w:rPr>
            </w:pPr>
            <w:r w:rsidRPr="00E82861">
              <w:rPr>
                <w:rFonts w:eastAsia="Calibri" w:cstheme="minorHAnsi"/>
                <w:sz w:val="20"/>
                <w:szCs w:val="20"/>
                <w:lang w:val="sr-Cyrl-RS"/>
              </w:rPr>
              <w:t xml:space="preserve">Ранији тренд </w:t>
            </w:r>
          </w:p>
        </w:tc>
        <w:tc>
          <w:tcPr>
            <w:tcW w:w="890" w:type="pct"/>
            <w:gridSpan w:val="2"/>
            <w:shd w:val="clear" w:color="auto" w:fill="auto"/>
            <w:vAlign w:val="center"/>
          </w:tcPr>
          <w:p w14:paraId="090CFF22" w14:textId="77777777" w:rsidR="00FB1E2F" w:rsidRPr="00E82861" w:rsidRDefault="00FB1E2F" w:rsidP="00335AB7">
            <w:pPr>
              <w:suppressAutoHyphens/>
              <w:autoSpaceDN w:val="0"/>
              <w:spacing w:after="0" w:line="240" w:lineRule="auto"/>
              <w:ind w:firstLine="357"/>
              <w:jc w:val="both"/>
              <w:textAlignment w:val="baseline"/>
              <w:rPr>
                <w:rFonts w:eastAsia="Calibri" w:cstheme="minorHAnsi"/>
                <w:sz w:val="20"/>
                <w:szCs w:val="20"/>
                <w:lang w:val="sr-Cyrl-RS"/>
              </w:rPr>
            </w:pPr>
            <w:r w:rsidRPr="00E82861">
              <w:rPr>
                <w:rFonts w:eastAsia="Calibri" w:cstheme="minorHAnsi"/>
                <w:sz w:val="20"/>
                <w:szCs w:val="20"/>
                <w:lang w:val="sr-Cyrl-RS"/>
              </w:rPr>
              <w:t>Полазна вредност</w:t>
            </w:r>
          </w:p>
        </w:tc>
      </w:tr>
      <w:tr w:rsidR="00FB1E2F" w:rsidRPr="00616F1E" w14:paraId="77613F6E" w14:textId="77777777" w:rsidTr="00335AB7">
        <w:trPr>
          <w:trHeight w:val="137"/>
          <w:jc w:val="center"/>
        </w:trPr>
        <w:tc>
          <w:tcPr>
            <w:tcW w:w="1396" w:type="pct"/>
            <w:vMerge/>
            <w:tcBorders>
              <w:right w:val="single" w:sz="4" w:space="0" w:color="auto"/>
            </w:tcBorders>
          </w:tcPr>
          <w:p w14:paraId="0B2DD651" w14:textId="77777777" w:rsidR="00FB1E2F" w:rsidRPr="00E82861" w:rsidRDefault="00FB1E2F" w:rsidP="00335AB7">
            <w:pPr>
              <w:suppressAutoHyphens/>
              <w:autoSpaceDN w:val="0"/>
              <w:spacing w:after="0" w:line="240" w:lineRule="auto"/>
              <w:ind w:firstLine="357"/>
              <w:jc w:val="both"/>
              <w:textAlignment w:val="baseline"/>
              <w:rPr>
                <w:rFonts w:eastAsia="Calibri" w:cstheme="minorHAnsi"/>
                <w:b/>
                <w:bCs/>
                <w:sz w:val="20"/>
                <w:szCs w:val="20"/>
                <w:lang w:val="sr-Cyrl-RS"/>
              </w:rPr>
            </w:pPr>
          </w:p>
        </w:tc>
        <w:tc>
          <w:tcPr>
            <w:tcW w:w="910" w:type="pct"/>
            <w:gridSpan w:val="2"/>
            <w:tcBorders>
              <w:top w:val="single" w:sz="4" w:space="0" w:color="auto"/>
              <w:left w:val="single" w:sz="4" w:space="0" w:color="auto"/>
              <w:bottom w:val="single" w:sz="4" w:space="0" w:color="auto"/>
              <w:right w:val="single" w:sz="4" w:space="0" w:color="auto"/>
            </w:tcBorders>
            <w:vAlign w:val="center"/>
          </w:tcPr>
          <w:p w14:paraId="7883A469" w14:textId="77777777" w:rsidR="00FB1E2F" w:rsidRPr="00E82861" w:rsidRDefault="00FB1E2F" w:rsidP="00335AB7">
            <w:pPr>
              <w:suppressAutoHyphens/>
              <w:autoSpaceDN w:val="0"/>
              <w:spacing w:after="0" w:line="240" w:lineRule="auto"/>
              <w:ind w:firstLine="357"/>
              <w:jc w:val="both"/>
              <w:textAlignment w:val="baseline"/>
              <w:rPr>
                <w:rFonts w:eastAsia="Calibri" w:cstheme="minorHAnsi"/>
                <w:sz w:val="20"/>
                <w:szCs w:val="20"/>
                <w:lang w:val="sr-Cyrl-RS"/>
              </w:rPr>
            </w:pPr>
            <w:r w:rsidRPr="00E82861">
              <w:rPr>
                <w:rFonts w:eastAsia="Calibri" w:cstheme="minorHAnsi"/>
                <w:sz w:val="20"/>
                <w:szCs w:val="20"/>
                <w:lang w:val="sr-Cyrl-RS"/>
              </w:rPr>
              <w:t>2017</w:t>
            </w:r>
          </w:p>
        </w:tc>
        <w:tc>
          <w:tcPr>
            <w:tcW w:w="895" w:type="pct"/>
            <w:gridSpan w:val="2"/>
            <w:tcBorders>
              <w:top w:val="single" w:sz="4" w:space="0" w:color="auto"/>
              <w:left w:val="single" w:sz="4" w:space="0" w:color="auto"/>
              <w:bottom w:val="single" w:sz="4" w:space="0" w:color="auto"/>
              <w:right w:val="single" w:sz="4" w:space="0" w:color="auto"/>
            </w:tcBorders>
            <w:vAlign w:val="center"/>
          </w:tcPr>
          <w:p w14:paraId="6D4738D1" w14:textId="77777777" w:rsidR="00FB1E2F" w:rsidRPr="00E82861" w:rsidRDefault="00FB1E2F" w:rsidP="00335AB7">
            <w:pPr>
              <w:suppressAutoHyphens/>
              <w:autoSpaceDN w:val="0"/>
              <w:spacing w:after="0" w:line="240" w:lineRule="auto"/>
              <w:ind w:firstLine="357"/>
              <w:jc w:val="both"/>
              <w:textAlignment w:val="baseline"/>
              <w:rPr>
                <w:rFonts w:eastAsia="Calibri" w:cstheme="minorHAnsi"/>
                <w:sz w:val="20"/>
                <w:szCs w:val="20"/>
                <w:lang w:val="sr-Cyrl-RS"/>
              </w:rPr>
            </w:pPr>
            <w:r w:rsidRPr="00E82861">
              <w:rPr>
                <w:rFonts w:eastAsia="Calibri" w:cstheme="minorHAnsi"/>
                <w:sz w:val="20"/>
                <w:szCs w:val="20"/>
                <w:lang w:val="sr-Cyrl-RS"/>
              </w:rPr>
              <w:t>2018</w:t>
            </w:r>
          </w:p>
        </w:tc>
        <w:tc>
          <w:tcPr>
            <w:tcW w:w="909" w:type="pct"/>
            <w:gridSpan w:val="2"/>
            <w:tcBorders>
              <w:top w:val="single" w:sz="4" w:space="0" w:color="auto"/>
              <w:left w:val="single" w:sz="4" w:space="0" w:color="auto"/>
              <w:bottom w:val="single" w:sz="4" w:space="0" w:color="auto"/>
              <w:right w:val="single" w:sz="4" w:space="0" w:color="auto"/>
            </w:tcBorders>
            <w:vAlign w:val="center"/>
          </w:tcPr>
          <w:p w14:paraId="605BA0AF" w14:textId="77777777" w:rsidR="00FB1E2F" w:rsidRPr="00E82861" w:rsidRDefault="00FB1E2F" w:rsidP="00335AB7">
            <w:pPr>
              <w:suppressAutoHyphens/>
              <w:autoSpaceDN w:val="0"/>
              <w:spacing w:after="0" w:line="240" w:lineRule="auto"/>
              <w:ind w:firstLine="357"/>
              <w:jc w:val="both"/>
              <w:textAlignment w:val="baseline"/>
              <w:rPr>
                <w:rFonts w:eastAsia="Calibri" w:cstheme="minorHAnsi"/>
                <w:sz w:val="20"/>
                <w:szCs w:val="20"/>
                <w:lang w:val="sr-Cyrl-RS"/>
              </w:rPr>
            </w:pPr>
            <w:r w:rsidRPr="00E82861">
              <w:rPr>
                <w:rFonts w:eastAsia="Calibri" w:cstheme="minorHAnsi"/>
                <w:sz w:val="20"/>
                <w:szCs w:val="20"/>
                <w:lang w:val="sr-Cyrl-RS"/>
              </w:rPr>
              <w:t>2019</w:t>
            </w:r>
          </w:p>
        </w:tc>
        <w:tc>
          <w:tcPr>
            <w:tcW w:w="890" w:type="pct"/>
            <w:gridSpan w:val="2"/>
            <w:tcBorders>
              <w:left w:val="single" w:sz="4" w:space="0" w:color="auto"/>
            </w:tcBorders>
            <w:shd w:val="clear" w:color="auto" w:fill="auto"/>
            <w:vAlign w:val="center"/>
          </w:tcPr>
          <w:p w14:paraId="36305608" w14:textId="77777777" w:rsidR="00FB1E2F" w:rsidRPr="00E82861" w:rsidRDefault="00FB1E2F" w:rsidP="00335AB7">
            <w:pPr>
              <w:suppressAutoHyphens/>
              <w:autoSpaceDN w:val="0"/>
              <w:spacing w:after="0" w:line="240" w:lineRule="auto"/>
              <w:ind w:firstLine="357"/>
              <w:jc w:val="both"/>
              <w:textAlignment w:val="baseline"/>
              <w:rPr>
                <w:rFonts w:eastAsia="Calibri" w:cstheme="minorHAnsi"/>
                <w:sz w:val="20"/>
                <w:szCs w:val="20"/>
                <w:lang w:val="sr-Cyrl-RS"/>
              </w:rPr>
            </w:pPr>
            <w:r w:rsidRPr="00E82861">
              <w:rPr>
                <w:rFonts w:eastAsia="Calibri" w:cstheme="minorHAnsi"/>
                <w:sz w:val="20"/>
                <w:szCs w:val="20"/>
                <w:lang w:val="sr-Cyrl-RS"/>
              </w:rPr>
              <w:t>2020</w:t>
            </w:r>
          </w:p>
        </w:tc>
      </w:tr>
      <w:tr w:rsidR="00FB1E2F" w:rsidRPr="00616F1E" w14:paraId="57AD04F1" w14:textId="77777777" w:rsidTr="00335AB7">
        <w:trPr>
          <w:trHeight w:val="323"/>
          <w:jc w:val="center"/>
        </w:trPr>
        <w:tc>
          <w:tcPr>
            <w:tcW w:w="1396" w:type="pct"/>
            <w:vMerge/>
          </w:tcPr>
          <w:p w14:paraId="68CB4696" w14:textId="77777777" w:rsidR="00FB1E2F" w:rsidRPr="00E82861" w:rsidRDefault="00FB1E2F" w:rsidP="00335AB7">
            <w:pPr>
              <w:suppressAutoHyphens/>
              <w:autoSpaceDN w:val="0"/>
              <w:spacing w:after="0" w:line="240" w:lineRule="auto"/>
              <w:ind w:firstLine="357"/>
              <w:jc w:val="both"/>
              <w:textAlignment w:val="baseline"/>
              <w:rPr>
                <w:rFonts w:eastAsia="Calibri" w:cstheme="minorHAnsi"/>
                <w:b/>
                <w:bCs/>
                <w:sz w:val="20"/>
                <w:szCs w:val="20"/>
                <w:lang w:val="sr-Cyrl-RS"/>
              </w:rPr>
            </w:pPr>
          </w:p>
        </w:tc>
        <w:tc>
          <w:tcPr>
            <w:tcW w:w="910" w:type="pct"/>
            <w:gridSpan w:val="2"/>
            <w:tcBorders>
              <w:top w:val="single" w:sz="4" w:space="0" w:color="auto"/>
            </w:tcBorders>
            <w:vAlign w:val="center"/>
          </w:tcPr>
          <w:p w14:paraId="595FCA6C" w14:textId="77777777" w:rsidR="00FB1E2F" w:rsidRPr="00E82861" w:rsidRDefault="00FB1E2F" w:rsidP="00335AB7">
            <w:pPr>
              <w:suppressAutoHyphens/>
              <w:autoSpaceDN w:val="0"/>
              <w:spacing w:after="0" w:line="240" w:lineRule="auto"/>
              <w:ind w:firstLine="357"/>
              <w:jc w:val="both"/>
              <w:textAlignment w:val="baseline"/>
              <w:rPr>
                <w:rFonts w:eastAsia="Calibri" w:cstheme="minorHAnsi"/>
                <w:sz w:val="20"/>
                <w:szCs w:val="20"/>
                <w:lang w:val="sr-Cyrl-RS"/>
              </w:rPr>
            </w:pPr>
            <w:r w:rsidRPr="00E82861">
              <w:rPr>
                <w:rFonts w:eastAsia="Calibri" w:cstheme="minorHAnsi"/>
                <w:sz w:val="20"/>
                <w:szCs w:val="20"/>
                <w:lang w:val="sr-Cyrl-RS"/>
              </w:rPr>
              <w:t>-</w:t>
            </w:r>
          </w:p>
        </w:tc>
        <w:tc>
          <w:tcPr>
            <w:tcW w:w="895" w:type="pct"/>
            <w:gridSpan w:val="2"/>
            <w:tcBorders>
              <w:top w:val="single" w:sz="4" w:space="0" w:color="auto"/>
            </w:tcBorders>
            <w:vAlign w:val="center"/>
          </w:tcPr>
          <w:p w14:paraId="4AE57A95" w14:textId="77777777" w:rsidR="00FB1E2F" w:rsidRPr="00E82861" w:rsidRDefault="00FB1E2F" w:rsidP="00335AB7">
            <w:pPr>
              <w:suppressAutoHyphens/>
              <w:autoSpaceDN w:val="0"/>
              <w:spacing w:after="0" w:line="240" w:lineRule="auto"/>
              <w:ind w:firstLine="357"/>
              <w:jc w:val="both"/>
              <w:textAlignment w:val="baseline"/>
              <w:rPr>
                <w:rFonts w:eastAsia="Calibri" w:cstheme="minorHAnsi"/>
                <w:sz w:val="20"/>
                <w:szCs w:val="20"/>
                <w:lang w:val="sr-Cyrl-RS"/>
              </w:rPr>
            </w:pPr>
            <w:r w:rsidRPr="00E82861">
              <w:rPr>
                <w:rFonts w:eastAsia="Calibri" w:cstheme="minorHAnsi"/>
                <w:sz w:val="20"/>
                <w:szCs w:val="20"/>
                <w:lang w:val="sr-Cyrl-RS"/>
              </w:rPr>
              <w:t>-</w:t>
            </w:r>
          </w:p>
        </w:tc>
        <w:tc>
          <w:tcPr>
            <w:tcW w:w="909" w:type="pct"/>
            <w:gridSpan w:val="2"/>
            <w:tcBorders>
              <w:top w:val="single" w:sz="4" w:space="0" w:color="auto"/>
            </w:tcBorders>
            <w:vAlign w:val="center"/>
          </w:tcPr>
          <w:p w14:paraId="609C8ECD" w14:textId="77777777" w:rsidR="00FB1E2F" w:rsidRPr="00E82861" w:rsidRDefault="00FB1E2F" w:rsidP="00335AB7">
            <w:pPr>
              <w:suppressAutoHyphens/>
              <w:autoSpaceDN w:val="0"/>
              <w:spacing w:after="0" w:line="240" w:lineRule="auto"/>
              <w:ind w:firstLine="357"/>
              <w:jc w:val="both"/>
              <w:textAlignment w:val="baseline"/>
              <w:rPr>
                <w:rFonts w:eastAsia="Calibri" w:cstheme="minorHAnsi"/>
                <w:sz w:val="20"/>
                <w:szCs w:val="20"/>
                <w:lang w:val="sr-Cyrl-RS"/>
              </w:rPr>
            </w:pPr>
            <w:r w:rsidRPr="00E82861">
              <w:rPr>
                <w:rFonts w:eastAsia="Calibri" w:cstheme="minorHAnsi"/>
                <w:sz w:val="20"/>
                <w:szCs w:val="20"/>
                <w:lang w:val="sr-Cyrl-RS"/>
              </w:rPr>
              <w:t>-</w:t>
            </w:r>
          </w:p>
        </w:tc>
        <w:tc>
          <w:tcPr>
            <w:tcW w:w="890" w:type="pct"/>
            <w:gridSpan w:val="2"/>
            <w:shd w:val="clear" w:color="auto" w:fill="auto"/>
            <w:vAlign w:val="center"/>
          </w:tcPr>
          <w:p w14:paraId="711F4528" w14:textId="77777777" w:rsidR="00FB1E2F" w:rsidRPr="00E82861" w:rsidRDefault="00FB1E2F" w:rsidP="00335AB7">
            <w:pPr>
              <w:suppressAutoHyphens/>
              <w:autoSpaceDN w:val="0"/>
              <w:spacing w:after="0" w:line="240" w:lineRule="auto"/>
              <w:ind w:firstLine="357"/>
              <w:jc w:val="both"/>
              <w:textAlignment w:val="baseline"/>
              <w:rPr>
                <w:rFonts w:eastAsia="Calibri" w:cstheme="minorHAnsi"/>
                <w:sz w:val="20"/>
                <w:szCs w:val="20"/>
                <w:lang w:val="sr-Cyrl-RS"/>
              </w:rPr>
            </w:pPr>
            <w:r w:rsidRPr="00E82861">
              <w:rPr>
                <w:rFonts w:eastAsia="DejaVu Sans Mono" w:cstheme="minorHAnsi"/>
                <w:kern w:val="3"/>
                <w:sz w:val="20"/>
                <w:szCs w:val="20"/>
                <w:lang w:val="sr-Cyrl-RS" w:eastAsia="zh-CN" w:bidi="hi-IN"/>
              </w:rPr>
              <w:t>...</w:t>
            </w:r>
          </w:p>
        </w:tc>
      </w:tr>
      <w:tr w:rsidR="00FB1E2F" w:rsidRPr="00616F1E" w14:paraId="2F40F70E" w14:textId="77777777" w:rsidTr="00335AB7">
        <w:trPr>
          <w:trHeight w:val="274"/>
          <w:jc w:val="center"/>
        </w:trPr>
        <w:tc>
          <w:tcPr>
            <w:tcW w:w="1396" w:type="pct"/>
            <w:vMerge w:val="restart"/>
          </w:tcPr>
          <w:p w14:paraId="23A383AB" w14:textId="77777777" w:rsidR="00FB1E2F" w:rsidRPr="00E82861" w:rsidRDefault="00FB1E2F" w:rsidP="00335AB7">
            <w:pPr>
              <w:suppressAutoHyphens/>
              <w:autoSpaceDN w:val="0"/>
              <w:spacing w:after="0" w:line="240" w:lineRule="auto"/>
              <w:jc w:val="both"/>
              <w:textAlignment w:val="baseline"/>
              <w:rPr>
                <w:rFonts w:eastAsia="Calibri" w:cstheme="minorHAnsi"/>
                <w:b/>
                <w:bCs/>
                <w:sz w:val="20"/>
                <w:szCs w:val="20"/>
                <w:lang w:val="sr-Cyrl-RS"/>
              </w:rPr>
            </w:pPr>
            <w:r w:rsidRPr="00E82861">
              <w:rPr>
                <w:rFonts w:eastAsia="Calibri" w:cstheme="minorHAnsi"/>
                <w:b/>
                <w:bCs/>
                <w:sz w:val="20"/>
                <w:szCs w:val="20"/>
                <w:lang w:val="sr-Cyrl-RS"/>
              </w:rPr>
              <w:t>Подаци о циљним вредностима</w:t>
            </w:r>
          </w:p>
        </w:tc>
        <w:tc>
          <w:tcPr>
            <w:tcW w:w="720" w:type="pct"/>
            <w:vAlign w:val="center"/>
          </w:tcPr>
          <w:p w14:paraId="52FF0319" w14:textId="77777777" w:rsidR="00FB1E2F" w:rsidRPr="00E82861" w:rsidRDefault="00FB1E2F" w:rsidP="00335AB7">
            <w:pPr>
              <w:suppressAutoHyphens/>
              <w:autoSpaceDN w:val="0"/>
              <w:spacing w:after="0" w:line="240" w:lineRule="auto"/>
              <w:ind w:firstLine="357"/>
              <w:jc w:val="both"/>
              <w:textAlignment w:val="baseline"/>
              <w:rPr>
                <w:rFonts w:eastAsia="Calibri" w:cstheme="minorHAnsi"/>
                <w:sz w:val="20"/>
                <w:szCs w:val="20"/>
                <w:lang w:val="sr-Cyrl-RS"/>
              </w:rPr>
            </w:pPr>
            <w:r w:rsidRPr="00E82861">
              <w:rPr>
                <w:rFonts w:eastAsia="Calibri" w:cstheme="minorHAnsi"/>
                <w:sz w:val="20"/>
                <w:szCs w:val="20"/>
                <w:lang w:val="sr-Cyrl-RS"/>
              </w:rPr>
              <w:t>2021</w:t>
            </w:r>
          </w:p>
        </w:tc>
        <w:tc>
          <w:tcPr>
            <w:tcW w:w="721" w:type="pct"/>
            <w:gridSpan w:val="2"/>
            <w:vAlign w:val="center"/>
          </w:tcPr>
          <w:p w14:paraId="1C26B6F8" w14:textId="77777777" w:rsidR="00FB1E2F" w:rsidRPr="00E82861" w:rsidRDefault="00FB1E2F" w:rsidP="00335AB7">
            <w:pPr>
              <w:suppressAutoHyphens/>
              <w:autoSpaceDN w:val="0"/>
              <w:spacing w:after="0" w:line="240" w:lineRule="auto"/>
              <w:ind w:firstLine="357"/>
              <w:jc w:val="both"/>
              <w:textAlignment w:val="baseline"/>
              <w:rPr>
                <w:rFonts w:eastAsia="Calibri" w:cstheme="minorHAnsi"/>
                <w:sz w:val="20"/>
                <w:szCs w:val="20"/>
                <w:lang w:val="sr-Cyrl-RS"/>
              </w:rPr>
            </w:pPr>
            <w:r w:rsidRPr="00E82861">
              <w:rPr>
                <w:rFonts w:eastAsia="Calibri" w:cstheme="minorHAnsi"/>
                <w:sz w:val="20"/>
                <w:szCs w:val="20"/>
                <w:lang w:val="sr-Cyrl-RS"/>
              </w:rPr>
              <w:t>2022</w:t>
            </w:r>
          </w:p>
        </w:tc>
        <w:tc>
          <w:tcPr>
            <w:tcW w:w="721" w:type="pct"/>
            <w:gridSpan w:val="2"/>
            <w:vAlign w:val="center"/>
          </w:tcPr>
          <w:p w14:paraId="1445F641" w14:textId="77777777" w:rsidR="00FB1E2F" w:rsidRPr="00E82861" w:rsidRDefault="00FB1E2F" w:rsidP="00335AB7">
            <w:pPr>
              <w:suppressAutoHyphens/>
              <w:autoSpaceDN w:val="0"/>
              <w:spacing w:after="0" w:line="240" w:lineRule="auto"/>
              <w:ind w:firstLine="357"/>
              <w:jc w:val="both"/>
              <w:textAlignment w:val="baseline"/>
              <w:rPr>
                <w:rFonts w:eastAsia="Calibri" w:cstheme="minorHAnsi"/>
                <w:sz w:val="20"/>
                <w:szCs w:val="20"/>
                <w:lang w:val="sr-Cyrl-RS"/>
              </w:rPr>
            </w:pPr>
            <w:r w:rsidRPr="00E82861">
              <w:rPr>
                <w:rFonts w:eastAsia="Calibri" w:cstheme="minorHAnsi"/>
                <w:sz w:val="20"/>
                <w:szCs w:val="20"/>
                <w:lang w:val="sr-Cyrl-RS"/>
              </w:rPr>
              <w:t>2023</w:t>
            </w:r>
          </w:p>
        </w:tc>
        <w:tc>
          <w:tcPr>
            <w:tcW w:w="721" w:type="pct"/>
            <w:gridSpan w:val="2"/>
            <w:vAlign w:val="center"/>
          </w:tcPr>
          <w:p w14:paraId="5B04CAE4" w14:textId="77777777" w:rsidR="00FB1E2F" w:rsidRPr="00E82861" w:rsidRDefault="00FB1E2F" w:rsidP="00335AB7">
            <w:pPr>
              <w:suppressAutoHyphens/>
              <w:autoSpaceDN w:val="0"/>
              <w:spacing w:after="0" w:line="240" w:lineRule="auto"/>
              <w:ind w:firstLine="357"/>
              <w:jc w:val="both"/>
              <w:textAlignment w:val="baseline"/>
              <w:rPr>
                <w:rFonts w:eastAsia="Calibri" w:cstheme="minorHAnsi"/>
                <w:sz w:val="20"/>
                <w:szCs w:val="20"/>
                <w:lang w:val="sr-Cyrl-RS"/>
              </w:rPr>
            </w:pPr>
            <w:r w:rsidRPr="00E82861">
              <w:rPr>
                <w:rFonts w:eastAsia="Calibri" w:cstheme="minorHAnsi"/>
                <w:sz w:val="20"/>
                <w:szCs w:val="20"/>
                <w:lang w:val="sr-Cyrl-RS"/>
              </w:rPr>
              <w:t>2024</w:t>
            </w:r>
          </w:p>
        </w:tc>
        <w:tc>
          <w:tcPr>
            <w:tcW w:w="721" w:type="pct"/>
            <w:vAlign w:val="center"/>
          </w:tcPr>
          <w:p w14:paraId="61E87E45" w14:textId="77777777" w:rsidR="00FB1E2F" w:rsidRPr="00E82861" w:rsidRDefault="00FB1E2F" w:rsidP="00335AB7">
            <w:pPr>
              <w:suppressAutoHyphens/>
              <w:autoSpaceDN w:val="0"/>
              <w:spacing w:after="0" w:line="240" w:lineRule="auto"/>
              <w:ind w:firstLine="357"/>
              <w:jc w:val="both"/>
              <w:textAlignment w:val="baseline"/>
              <w:rPr>
                <w:rFonts w:eastAsia="Calibri" w:cstheme="minorHAnsi"/>
                <w:sz w:val="20"/>
                <w:szCs w:val="20"/>
                <w:lang w:val="sr-Cyrl-RS"/>
              </w:rPr>
            </w:pPr>
            <w:r w:rsidRPr="00E82861">
              <w:rPr>
                <w:rFonts w:eastAsia="Calibri" w:cstheme="minorHAnsi"/>
                <w:sz w:val="20"/>
                <w:szCs w:val="20"/>
                <w:lang w:val="sr-Cyrl-RS"/>
              </w:rPr>
              <w:t>2025</w:t>
            </w:r>
          </w:p>
        </w:tc>
      </w:tr>
      <w:tr w:rsidR="00FB1E2F" w:rsidRPr="00616F1E" w14:paraId="37093C97" w14:textId="77777777" w:rsidTr="00335AB7">
        <w:trPr>
          <w:trHeight w:val="160"/>
          <w:jc w:val="center"/>
        </w:trPr>
        <w:tc>
          <w:tcPr>
            <w:tcW w:w="1396" w:type="pct"/>
            <w:vMerge/>
          </w:tcPr>
          <w:p w14:paraId="6A52B3B1" w14:textId="77777777" w:rsidR="00FB1E2F" w:rsidRPr="00E82861" w:rsidRDefault="00FB1E2F" w:rsidP="00335AB7">
            <w:pPr>
              <w:suppressAutoHyphens/>
              <w:autoSpaceDN w:val="0"/>
              <w:spacing w:after="0" w:line="240" w:lineRule="auto"/>
              <w:ind w:firstLine="357"/>
              <w:jc w:val="both"/>
              <w:textAlignment w:val="baseline"/>
              <w:rPr>
                <w:rFonts w:eastAsia="Calibri" w:cstheme="minorHAnsi"/>
                <w:b/>
                <w:bCs/>
                <w:sz w:val="20"/>
                <w:szCs w:val="20"/>
                <w:lang w:val="sr-Cyrl-RS"/>
              </w:rPr>
            </w:pPr>
          </w:p>
        </w:tc>
        <w:tc>
          <w:tcPr>
            <w:tcW w:w="720" w:type="pct"/>
            <w:vAlign w:val="center"/>
          </w:tcPr>
          <w:p w14:paraId="01C484D1" w14:textId="77777777" w:rsidR="00FB1E2F" w:rsidRPr="00E82861" w:rsidRDefault="00FB1E2F" w:rsidP="00335AB7">
            <w:pPr>
              <w:suppressAutoHyphens/>
              <w:autoSpaceDN w:val="0"/>
              <w:spacing w:after="0" w:line="240" w:lineRule="auto"/>
              <w:ind w:firstLine="357"/>
              <w:jc w:val="both"/>
              <w:textAlignment w:val="baseline"/>
              <w:rPr>
                <w:rFonts w:eastAsia="DejaVu Sans Mono" w:cstheme="minorHAnsi"/>
                <w:kern w:val="3"/>
                <w:sz w:val="20"/>
                <w:szCs w:val="20"/>
                <w:lang w:val="sr-Cyrl-RS" w:eastAsia="zh-CN" w:bidi="hi-IN"/>
              </w:rPr>
            </w:pPr>
            <w:r w:rsidRPr="00E82861">
              <w:rPr>
                <w:rFonts w:eastAsia="DejaVu Sans Mono" w:cstheme="minorHAnsi"/>
                <w:kern w:val="3"/>
                <w:sz w:val="20"/>
                <w:szCs w:val="20"/>
                <w:lang w:val="sr-Cyrl-RS" w:eastAsia="zh-CN" w:bidi="hi-IN"/>
              </w:rPr>
              <w:t>50%</w:t>
            </w:r>
          </w:p>
        </w:tc>
        <w:tc>
          <w:tcPr>
            <w:tcW w:w="721" w:type="pct"/>
            <w:gridSpan w:val="2"/>
            <w:vAlign w:val="center"/>
          </w:tcPr>
          <w:p w14:paraId="6B27EE89" w14:textId="77777777" w:rsidR="00FB1E2F" w:rsidRPr="00E82861" w:rsidRDefault="00FB1E2F" w:rsidP="00335AB7">
            <w:pPr>
              <w:suppressAutoHyphens/>
              <w:autoSpaceDN w:val="0"/>
              <w:spacing w:after="0" w:line="240" w:lineRule="auto"/>
              <w:ind w:firstLine="357"/>
              <w:jc w:val="both"/>
              <w:textAlignment w:val="baseline"/>
              <w:rPr>
                <w:rFonts w:eastAsia="DejaVu Sans Mono" w:cstheme="minorHAnsi"/>
                <w:kern w:val="3"/>
                <w:sz w:val="20"/>
                <w:szCs w:val="20"/>
                <w:lang w:val="sr-Cyrl-RS" w:eastAsia="zh-CN" w:bidi="hi-IN"/>
              </w:rPr>
            </w:pPr>
            <w:r w:rsidRPr="00E82861">
              <w:rPr>
                <w:rFonts w:eastAsia="DejaVu Sans Mono" w:cstheme="minorHAnsi"/>
                <w:kern w:val="3"/>
                <w:sz w:val="20"/>
                <w:szCs w:val="20"/>
                <w:lang w:val="sr-Cyrl-RS" w:eastAsia="zh-CN" w:bidi="hi-IN"/>
              </w:rPr>
              <w:t>53%</w:t>
            </w:r>
          </w:p>
        </w:tc>
        <w:tc>
          <w:tcPr>
            <w:tcW w:w="721" w:type="pct"/>
            <w:gridSpan w:val="2"/>
            <w:vAlign w:val="center"/>
          </w:tcPr>
          <w:p w14:paraId="75F6E8D7" w14:textId="77777777" w:rsidR="00FB1E2F" w:rsidRPr="00E82861" w:rsidRDefault="00FB1E2F" w:rsidP="00335AB7">
            <w:pPr>
              <w:suppressAutoHyphens/>
              <w:autoSpaceDN w:val="0"/>
              <w:spacing w:after="0" w:line="240" w:lineRule="auto"/>
              <w:ind w:firstLine="357"/>
              <w:jc w:val="both"/>
              <w:textAlignment w:val="baseline"/>
              <w:rPr>
                <w:rFonts w:eastAsia="DejaVu Sans Mono" w:cstheme="minorHAnsi"/>
                <w:kern w:val="3"/>
                <w:sz w:val="20"/>
                <w:szCs w:val="20"/>
                <w:lang w:val="sr-Cyrl-RS" w:eastAsia="zh-CN" w:bidi="hi-IN"/>
              </w:rPr>
            </w:pPr>
            <w:r w:rsidRPr="00E82861">
              <w:rPr>
                <w:rFonts w:eastAsia="DejaVu Sans Mono" w:cstheme="minorHAnsi"/>
                <w:kern w:val="3"/>
                <w:sz w:val="20"/>
                <w:szCs w:val="20"/>
                <w:lang w:val="sr-Cyrl-RS" w:eastAsia="zh-CN" w:bidi="hi-IN"/>
              </w:rPr>
              <w:t>56%</w:t>
            </w:r>
          </w:p>
        </w:tc>
        <w:tc>
          <w:tcPr>
            <w:tcW w:w="721" w:type="pct"/>
            <w:gridSpan w:val="2"/>
            <w:vAlign w:val="center"/>
          </w:tcPr>
          <w:p w14:paraId="1C4F869B" w14:textId="77777777" w:rsidR="00FB1E2F" w:rsidRPr="00E82861" w:rsidRDefault="00FB1E2F" w:rsidP="00335AB7">
            <w:pPr>
              <w:suppressAutoHyphens/>
              <w:autoSpaceDN w:val="0"/>
              <w:spacing w:after="0" w:line="240" w:lineRule="auto"/>
              <w:ind w:firstLine="357"/>
              <w:jc w:val="both"/>
              <w:textAlignment w:val="baseline"/>
              <w:rPr>
                <w:rFonts w:eastAsia="DejaVu Sans Mono" w:cstheme="minorHAnsi"/>
                <w:kern w:val="3"/>
                <w:sz w:val="20"/>
                <w:szCs w:val="20"/>
                <w:lang w:val="sr-Cyrl-RS" w:eastAsia="zh-CN" w:bidi="hi-IN"/>
              </w:rPr>
            </w:pPr>
            <w:r w:rsidRPr="00E82861">
              <w:rPr>
                <w:rFonts w:eastAsia="DejaVu Sans Mono" w:cstheme="minorHAnsi"/>
                <w:kern w:val="3"/>
                <w:sz w:val="20"/>
                <w:szCs w:val="20"/>
                <w:lang w:val="sr-Cyrl-RS" w:eastAsia="zh-CN" w:bidi="hi-IN"/>
              </w:rPr>
              <w:t>59%</w:t>
            </w:r>
          </w:p>
        </w:tc>
        <w:tc>
          <w:tcPr>
            <w:tcW w:w="721" w:type="pct"/>
            <w:vAlign w:val="center"/>
          </w:tcPr>
          <w:p w14:paraId="31EB9D95" w14:textId="77777777" w:rsidR="00FB1E2F" w:rsidRPr="00E82861" w:rsidRDefault="00FB1E2F" w:rsidP="00335AB7">
            <w:pPr>
              <w:suppressAutoHyphens/>
              <w:autoSpaceDN w:val="0"/>
              <w:spacing w:after="0" w:line="240" w:lineRule="auto"/>
              <w:ind w:firstLine="357"/>
              <w:jc w:val="both"/>
              <w:textAlignment w:val="baseline"/>
              <w:rPr>
                <w:rFonts w:eastAsia="DejaVu Sans Mono" w:cstheme="minorHAnsi"/>
                <w:kern w:val="3"/>
                <w:sz w:val="20"/>
                <w:szCs w:val="20"/>
                <w:lang w:val="sr-Cyrl-RS" w:eastAsia="zh-CN" w:bidi="hi-IN"/>
              </w:rPr>
            </w:pPr>
            <w:r w:rsidRPr="00E82861">
              <w:rPr>
                <w:rFonts w:eastAsia="DejaVu Sans Mono" w:cstheme="minorHAnsi"/>
                <w:kern w:val="3"/>
                <w:sz w:val="20"/>
                <w:szCs w:val="20"/>
                <w:lang w:val="sr-Cyrl-RS" w:eastAsia="zh-CN" w:bidi="hi-IN"/>
              </w:rPr>
              <w:t>62%</w:t>
            </w:r>
          </w:p>
        </w:tc>
      </w:tr>
      <w:tr w:rsidR="00FB1E2F" w:rsidRPr="00335AB7" w14:paraId="02108DA8" w14:textId="77777777" w:rsidTr="00335AB7">
        <w:trPr>
          <w:trHeight w:val="160"/>
          <w:jc w:val="center"/>
        </w:trPr>
        <w:tc>
          <w:tcPr>
            <w:tcW w:w="1396" w:type="pct"/>
          </w:tcPr>
          <w:p w14:paraId="78663010" w14:textId="77777777" w:rsidR="00FB1E2F" w:rsidRPr="00E82861" w:rsidRDefault="00FB1E2F" w:rsidP="00335AB7">
            <w:pPr>
              <w:suppressAutoHyphens/>
              <w:autoSpaceDN w:val="0"/>
              <w:spacing w:after="0" w:line="240" w:lineRule="auto"/>
              <w:jc w:val="both"/>
              <w:textAlignment w:val="baseline"/>
              <w:rPr>
                <w:rFonts w:eastAsia="Calibri" w:cstheme="minorHAnsi"/>
                <w:b/>
                <w:bCs/>
                <w:sz w:val="20"/>
                <w:szCs w:val="20"/>
                <w:lang w:val="sr-Cyrl-RS"/>
              </w:rPr>
            </w:pPr>
            <w:r w:rsidRPr="00E82861">
              <w:rPr>
                <w:rFonts w:eastAsia="Calibri" w:cstheme="minorHAnsi"/>
                <w:b/>
                <w:bCs/>
                <w:sz w:val="20"/>
                <w:szCs w:val="20"/>
                <w:lang w:val="sr-Cyrl-RS"/>
              </w:rPr>
              <w:t>Процена успешности</w:t>
            </w:r>
          </w:p>
        </w:tc>
        <w:tc>
          <w:tcPr>
            <w:tcW w:w="3604" w:type="pct"/>
            <w:gridSpan w:val="8"/>
            <w:vAlign w:val="center"/>
          </w:tcPr>
          <w:p w14:paraId="034ED365" w14:textId="77777777" w:rsidR="00FB1E2F" w:rsidRPr="00E82861" w:rsidRDefault="00FB1E2F" w:rsidP="00335AB7">
            <w:pPr>
              <w:suppressAutoHyphens/>
              <w:autoSpaceDN w:val="0"/>
              <w:spacing w:after="0" w:line="240" w:lineRule="auto"/>
              <w:jc w:val="both"/>
              <w:textAlignment w:val="baseline"/>
              <w:rPr>
                <w:rFonts w:eastAsia="Calibri" w:cstheme="minorHAnsi"/>
                <w:sz w:val="20"/>
                <w:szCs w:val="20"/>
                <w:lang w:val="sr-Cyrl-RS"/>
              </w:rPr>
            </w:pPr>
            <w:r w:rsidRPr="00E82861">
              <w:rPr>
                <w:rFonts w:eastAsia="Calibri" w:cstheme="minorHAnsi"/>
                <w:kern w:val="24"/>
                <w:sz w:val="20"/>
                <w:szCs w:val="20"/>
                <w:lang w:val="sr-Cyrl-RS" w:eastAsia="en-GB"/>
              </w:rPr>
              <w:t>Степен одступања од циљне вредности до 3% ће се вредновати као успех.</w:t>
            </w:r>
          </w:p>
        </w:tc>
      </w:tr>
    </w:tbl>
    <w:p w14:paraId="50170FD8" w14:textId="77777777" w:rsidR="00FB1E2F" w:rsidRPr="00E82861" w:rsidRDefault="00FB1E2F" w:rsidP="00FB1E2F">
      <w:pPr>
        <w:suppressAutoHyphens/>
        <w:autoSpaceDN w:val="0"/>
        <w:spacing w:after="0" w:line="240" w:lineRule="auto"/>
        <w:ind w:firstLine="357"/>
        <w:jc w:val="both"/>
        <w:textAlignment w:val="baseline"/>
        <w:rPr>
          <w:rFonts w:eastAsia="DejaVu Sans Mono" w:cstheme="minorHAnsi"/>
          <w:b/>
          <w:bCs/>
          <w:color w:val="2F5496"/>
          <w:kern w:val="3"/>
          <w:sz w:val="20"/>
          <w:szCs w:val="20"/>
          <w:lang w:val="sr-Cyrl-RS" w:eastAsia="zh-CN" w:bidi="hi-IN"/>
        </w:rPr>
      </w:pPr>
    </w:p>
    <w:p w14:paraId="1FC7A995" w14:textId="77777777" w:rsidR="00FB1E2F" w:rsidRPr="00E82861" w:rsidRDefault="00FB1E2F" w:rsidP="00FB1E2F">
      <w:pPr>
        <w:suppressAutoHyphens/>
        <w:autoSpaceDN w:val="0"/>
        <w:spacing w:after="0" w:line="240" w:lineRule="auto"/>
        <w:ind w:firstLine="357"/>
        <w:jc w:val="both"/>
        <w:textAlignment w:val="baseline"/>
        <w:rPr>
          <w:rFonts w:eastAsia="DejaVu Sans Mono" w:cstheme="minorHAnsi"/>
          <w:b/>
          <w:bCs/>
          <w:color w:val="2F5496"/>
          <w:kern w:val="3"/>
          <w:sz w:val="20"/>
          <w:szCs w:val="20"/>
          <w:lang w:val="sr-Cyrl-RS" w:eastAsia="zh-CN" w:bidi="hi-IN"/>
        </w:rPr>
      </w:pPr>
      <w:r w:rsidRPr="00E82861">
        <w:rPr>
          <w:rFonts w:eastAsia="DejaVu Sans Mono" w:cstheme="minorHAnsi"/>
          <w:b/>
          <w:bCs/>
          <w:color w:val="2F5496"/>
          <w:kern w:val="3"/>
          <w:sz w:val="20"/>
          <w:szCs w:val="20"/>
          <w:lang w:val="sr-Cyrl-RS" w:eastAsia="zh-CN" w:bidi="hi-IN"/>
        </w:rPr>
        <w:t>Показатељ 3.</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19"/>
        <w:gridCol w:w="1506"/>
        <w:gridCol w:w="397"/>
        <w:gridCol w:w="1110"/>
        <w:gridCol w:w="755"/>
        <w:gridCol w:w="751"/>
        <w:gridCol w:w="1150"/>
        <w:gridCol w:w="358"/>
        <w:gridCol w:w="1510"/>
      </w:tblGrid>
      <w:tr w:rsidR="00FB1E2F" w:rsidRPr="00335AB7" w14:paraId="10491E9E" w14:textId="77777777" w:rsidTr="00335AB7">
        <w:trPr>
          <w:jc w:val="center"/>
        </w:trPr>
        <w:tc>
          <w:tcPr>
            <w:tcW w:w="1396" w:type="pct"/>
            <w:shd w:val="clear" w:color="auto" w:fill="E7E6E6"/>
            <w:vAlign w:val="center"/>
          </w:tcPr>
          <w:p w14:paraId="49C17C57" w14:textId="77777777" w:rsidR="00FB1E2F" w:rsidRPr="00E82861" w:rsidRDefault="00FB1E2F" w:rsidP="00335AB7">
            <w:pPr>
              <w:suppressAutoHyphens/>
              <w:autoSpaceDN w:val="0"/>
              <w:spacing w:after="0" w:line="240" w:lineRule="auto"/>
              <w:ind w:firstLine="357"/>
              <w:jc w:val="both"/>
              <w:textAlignment w:val="baseline"/>
              <w:rPr>
                <w:rFonts w:eastAsia="Calibri" w:cstheme="minorHAnsi"/>
                <w:b/>
                <w:bCs/>
                <w:sz w:val="20"/>
                <w:szCs w:val="20"/>
                <w:lang w:val="sr-Cyrl-RS"/>
              </w:rPr>
            </w:pPr>
            <w:r w:rsidRPr="00E82861">
              <w:rPr>
                <w:rFonts w:eastAsia="Calibri" w:cstheme="minorHAnsi"/>
                <w:b/>
                <w:bCs/>
                <w:sz w:val="20"/>
                <w:szCs w:val="20"/>
                <w:lang w:val="sr-Cyrl-RS"/>
              </w:rPr>
              <w:t>Назив показатеља</w:t>
            </w:r>
          </w:p>
        </w:tc>
        <w:tc>
          <w:tcPr>
            <w:tcW w:w="3604" w:type="pct"/>
            <w:gridSpan w:val="8"/>
            <w:shd w:val="clear" w:color="auto" w:fill="E7E6E6"/>
            <w:vAlign w:val="center"/>
          </w:tcPr>
          <w:p w14:paraId="1ECBECD3" w14:textId="77777777" w:rsidR="00FB1E2F" w:rsidRPr="00E82861" w:rsidRDefault="00FB1E2F" w:rsidP="00335AB7">
            <w:pPr>
              <w:suppressAutoHyphens/>
              <w:autoSpaceDN w:val="0"/>
              <w:spacing w:after="0" w:line="240" w:lineRule="auto"/>
              <w:jc w:val="both"/>
              <w:textAlignment w:val="baseline"/>
              <w:rPr>
                <w:rFonts w:eastAsia="DejaVu Sans Mono" w:cstheme="minorHAnsi"/>
                <w:b/>
                <w:kern w:val="3"/>
                <w:sz w:val="20"/>
                <w:szCs w:val="20"/>
                <w:lang w:val="sr-Cyrl-RS" w:eastAsia="zh-CN" w:bidi="hi-IN"/>
              </w:rPr>
            </w:pPr>
            <w:r w:rsidRPr="00E82861">
              <w:rPr>
                <w:rFonts w:eastAsia="DejaVu Sans Mono" w:cstheme="minorHAnsi"/>
                <w:b/>
                <w:kern w:val="3"/>
                <w:sz w:val="20"/>
                <w:szCs w:val="20"/>
                <w:lang w:val="sr-Cyrl-RS" w:eastAsia="zh-CN" w:bidi="hi-IN"/>
              </w:rPr>
              <w:t>Број усвојених прописа чији су ефекти процењени употребом алата анализе ефеката (спроведен је ММСП тест или је мерен административни трошак или је примењена Контролна листа ефеката прописа на конкуренцију или је примењен тест родне равноправности) у току календарске године</w:t>
            </w:r>
          </w:p>
        </w:tc>
      </w:tr>
      <w:tr w:rsidR="00FB1E2F" w:rsidRPr="00335AB7" w14:paraId="416C36DB" w14:textId="77777777" w:rsidTr="00335AB7">
        <w:trPr>
          <w:jc w:val="center"/>
        </w:trPr>
        <w:tc>
          <w:tcPr>
            <w:tcW w:w="1396" w:type="pct"/>
          </w:tcPr>
          <w:p w14:paraId="60283D35" w14:textId="77777777" w:rsidR="00FB1E2F" w:rsidRPr="00E82861" w:rsidRDefault="00FB1E2F" w:rsidP="00335AB7">
            <w:pPr>
              <w:suppressAutoHyphens/>
              <w:autoSpaceDN w:val="0"/>
              <w:spacing w:after="0" w:line="240" w:lineRule="auto"/>
              <w:jc w:val="both"/>
              <w:textAlignment w:val="baseline"/>
              <w:rPr>
                <w:rFonts w:eastAsia="Calibri" w:cstheme="minorHAnsi"/>
                <w:b/>
                <w:bCs/>
                <w:sz w:val="20"/>
                <w:szCs w:val="20"/>
                <w:lang w:val="sr-Cyrl-RS"/>
              </w:rPr>
            </w:pPr>
            <w:r w:rsidRPr="00E82861">
              <w:rPr>
                <w:rFonts w:eastAsia="Calibri" w:cstheme="minorHAnsi"/>
                <w:b/>
                <w:bCs/>
                <w:sz w:val="20"/>
                <w:szCs w:val="20"/>
                <w:lang w:val="sr-Cyrl-RS"/>
              </w:rPr>
              <w:t>Одговарајући општи циљ, посебан циљ или мера</w:t>
            </w:r>
          </w:p>
        </w:tc>
        <w:tc>
          <w:tcPr>
            <w:tcW w:w="3604" w:type="pct"/>
            <w:gridSpan w:val="8"/>
          </w:tcPr>
          <w:p w14:paraId="02C101BC" w14:textId="77777777" w:rsidR="00FB1E2F" w:rsidRPr="00E82861" w:rsidRDefault="00FB1E2F" w:rsidP="00335AB7">
            <w:pPr>
              <w:suppressAutoHyphens/>
              <w:autoSpaceDN w:val="0"/>
              <w:spacing w:after="0" w:line="240" w:lineRule="auto"/>
              <w:jc w:val="both"/>
              <w:textAlignment w:val="baseline"/>
              <w:rPr>
                <w:rFonts w:eastAsia="Calibri" w:cstheme="minorHAnsi"/>
                <w:sz w:val="20"/>
                <w:szCs w:val="20"/>
                <w:lang w:val="sr-Cyrl-RS"/>
              </w:rPr>
            </w:pPr>
            <w:r w:rsidRPr="00E82861">
              <w:rPr>
                <w:rFonts w:eastAsia="Calibri" w:cstheme="minorHAnsi"/>
                <w:b/>
                <w:bCs/>
                <w:sz w:val="20"/>
                <w:szCs w:val="20"/>
                <w:lang w:val="sr-Cyrl-RS"/>
              </w:rPr>
              <w:t xml:space="preserve">Мера 1.3.: </w:t>
            </w:r>
            <w:r w:rsidRPr="00E82861">
              <w:rPr>
                <w:rFonts w:eastAsia="Calibri" w:cstheme="minorHAnsi"/>
                <w:sz w:val="20"/>
                <w:szCs w:val="20"/>
                <w:lang w:val="sr-Cyrl-RS"/>
              </w:rPr>
              <w:t>Унапређење пословног окружења и смањење административних трошкова за привреду и грађане кроз системску употребу алата анализе ефеката (ММСП тест, мерење административног трошка и Контролна листа ефеката прописа на конкуренцију), и унапређење ефеката прописа на равноправност полова</w:t>
            </w:r>
          </w:p>
        </w:tc>
      </w:tr>
      <w:tr w:rsidR="00FB1E2F" w:rsidRPr="00616F1E" w14:paraId="54B6FC80" w14:textId="77777777" w:rsidTr="00335AB7">
        <w:trPr>
          <w:jc w:val="center"/>
        </w:trPr>
        <w:tc>
          <w:tcPr>
            <w:tcW w:w="1396" w:type="pct"/>
          </w:tcPr>
          <w:p w14:paraId="6F8133D1" w14:textId="77777777" w:rsidR="00FB1E2F" w:rsidRPr="00E82861" w:rsidRDefault="00FB1E2F" w:rsidP="00335AB7">
            <w:pPr>
              <w:suppressAutoHyphens/>
              <w:autoSpaceDN w:val="0"/>
              <w:spacing w:after="0" w:line="240" w:lineRule="auto"/>
              <w:jc w:val="both"/>
              <w:textAlignment w:val="baseline"/>
              <w:rPr>
                <w:rFonts w:eastAsia="Calibri" w:cstheme="minorHAnsi"/>
                <w:b/>
                <w:bCs/>
                <w:sz w:val="20"/>
                <w:szCs w:val="20"/>
                <w:lang w:val="sr-Cyrl-RS"/>
              </w:rPr>
            </w:pPr>
            <w:r w:rsidRPr="00E82861">
              <w:rPr>
                <w:rFonts w:eastAsia="Calibri" w:cstheme="minorHAnsi"/>
                <w:b/>
                <w:kern w:val="24"/>
                <w:sz w:val="20"/>
                <w:szCs w:val="20"/>
                <w:lang w:val="sr-Cyrl-RS"/>
              </w:rPr>
              <w:t>Тип и ниво показатеља</w:t>
            </w:r>
          </w:p>
        </w:tc>
        <w:tc>
          <w:tcPr>
            <w:tcW w:w="1802" w:type="pct"/>
            <w:gridSpan w:val="4"/>
          </w:tcPr>
          <w:p w14:paraId="4AADDBFA" w14:textId="77777777" w:rsidR="00FB1E2F" w:rsidRPr="00E82861" w:rsidRDefault="00FB1E2F" w:rsidP="00335AB7">
            <w:pPr>
              <w:suppressAutoHyphens/>
              <w:autoSpaceDN w:val="0"/>
              <w:spacing w:after="0" w:line="240" w:lineRule="auto"/>
              <w:ind w:firstLine="357"/>
              <w:jc w:val="both"/>
              <w:textAlignment w:val="baseline"/>
              <w:rPr>
                <w:rFonts w:eastAsia="DejaVu Sans Mono" w:cstheme="minorHAnsi"/>
                <w:kern w:val="3"/>
                <w:sz w:val="20"/>
                <w:szCs w:val="20"/>
                <w:lang w:val="sr-Cyrl-RS" w:eastAsia="zh-CN" w:bidi="hi-IN"/>
              </w:rPr>
            </w:pPr>
            <w:r w:rsidRPr="00E82861">
              <w:rPr>
                <w:rFonts w:eastAsia="DejaVu Sans Mono" w:cstheme="minorHAnsi"/>
                <w:kern w:val="3"/>
                <w:sz w:val="20"/>
                <w:szCs w:val="20"/>
                <w:lang w:val="sr-Cyrl-RS" w:eastAsia="zh-CN" w:bidi="hi-IN"/>
              </w:rPr>
              <w:t>Квантитативни</w:t>
            </w:r>
          </w:p>
        </w:tc>
        <w:tc>
          <w:tcPr>
            <w:tcW w:w="1802" w:type="pct"/>
            <w:gridSpan w:val="4"/>
          </w:tcPr>
          <w:p w14:paraId="0ADCD3D3" w14:textId="77777777" w:rsidR="00FB1E2F" w:rsidRPr="00E82861" w:rsidRDefault="00FB1E2F" w:rsidP="00335AB7">
            <w:pPr>
              <w:suppressAutoHyphens/>
              <w:autoSpaceDN w:val="0"/>
              <w:spacing w:after="0" w:line="240" w:lineRule="auto"/>
              <w:ind w:firstLine="357"/>
              <w:jc w:val="both"/>
              <w:textAlignment w:val="baseline"/>
              <w:rPr>
                <w:rFonts w:eastAsia="DejaVu Sans Mono" w:cstheme="minorHAnsi"/>
                <w:kern w:val="3"/>
                <w:sz w:val="20"/>
                <w:szCs w:val="20"/>
                <w:lang w:val="sr-Cyrl-RS" w:eastAsia="zh-CN" w:bidi="hi-IN"/>
              </w:rPr>
            </w:pPr>
            <w:r w:rsidRPr="00E82861">
              <w:rPr>
                <w:rFonts w:eastAsia="DejaVu Sans Mono" w:cstheme="minorHAnsi"/>
                <w:kern w:val="3"/>
                <w:sz w:val="20"/>
                <w:szCs w:val="20"/>
                <w:lang w:val="sr-Cyrl-RS" w:eastAsia="zh-CN" w:bidi="hi-IN"/>
              </w:rPr>
              <w:t>Показатељ резултата</w:t>
            </w:r>
          </w:p>
        </w:tc>
      </w:tr>
      <w:tr w:rsidR="00FB1E2F" w:rsidRPr="00616F1E" w14:paraId="5ED7D53E" w14:textId="77777777" w:rsidTr="00335AB7">
        <w:trPr>
          <w:trHeight w:val="58"/>
          <w:jc w:val="center"/>
        </w:trPr>
        <w:tc>
          <w:tcPr>
            <w:tcW w:w="1396" w:type="pct"/>
          </w:tcPr>
          <w:p w14:paraId="0B0192D8" w14:textId="77777777" w:rsidR="00FB1E2F" w:rsidRPr="00E82861" w:rsidRDefault="00FB1E2F" w:rsidP="00335AB7">
            <w:pPr>
              <w:suppressAutoHyphens/>
              <w:autoSpaceDN w:val="0"/>
              <w:spacing w:after="0" w:line="240" w:lineRule="auto"/>
              <w:jc w:val="both"/>
              <w:textAlignment w:val="baseline"/>
              <w:rPr>
                <w:rFonts w:eastAsia="Calibri" w:cstheme="minorHAnsi"/>
                <w:b/>
                <w:kern w:val="24"/>
                <w:sz w:val="20"/>
                <w:szCs w:val="20"/>
                <w:lang w:val="sr-Cyrl-RS"/>
              </w:rPr>
            </w:pPr>
            <w:r w:rsidRPr="00E82861">
              <w:rPr>
                <w:rFonts w:eastAsia="Calibri" w:cstheme="minorHAnsi"/>
                <w:b/>
                <w:kern w:val="24"/>
                <w:sz w:val="20"/>
                <w:szCs w:val="20"/>
                <w:lang w:val="sr-Cyrl-RS"/>
              </w:rPr>
              <w:t>Јединица мере и природа</w:t>
            </w:r>
          </w:p>
        </w:tc>
        <w:tc>
          <w:tcPr>
            <w:tcW w:w="1802" w:type="pct"/>
            <w:gridSpan w:val="4"/>
          </w:tcPr>
          <w:p w14:paraId="566B21DD" w14:textId="77777777" w:rsidR="00FB1E2F" w:rsidRPr="00E82861" w:rsidRDefault="00FB1E2F" w:rsidP="00335AB7">
            <w:pPr>
              <w:suppressAutoHyphens/>
              <w:autoSpaceDN w:val="0"/>
              <w:spacing w:after="0" w:line="240" w:lineRule="auto"/>
              <w:ind w:firstLine="357"/>
              <w:jc w:val="both"/>
              <w:textAlignment w:val="baseline"/>
              <w:rPr>
                <w:rFonts w:eastAsia="DejaVu Sans Mono" w:cstheme="minorHAnsi"/>
                <w:kern w:val="3"/>
                <w:sz w:val="20"/>
                <w:szCs w:val="20"/>
                <w:lang w:val="sr-Cyrl-RS" w:eastAsia="zh-CN" w:bidi="hi-IN"/>
              </w:rPr>
            </w:pPr>
            <w:r w:rsidRPr="00E82861">
              <w:rPr>
                <w:rFonts w:eastAsia="DejaVu Sans Mono" w:cstheme="minorHAnsi"/>
                <w:kern w:val="3"/>
                <w:sz w:val="20"/>
                <w:szCs w:val="20"/>
                <w:lang w:val="sr-Cyrl-RS" w:eastAsia="zh-CN" w:bidi="hi-IN"/>
              </w:rPr>
              <w:t>Број</w:t>
            </w:r>
          </w:p>
        </w:tc>
        <w:tc>
          <w:tcPr>
            <w:tcW w:w="1802" w:type="pct"/>
            <w:gridSpan w:val="4"/>
          </w:tcPr>
          <w:p w14:paraId="66FEFA5E" w14:textId="77777777" w:rsidR="00FB1E2F" w:rsidRPr="00E82861" w:rsidRDefault="00FB1E2F" w:rsidP="00335AB7">
            <w:pPr>
              <w:suppressAutoHyphens/>
              <w:autoSpaceDN w:val="0"/>
              <w:spacing w:after="0" w:line="240" w:lineRule="auto"/>
              <w:ind w:firstLine="357"/>
              <w:jc w:val="both"/>
              <w:textAlignment w:val="baseline"/>
              <w:rPr>
                <w:rFonts w:eastAsia="DejaVu Sans Mono" w:cstheme="minorHAnsi"/>
                <w:kern w:val="3"/>
                <w:sz w:val="20"/>
                <w:szCs w:val="20"/>
                <w:lang w:val="sr-Cyrl-RS" w:eastAsia="zh-CN" w:bidi="hi-IN"/>
              </w:rPr>
            </w:pPr>
            <w:r w:rsidRPr="00E82861">
              <w:rPr>
                <w:rFonts w:eastAsia="DejaVu Sans Mono" w:cstheme="minorHAnsi"/>
                <w:kern w:val="3"/>
                <w:sz w:val="20"/>
                <w:szCs w:val="20"/>
                <w:lang w:val="sr-Cyrl-RS" w:eastAsia="zh-CN" w:bidi="hi-IN"/>
              </w:rPr>
              <w:t>Виша вредност је боља</w:t>
            </w:r>
          </w:p>
        </w:tc>
      </w:tr>
      <w:tr w:rsidR="00FB1E2F" w:rsidRPr="00335AB7" w14:paraId="4F1531A7" w14:textId="77777777" w:rsidTr="00335AB7">
        <w:trPr>
          <w:jc w:val="center"/>
        </w:trPr>
        <w:tc>
          <w:tcPr>
            <w:tcW w:w="1396" w:type="pct"/>
          </w:tcPr>
          <w:p w14:paraId="191C9759" w14:textId="77777777" w:rsidR="00FB1E2F" w:rsidRPr="00E82861" w:rsidRDefault="00FB1E2F" w:rsidP="00335AB7">
            <w:pPr>
              <w:suppressAutoHyphens/>
              <w:autoSpaceDN w:val="0"/>
              <w:spacing w:after="0" w:line="240" w:lineRule="auto"/>
              <w:jc w:val="both"/>
              <w:textAlignment w:val="baseline"/>
              <w:rPr>
                <w:rFonts w:eastAsia="Calibri" w:cstheme="minorHAnsi"/>
                <w:b/>
                <w:bCs/>
                <w:sz w:val="20"/>
                <w:szCs w:val="20"/>
                <w:lang w:val="sr-Cyrl-RS"/>
              </w:rPr>
            </w:pPr>
            <w:r w:rsidRPr="00E82861">
              <w:rPr>
                <w:rFonts w:eastAsia="Calibri" w:cstheme="minorHAnsi"/>
                <w:b/>
                <w:bCs/>
                <w:sz w:val="20"/>
                <w:szCs w:val="20"/>
                <w:lang w:val="sr-Cyrl-RS"/>
              </w:rPr>
              <w:t>Извор података за праћење показатеља учинка</w:t>
            </w:r>
          </w:p>
        </w:tc>
        <w:tc>
          <w:tcPr>
            <w:tcW w:w="3604" w:type="pct"/>
            <w:gridSpan w:val="8"/>
          </w:tcPr>
          <w:p w14:paraId="78E6F36A" w14:textId="77777777" w:rsidR="00FB1E2F" w:rsidRPr="00E82861" w:rsidRDefault="00FB1E2F" w:rsidP="00335AB7">
            <w:pPr>
              <w:suppressAutoHyphens/>
              <w:autoSpaceDN w:val="0"/>
              <w:spacing w:after="0" w:line="240" w:lineRule="auto"/>
              <w:ind w:firstLine="357"/>
              <w:jc w:val="both"/>
              <w:textAlignment w:val="baseline"/>
              <w:rPr>
                <w:rFonts w:eastAsia="DejaVu Sans Mono" w:cstheme="minorHAnsi"/>
                <w:kern w:val="3"/>
                <w:sz w:val="20"/>
                <w:szCs w:val="20"/>
                <w:lang w:val="sr-Cyrl-RS" w:eastAsia="zh-CN" w:bidi="hi-IN"/>
              </w:rPr>
            </w:pPr>
            <w:r w:rsidRPr="00E82861">
              <w:rPr>
                <w:rFonts w:eastAsia="DejaVu Sans Mono" w:cstheme="minorHAnsi"/>
                <w:kern w:val="3"/>
                <w:sz w:val="20"/>
                <w:szCs w:val="20"/>
                <w:lang w:val="sr-Cyrl-RS" w:eastAsia="zh-CN" w:bidi="hi-IN"/>
              </w:rPr>
              <w:t>Годишњи извештај о раду РСЈП</w:t>
            </w:r>
          </w:p>
        </w:tc>
      </w:tr>
      <w:tr w:rsidR="00FB1E2F" w:rsidRPr="00616F1E" w14:paraId="1F0EDB8B" w14:textId="77777777" w:rsidTr="00335AB7">
        <w:trPr>
          <w:jc w:val="center"/>
        </w:trPr>
        <w:tc>
          <w:tcPr>
            <w:tcW w:w="1396" w:type="pct"/>
          </w:tcPr>
          <w:p w14:paraId="7B1EAF27" w14:textId="77777777" w:rsidR="00FB1E2F" w:rsidRPr="00E82861" w:rsidRDefault="00FB1E2F" w:rsidP="00335AB7">
            <w:pPr>
              <w:suppressAutoHyphens/>
              <w:autoSpaceDN w:val="0"/>
              <w:spacing w:after="0" w:line="240" w:lineRule="auto"/>
              <w:jc w:val="both"/>
              <w:textAlignment w:val="baseline"/>
              <w:rPr>
                <w:rFonts w:eastAsia="Calibri" w:cstheme="minorHAnsi"/>
                <w:b/>
                <w:bCs/>
                <w:sz w:val="20"/>
                <w:szCs w:val="20"/>
                <w:lang w:val="sr-Cyrl-RS"/>
              </w:rPr>
            </w:pPr>
            <w:r w:rsidRPr="00E82861">
              <w:rPr>
                <w:rFonts w:eastAsia="Calibri" w:cstheme="minorHAnsi"/>
                <w:b/>
                <w:bCs/>
                <w:sz w:val="20"/>
                <w:szCs w:val="20"/>
                <w:lang w:val="sr-Cyrl-RS"/>
              </w:rPr>
              <w:t>Институција одговорна за реализацију циља/мере</w:t>
            </w:r>
          </w:p>
        </w:tc>
        <w:tc>
          <w:tcPr>
            <w:tcW w:w="3604" w:type="pct"/>
            <w:gridSpan w:val="8"/>
          </w:tcPr>
          <w:p w14:paraId="6332630D" w14:textId="77777777" w:rsidR="00FB1E2F" w:rsidRPr="00E82861" w:rsidRDefault="00FB1E2F" w:rsidP="00335AB7">
            <w:pPr>
              <w:suppressAutoHyphens/>
              <w:autoSpaceDN w:val="0"/>
              <w:spacing w:after="0" w:line="240" w:lineRule="auto"/>
              <w:ind w:firstLine="357"/>
              <w:jc w:val="both"/>
              <w:textAlignment w:val="baseline"/>
              <w:rPr>
                <w:rFonts w:eastAsia="DejaVu Sans Mono" w:cstheme="minorHAnsi"/>
                <w:kern w:val="3"/>
                <w:sz w:val="20"/>
                <w:szCs w:val="20"/>
                <w:lang w:val="sr-Cyrl-RS" w:eastAsia="zh-CN" w:bidi="hi-IN"/>
              </w:rPr>
            </w:pPr>
            <w:r w:rsidRPr="00E82861">
              <w:rPr>
                <w:rFonts w:eastAsia="DejaVu Sans Mono" w:cstheme="minorHAnsi"/>
                <w:kern w:val="3"/>
                <w:sz w:val="20"/>
                <w:szCs w:val="20"/>
                <w:lang w:val="sr-Cyrl-RS" w:eastAsia="zh-CN" w:bidi="hi-IN"/>
              </w:rPr>
              <w:t>РСЈП</w:t>
            </w:r>
          </w:p>
        </w:tc>
      </w:tr>
      <w:tr w:rsidR="00FB1E2F" w:rsidRPr="00335AB7" w14:paraId="0953CE4D" w14:textId="77777777" w:rsidTr="00335AB7">
        <w:trPr>
          <w:jc w:val="center"/>
        </w:trPr>
        <w:tc>
          <w:tcPr>
            <w:tcW w:w="1396" w:type="pct"/>
          </w:tcPr>
          <w:p w14:paraId="1809139A" w14:textId="77777777" w:rsidR="00FB1E2F" w:rsidRPr="00E82861" w:rsidRDefault="00FB1E2F" w:rsidP="00335AB7">
            <w:pPr>
              <w:suppressAutoHyphens/>
              <w:autoSpaceDN w:val="0"/>
              <w:spacing w:after="0" w:line="240" w:lineRule="auto"/>
              <w:jc w:val="both"/>
              <w:textAlignment w:val="baseline"/>
              <w:rPr>
                <w:rFonts w:eastAsia="Calibri" w:cstheme="minorHAnsi"/>
                <w:b/>
                <w:bCs/>
                <w:sz w:val="20"/>
                <w:szCs w:val="20"/>
                <w:lang w:val="sr-Cyrl-RS"/>
              </w:rPr>
            </w:pPr>
            <w:r w:rsidRPr="00E82861">
              <w:rPr>
                <w:rFonts w:eastAsia="Calibri" w:cstheme="minorHAnsi"/>
                <w:b/>
                <w:bCs/>
                <w:sz w:val="20"/>
                <w:szCs w:val="20"/>
                <w:lang w:val="sr-Cyrl-RS"/>
              </w:rPr>
              <w:t>Учесталост прикупљања података</w:t>
            </w:r>
          </w:p>
        </w:tc>
        <w:tc>
          <w:tcPr>
            <w:tcW w:w="3604" w:type="pct"/>
            <w:gridSpan w:val="8"/>
          </w:tcPr>
          <w:p w14:paraId="2F41C5F3" w14:textId="77777777" w:rsidR="00FB1E2F" w:rsidRPr="00E82861" w:rsidRDefault="00FB1E2F" w:rsidP="00335AB7">
            <w:pPr>
              <w:suppressAutoHyphens/>
              <w:autoSpaceDN w:val="0"/>
              <w:spacing w:after="0" w:line="240" w:lineRule="auto"/>
              <w:ind w:firstLine="357"/>
              <w:jc w:val="both"/>
              <w:textAlignment w:val="baseline"/>
              <w:rPr>
                <w:rFonts w:eastAsia="DejaVu Sans Mono" w:cstheme="minorHAnsi"/>
                <w:kern w:val="3"/>
                <w:sz w:val="20"/>
                <w:szCs w:val="20"/>
                <w:lang w:val="sr-Cyrl-RS" w:eastAsia="zh-CN" w:bidi="hi-IN"/>
              </w:rPr>
            </w:pPr>
            <w:r w:rsidRPr="00E82861">
              <w:rPr>
                <w:rFonts w:eastAsia="DejaVu Sans Mono" w:cstheme="minorHAnsi"/>
                <w:kern w:val="3"/>
                <w:sz w:val="20"/>
                <w:szCs w:val="20"/>
                <w:lang w:val="sr-Cyrl-RS" w:eastAsia="zh-CN" w:bidi="hi-IN"/>
              </w:rPr>
              <w:t>Годишњи податак, нема регионалног / међународног мерења</w:t>
            </w:r>
          </w:p>
        </w:tc>
      </w:tr>
      <w:tr w:rsidR="00FB1E2F" w:rsidRPr="00335AB7" w14:paraId="073FF46B" w14:textId="77777777" w:rsidTr="00335AB7">
        <w:trPr>
          <w:jc w:val="center"/>
        </w:trPr>
        <w:tc>
          <w:tcPr>
            <w:tcW w:w="1396" w:type="pct"/>
          </w:tcPr>
          <w:p w14:paraId="6F1E1D56" w14:textId="77777777" w:rsidR="00FB1E2F" w:rsidRPr="00E82861" w:rsidRDefault="00FB1E2F" w:rsidP="00335AB7">
            <w:pPr>
              <w:suppressAutoHyphens/>
              <w:autoSpaceDN w:val="0"/>
              <w:spacing w:after="0" w:line="240" w:lineRule="auto"/>
              <w:jc w:val="both"/>
              <w:textAlignment w:val="baseline"/>
              <w:rPr>
                <w:rFonts w:eastAsia="Calibri" w:cstheme="minorHAnsi"/>
                <w:b/>
                <w:bCs/>
                <w:sz w:val="20"/>
                <w:szCs w:val="20"/>
                <w:lang w:val="sr-Cyrl-RS"/>
              </w:rPr>
            </w:pPr>
            <w:r w:rsidRPr="00E82861">
              <w:rPr>
                <w:rFonts w:eastAsia="Calibri" w:cstheme="minorHAnsi"/>
                <w:b/>
                <w:sz w:val="20"/>
                <w:szCs w:val="20"/>
                <w:lang w:val="sr-Cyrl-RS"/>
              </w:rPr>
              <w:t>Кратак опис показатеља и методологије израчунавања</w:t>
            </w:r>
            <w:r>
              <w:rPr>
                <w:rFonts w:eastAsia="Calibri" w:cstheme="minorHAnsi"/>
                <w:b/>
                <w:sz w:val="20"/>
                <w:szCs w:val="20"/>
                <w:lang w:val="sr-Cyrl-RS"/>
              </w:rPr>
              <w:t xml:space="preserve"> </w:t>
            </w:r>
            <w:r w:rsidRPr="00E82861">
              <w:rPr>
                <w:rFonts w:eastAsia="Calibri" w:cstheme="minorHAnsi"/>
                <w:b/>
                <w:sz w:val="20"/>
                <w:szCs w:val="20"/>
                <w:lang w:val="sr-Cyrl-RS"/>
              </w:rPr>
              <w:t>(формуле/једначине)</w:t>
            </w:r>
          </w:p>
        </w:tc>
        <w:tc>
          <w:tcPr>
            <w:tcW w:w="3604" w:type="pct"/>
            <w:gridSpan w:val="8"/>
          </w:tcPr>
          <w:p w14:paraId="71586360" w14:textId="77777777" w:rsidR="00FB1E2F" w:rsidRPr="00E82861" w:rsidRDefault="00FB1E2F" w:rsidP="00335AB7">
            <w:pPr>
              <w:suppressAutoHyphens/>
              <w:autoSpaceDN w:val="0"/>
              <w:spacing w:after="0" w:line="240" w:lineRule="auto"/>
              <w:jc w:val="both"/>
              <w:textAlignment w:val="baseline"/>
              <w:rPr>
                <w:rFonts w:eastAsia="DejaVu Sans Mono" w:cstheme="minorHAnsi"/>
                <w:kern w:val="3"/>
                <w:sz w:val="20"/>
                <w:szCs w:val="20"/>
                <w:lang w:val="sr-Cyrl-RS" w:eastAsia="zh-CN" w:bidi="hi-IN"/>
              </w:rPr>
            </w:pPr>
            <w:r w:rsidRPr="00E82861">
              <w:rPr>
                <w:rFonts w:eastAsia="DejaVu Sans Mono" w:cstheme="minorHAnsi"/>
                <w:kern w:val="3"/>
                <w:sz w:val="20"/>
                <w:szCs w:val="20"/>
                <w:lang w:val="sr-Cyrl-RS" w:eastAsia="zh-CN" w:bidi="hi-IN"/>
              </w:rPr>
              <w:t>Показатељ мери квалитет анализе ефеката кроз примену и резултате примене алата анализе ефеката (као што су ММСП тест, мерење административног трошка, Контролна листа ефеката прописа на конкуренцију, тест родне равноправности), у складу са ЗПС и Уредбом о методологији управљања јавним политикама. Посматрају се прописи чији су нацрти/предлози достављени РСЈП-у на контролу/мишљење.</w:t>
            </w:r>
          </w:p>
          <w:p w14:paraId="66E952E2" w14:textId="77777777" w:rsidR="00FB1E2F" w:rsidRDefault="00FB1E2F" w:rsidP="00335AB7">
            <w:pPr>
              <w:suppressAutoHyphens/>
              <w:autoSpaceDN w:val="0"/>
              <w:spacing w:after="0" w:line="240" w:lineRule="auto"/>
              <w:jc w:val="both"/>
              <w:textAlignment w:val="baseline"/>
              <w:rPr>
                <w:rFonts w:eastAsia="DejaVu Sans Mono" w:cstheme="minorHAnsi"/>
                <w:kern w:val="3"/>
                <w:sz w:val="20"/>
                <w:szCs w:val="20"/>
                <w:lang w:val="sr-Cyrl-RS" w:eastAsia="zh-CN" w:bidi="hi-IN"/>
              </w:rPr>
            </w:pPr>
          </w:p>
          <w:p w14:paraId="201D8F6E" w14:textId="77777777" w:rsidR="00FB1E2F" w:rsidRPr="00E82861" w:rsidRDefault="00FB1E2F" w:rsidP="00335AB7">
            <w:pPr>
              <w:suppressAutoHyphens/>
              <w:autoSpaceDN w:val="0"/>
              <w:spacing w:after="0" w:line="240" w:lineRule="auto"/>
              <w:jc w:val="both"/>
              <w:textAlignment w:val="baseline"/>
              <w:rPr>
                <w:rFonts w:eastAsia="DejaVu Sans Mono" w:cstheme="minorHAnsi"/>
                <w:b/>
                <w:bCs/>
                <w:kern w:val="3"/>
                <w:sz w:val="20"/>
                <w:szCs w:val="20"/>
                <w:u w:val="single"/>
                <w:lang w:val="sr-Cyrl-RS" w:eastAsia="zh-CN" w:bidi="hi-IN"/>
              </w:rPr>
            </w:pPr>
            <w:r w:rsidRPr="00E82861">
              <w:rPr>
                <w:rFonts w:eastAsia="DejaVu Sans Mono" w:cstheme="minorHAnsi"/>
                <w:b/>
                <w:bCs/>
                <w:kern w:val="3"/>
                <w:sz w:val="20"/>
                <w:szCs w:val="20"/>
                <w:u w:val="single"/>
                <w:lang w:val="sr-Cyrl-RS" w:eastAsia="zh-CN" w:bidi="hi-IN"/>
              </w:rPr>
              <w:t>ФОРМУЛА</w:t>
            </w:r>
          </w:p>
          <w:p w14:paraId="291434F2" w14:textId="77777777" w:rsidR="00FB1E2F" w:rsidRPr="00E82861" w:rsidRDefault="00FB1E2F" w:rsidP="00335AB7">
            <w:pPr>
              <w:suppressAutoHyphens/>
              <w:autoSpaceDN w:val="0"/>
              <w:spacing w:after="0" w:line="240" w:lineRule="auto"/>
              <w:jc w:val="both"/>
              <w:textAlignment w:val="baseline"/>
              <w:rPr>
                <w:rFonts w:eastAsia="DejaVu Sans Mono" w:cstheme="minorHAnsi"/>
                <w:kern w:val="3"/>
                <w:sz w:val="20"/>
                <w:szCs w:val="20"/>
                <w:lang w:val="sr-Cyrl-RS" w:eastAsia="zh-CN" w:bidi="hi-IN"/>
              </w:rPr>
            </w:pPr>
            <w:r w:rsidRPr="00E82861">
              <w:rPr>
                <w:rFonts w:eastAsia="DejaVu Sans Mono" w:cstheme="minorHAnsi"/>
                <w:kern w:val="3"/>
                <w:sz w:val="20"/>
                <w:szCs w:val="20"/>
                <w:lang w:val="sr-Cyrl-RS" w:eastAsia="zh-CN" w:bidi="hi-IN"/>
              </w:rPr>
              <w:t>Број усвојених прописа чији су ефекти процењени употребом алата анализе ефеката (спроведен је ММСП тест или је мерен административни трошак или је примењена Контролна листа ефеката прописа на конкуренцију или је примењен тест родне равноправности) у току календарске године</w:t>
            </w:r>
          </w:p>
        </w:tc>
      </w:tr>
      <w:tr w:rsidR="00FB1E2F" w:rsidRPr="00616F1E" w14:paraId="6114A495" w14:textId="77777777" w:rsidTr="00335AB7">
        <w:trPr>
          <w:trHeight w:val="265"/>
          <w:jc w:val="center"/>
        </w:trPr>
        <w:tc>
          <w:tcPr>
            <w:tcW w:w="1396" w:type="pct"/>
            <w:vMerge w:val="restart"/>
          </w:tcPr>
          <w:p w14:paraId="3B9071CE" w14:textId="77777777" w:rsidR="00FB1E2F" w:rsidRPr="00E82861" w:rsidRDefault="00FB1E2F" w:rsidP="00335AB7">
            <w:pPr>
              <w:suppressAutoHyphens/>
              <w:autoSpaceDN w:val="0"/>
              <w:spacing w:after="0" w:line="240" w:lineRule="auto"/>
              <w:jc w:val="both"/>
              <w:textAlignment w:val="baseline"/>
              <w:rPr>
                <w:rFonts w:eastAsia="Calibri" w:cstheme="minorHAnsi"/>
                <w:b/>
                <w:bCs/>
                <w:sz w:val="20"/>
                <w:szCs w:val="20"/>
                <w:lang w:val="sr-Cyrl-RS"/>
              </w:rPr>
            </w:pPr>
            <w:r w:rsidRPr="00E82861">
              <w:rPr>
                <w:rFonts w:eastAsia="Calibri" w:cstheme="minorHAnsi"/>
                <w:b/>
                <w:bCs/>
                <w:sz w:val="20"/>
                <w:szCs w:val="20"/>
                <w:lang w:val="sr-Cyrl-RS"/>
              </w:rPr>
              <w:t xml:space="preserve">Подаци о полазној вредности и години кад је измерена, као и о ранијем тренду </w:t>
            </w:r>
          </w:p>
        </w:tc>
        <w:tc>
          <w:tcPr>
            <w:tcW w:w="2711" w:type="pct"/>
            <w:gridSpan w:val="6"/>
            <w:tcBorders>
              <w:bottom w:val="single" w:sz="4" w:space="0" w:color="auto"/>
            </w:tcBorders>
            <w:vAlign w:val="center"/>
          </w:tcPr>
          <w:p w14:paraId="2F6AC9DF" w14:textId="77777777" w:rsidR="00FB1E2F" w:rsidRPr="00E82861" w:rsidRDefault="00FB1E2F" w:rsidP="00335AB7">
            <w:pPr>
              <w:suppressAutoHyphens/>
              <w:autoSpaceDN w:val="0"/>
              <w:spacing w:after="0" w:line="240" w:lineRule="auto"/>
              <w:jc w:val="center"/>
              <w:textAlignment w:val="baseline"/>
              <w:rPr>
                <w:rFonts w:eastAsia="Calibri" w:cstheme="minorHAnsi"/>
                <w:sz w:val="20"/>
                <w:szCs w:val="20"/>
                <w:lang w:val="sr-Cyrl-RS"/>
              </w:rPr>
            </w:pPr>
            <w:r w:rsidRPr="00E82861">
              <w:rPr>
                <w:rFonts w:eastAsia="Calibri" w:cstheme="minorHAnsi"/>
                <w:sz w:val="20"/>
                <w:szCs w:val="20"/>
                <w:lang w:val="sr-Cyrl-RS"/>
              </w:rPr>
              <w:t>Ранији тренд</w:t>
            </w:r>
          </w:p>
        </w:tc>
        <w:tc>
          <w:tcPr>
            <w:tcW w:w="893" w:type="pct"/>
            <w:gridSpan w:val="2"/>
            <w:shd w:val="clear" w:color="auto" w:fill="auto"/>
            <w:vAlign w:val="center"/>
          </w:tcPr>
          <w:p w14:paraId="2ECF4847" w14:textId="77777777" w:rsidR="00FB1E2F" w:rsidRPr="00E82861" w:rsidRDefault="00FB1E2F" w:rsidP="00335AB7">
            <w:pPr>
              <w:suppressAutoHyphens/>
              <w:autoSpaceDN w:val="0"/>
              <w:spacing w:after="0" w:line="240" w:lineRule="auto"/>
              <w:ind w:firstLine="357"/>
              <w:jc w:val="both"/>
              <w:textAlignment w:val="baseline"/>
              <w:rPr>
                <w:rFonts w:eastAsia="Calibri" w:cstheme="minorHAnsi"/>
                <w:sz w:val="20"/>
                <w:szCs w:val="20"/>
                <w:lang w:val="sr-Cyrl-RS"/>
              </w:rPr>
            </w:pPr>
            <w:r w:rsidRPr="00E82861">
              <w:rPr>
                <w:rFonts w:eastAsia="Calibri" w:cstheme="minorHAnsi"/>
                <w:sz w:val="20"/>
                <w:szCs w:val="20"/>
                <w:lang w:val="sr-Cyrl-RS"/>
              </w:rPr>
              <w:t>Полазна вредност</w:t>
            </w:r>
          </w:p>
        </w:tc>
      </w:tr>
      <w:tr w:rsidR="00FB1E2F" w:rsidRPr="00616F1E" w14:paraId="5ABEA31B" w14:textId="77777777" w:rsidTr="00335AB7">
        <w:trPr>
          <w:trHeight w:val="137"/>
          <w:jc w:val="center"/>
        </w:trPr>
        <w:tc>
          <w:tcPr>
            <w:tcW w:w="1396" w:type="pct"/>
            <w:vMerge/>
            <w:tcBorders>
              <w:right w:val="single" w:sz="4" w:space="0" w:color="auto"/>
            </w:tcBorders>
          </w:tcPr>
          <w:p w14:paraId="6FFACB55" w14:textId="77777777" w:rsidR="00FB1E2F" w:rsidRPr="00E82861" w:rsidRDefault="00FB1E2F" w:rsidP="00335AB7">
            <w:pPr>
              <w:suppressAutoHyphens/>
              <w:autoSpaceDN w:val="0"/>
              <w:spacing w:after="0" w:line="240" w:lineRule="auto"/>
              <w:ind w:firstLine="357"/>
              <w:jc w:val="both"/>
              <w:textAlignment w:val="baseline"/>
              <w:rPr>
                <w:rFonts w:eastAsia="Calibri" w:cstheme="minorHAnsi"/>
                <w:b/>
                <w:bCs/>
                <w:sz w:val="20"/>
                <w:szCs w:val="20"/>
                <w:lang w:val="sr-Cyrl-RS"/>
              </w:rPr>
            </w:pPr>
          </w:p>
        </w:tc>
        <w:tc>
          <w:tcPr>
            <w:tcW w:w="910" w:type="pct"/>
            <w:gridSpan w:val="2"/>
            <w:tcBorders>
              <w:top w:val="single" w:sz="4" w:space="0" w:color="auto"/>
              <w:left w:val="single" w:sz="4" w:space="0" w:color="auto"/>
              <w:bottom w:val="single" w:sz="4" w:space="0" w:color="auto"/>
              <w:right w:val="single" w:sz="4" w:space="0" w:color="auto"/>
            </w:tcBorders>
            <w:vAlign w:val="center"/>
          </w:tcPr>
          <w:p w14:paraId="0357689B" w14:textId="77777777" w:rsidR="00FB1E2F" w:rsidRPr="00E82861" w:rsidRDefault="00FB1E2F" w:rsidP="00335AB7">
            <w:pPr>
              <w:suppressAutoHyphens/>
              <w:autoSpaceDN w:val="0"/>
              <w:spacing w:after="0" w:line="240" w:lineRule="auto"/>
              <w:ind w:firstLine="357"/>
              <w:jc w:val="both"/>
              <w:textAlignment w:val="baseline"/>
              <w:rPr>
                <w:rFonts w:eastAsia="Calibri" w:cstheme="minorHAnsi"/>
                <w:sz w:val="20"/>
                <w:szCs w:val="20"/>
                <w:lang w:val="sr-Cyrl-RS"/>
              </w:rPr>
            </w:pPr>
            <w:r w:rsidRPr="00E82861">
              <w:rPr>
                <w:rFonts w:eastAsia="Calibri" w:cstheme="minorHAnsi"/>
                <w:sz w:val="20"/>
                <w:szCs w:val="20"/>
                <w:lang w:val="sr-Cyrl-RS"/>
              </w:rPr>
              <w:t>2017</w:t>
            </w:r>
          </w:p>
        </w:tc>
        <w:tc>
          <w:tcPr>
            <w:tcW w:w="892" w:type="pct"/>
            <w:gridSpan w:val="2"/>
            <w:tcBorders>
              <w:top w:val="single" w:sz="4" w:space="0" w:color="auto"/>
              <w:left w:val="single" w:sz="4" w:space="0" w:color="auto"/>
              <w:bottom w:val="single" w:sz="4" w:space="0" w:color="auto"/>
              <w:right w:val="single" w:sz="4" w:space="0" w:color="auto"/>
            </w:tcBorders>
            <w:vAlign w:val="center"/>
          </w:tcPr>
          <w:p w14:paraId="4B54A500" w14:textId="77777777" w:rsidR="00FB1E2F" w:rsidRPr="00E82861" w:rsidRDefault="00FB1E2F" w:rsidP="00335AB7">
            <w:pPr>
              <w:suppressAutoHyphens/>
              <w:autoSpaceDN w:val="0"/>
              <w:spacing w:after="0" w:line="240" w:lineRule="auto"/>
              <w:ind w:firstLine="357"/>
              <w:jc w:val="both"/>
              <w:textAlignment w:val="baseline"/>
              <w:rPr>
                <w:rFonts w:eastAsia="Calibri" w:cstheme="minorHAnsi"/>
                <w:sz w:val="20"/>
                <w:szCs w:val="20"/>
                <w:lang w:val="sr-Cyrl-RS"/>
              </w:rPr>
            </w:pPr>
            <w:r w:rsidRPr="00E82861">
              <w:rPr>
                <w:rFonts w:eastAsia="Calibri" w:cstheme="minorHAnsi"/>
                <w:sz w:val="20"/>
                <w:szCs w:val="20"/>
                <w:lang w:val="sr-Cyrl-RS"/>
              </w:rPr>
              <w:t>2018</w:t>
            </w:r>
          </w:p>
        </w:tc>
        <w:tc>
          <w:tcPr>
            <w:tcW w:w="909" w:type="pct"/>
            <w:gridSpan w:val="2"/>
            <w:tcBorders>
              <w:top w:val="single" w:sz="4" w:space="0" w:color="auto"/>
              <w:left w:val="single" w:sz="4" w:space="0" w:color="auto"/>
              <w:bottom w:val="single" w:sz="4" w:space="0" w:color="auto"/>
              <w:right w:val="single" w:sz="4" w:space="0" w:color="auto"/>
            </w:tcBorders>
            <w:vAlign w:val="center"/>
          </w:tcPr>
          <w:p w14:paraId="094ACEAA" w14:textId="77777777" w:rsidR="00FB1E2F" w:rsidRPr="00E82861" w:rsidRDefault="00FB1E2F" w:rsidP="00335AB7">
            <w:pPr>
              <w:suppressAutoHyphens/>
              <w:autoSpaceDN w:val="0"/>
              <w:spacing w:after="0" w:line="240" w:lineRule="auto"/>
              <w:ind w:firstLine="357"/>
              <w:jc w:val="both"/>
              <w:textAlignment w:val="baseline"/>
              <w:rPr>
                <w:rFonts w:eastAsia="Calibri" w:cstheme="minorHAnsi"/>
                <w:sz w:val="20"/>
                <w:szCs w:val="20"/>
                <w:lang w:val="sr-Cyrl-RS"/>
              </w:rPr>
            </w:pPr>
            <w:r w:rsidRPr="00E82861">
              <w:rPr>
                <w:rFonts w:eastAsia="Calibri" w:cstheme="minorHAnsi"/>
                <w:sz w:val="20"/>
                <w:szCs w:val="20"/>
                <w:lang w:val="sr-Cyrl-RS"/>
              </w:rPr>
              <w:t>2019</w:t>
            </w:r>
          </w:p>
        </w:tc>
        <w:tc>
          <w:tcPr>
            <w:tcW w:w="893" w:type="pct"/>
            <w:gridSpan w:val="2"/>
            <w:tcBorders>
              <w:left w:val="single" w:sz="4" w:space="0" w:color="auto"/>
            </w:tcBorders>
            <w:shd w:val="clear" w:color="auto" w:fill="auto"/>
            <w:vAlign w:val="center"/>
          </w:tcPr>
          <w:p w14:paraId="15E7052F" w14:textId="77777777" w:rsidR="00FB1E2F" w:rsidRPr="00E82861" w:rsidRDefault="00FB1E2F" w:rsidP="00335AB7">
            <w:pPr>
              <w:suppressAutoHyphens/>
              <w:autoSpaceDN w:val="0"/>
              <w:spacing w:after="0" w:line="240" w:lineRule="auto"/>
              <w:ind w:firstLine="357"/>
              <w:jc w:val="both"/>
              <w:textAlignment w:val="baseline"/>
              <w:rPr>
                <w:rFonts w:eastAsia="Calibri" w:cstheme="minorHAnsi"/>
                <w:sz w:val="20"/>
                <w:szCs w:val="20"/>
                <w:lang w:val="sr-Cyrl-RS"/>
              </w:rPr>
            </w:pPr>
            <w:r w:rsidRPr="00E82861">
              <w:rPr>
                <w:rFonts w:eastAsia="Calibri" w:cstheme="minorHAnsi"/>
                <w:sz w:val="20"/>
                <w:szCs w:val="20"/>
                <w:lang w:val="sr-Cyrl-RS"/>
              </w:rPr>
              <w:t>2020</w:t>
            </w:r>
          </w:p>
        </w:tc>
      </w:tr>
      <w:tr w:rsidR="00FB1E2F" w:rsidRPr="00616F1E" w14:paraId="497A8554" w14:textId="77777777" w:rsidTr="00335AB7">
        <w:trPr>
          <w:trHeight w:val="323"/>
          <w:jc w:val="center"/>
        </w:trPr>
        <w:tc>
          <w:tcPr>
            <w:tcW w:w="1396" w:type="pct"/>
            <w:vMerge/>
          </w:tcPr>
          <w:p w14:paraId="5E842424" w14:textId="77777777" w:rsidR="00FB1E2F" w:rsidRPr="00E82861" w:rsidRDefault="00FB1E2F" w:rsidP="00335AB7">
            <w:pPr>
              <w:suppressAutoHyphens/>
              <w:autoSpaceDN w:val="0"/>
              <w:spacing w:after="0" w:line="240" w:lineRule="auto"/>
              <w:ind w:firstLine="357"/>
              <w:jc w:val="both"/>
              <w:textAlignment w:val="baseline"/>
              <w:rPr>
                <w:rFonts w:eastAsia="Calibri" w:cstheme="minorHAnsi"/>
                <w:b/>
                <w:bCs/>
                <w:sz w:val="20"/>
                <w:szCs w:val="20"/>
                <w:lang w:val="sr-Cyrl-RS"/>
              </w:rPr>
            </w:pPr>
          </w:p>
        </w:tc>
        <w:tc>
          <w:tcPr>
            <w:tcW w:w="910" w:type="pct"/>
            <w:gridSpan w:val="2"/>
            <w:tcBorders>
              <w:top w:val="single" w:sz="4" w:space="0" w:color="auto"/>
            </w:tcBorders>
            <w:vAlign w:val="center"/>
          </w:tcPr>
          <w:p w14:paraId="0E6B510C" w14:textId="77777777" w:rsidR="00FB1E2F" w:rsidRPr="00E82861" w:rsidRDefault="00FB1E2F" w:rsidP="00335AB7">
            <w:pPr>
              <w:suppressAutoHyphens/>
              <w:autoSpaceDN w:val="0"/>
              <w:spacing w:after="0" w:line="240" w:lineRule="auto"/>
              <w:ind w:firstLine="357"/>
              <w:jc w:val="both"/>
              <w:textAlignment w:val="baseline"/>
              <w:rPr>
                <w:rFonts w:eastAsia="Calibri" w:cstheme="minorHAnsi"/>
                <w:sz w:val="20"/>
                <w:szCs w:val="20"/>
                <w:lang w:val="sr-Cyrl-RS"/>
              </w:rPr>
            </w:pPr>
            <w:r w:rsidRPr="00E82861">
              <w:rPr>
                <w:rFonts w:eastAsia="Calibri" w:cstheme="minorHAnsi"/>
                <w:sz w:val="20"/>
                <w:szCs w:val="20"/>
                <w:lang w:val="sr-Cyrl-RS"/>
              </w:rPr>
              <w:t>-</w:t>
            </w:r>
          </w:p>
        </w:tc>
        <w:tc>
          <w:tcPr>
            <w:tcW w:w="892" w:type="pct"/>
            <w:gridSpan w:val="2"/>
            <w:tcBorders>
              <w:top w:val="single" w:sz="4" w:space="0" w:color="auto"/>
            </w:tcBorders>
            <w:vAlign w:val="center"/>
          </w:tcPr>
          <w:p w14:paraId="4610F647" w14:textId="77777777" w:rsidR="00FB1E2F" w:rsidRPr="00E82861" w:rsidRDefault="00FB1E2F" w:rsidP="00335AB7">
            <w:pPr>
              <w:suppressAutoHyphens/>
              <w:autoSpaceDN w:val="0"/>
              <w:spacing w:after="0" w:line="240" w:lineRule="auto"/>
              <w:ind w:firstLine="357"/>
              <w:jc w:val="both"/>
              <w:textAlignment w:val="baseline"/>
              <w:rPr>
                <w:rFonts w:eastAsia="Calibri" w:cstheme="minorHAnsi"/>
                <w:sz w:val="20"/>
                <w:szCs w:val="20"/>
                <w:lang w:val="sr-Cyrl-RS"/>
              </w:rPr>
            </w:pPr>
            <w:r w:rsidRPr="00E82861">
              <w:rPr>
                <w:rFonts w:eastAsia="Calibri" w:cstheme="minorHAnsi"/>
                <w:sz w:val="20"/>
                <w:szCs w:val="20"/>
                <w:lang w:val="sr-Cyrl-RS"/>
              </w:rPr>
              <w:t>-</w:t>
            </w:r>
          </w:p>
        </w:tc>
        <w:tc>
          <w:tcPr>
            <w:tcW w:w="909" w:type="pct"/>
            <w:gridSpan w:val="2"/>
            <w:tcBorders>
              <w:top w:val="single" w:sz="4" w:space="0" w:color="auto"/>
            </w:tcBorders>
            <w:vAlign w:val="center"/>
          </w:tcPr>
          <w:p w14:paraId="13C4CF1F" w14:textId="77777777" w:rsidR="00FB1E2F" w:rsidRPr="00E82861" w:rsidRDefault="00FB1E2F" w:rsidP="00335AB7">
            <w:pPr>
              <w:suppressAutoHyphens/>
              <w:autoSpaceDN w:val="0"/>
              <w:spacing w:after="0" w:line="240" w:lineRule="auto"/>
              <w:ind w:firstLine="357"/>
              <w:jc w:val="both"/>
              <w:textAlignment w:val="baseline"/>
              <w:rPr>
                <w:rFonts w:eastAsia="Calibri" w:cstheme="minorHAnsi"/>
                <w:sz w:val="20"/>
                <w:szCs w:val="20"/>
                <w:lang w:val="sr-Cyrl-RS"/>
              </w:rPr>
            </w:pPr>
            <w:r w:rsidRPr="00E82861">
              <w:rPr>
                <w:rFonts w:eastAsia="Calibri" w:cstheme="minorHAnsi"/>
                <w:sz w:val="20"/>
                <w:szCs w:val="20"/>
                <w:lang w:val="sr-Cyrl-RS"/>
              </w:rPr>
              <w:t>-</w:t>
            </w:r>
          </w:p>
        </w:tc>
        <w:tc>
          <w:tcPr>
            <w:tcW w:w="893" w:type="pct"/>
            <w:gridSpan w:val="2"/>
            <w:shd w:val="clear" w:color="auto" w:fill="auto"/>
            <w:vAlign w:val="center"/>
          </w:tcPr>
          <w:p w14:paraId="004A9D20" w14:textId="77777777" w:rsidR="00FB1E2F" w:rsidRPr="00E82861" w:rsidRDefault="00FB1E2F" w:rsidP="00335AB7">
            <w:pPr>
              <w:suppressAutoHyphens/>
              <w:autoSpaceDN w:val="0"/>
              <w:spacing w:after="0" w:line="240" w:lineRule="auto"/>
              <w:ind w:firstLine="357"/>
              <w:jc w:val="both"/>
              <w:textAlignment w:val="baseline"/>
              <w:rPr>
                <w:rFonts w:eastAsia="Calibri" w:cstheme="minorHAnsi"/>
                <w:sz w:val="20"/>
                <w:szCs w:val="20"/>
                <w:lang w:val="sr-Cyrl-RS"/>
              </w:rPr>
            </w:pPr>
            <w:r w:rsidRPr="00E82861">
              <w:rPr>
                <w:rFonts w:eastAsia="DejaVu Sans Mono" w:cstheme="minorHAnsi"/>
                <w:kern w:val="3"/>
                <w:sz w:val="20"/>
                <w:szCs w:val="20"/>
                <w:lang w:val="sr-Cyrl-RS" w:eastAsia="zh-CN" w:bidi="hi-IN"/>
              </w:rPr>
              <w:t>...</w:t>
            </w:r>
          </w:p>
        </w:tc>
      </w:tr>
      <w:tr w:rsidR="00FB1E2F" w:rsidRPr="00616F1E" w14:paraId="37F8615A" w14:textId="77777777" w:rsidTr="00335AB7">
        <w:trPr>
          <w:trHeight w:val="274"/>
          <w:jc w:val="center"/>
        </w:trPr>
        <w:tc>
          <w:tcPr>
            <w:tcW w:w="1396" w:type="pct"/>
            <w:vMerge w:val="restart"/>
          </w:tcPr>
          <w:p w14:paraId="7C59C3E6" w14:textId="77777777" w:rsidR="00FB1E2F" w:rsidRPr="00E82861" w:rsidRDefault="00FB1E2F" w:rsidP="00335AB7">
            <w:pPr>
              <w:suppressAutoHyphens/>
              <w:autoSpaceDN w:val="0"/>
              <w:spacing w:after="0" w:line="240" w:lineRule="auto"/>
              <w:jc w:val="both"/>
              <w:textAlignment w:val="baseline"/>
              <w:rPr>
                <w:rFonts w:eastAsia="Calibri" w:cstheme="minorHAnsi"/>
                <w:b/>
                <w:bCs/>
                <w:sz w:val="20"/>
                <w:szCs w:val="20"/>
                <w:lang w:val="sr-Cyrl-RS"/>
              </w:rPr>
            </w:pPr>
            <w:r w:rsidRPr="00E82861">
              <w:rPr>
                <w:rFonts w:eastAsia="Calibri" w:cstheme="minorHAnsi"/>
                <w:b/>
                <w:bCs/>
                <w:sz w:val="20"/>
                <w:szCs w:val="20"/>
                <w:lang w:val="sr-Cyrl-RS"/>
              </w:rPr>
              <w:t>Подаци о циљним вредностима</w:t>
            </w:r>
          </w:p>
        </w:tc>
        <w:tc>
          <w:tcPr>
            <w:tcW w:w="720" w:type="pct"/>
            <w:vAlign w:val="center"/>
          </w:tcPr>
          <w:p w14:paraId="1ABD5BB9" w14:textId="77777777" w:rsidR="00FB1E2F" w:rsidRPr="00E82861" w:rsidRDefault="00FB1E2F" w:rsidP="00335AB7">
            <w:pPr>
              <w:suppressAutoHyphens/>
              <w:autoSpaceDN w:val="0"/>
              <w:spacing w:after="0" w:line="240" w:lineRule="auto"/>
              <w:ind w:firstLine="357"/>
              <w:jc w:val="both"/>
              <w:textAlignment w:val="baseline"/>
              <w:rPr>
                <w:rFonts w:eastAsia="Calibri" w:cstheme="minorHAnsi"/>
                <w:sz w:val="20"/>
                <w:szCs w:val="20"/>
                <w:lang w:val="sr-Cyrl-RS"/>
              </w:rPr>
            </w:pPr>
            <w:r w:rsidRPr="00E82861">
              <w:rPr>
                <w:rFonts w:eastAsia="Calibri" w:cstheme="minorHAnsi"/>
                <w:sz w:val="20"/>
                <w:szCs w:val="20"/>
                <w:lang w:val="sr-Cyrl-RS"/>
              </w:rPr>
              <w:t>2021</w:t>
            </w:r>
          </w:p>
        </w:tc>
        <w:tc>
          <w:tcPr>
            <w:tcW w:w="721" w:type="pct"/>
            <w:gridSpan w:val="2"/>
            <w:vAlign w:val="center"/>
          </w:tcPr>
          <w:p w14:paraId="6D7483C6" w14:textId="77777777" w:rsidR="00FB1E2F" w:rsidRPr="00E82861" w:rsidRDefault="00FB1E2F" w:rsidP="00335AB7">
            <w:pPr>
              <w:suppressAutoHyphens/>
              <w:autoSpaceDN w:val="0"/>
              <w:spacing w:after="0" w:line="240" w:lineRule="auto"/>
              <w:ind w:firstLine="357"/>
              <w:jc w:val="both"/>
              <w:textAlignment w:val="baseline"/>
              <w:rPr>
                <w:rFonts w:eastAsia="Calibri" w:cstheme="minorHAnsi"/>
                <w:sz w:val="20"/>
                <w:szCs w:val="20"/>
                <w:lang w:val="sr-Cyrl-RS"/>
              </w:rPr>
            </w:pPr>
            <w:r w:rsidRPr="00E82861">
              <w:rPr>
                <w:rFonts w:eastAsia="Calibri" w:cstheme="minorHAnsi"/>
                <w:sz w:val="20"/>
                <w:szCs w:val="20"/>
                <w:lang w:val="sr-Cyrl-RS"/>
              </w:rPr>
              <w:t>2022</w:t>
            </w:r>
          </w:p>
        </w:tc>
        <w:tc>
          <w:tcPr>
            <w:tcW w:w="720" w:type="pct"/>
            <w:gridSpan w:val="2"/>
            <w:vAlign w:val="center"/>
          </w:tcPr>
          <w:p w14:paraId="29F02C48" w14:textId="77777777" w:rsidR="00FB1E2F" w:rsidRPr="00E82861" w:rsidRDefault="00FB1E2F" w:rsidP="00335AB7">
            <w:pPr>
              <w:suppressAutoHyphens/>
              <w:autoSpaceDN w:val="0"/>
              <w:spacing w:after="0" w:line="240" w:lineRule="auto"/>
              <w:ind w:firstLine="357"/>
              <w:jc w:val="both"/>
              <w:textAlignment w:val="baseline"/>
              <w:rPr>
                <w:rFonts w:eastAsia="Calibri" w:cstheme="minorHAnsi"/>
                <w:sz w:val="20"/>
                <w:szCs w:val="20"/>
                <w:lang w:val="sr-Cyrl-RS"/>
              </w:rPr>
            </w:pPr>
            <w:r w:rsidRPr="00E82861">
              <w:rPr>
                <w:rFonts w:eastAsia="Calibri" w:cstheme="minorHAnsi"/>
                <w:sz w:val="20"/>
                <w:szCs w:val="20"/>
                <w:lang w:val="sr-Cyrl-RS"/>
              </w:rPr>
              <w:t>2023</w:t>
            </w:r>
          </w:p>
        </w:tc>
        <w:tc>
          <w:tcPr>
            <w:tcW w:w="721" w:type="pct"/>
            <w:gridSpan w:val="2"/>
            <w:vAlign w:val="center"/>
          </w:tcPr>
          <w:p w14:paraId="7DDF889D" w14:textId="77777777" w:rsidR="00FB1E2F" w:rsidRPr="00E82861" w:rsidRDefault="00FB1E2F" w:rsidP="00335AB7">
            <w:pPr>
              <w:suppressAutoHyphens/>
              <w:autoSpaceDN w:val="0"/>
              <w:spacing w:after="0" w:line="240" w:lineRule="auto"/>
              <w:ind w:firstLine="357"/>
              <w:jc w:val="both"/>
              <w:textAlignment w:val="baseline"/>
              <w:rPr>
                <w:rFonts w:eastAsia="Calibri" w:cstheme="minorHAnsi"/>
                <w:sz w:val="20"/>
                <w:szCs w:val="20"/>
                <w:lang w:val="sr-Cyrl-RS"/>
              </w:rPr>
            </w:pPr>
            <w:r w:rsidRPr="00E82861">
              <w:rPr>
                <w:rFonts w:eastAsia="Calibri" w:cstheme="minorHAnsi"/>
                <w:sz w:val="20"/>
                <w:szCs w:val="20"/>
                <w:lang w:val="sr-Cyrl-RS"/>
              </w:rPr>
              <w:t>2024</w:t>
            </w:r>
          </w:p>
        </w:tc>
        <w:tc>
          <w:tcPr>
            <w:tcW w:w="721" w:type="pct"/>
            <w:vAlign w:val="center"/>
          </w:tcPr>
          <w:p w14:paraId="0388F3AA" w14:textId="77777777" w:rsidR="00FB1E2F" w:rsidRPr="00E82861" w:rsidRDefault="00FB1E2F" w:rsidP="00335AB7">
            <w:pPr>
              <w:suppressAutoHyphens/>
              <w:autoSpaceDN w:val="0"/>
              <w:spacing w:after="0" w:line="240" w:lineRule="auto"/>
              <w:ind w:firstLine="357"/>
              <w:jc w:val="both"/>
              <w:textAlignment w:val="baseline"/>
              <w:rPr>
                <w:rFonts w:eastAsia="Calibri" w:cstheme="minorHAnsi"/>
                <w:sz w:val="20"/>
                <w:szCs w:val="20"/>
                <w:lang w:val="sr-Cyrl-RS"/>
              </w:rPr>
            </w:pPr>
            <w:r w:rsidRPr="00E82861">
              <w:rPr>
                <w:rFonts w:eastAsia="Calibri" w:cstheme="minorHAnsi"/>
                <w:sz w:val="20"/>
                <w:szCs w:val="20"/>
                <w:lang w:val="sr-Cyrl-RS"/>
              </w:rPr>
              <w:t>2025</w:t>
            </w:r>
          </w:p>
        </w:tc>
      </w:tr>
      <w:tr w:rsidR="00FB1E2F" w:rsidRPr="00616F1E" w14:paraId="73C201B4" w14:textId="77777777" w:rsidTr="00335AB7">
        <w:trPr>
          <w:trHeight w:val="160"/>
          <w:jc w:val="center"/>
        </w:trPr>
        <w:tc>
          <w:tcPr>
            <w:tcW w:w="1396" w:type="pct"/>
            <w:vMerge/>
          </w:tcPr>
          <w:p w14:paraId="4EBB940F" w14:textId="77777777" w:rsidR="00FB1E2F" w:rsidRPr="00E82861" w:rsidRDefault="00FB1E2F" w:rsidP="00335AB7">
            <w:pPr>
              <w:suppressAutoHyphens/>
              <w:autoSpaceDN w:val="0"/>
              <w:spacing w:after="0" w:line="240" w:lineRule="auto"/>
              <w:ind w:firstLine="357"/>
              <w:jc w:val="both"/>
              <w:textAlignment w:val="baseline"/>
              <w:rPr>
                <w:rFonts w:eastAsia="Calibri" w:cstheme="minorHAnsi"/>
                <w:b/>
                <w:bCs/>
                <w:sz w:val="20"/>
                <w:szCs w:val="20"/>
                <w:lang w:val="sr-Cyrl-RS"/>
              </w:rPr>
            </w:pPr>
          </w:p>
        </w:tc>
        <w:tc>
          <w:tcPr>
            <w:tcW w:w="720" w:type="pct"/>
            <w:vAlign w:val="center"/>
          </w:tcPr>
          <w:p w14:paraId="0D2BDF8A" w14:textId="77777777" w:rsidR="00FB1E2F" w:rsidRPr="00E82861" w:rsidRDefault="00FB1E2F" w:rsidP="00335AB7">
            <w:pPr>
              <w:suppressAutoHyphens/>
              <w:autoSpaceDN w:val="0"/>
              <w:spacing w:after="0" w:line="240" w:lineRule="auto"/>
              <w:ind w:firstLine="357"/>
              <w:jc w:val="both"/>
              <w:textAlignment w:val="baseline"/>
              <w:rPr>
                <w:rFonts w:eastAsia="DejaVu Sans Mono" w:cstheme="minorHAnsi"/>
                <w:kern w:val="3"/>
                <w:sz w:val="20"/>
                <w:szCs w:val="20"/>
                <w:lang w:val="sr-Cyrl-RS" w:eastAsia="zh-CN" w:bidi="hi-IN"/>
              </w:rPr>
            </w:pPr>
            <w:r w:rsidRPr="00E82861">
              <w:rPr>
                <w:rFonts w:eastAsia="DejaVu Sans Mono" w:cstheme="minorHAnsi"/>
                <w:kern w:val="3"/>
                <w:sz w:val="20"/>
                <w:szCs w:val="20"/>
                <w:lang w:val="sr-Cyrl-RS" w:eastAsia="zh-CN" w:bidi="hi-IN"/>
              </w:rPr>
              <w:t>5</w:t>
            </w:r>
          </w:p>
        </w:tc>
        <w:tc>
          <w:tcPr>
            <w:tcW w:w="721" w:type="pct"/>
            <w:gridSpan w:val="2"/>
            <w:vAlign w:val="center"/>
          </w:tcPr>
          <w:p w14:paraId="672B6DAC" w14:textId="77777777" w:rsidR="00FB1E2F" w:rsidRPr="00E82861" w:rsidRDefault="00FB1E2F" w:rsidP="00335AB7">
            <w:pPr>
              <w:suppressAutoHyphens/>
              <w:autoSpaceDN w:val="0"/>
              <w:spacing w:after="0" w:line="240" w:lineRule="auto"/>
              <w:ind w:firstLine="357"/>
              <w:jc w:val="both"/>
              <w:textAlignment w:val="baseline"/>
              <w:rPr>
                <w:rFonts w:eastAsia="DejaVu Sans Mono" w:cstheme="minorHAnsi"/>
                <w:kern w:val="3"/>
                <w:sz w:val="20"/>
                <w:szCs w:val="20"/>
                <w:lang w:val="sr-Cyrl-RS" w:eastAsia="zh-CN" w:bidi="hi-IN"/>
              </w:rPr>
            </w:pPr>
            <w:r w:rsidRPr="00E82861">
              <w:rPr>
                <w:rFonts w:eastAsia="DejaVu Sans Mono" w:cstheme="minorHAnsi"/>
                <w:kern w:val="3"/>
                <w:sz w:val="20"/>
                <w:szCs w:val="20"/>
                <w:lang w:val="sr-Cyrl-RS" w:eastAsia="zh-CN" w:bidi="hi-IN"/>
              </w:rPr>
              <w:t>10</w:t>
            </w:r>
          </w:p>
        </w:tc>
        <w:tc>
          <w:tcPr>
            <w:tcW w:w="720" w:type="pct"/>
            <w:gridSpan w:val="2"/>
            <w:vAlign w:val="center"/>
          </w:tcPr>
          <w:p w14:paraId="081B56B3" w14:textId="77777777" w:rsidR="00FB1E2F" w:rsidRPr="00E82861" w:rsidRDefault="00FB1E2F" w:rsidP="00335AB7">
            <w:pPr>
              <w:suppressAutoHyphens/>
              <w:autoSpaceDN w:val="0"/>
              <w:spacing w:after="0" w:line="240" w:lineRule="auto"/>
              <w:ind w:firstLine="357"/>
              <w:jc w:val="both"/>
              <w:textAlignment w:val="baseline"/>
              <w:rPr>
                <w:rFonts w:eastAsia="DejaVu Sans Mono" w:cstheme="minorHAnsi"/>
                <w:kern w:val="3"/>
                <w:sz w:val="20"/>
                <w:szCs w:val="20"/>
                <w:lang w:val="sr-Cyrl-RS" w:eastAsia="zh-CN" w:bidi="hi-IN"/>
              </w:rPr>
            </w:pPr>
            <w:r w:rsidRPr="00E82861">
              <w:rPr>
                <w:rFonts w:eastAsia="DejaVu Sans Mono" w:cstheme="minorHAnsi"/>
                <w:kern w:val="3"/>
                <w:sz w:val="20"/>
                <w:szCs w:val="20"/>
                <w:lang w:val="sr-Cyrl-RS" w:eastAsia="zh-CN" w:bidi="hi-IN"/>
              </w:rPr>
              <w:t>20</w:t>
            </w:r>
          </w:p>
        </w:tc>
        <w:tc>
          <w:tcPr>
            <w:tcW w:w="721" w:type="pct"/>
            <w:gridSpan w:val="2"/>
            <w:vAlign w:val="center"/>
          </w:tcPr>
          <w:p w14:paraId="1BD9C422" w14:textId="77777777" w:rsidR="00FB1E2F" w:rsidRPr="00E82861" w:rsidRDefault="00FB1E2F" w:rsidP="00335AB7">
            <w:pPr>
              <w:suppressAutoHyphens/>
              <w:autoSpaceDN w:val="0"/>
              <w:spacing w:after="0" w:line="240" w:lineRule="auto"/>
              <w:ind w:firstLine="357"/>
              <w:jc w:val="both"/>
              <w:textAlignment w:val="baseline"/>
              <w:rPr>
                <w:rFonts w:eastAsia="DejaVu Sans Mono" w:cstheme="minorHAnsi"/>
                <w:kern w:val="3"/>
                <w:sz w:val="20"/>
                <w:szCs w:val="20"/>
                <w:lang w:val="sr-Cyrl-RS" w:eastAsia="zh-CN" w:bidi="hi-IN"/>
              </w:rPr>
            </w:pPr>
            <w:r w:rsidRPr="00E82861">
              <w:rPr>
                <w:rFonts w:eastAsia="DejaVu Sans Mono" w:cstheme="minorHAnsi"/>
                <w:kern w:val="3"/>
                <w:sz w:val="20"/>
                <w:szCs w:val="20"/>
                <w:lang w:val="sr-Cyrl-RS" w:eastAsia="zh-CN" w:bidi="hi-IN"/>
              </w:rPr>
              <w:t>30</w:t>
            </w:r>
          </w:p>
        </w:tc>
        <w:tc>
          <w:tcPr>
            <w:tcW w:w="721" w:type="pct"/>
            <w:vAlign w:val="center"/>
          </w:tcPr>
          <w:p w14:paraId="0C45FB2F" w14:textId="77777777" w:rsidR="00FB1E2F" w:rsidRPr="00E82861" w:rsidRDefault="00FB1E2F" w:rsidP="00335AB7">
            <w:pPr>
              <w:suppressAutoHyphens/>
              <w:autoSpaceDN w:val="0"/>
              <w:spacing w:after="0" w:line="240" w:lineRule="auto"/>
              <w:ind w:firstLine="357"/>
              <w:jc w:val="both"/>
              <w:textAlignment w:val="baseline"/>
              <w:rPr>
                <w:rFonts w:eastAsia="DejaVu Sans Mono" w:cstheme="minorHAnsi"/>
                <w:kern w:val="3"/>
                <w:sz w:val="20"/>
                <w:szCs w:val="20"/>
                <w:lang w:val="sr-Cyrl-RS" w:eastAsia="zh-CN" w:bidi="hi-IN"/>
              </w:rPr>
            </w:pPr>
            <w:r w:rsidRPr="00E82861">
              <w:rPr>
                <w:rFonts w:eastAsia="DejaVu Sans Mono" w:cstheme="minorHAnsi"/>
                <w:kern w:val="3"/>
                <w:sz w:val="20"/>
                <w:szCs w:val="20"/>
                <w:lang w:val="sr-Cyrl-RS" w:eastAsia="zh-CN" w:bidi="hi-IN"/>
              </w:rPr>
              <w:t>40</w:t>
            </w:r>
          </w:p>
        </w:tc>
      </w:tr>
      <w:tr w:rsidR="00FB1E2F" w:rsidRPr="00335AB7" w14:paraId="78F72DD7" w14:textId="77777777" w:rsidTr="00335AB7">
        <w:trPr>
          <w:trHeight w:val="160"/>
          <w:jc w:val="center"/>
        </w:trPr>
        <w:tc>
          <w:tcPr>
            <w:tcW w:w="1396" w:type="pct"/>
          </w:tcPr>
          <w:p w14:paraId="74C8491A" w14:textId="77777777" w:rsidR="00FB1E2F" w:rsidRPr="00E82861" w:rsidRDefault="00FB1E2F" w:rsidP="00335AB7">
            <w:pPr>
              <w:suppressAutoHyphens/>
              <w:autoSpaceDN w:val="0"/>
              <w:spacing w:after="0" w:line="240" w:lineRule="auto"/>
              <w:jc w:val="both"/>
              <w:textAlignment w:val="baseline"/>
              <w:rPr>
                <w:rFonts w:eastAsia="Calibri" w:cstheme="minorHAnsi"/>
                <w:b/>
                <w:bCs/>
                <w:sz w:val="20"/>
                <w:szCs w:val="20"/>
                <w:lang w:val="sr-Cyrl-RS"/>
              </w:rPr>
            </w:pPr>
            <w:r w:rsidRPr="00E82861">
              <w:rPr>
                <w:rFonts w:eastAsia="Calibri" w:cstheme="minorHAnsi"/>
                <w:b/>
                <w:bCs/>
                <w:sz w:val="20"/>
                <w:szCs w:val="20"/>
                <w:lang w:val="sr-Cyrl-RS"/>
              </w:rPr>
              <w:t>Процена успешности</w:t>
            </w:r>
          </w:p>
        </w:tc>
        <w:tc>
          <w:tcPr>
            <w:tcW w:w="3604" w:type="pct"/>
            <w:gridSpan w:val="8"/>
            <w:vAlign w:val="center"/>
          </w:tcPr>
          <w:p w14:paraId="42A96E3F" w14:textId="77777777" w:rsidR="00FB1E2F" w:rsidRPr="00E82861" w:rsidRDefault="00FB1E2F" w:rsidP="00335AB7">
            <w:pPr>
              <w:suppressAutoHyphens/>
              <w:autoSpaceDN w:val="0"/>
              <w:spacing w:after="0" w:line="240" w:lineRule="auto"/>
              <w:jc w:val="both"/>
              <w:textAlignment w:val="baseline"/>
              <w:rPr>
                <w:rFonts w:eastAsia="Calibri" w:cstheme="minorHAnsi"/>
                <w:sz w:val="20"/>
                <w:szCs w:val="20"/>
                <w:lang w:val="sr-Cyrl-RS"/>
              </w:rPr>
            </w:pPr>
            <w:r w:rsidRPr="00E82861">
              <w:rPr>
                <w:rFonts w:eastAsia="Calibri" w:cstheme="minorHAnsi"/>
                <w:kern w:val="24"/>
                <w:sz w:val="20"/>
                <w:szCs w:val="20"/>
                <w:lang w:val="sr-Cyrl-RS" w:eastAsia="en-GB"/>
              </w:rPr>
              <w:t>Степен одступања од циљне вредности до 1 ће се вредновати као успех.</w:t>
            </w:r>
          </w:p>
        </w:tc>
      </w:tr>
    </w:tbl>
    <w:p w14:paraId="3DA691D5" w14:textId="77777777" w:rsidR="00FB1E2F" w:rsidRPr="00E82861" w:rsidRDefault="00FB1E2F" w:rsidP="00FB1E2F">
      <w:pPr>
        <w:suppressAutoHyphens/>
        <w:autoSpaceDN w:val="0"/>
        <w:spacing w:after="0" w:line="240" w:lineRule="auto"/>
        <w:ind w:firstLine="357"/>
        <w:jc w:val="both"/>
        <w:textAlignment w:val="baseline"/>
        <w:rPr>
          <w:rFonts w:eastAsia="DejaVu Sans Mono" w:cstheme="minorHAnsi"/>
          <w:b/>
          <w:bCs/>
          <w:color w:val="2F5496"/>
          <w:kern w:val="3"/>
          <w:sz w:val="20"/>
          <w:szCs w:val="20"/>
          <w:lang w:val="sr-Cyrl-RS" w:eastAsia="zh-CN" w:bidi="hi-IN"/>
        </w:rPr>
      </w:pPr>
    </w:p>
    <w:p w14:paraId="3A35749E" w14:textId="77777777" w:rsidR="00FB1E2F" w:rsidRPr="00E82861" w:rsidRDefault="00FB1E2F" w:rsidP="00FB1E2F">
      <w:pPr>
        <w:suppressAutoHyphens/>
        <w:autoSpaceDN w:val="0"/>
        <w:spacing w:after="0" w:line="240" w:lineRule="auto"/>
        <w:ind w:firstLine="357"/>
        <w:jc w:val="both"/>
        <w:textAlignment w:val="baseline"/>
        <w:rPr>
          <w:rFonts w:eastAsia="DejaVu Sans Mono" w:cstheme="minorHAnsi"/>
          <w:b/>
          <w:bCs/>
          <w:color w:val="2F5496"/>
          <w:kern w:val="3"/>
          <w:sz w:val="20"/>
          <w:szCs w:val="20"/>
          <w:lang w:val="sr-Cyrl-RS" w:eastAsia="zh-CN" w:bidi="hi-IN"/>
        </w:rPr>
      </w:pPr>
      <w:r w:rsidRPr="00E82861">
        <w:rPr>
          <w:rFonts w:eastAsia="DejaVu Sans Mono" w:cstheme="minorHAnsi"/>
          <w:b/>
          <w:bCs/>
          <w:color w:val="2F5496"/>
          <w:kern w:val="3"/>
          <w:sz w:val="20"/>
          <w:szCs w:val="20"/>
          <w:lang w:val="sr-Cyrl-RS" w:eastAsia="zh-CN" w:bidi="hi-IN"/>
        </w:rPr>
        <w:t>Показатељ 4.</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19"/>
        <w:gridCol w:w="1506"/>
        <w:gridCol w:w="448"/>
        <w:gridCol w:w="1060"/>
        <w:gridCol w:w="805"/>
        <w:gridCol w:w="703"/>
        <w:gridCol w:w="1198"/>
        <w:gridCol w:w="309"/>
        <w:gridCol w:w="1508"/>
      </w:tblGrid>
      <w:tr w:rsidR="00FB1E2F" w:rsidRPr="00335AB7" w14:paraId="68263D2E" w14:textId="77777777" w:rsidTr="00335AB7">
        <w:trPr>
          <w:jc w:val="center"/>
        </w:trPr>
        <w:tc>
          <w:tcPr>
            <w:tcW w:w="1396" w:type="pct"/>
            <w:shd w:val="clear" w:color="auto" w:fill="E7E6E6"/>
            <w:vAlign w:val="center"/>
          </w:tcPr>
          <w:p w14:paraId="2FC79BE1" w14:textId="77777777" w:rsidR="00FB1E2F" w:rsidRPr="00E82861" w:rsidRDefault="00FB1E2F" w:rsidP="00335AB7">
            <w:pPr>
              <w:suppressAutoHyphens/>
              <w:autoSpaceDN w:val="0"/>
              <w:spacing w:after="0" w:line="240" w:lineRule="auto"/>
              <w:ind w:firstLine="357"/>
              <w:jc w:val="both"/>
              <w:textAlignment w:val="baseline"/>
              <w:rPr>
                <w:rFonts w:eastAsia="Calibri" w:cstheme="minorHAnsi"/>
                <w:b/>
                <w:bCs/>
                <w:sz w:val="20"/>
                <w:szCs w:val="20"/>
                <w:lang w:val="sr-Cyrl-RS"/>
              </w:rPr>
            </w:pPr>
            <w:r w:rsidRPr="00E82861">
              <w:rPr>
                <w:rFonts w:eastAsia="Calibri" w:cstheme="minorHAnsi"/>
                <w:b/>
                <w:bCs/>
                <w:sz w:val="20"/>
                <w:szCs w:val="20"/>
                <w:lang w:val="sr-Cyrl-RS"/>
              </w:rPr>
              <w:lastRenderedPageBreak/>
              <w:t>Назив показатеља</w:t>
            </w:r>
          </w:p>
        </w:tc>
        <w:tc>
          <w:tcPr>
            <w:tcW w:w="3604" w:type="pct"/>
            <w:gridSpan w:val="8"/>
            <w:shd w:val="clear" w:color="auto" w:fill="E7E6E6"/>
            <w:vAlign w:val="center"/>
          </w:tcPr>
          <w:p w14:paraId="17B3CF59" w14:textId="77777777" w:rsidR="00FB1E2F" w:rsidRPr="00E82861" w:rsidRDefault="00FB1E2F" w:rsidP="00335AB7">
            <w:pPr>
              <w:suppressAutoHyphens/>
              <w:autoSpaceDN w:val="0"/>
              <w:spacing w:after="0" w:line="240" w:lineRule="auto"/>
              <w:jc w:val="both"/>
              <w:textAlignment w:val="baseline"/>
              <w:rPr>
                <w:rFonts w:eastAsia="DejaVu Sans Mono" w:cstheme="minorHAnsi"/>
                <w:b/>
                <w:kern w:val="3"/>
                <w:sz w:val="20"/>
                <w:szCs w:val="20"/>
                <w:lang w:val="sr-Cyrl-RS" w:eastAsia="zh-CN" w:bidi="hi-IN"/>
              </w:rPr>
            </w:pPr>
            <w:r w:rsidRPr="00E82861">
              <w:rPr>
                <w:rFonts w:eastAsia="DejaVu Sans Mono" w:cstheme="minorHAnsi"/>
                <w:b/>
                <w:kern w:val="3"/>
                <w:sz w:val="20"/>
                <w:szCs w:val="20"/>
                <w:lang w:val="sr-Cyrl-RS" w:eastAsia="zh-CN" w:bidi="hi-IN"/>
              </w:rPr>
              <w:t>Број нацрта/предлога прописа који су достављени РСЈП-у на контролу/мишљење а који се усаглашавају са правним тековинама ЕУ и за које је израђена детаљна анализа ефеката која садржи и анализу упоредне праксе у току календарске године</w:t>
            </w:r>
          </w:p>
        </w:tc>
      </w:tr>
      <w:tr w:rsidR="00FB1E2F" w:rsidRPr="00335AB7" w14:paraId="2188B4A9" w14:textId="77777777" w:rsidTr="00335AB7">
        <w:trPr>
          <w:jc w:val="center"/>
        </w:trPr>
        <w:tc>
          <w:tcPr>
            <w:tcW w:w="1396" w:type="pct"/>
          </w:tcPr>
          <w:p w14:paraId="1E06023A" w14:textId="77777777" w:rsidR="00FB1E2F" w:rsidRPr="00E82861" w:rsidRDefault="00FB1E2F" w:rsidP="00335AB7">
            <w:pPr>
              <w:suppressAutoHyphens/>
              <w:autoSpaceDN w:val="0"/>
              <w:spacing w:after="0" w:line="240" w:lineRule="auto"/>
              <w:jc w:val="both"/>
              <w:textAlignment w:val="baseline"/>
              <w:rPr>
                <w:rFonts w:eastAsia="Calibri" w:cstheme="minorHAnsi"/>
                <w:b/>
                <w:bCs/>
                <w:sz w:val="20"/>
                <w:szCs w:val="20"/>
                <w:lang w:val="sr-Cyrl-RS"/>
              </w:rPr>
            </w:pPr>
            <w:r w:rsidRPr="00E82861">
              <w:rPr>
                <w:rFonts w:eastAsia="Calibri" w:cstheme="minorHAnsi"/>
                <w:b/>
                <w:bCs/>
                <w:sz w:val="20"/>
                <w:szCs w:val="20"/>
                <w:lang w:val="sr-Cyrl-RS"/>
              </w:rPr>
              <w:t>Одговарајући општи циљ, посебан циљ или мера</w:t>
            </w:r>
          </w:p>
        </w:tc>
        <w:tc>
          <w:tcPr>
            <w:tcW w:w="3604" w:type="pct"/>
            <w:gridSpan w:val="8"/>
          </w:tcPr>
          <w:p w14:paraId="67902FDA" w14:textId="77777777" w:rsidR="00FB1E2F" w:rsidRPr="00E82861" w:rsidRDefault="00FB1E2F" w:rsidP="00335AB7">
            <w:pPr>
              <w:suppressAutoHyphens/>
              <w:autoSpaceDN w:val="0"/>
              <w:spacing w:after="0" w:line="240" w:lineRule="auto"/>
              <w:jc w:val="both"/>
              <w:textAlignment w:val="baseline"/>
              <w:rPr>
                <w:rFonts w:eastAsia="Calibri" w:cstheme="minorHAnsi"/>
                <w:sz w:val="20"/>
                <w:szCs w:val="20"/>
                <w:lang w:val="sr-Cyrl-RS"/>
              </w:rPr>
            </w:pPr>
            <w:r w:rsidRPr="00E82861">
              <w:rPr>
                <w:rFonts w:eastAsia="Calibri" w:cstheme="minorHAnsi"/>
                <w:b/>
                <w:bCs/>
                <w:sz w:val="20"/>
                <w:szCs w:val="20"/>
                <w:lang w:val="sr-Cyrl-RS"/>
              </w:rPr>
              <w:t xml:space="preserve">Мера 1.4.: </w:t>
            </w:r>
            <w:r w:rsidRPr="00E82861">
              <w:rPr>
                <w:rFonts w:eastAsia="Calibri" w:cstheme="minorHAnsi"/>
                <w:sz w:val="20"/>
                <w:szCs w:val="20"/>
                <w:lang w:val="sr-Cyrl-RS"/>
              </w:rPr>
              <w:t>Унапређење коришћења анализе ефеката у процесу усаглашавања домаћег законодавства са правним тековинама ЕУ</w:t>
            </w:r>
          </w:p>
        </w:tc>
      </w:tr>
      <w:tr w:rsidR="00FB1E2F" w:rsidRPr="00616F1E" w14:paraId="37A56C01" w14:textId="77777777" w:rsidTr="00335AB7">
        <w:trPr>
          <w:jc w:val="center"/>
        </w:trPr>
        <w:tc>
          <w:tcPr>
            <w:tcW w:w="1396" w:type="pct"/>
          </w:tcPr>
          <w:p w14:paraId="1487718B" w14:textId="77777777" w:rsidR="00FB1E2F" w:rsidRPr="00E82861" w:rsidRDefault="00FB1E2F" w:rsidP="00335AB7">
            <w:pPr>
              <w:suppressAutoHyphens/>
              <w:autoSpaceDN w:val="0"/>
              <w:spacing w:after="0" w:line="240" w:lineRule="auto"/>
              <w:jc w:val="both"/>
              <w:textAlignment w:val="baseline"/>
              <w:rPr>
                <w:rFonts w:eastAsia="Calibri" w:cstheme="minorHAnsi"/>
                <w:b/>
                <w:bCs/>
                <w:sz w:val="20"/>
                <w:szCs w:val="20"/>
                <w:lang w:val="sr-Cyrl-RS"/>
              </w:rPr>
            </w:pPr>
            <w:r w:rsidRPr="00E82861">
              <w:rPr>
                <w:rFonts w:eastAsia="Calibri" w:cstheme="minorHAnsi"/>
                <w:b/>
                <w:kern w:val="24"/>
                <w:sz w:val="20"/>
                <w:szCs w:val="20"/>
                <w:lang w:val="sr-Cyrl-RS"/>
              </w:rPr>
              <w:t>Тип и ниво показатеља</w:t>
            </w:r>
          </w:p>
        </w:tc>
        <w:tc>
          <w:tcPr>
            <w:tcW w:w="1826" w:type="pct"/>
            <w:gridSpan w:val="4"/>
          </w:tcPr>
          <w:p w14:paraId="2B1B932D" w14:textId="77777777" w:rsidR="00FB1E2F" w:rsidRPr="00E82861" w:rsidRDefault="00FB1E2F" w:rsidP="00335AB7">
            <w:pPr>
              <w:suppressAutoHyphens/>
              <w:autoSpaceDN w:val="0"/>
              <w:spacing w:after="0" w:line="240" w:lineRule="auto"/>
              <w:ind w:firstLine="357"/>
              <w:jc w:val="both"/>
              <w:textAlignment w:val="baseline"/>
              <w:rPr>
                <w:rFonts w:eastAsia="DejaVu Sans Mono" w:cstheme="minorHAnsi"/>
                <w:kern w:val="3"/>
                <w:sz w:val="20"/>
                <w:szCs w:val="20"/>
                <w:lang w:val="sr-Cyrl-RS" w:eastAsia="zh-CN" w:bidi="hi-IN"/>
              </w:rPr>
            </w:pPr>
            <w:r w:rsidRPr="00E82861">
              <w:rPr>
                <w:rFonts w:eastAsia="DejaVu Sans Mono" w:cstheme="minorHAnsi"/>
                <w:kern w:val="3"/>
                <w:sz w:val="20"/>
                <w:szCs w:val="20"/>
                <w:lang w:val="sr-Cyrl-RS" w:eastAsia="zh-CN" w:bidi="hi-IN"/>
              </w:rPr>
              <w:t>Квантитативни</w:t>
            </w:r>
          </w:p>
        </w:tc>
        <w:tc>
          <w:tcPr>
            <w:tcW w:w="1778" w:type="pct"/>
            <w:gridSpan w:val="4"/>
          </w:tcPr>
          <w:p w14:paraId="5BE9E93B" w14:textId="77777777" w:rsidR="00FB1E2F" w:rsidRPr="00E82861" w:rsidRDefault="00FB1E2F" w:rsidP="00335AB7">
            <w:pPr>
              <w:suppressAutoHyphens/>
              <w:autoSpaceDN w:val="0"/>
              <w:spacing w:after="0" w:line="240" w:lineRule="auto"/>
              <w:ind w:firstLine="357"/>
              <w:jc w:val="both"/>
              <w:textAlignment w:val="baseline"/>
              <w:rPr>
                <w:rFonts w:eastAsia="DejaVu Sans Mono" w:cstheme="minorHAnsi"/>
                <w:kern w:val="3"/>
                <w:sz w:val="20"/>
                <w:szCs w:val="20"/>
                <w:lang w:val="sr-Cyrl-RS" w:eastAsia="zh-CN" w:bidi="hi-IN"/>
              </w:rPr>
            </w:pPr>
            <w:r w:rsidRPr="00E82861">
              <w:rPr>
                <w:rFonts w:eastAsia="DejaVu Sans Mono" w:cstheme="minorHAnsi"/>
                <w:kern w:val="3"/>
                <w:sz w:val="20"/>
                <w:szCs w:val="20"/>
                <w:lang w:val="sr-Cyrl-RS" w:eastAsia="zh-CN" w:bidi="hi-IN"/>
              </w:rPr>
              <w:t>Показатељ резултата</w:t>
            </w:r>
          </w:p>
        </w:tc>
      </w:tr>
      <w:tr w:rsidR="00FB1E2F" w:rsidRPr="00616F1E" w14:paraId="11F9E0DC" w14:textId="77777777" w:rsidTr="00335AB7">
        <w:trPr>
          <w:trHeight w:val="58"/>
          <w:jc w:val="center"/>
        </w:trPr>
        <w:tc>
          <w:tcPr>
            <w:tcW w:w="1396" w:type="pct"/>
          </w:tcPr>
          <w:p w14:paraId="602D2798" w14:textId="77777777" w:rsidR="00FB1E2F" w:rsidRPr="00E82861" w:rsidRDefault="00FB1E2F" w:rsidP="00335AB7">
            <w:pPr>
              <w:suppressAutoHyphens/>
              <w:autoSpaceDN w:val="0"/>
              <w:spacing w:after="0" w:line="240" w:lineRule="auto"/>
              <w:jc w:val="both"/>
              <w:textAlignment w:val="baseline"/>
              <w:rPr>
                <w:rFonts w:eastAsia="Calibri" w:cstheme="minorHAnsi"/>
                <w:b/>
                <w:kern w:val="24"/>
                <w:sz w:val="20"/>
                <w:szCs w:val="20"/>
                <w:lang w:val="sr-Cyrl-RS"/>
              </w:rPr>
            </w:pPr>
            <w:r w:rsidRPr="00E82861">
              <w:rPr>
                <w:rFonts w:eastAsia="Calibri" w:cstheme="minorHAnsi"/>
                <w:b/>
                <w:kern w:val="24"/>
                <w:sz w:val="20"/>
                <w:szCs w:val="20"/>
                <w:lang w:val="sr-Cyrl-RS"/>
              </w:rPr>
              <w:t>Јединица мере и природа</w:t>
            </w:r>
          </w:p>
        </w:tc>
        <w:tc>
          <w:tcPr>
            <w:tcW w:w="1826" w:type="pct"/>
            <w:gridSpan w:val="4"/>
          </w:tcPr>
          <w:p w14:paraId="3F54EC21" w14:textId="77777777" w:rsidR="00FB1E2F" w:rsidRPr="00E82861" w:rsidRDefault="00FB1E2F" w:rsidP="00335AB7">
            <w:pPr>
              <w:suppressAutoHyphens/>
              <w:autoSpaceDN w:val="0"/>
              <w:spacing w:after="0" w:line="240" w:lineRule="auto"/>
              <w:ind w:firstLine="357"/>
              <w:jc w:val="both"/>
              <w:textAlignment w:val="baseline"/>
              <w:rPr>
                <w:rFonts w:eastAsia="DejaVu Sans Mono" w:cstheme="minorHAnsi"/>
                <w:kern w:val="3"/>
                <w:sz w:val="20"/>
                <w:szCs w:val="20"/>
                <w:lang w:val="sr-Cyrl-RS" w:eastAsia="zh-CN" w:bidi="hi-IN"/>
              </w:rPr>
            </w:pPr>
            <w:r w:rsidRPr="00E82861">
              <w:rPr>
                <w:rFonts w:eastAsia="DejaVu Sans Mono" w:cstheme="minorHAnsi"/>
                <w:kern w:val="3"/>
                <w:sz w:val="20"/>
                <w:szCs w:val="20"/>
                <w:lang w:val="sr-Cyrl-RS" w:eastAsia="zh-CN" w:bidi="hi-IN"/>
              </w:rPr>
              <w:t>Број</w:t>
            </w:r>
          </w:p>
        </w:tc>
        <w:tc>
          <w:tcPr>
            <w:tcW w:w="1778" w:type="pct"/>
            <w:gridSpan w:val="4"/>
          </w:tcPr>
          <w:p w14:paraId="37F375C5" w14:textId="77777777" w:rsidR="00FB1E2F" w:rsidRPr="00E82861" w:rsidRDefault="00FB1E2F" w:rsidP="00335AB7">
            <w:pPr>
              <w:suppressAutoHyphens/>
              <w:autoSpaceDN w:val="0"/>
              <w:spacing w:after="0" w:line="240" w:lineRule="auto"/>
              <w:ind w:firstLine="357"/>
              <w:jc w:val="both"/>
              <w:textAlignment w:val="baseline"/>
              <w:rPr>
                <w:rFonts w:eastAsia="DejaVu Sans Mono" w:cstheme="minorHAnsi"/>
                <w:kern w:val="3"/>
                <w:sz w:val="20"/>
                <w:szCs w:val="20"/>
                <w:lang w:val="sr-Cyrl-RS" w:eastAsia="zh-CN" w:bidi="hi-IN"/>
              </w:rPr>
            </w:pPr>
            <w:r w:rsidRPr="00E82861">
              <w:rPr>
                <w:rFonts w:eastAsia="DejaVu Sans Mono" w:cstheme="minorHAnsi"/>
                <w:kern w:val="3"/>
                <w:sz w:val="20"/>
                <w:szCs w:val="20"/>
                <w:lang w:val="sr-Cyrl-RS" w:eastAsia="zh-CN" w:bidi="hi-IN"/>
              </w:rPr>
              <w:t>Виша вредност је боља</w:t>
            </w:r>
          </w:p>
        </w:tc>
      </w:tr>
      <w:tr w:rsidR="00FB1E2F" w:rsidRPr="00335AB7" w14:paraId="50E1BED9" w14:textId="77777777" w:rsidTr="00335AB7">
        <w:trPr>
          <w:jc w:val="center"/>
        </w:trPr>
        <w:tc>
          <w:tcPr>
            <w:tcW w:w="1396" w:type="pct"/>
          </w:tcPr>
          <w:p w14:paraId="3A3406AE" w14:textId="77777777" w:rsidR="00FB1E2F" w:rsidRPr="00E82861" w:rsidRDefault="00FB1E2F" w:rsidP="00335AB7">
            <w:pPr>
              <w:suppressAutoHyphens/>
              <w:autoSpaceDN w:val="0"/>
              <w:spacing w:after="0" w:line="240" w:lineRule="auto"/>
              <w:jc w:val="both"/>
              <w:textAlignment w:val="baseline"/>
              <w:rPr>
                <w:rFonts w:eastAsia="Calibri" w:cstheme="minorHAnsi"/>
                <w:b/>
                <w:bCs/>
                <w:sz w:val="20"/>
                <w:szCs w:val="20"/>
                <w:lang w:val="sr-Cyrl-RS"/>
              </w:rPr>
            </w:pPr>
            <w:r w:rsidRPr="00E82861">
              <w:rPr>
                <w:rFonts w:eastAsia="Calibri" w:cstheme="minorHAnsi"/>
                <w:b/>
                <w:bCs/>
                <w:sz w:val="20"/>
                <w:szCs w:val="20"/>
                <w:lang w:val="sr-Cyrl-RS"/>
              </w:rPr>
              <w:t>Извор података за праћење показатеља учинка</w:t>
            </w:r>
          </w:p>
        </w:tc>
        <w:tc>
          <w:tcPr>
            <w:tcW w:w="3604" w:type="pct"/>
            <w:gridSpan w:val="8"/>
          </w:tcPr>
          <w:p w14:paraId="78F101DF" w14:textId="77777777" w:rsidR="00FB1E2F" w:rsidRPr="00E82861" w:rsidRDefault="00FB1E2F" w:rsidP="00335AB7">
            <w:pPr>
              <w:suppressAutoHyphens/>
              <w:autoSpaceDN w:val="0"/>
              <w:spacing w:after="0" w:line="240" w:lineRule="auto"/>
              <w:ind w:firstLine="357"/>
              <w:jc w:val="both"/>
              <w:textAlignment w:val="baseline"/>
              <w:rPr>
                <w:rFonts w:eastAsia="DejaVu Sans Mono" w:cstheme="minorHAnsi"/>
                <w:kern w:val="3"/>
                <w:sz w:val="20"/>
                <w:szCs w:val="20"/>
                <w:lang w:val="sr-Cyrl-RS" w:eastAsia="zh-CN" w:bidi="hi-IN"/>
              </w:rPr>
            </w:pPr>
            <w:r w:rsidRPr="00E82861">
              <w:rPr>
                <w:rFonts w:eastAsia="DejaVu Sans Mono" w:cstheme="minorHAnsi"/>
                <w:kern w:val="3"/>
                <w:sz w:val="20"/>
                <w:szCs w:val="20"/>
                <w:lang w:val="sr-Cyrl-RS" w:eastAsia="zh-CN" w:bidi="hi-IN"/>
              </w:rPr>
              <w:t>Годишњи извештај о раду РСЈП</w:t>
            </w:r>
          </w:p>
        </w:tc>
      </w:tr>
      <w:tr w:rsidR="00FB1E2F" w:rsidRPr="00616F1E" w14:paraId="289FC743" w14:textId="77777777" w:rsidTr="00335AB7">
        <w:trPr>
          <w:jc w:val="center"/>
        </w:trPr>
        <w:tc>
          <w:tcPr>
            <w:tcW w:w="1396" w:type="pct"/>
          </w:tcPr>
          <w:p w14:paraId="7F6367F7" w14:textId="77777777" w:rsidR="00FB1E2F" w:rsidRPr="00E82861" w:rsidRDefault="00FB1E2F" w:rsidP="00335AB7">
            <w:pPr>
              <w:suppressAutoHyphens/>
              <w:autoSpaceDN w:val="0"/>
              <w:spacing w:after="0" w:line="240" w:lineRule="auto"/>
              <w:jc w:val="both"/>
              <w:textAlignment w:val="baseline"/>
              <w:rPr>
                <w:rFonts w:eastAsia="Calibri" w:cstheme="minorHAnsi"/>
                <w:b/>
                <w:bCs/>
                <w:sz w:val="20"/>
                <w:szCs w:val="20"/>
                <w:lang w:val="sr-Cyrl-RS"/>
              </w:rPr>
            </w:pPr>
            <w:r w:rsidRPr="00E82861">
              <w:rPr>
                <w:rFonts w:eastAsia="Calibri" w:cstheme="minorHAnsi"/>
                <w:b/>
                <w:bCs/>
                <w:sz w:val="20"/>
                <w:szCs w:val="20"/>
                <w:lang w:val="sr-Cyrl-RS"/>
              </w:rPr>
              <w:t>Институција одговорна за реализацију циља/мере</w:t>
            </w:r>
          </w:p>
        </w:tc>
        <w:tc>
          <w:tcPr>
            <w:tcW w:w="3604" w:type="pct"/>
            <w:gridSpan w:val="8"/>
          </w:tcPr>
          <w:p w14:paraId="23986678" w14:textId="77777777" w:rsidR="00FB1E2F" w:rsidRPr="00E82861" w:rsidRDefault="00FB1E2F" w:rsidP="00335AB7">
            <w:pPr>
              <w:suppressAutoHyphens/>
              <w:autoSpaceDN w:val="0"/>
              <w:spacing w:after="0" w:line="240" w:lineRule="auto"/>
              <w:ind w:firstLine="357"/>
              <w:jc w:val="both"/>
              <w:textAlignment w:val="baseline"/>
              <w:rPr>
                <w:rFonts w:eastAsia="DejaVu Sans Mono" w:cstheme="minorHAnsi"/>
                <w:kern w:val="3"/>
                <w:sz w:val="20"/>
                <w:szCs w:val="20"/>
                <w:lang w:val="sr-Cyrl-RS" w:eastAsia="zh-CN" w:bidi="hi-IN"/>
              </w:rPr>
            </w:pPr>
            <w:r w:rsidRPr="00E82861">
              <w:rPr>
                <w:rFonts w:eastAsia="DejaVu Sans Mono" w:cstheme="minorHAnsi"/>
                <w:kern w:val="3"/>
                <w:sz w:val="20"/>
                <w:szCs w:val="20"/>
                <w:lang w:val="sr-Cyrl-RS" w:eastAsia="zh-CN" w:bidi="hi-IN"/>
              </w:rPr>
              <w:t>РСЈП</w:t>
            </w:r>
          </w:p>
        </w:tc>
      </w:tr>
      <w:tr w:rsidR="00FB1E2F" w:rsidRPr="00335AB7" w14:paraId="5B629887" w14:textId="77777777" w:rsidTr="00335AB7">
        <w:trPr>
          <w:jc w:val="center"/>
        </w:trPr>
        <w:tc>
          <w:tcPr>
            <w:tcW w:w="1396" w:type="pct"/>
          </w:tcPr>
          <w:p w14:paraId="14AC1BA0" w14:textId="77777777" w:rsidR="00FB1E2F" w:rsidRPr="00E82861" w:rsidRDefault="00FB1E2F" w:rsidP="00335AB7">
            <w:pPr>
              <w:suppressAutoHyphens/>
              <w:autoSpaceDN w:val="0"/>
              <w:spacing w:after="0" w:line="240" w:lineRule="auto"/>
              <w:jc w:val="both"/>
              <w:textAlignment w:val="baseline"/>
              <w:rPr>
                <w:rFonts w:eastAsia="Calibri" w:cstheme="minorHAnsi"/>
                <w:b/>
                <w:bCs/>
                <w:sz w:val="20"/>
                <w:szCs w:val="20"/>
                <w:lang w:val="sr-Cyrl-RS"/>
              </w:rPr>
            </w:pPr>
            <w:r w:rsidRPr="00E82861">
              <w:rPr>
                <w:rFonts w:eastAsia="Calibri" w:cstheme="minorHAnsi"/>
                <w:b/>
                <w:bCs/>
                <w:sz w:val="20"/>
                <w:szCs w:val="20"/>
                <w:lang w:val="sr-Cyrl-RS"/>
              </w:rPr>
              <w:t>Учесталост прикупљања података</w:t>
            </w:r>
          </w:p>
        </w:tc>
        <w:tc>
          <w:tcPr>
            <w:tcW w:w="3604" w:type="pct"/>
            <w:gridSpan w:val="8"/>
          </w:tcPr>
          <w:p w14:paraId="29AC8B23" w14:textId="77777777" w:rsidR="00FB1E2F" w:rsidRPr="00E82861" w:rsidRDefault="00FB1E2F" w:rsidP="00335AB7">
            <w:pPr>
              <w:suppressAutoHyphens/>
              <w:autoSpaceDN w:val="0"/>
              <w:spacing w:after="0" w:line="240" w:lineRule="auto"/>
              <w:ind w:firstLine="357"/>
              <w:jc w:val="both"/>
              <w:textAlignment w:val="baseline"/>
              <w:rPr>
                <w:rFonts w:eastAsia="DejaVu Sans Mono" w:cstheme="minorHAnsi"/>
                <w:kern w:val="3"/>
                <w:sz w:val="20"/>
                <w:szCs w:val="20"/>
                <w:lang w:val="sr-Cyrl-RS" w:eastAsia="zh-CN" w:bidi="hi-IN"/>
              </w:rPr>
            </w:pPr>
            <w:r w:rsidRPr="00E82861">
              <w:rPr>
                <w:rFonts w:eastAsia="DejaVu Sans Mono" w:cstheme="minorHAnsi"/>
                <w:kern w:val="3"/>
                <w:sz w:val="20"/>
                <w:szCs w:val="20"/>
                <w:lang w:val="sr-Cyrl-RS" w:eastAsia="zh-CN" w:bidi="hi-IN"/>
              </w:rPr>
              <w:t>Годишњи податак, нема регионалног / међународног мерења</w:t>
            </w:r>
          </w:p>
        </w:tc>
      </w:tr>
      <w:tr w:rsidR="00FB1E2F" w:rsidRPr="00335AB7" w14:paraId="5F039786" w14:textId="77777777" w:rsidTr="00335AB7">
        <w:trPr>
          <w:jc w:val="center"/>
        </w:trPr>
        <w:tc>
          <w:tcPr>
            <w:tcW w:w="1396" w:type="pct"/>
          </w:tcPr>
          <w:p w14:paraId="70825293" w14:textId="77777777" w:rsidR="00FB1E2F" w:rsidRPr="00E82861" w:rsidRDefault="00FB1E2F" w:rsidP="00335AB7">
            <w:pPr>
              <w:suppressAutoHyphens/>
              <w:autoSpaceDN w:val="0"/>
              <w:spacing w:after="0" w:line="240" w:lineRule="auto"/>
              <w:jc w:val="both"/>
              <w:textAlignment w:val="baseline"/>
              <w:rPr>
                <w:rFonts w:eastAsia="Calibri" w:cstheme="minorHAnsi"/>
                <w:b/>
                <w:bCs/>
                <w:sz w:val="20"/>
                <w:szCs w:val="20"/>
                <w:lang w:val="sr-Cyrl-RS"/>
              </w:rPr>
            </w:pPr>
            <w:r w:rsidRPr="00E82861">
              <w:rPr>
                <w:rFonts w:eastAsia="Calibri" w:cstheme="minorHAnsi"/>
                <w:b/>
                <w:sz w:val="20"/>
                <w:szCs w:val="20"/>
                <w:lang w:val="sr-Cyrl-RS"/>
              </w:rPr>
              <w:t>Кратак опис показатеља и методологије израчунавања</w:t>
            </w:r>
            <w:r>
              <w:rPr>
                <w:rFonts w:eastAsia="Calibri" w:cstheme="minorHAnsi"/>
                <w:b/>
                <w:sz w:val="20"/>
                <w:szCs w:val="20"/>
                <w:lang w:val="sr-Cyrl-RS"/>
              </w:rPr>
              <w:t xml:space="preserve"> </w:t>
            </w:r>
            <w:r w:rsidRPr="00E82861">
              <w:rPr>
                <w:rFonts w:eastAsia="Calibri" w:cstheme="minorHAnsi"/>
                <w:b/>
                <w:sz w:val="20"/>
                <w:szCs w:val="20"/>
                <w:lang w:val="sr-Cyrl-RS"/>
              </w:rPr>
              <w:t>(формуле/једначине)</w:t>
            </w:r>
          </w:p>
        </w:tc>
        <w:tc>
          <w:tcPr>
            <w:tcW w:w="3604" w:type="pct"/>
            <w:gridSpan w:val="8"/>
          </w:tcPr>
          <w:p w14:paraId="52A6C1F2" w14:textId="77777777" w:rsidR="00FB1E2F" w:rsidRPr="00E82861" w:rsidRDefault="00FB1E2F" w:rsidP="00335AB7">
            <w:pPr>
              <w:suppressAutoHyphens/>
              <w:autoSpaceDN w:val="0"/>
              <w:spacing w:after="0" w:line="240" w:lineRule="auto"/>
              <w:jc w:val="both"/>
              <w:textAlignment w:val="baseline"/>
              <w:rPr>
                <w:rFonts w:eastAsia="DejaVu Sans Mono" w:cstheme="minorHAnsi"/>
                <w:kern w:val="3"/>
                <w:sz w:val="20"/>
                <w:szCs w:val="20"/>
                <w:lang w:val="sr-Cyrl-RS" w:eastAsia="zh-CN" w:bidi="hi-IN"/>
              </w:rPr>
            </w:pPr>
            <w:r w:rsidRPr="00E82861">
              <w:rPr>
                <w:rFonts w:eastAsia="DejaVu Sans Mono" w:cstheme="minorHAnsi"/>
                <w:kern w:val="3"/>
                <w:sz w:val="20"/>
                <w:szCs w:val="20"/>
                <w:lang w:val="sr-Cyrl-RS" w:eastAsia="zh-CN" w:bidi="hi-IN"/>
              </w:rPr>
              <w:t>Показатељ мери квалитет анализе ефеката прописа спроведених за прописе који се усаглашавају са правним тековинама ЕУ. Посматрају се прописи чији су нацрти/предлози достављени РСЈП-у на контролу/мишљење.</w:t>
            </w:r>
          </w:p>
          <w:p w14:paraId="626B3428" w14:textId="77777777" w:rsidR="00FB1E2F" w:rsidRDefault="00FB1E2F" w:rsidP="00335AB7">
            <w:pPr>
              <w:suppressAutoHyphens/>
              <w:autoSpaceDN w:val="0"/>
              <w:spacing w:after="0" w:line="240" w:lineRule="auto"/>
              <w:jc w:val="both"/>
              <w:textAlignment w:val="baseline"/>
              <w:rPr>
                <w:rFonts w:eastAsia="DejaVu Sans Mono" w:cstheme="minorHAnsi"/>
                <w:kern w:val="3"/>
                <w:sz w:val="20"/>
                <w:szCs w:val="20"/>
                <w:lang w:val="sr-Cyrl-RS" w:eastAsia="zh-CN" w:bidi="hi-IN"/>
              </w:rPr>
            </w:pPr>
          </w:p>
          <w:p w14:paraId="45BCDB2A" w14:textId="77777777" w:rsidR="00FB1E2F" w:rsidRPr="00E82861" w:rsidRDefault="00FB1E2F" w:rsidP="00335AB7">
            <w:pPr>
              <w:suppressAutoHyphens/>
              <w:autoSpaceDN w:val="0"/>
              <w:spacing w:after="0" w:line="240" w:lineRule="auto"/>
              <w:jc w:val="both"/>
              <w:textAlignment w:val="baseline"/>
              <w:rPr>
                <w:rFonts w:eastAsia="DejaVu Sans Mono" w:cstheme="minorHAnsi"/>
                <w:b/>
                <w:bCs/>
                <w:kern w:val="3"/>
                <w:sz w:val="20"/>
                <w:szCs w:val="20"/>
                <w:u w:val="single"/>
                <w:lang w:val="sr-Cyrl-RS" w:eastAsia="zh-CN" w:bidi="hi-IN"/>
              </w:rPr>
            </w:pPr>
            <w:r w:rsidRPr="00E82861">
              <w:rPr>
                <w:rFonts w:eastAsia="DejaVu Sans Mono" w:cstheme="minorHAnsi"/>
                <w:b/>
                <w:bCs/>
                <w:kern w:val="3"/>
                <w:sz w:val="20"/>
                <w:szCs w:val="20"/>
                <w:u w:val="single"/>
                <w:lang w:val="sr-Cyrl-RS" w:eastAsia="zh-CN" w:bidi="hi-IN"/>
              </w:rPr>
              <w:t>ФОРМУЛА</w:t>
            </w:r>
          </w:p>
          <w:p w14:paraId="7930C507" w14:textId="77777777" w:rsidR="00FB1E2F" w:rsidRPr="00E82861" w:rsidRDefault="00FB1E2F" w:rsidP="00335AB7">
            <w:pPr>
              <w:suppressAutoHyphens/>
              <w:autoSpaceDN w:val="0"/>
              <w:spacing w:after="0" w:line="240" w:lineRule="auto"/>
              <w:jc w:val="both"/>
              <w:textAlignment w:val="baseline"/>
              <w:rPr>
                <w:rFonts w:eastAsia="DejaVu Sans Mono" w:cstheme="minorHAnsi"/>
                <w:kern w:val="3"/>
                <w:sz w:val="20"/>
                <w:szCs w:val="20"/>
                <w:lang w:val="sr-Cyrl-RS" w:eastAsia="zh-CN" w:bidi="hi-IN"/>
              </w:rPr>
            </w:pPr>
            <w:r w:rsidRPr="00E82861">
              <w:rPr>
                <w:rFonts w:eastAsia="DejaVu Sans Mono" w:cstheme="minorHAnsi"/>
                <w:kern w:val="3"/>
                <w:sz w:val="20"/>
                <w:szCs w:val="20"/>
                <w:lang w:val="sr-Cyrl-RS" w:eastAsia="zh-CN" w:bidi="hi-IN"/>
              </w:rPr>
              <w:t>Број нацрта/предлога прописа који су достављени РСЈП-у на контролу/мишљење а који се усаглашавају са правним тековинама ЕУ и за које је израђена детаљна анализа ефеката која садржи и анализу упоредне праксе у току календарске године.</w:t>
            </w:r>
          </w:p>
        </w:tc>
      </w:tr>
      <w:tr w:rsidR="00FB1E2F" w:rsidRPr="00616F1E" w14:paraId="7FFA1D00" w14:textId="77777777" w:rsidTr="00335AB7">
        <w:trPr>
          <w:trHeight w:val="265"/>
          <w:jc w:val="center"/>
        </w:trPr>
        <w:tc>
          <w:tcPr>
            <w:tcW w:w="1396" w:type="pct"/>
            <w:vMerge w:val="restart"/>
          </w:tcPr>
          <w:p w14:paraId="27D8E4CB" w14:textId="77777777" w:rsidR="00FB1E2F" w:rsidRPr="00E82861" w:rsidRDefault="00FB1E2F" w:rsidP="00335AB7">
            <w:pPr>
              <w:suppressAutoHyphens/>
              <w:autoSpaceDN w:val="0"/>
              <w:spacing w:after="0" w:line="240" w:lineRule="auto"/>
              <w:jc w:val="both"/>
              <w:textAlignment w:val="baseline"/>
              <w:rPr>
                <w:rFonts w:eastAsia="Calibri" w:cstheme="minorHAnsi"/>
                <w:b/>
                <w:bCs/>
                <w:sz w:val="20"/>
                <w:szCs w:val="20"/>
                <w:lang w:val="sr-Cyrl-RS"/>
              </w:rPr>
            </w:pPr>
            <w:r w:rsidRPr="00E82861">
              <w:rPr>
                <w:rFonts w:eastAsia="Calibri" w:cstheme="minorHAnsi"/>
                <w:b/>
                <w:bCs/>
                <w:sz w:val="20"/>
                <w:szCs w:val="20"/>
                <w:lang w:val="sr-Cyrl-RS"/>
              </w:rPr>
              <w:t xml:space="preserve">Подаци о полазној вредности и години кад је измерена, као и о ранијем тренду </w:t>
            </w:r>
          </w:p>
        </w:tc>
        <w:tc>
          <w:tcPr>
            <w:tcW w:w="2735" w:type="pct"/>
            <w:gridSpan w:val="6"/>
            <w:tcBorders>
              <w:bottom w:val="single" w:sz="4" w:space="0" w:color="auto"/>
            </w:tcBorders>
            <w:vAlign w:val="center"/>
          </w:tcPr>
          <w:p w14:paraId="46CE15EA" w14:textId="77777777" w:rsidR="00FB1E2F" w:rsidRPr="00E82861" w:rsidRDefault="00FB1E2F" w:rsidP="00335AB7">
            <w:pPr>
              <w:suppressAutoHyphens/>
              <w:autoSpaceDN w:val="0"/>
              <w:spacing w:after="0" w:line="240" w:lineRule="auto"/>
              <w:jc w:val="center"/>
              <w:textAlignment w:val="baseline"/>
              <w:rPr>
                <w:rFonts w:eastAsia="Calibri" w:cstheme="minorHAnsi"/>
                <w:b/>
                <w:bCs/>
                <w:sz w:val="20"/>
                <w:szCs w:val="20"/>
                <w:lang w:val="sr-Cyrl-RS"/>
              </w:rPr>
            </w:pPr>
            <w:r w:rsidRPr="00E82861">
              <w:rPr>
                <w:rFonts w:eastAsia="Calibri" w:cstheme="minorHAnsi"/>
                <w:b/>
                <w:bCs/>
                <w:sz w:val="20"/>
                <w:szCs w:val="20"/>
                <w:lang w:val="sr-Cyrl-RS"/>
              </w:rPr>
              <w:t>Ранији тренд</w:t>
            </w:r>
          </w:p>
        </w:tc>
        <w:tc>
          <w:tcPr>
            <w:tcW w:w="869" w:type="pct"/>
            <w:gridSpan w:val="2"/>
            <w:shd w:val="clear" w:color="auto" w:fill="auto"/>
            <w:vAlign w:val="center"/>
          </w:tcPr>
          <w:p w14:paraId="6B2B8780" w14:textId="77777777" w:rsidR="00FB1E2F" w:rsidRPr="00E82861" w:rsidRDefault="00FB1E2F" w:rsidP="00335AB7">
            <w:pPr>
              <w:suppressAutoHyphens/>
              <w:autoSpaceDN w:val="0"/>
              <w:spacing w:after="0" w:line="240" w:lineRule="auto"/>
              <w:jc w:val="center"/>
              <w:textAlignment w:val="baseline"/>
              <w:rPr>
                <w:rFonts w:eastAsia="Calibri" w:cstheme="minorHAnsi"/>
                <w:b/>
                <w:bCs/>
                <w:sz w:val="20"/>
                <w:szCs w:val="20"/>
                <w:lang w:val="sr-Cyrl-RS"/>
              </w:rPr>
            </w:pPr>
            <w:r w:rsidRPr="00E82861">
              <w:rPr>
                <w:rFonts w:eastAsia="Calibri" w:cstheme="minorHAnsi"/>
                <w:b/>
                <w:bCs/>
                <w:sz w:val="20"/>
                <w:szCs w:val="20"/>
                <w:lang w:val="sr-Cyrl-RS"/>
              </w:rPr>
              <w:t>Полазна вредност</w:t>
            </w:r>
          </w:p>
        </w:tc>
      </w:tr>
      <w:tr w:rsidR="00FB1E2F" w:rsidRPr="00616F1E" w14:paraId="473E4709" w14:textId="77777777" w:rsidTr="00335AB7">
        <w:trPr>
          <w:trHeight w:val="137"/>
          <w:jc w:val="center"/>
        </w:trPr>
        <w:tc>
          <w:tcPr>
            <w:tcW w:w="1396" w:type="pct"/>
            <w:vMerge/>
            <w:tcBorders>
              <w:right w:val="single" w:sz="4" w:space="0" w:color="auto"/>
            </w:tcBorders>
          </w:tcPr>
          <w:p w14:paraId="39379198" w14:textId="77777777" w:rsidR="00FB1E2F" w:rsidRPr="00E82861" w:rsidRDefault="00FB1E2F" w:rsidP="00335AB7">
            <w:pPr>
              <w:suppressAutoHyphens/>
              <w:autoSpaceDN w:val="0"/>
              <w:spacing w:after="0" w:line="240" w:lineRule="auto"/>
              <w:ind w:firstLine="357"/>
              <w:jc w:val="both"/>
              <w:textAlignment w:val="baseline"/>
              <w:rPr>
                <w:rFonts w:eastAsia="Calibri" w:cstheme="minorHAnsi"/>
                <w:b/>
                <w:bCs/>
                <w:sz w:val="20"/>
                <w:szCs w:val="20"/>
                <w:lang w:val="sr-Cyrl-RS"/>
              </w:rPr>
            </w:pPr>
          </w:p>
        </w:tc>
        <w:tc>
          <w:tcPr>
            <w:tcW w:w="934" w:type="pct"/>
            <w:gridSpan w:val="2"/>
            <w:tcBorders>
              <w:top w:val="single" w:sz="4" w:space="0" w:color="auto"/>
              <w:left w:val="single" w:sz="4" w:space="0" w:color="auto"/>
              <w:bottom w:val="single" w:sz="4" w:space="0" w:color="auto"/>
              <w:right w:val="single" w:sz="4" w:space="0" w:color="auto"/>
            </w:tcBorders>
            <w:vAlign w:val="center"/>
          </w:tcPr>
          <w:p w14:paraId="23D95328" w14:textId="77777777" w:rsidR="00FB1E2F" w:rsidRPr="00E82861" w:rsidRDefault="00FB1E2F" w:rsidP="00335AB7">
            <w:pPr>
              <w:suppressAutoHyphens/>
              <w:autoSpaceDN w:val="0"/>
              <w:spacing w:after="0" w:line="240" w:lineRule="auto"/>
              <w:jc w:val="center"/>
              <w:textAlignment w:val="baseline"/>
              <w:rPr>
                <w:rFonts w:eastAsia="Calibri" w:cstheme="minorHAnsi"/>
                <w:b/>
                <w:bCs/>
                <w:sz w:val="20"/>
                <w:szCs w:val="20"/>
                <w:lang w:val="sr-Cyrl-RS"/>
              </w:rPr>
            </w:pPr>
            <w:r w:rsidRPr="00E82861">
              <w:rPr>
                <w:rFonts w:eastAsia="Calibri" w:cstheme="minorHAnsi"/>
                <w:b/>
                <w:bCs/>
                <w:sz w:val="20"/>
                <w:szCs w:val="20"/>
                <w:lang w:val="sr-Cyrl-RS"/>
              </w:rPr>
              <w:t>2017</w:t>
            </w:r>
          </w:p>
        </w:tc>
        <w:tc>
          <w:tcPr>
            <w:tcW w:w="892" w:type="pct"/>
            <w:gridSpan w:val="2"/>
            <w:tcBorders>
              <w:top w:val="single" w:sz="4" w:space="0" w:color="auto"/>
              <w:left w:val="single" w:sz="4" w:space="0" w:color="auto"/>
              <w:bottom w:val="single" w:sz="4" w:space="0" w:color="auto"/>
              <w:right w:val="single" w:sz="4" w:space="0" w:color="auto"/>
            </w:tcBorders>
            <w:vAlign w:val="center"/>
          </w:tcPr>
          <w:p w14:paraId="6357DE53" w14:textId="77777777" w:rsidR="00FB1E2F" w:rsidRPr="00E82861" w:rsidRDefault="00FB1E2F" w:rsidP="00335AB7">
            <w:pPr>
              <w:suppressAutoHyphens/>
              <w:autoSpaceDN w:val="0"/>
              <w:spacing w:after="0" w:line="240" w:lineRule="auto"/>
              <w:jc w:val="center"/>
              <w:textAlignment w:val="baseline"/>
              <w:rPr>
                <w:rFonts w:eastAsia="Calibri" w:cstheme="minorHAnsi"/>
                <w:b/>
                <w:bCs/>
                <w:sz w:val="20"/>
                <w:szCs w:val="20"/>
                <w:lang w:val="sr-Cyrl-RS"/>
              </w:rPr>
            </w:pPr>
            <w:r w:rsidRPr="00E82861">
              <w:rPr>
                <w:rFonts w:eastAsia="Calibri" w:cstheme="minorHAnsi"/>
                <w:b/>
                <w:bCs/>
                <w:sz w:val="20"/>
                <w:szCs w:val="20"/>
                <w:lang w:val="sr-Cyrl-RS"/>
              </w:rPr>
              <w:t>2018</w:t>
            </w:r>
          </w:p>
        </w:tc>
        <w:tc>
          <w:tcPr>
            <w:tcW w:w="909" w:type="pct"/>
            <w:gridSpan w:val="2"/>
            <w:tcBorders>
              <w:top w:val="single" w:sz="4" w:space="0" w:color="auto"/>
              <w:left w:val="single" w:sz="4" w:space="0" w:color="auto"/>
              <w:bottom w:val="single" w:sz="4" w:space="0" w:color="auto"/>
              <w:right w:val="single" w:sz="4" w:space="0" w:color="auto"/>
            </w:tcBorders>
            <w:vAlign w:val="center"/>
          </w:tcPr>
          <w:p w14:paraId="3CF90A37" w14:textId="77777777" w:rsidR="00FB1E2F" w:rsidRPr="00E82861" w:rsidRDefault="00FB1E2F" w:rsidP="00335AB7">
            <w:pPr>
              <w:suppressAutoHyphens/>
              <w:autoSpaceDN w:val="0"/>
              <w:spacing w:after="0" w:line="240" w:lineRule="auto"/>
              <w:jc w:val="center"/>
              <w:textAlignment w:val="baseline"/>
              <w:rPr>
                <w:rFonts w:eastAsia="Calibri" w:cstheme="minorHAnsi"/>
                <w:b/>
                <w:bCs/>
                <w:sz w:val="20"/>
                <w:szCs w:val="20"/>
                <w:lang w:val="sr-Cyrl-RS"/>
              </w:rPr>
            </w:pPr>
            <w:r w:rsidRPr="00E82861">
              <w:rPr>
                <w:rFonts w:eastAsia="Calibri" w:cstheme="minorHAnsi"/>
                <w:b/>
                <w:bCs/>
                <w:sz w:val="20"/>
                <w:szCs w:val="20"/>
                <w:lang w:val="sr-Cyrl-RS"/>
              </w:rPr>
              <w:t>2019</w:t>
            </w:r>
          </w:p>
        </w:tc>
        <w:tc>
          <w:tcPr>
            <w:tcW w:w="869" w:type="pct"/>
            <w:gridSpan w:val="2"/>
            <w:tcBorders>
              <w:left w:val="single" w:sz="4" w:space="0" w:color="auto"/>
            </w:tcBorders>
            <w:shd w:val="clear" w:color="auto" w:fill="auto"/>
            <w:vAlign w:val="center"/>
          </w:tcPr>
          <w:p w14:paraId="3909C7AF" w14:textId="77777777" w:rsidR="00FB1E2F" w:rsidRPr="00E82861" w:rsidRDefault="00FB1E2F" w:rsidP="00335AB7">
            <w:pPr>
              <w:suppressAutoHyphens/>
              <w:autoSpaceDN w:val="0"/>
              <w:spacing w:after="0" w:line="240" w:lineRule="auto"/>
              <w:jc w:val="center"/>
              <w:textAlignment w:val="baseline"/>
              <w:rPr>
                <w:rFonts w:eastAsia="Calibri" w:cstheme="minorHAnsi"/>
                <w:b/>
                <w:bCs/>
                <w:sz w:val="20"/>
                <w:szCs w:val="20"/>
                <w:lang w:val="sr-Cyrl-RS"/>
              </w:rPr>
            </w:pPr>
            <w:r w:rsidRPr="00E82861">
              <w:rPr>
                <w:rFonts w:eastAsia="Calibri" w:cstheme="minorHAnsi"/>
                <w:b/>
                <w:bCs/>
                <w:sz w:val="20"/>
                <w:szCs w:val="20"/>
                <w:lang w:val="sr-Cyrl-RS"/>
              </w:rPr>
              <w:t>2020</w:t>
            </w:r>
          </w:p>
        </w:tc>
      </w:tr>
      <w:tr w:rsidR="00FB1E2F" w:rsidRPr="00616F1E" w14:paraId="51683068" w14:textId="77777777" w:rsidTr="00335AB7">
        <w:trPr>
          <w:trHeight w:val="323"/>
          <w:jc w:val="center"/>
        </w:trPr>
        <w:tc>
          <w:tcPr>
            <w:tcW w:w="1396" w:type="pct"/>
            <w:vMerge/>
          </w:tcPr>
          <w:p w14:paraId="3B380288" w14:textId="77777777" w:rsidR="00FB1E2F" w:rsidRPr="00E82861" w:rsidRDefault="00FB1E2F" w:rsidP="00335AB7">
            <w:pPr>
              <w:suppressAutoHyphens/>
              <w:autoSpaceDN w:val="0"/>
              <w:spacing w:after="0" w:line="240" w:lineRule="auto"/>
              <w:ind w:firstLine="357"/>
              <w:jc w:val="both"/>
              <w:textAlignment w:val="baseline"/>
              <w:rPr>
                <w:rFonts w:eastAsia="Calibri" w:cstheme="minorHAnsi"/>
                <w:b/>
                <w:bCs/>
                <w:sz w:val="20"/>
                <w:szCs w:val="20"/>
                <w:lang w:val="sr-Cyrl-RS"/>
              </w:rPr>
            </w:pPr>
          </w:p>
        </w:tc>
        <w:tc>
          <w:tcPr>
            <w:tcW w:w="934" w:type="pct"/>
            <w:gridSpan w:val="2"/>
            <w:tcBorders>
              <w:top w:val="single" w:sz="4" w:space="0" w:color="auto"/>
            </w:tcBorders>
            <w:vAlign w:val="center"/>
          </w:tcPr>
          <w:p w14:paraId="6EC5E236" w14:textId="77777777" w:rsidR="00FB1E2F" w:rsidRPr="00E82861" w:rsidRDefault="00FB1E2F" w:rsidP="00335AB7">
            <w:pPr>
              <w:suppressAutoHyphens/>
              <w:autoSpaceDN w:val="0"/>
              <w:spacing w:after="0" w:line="240" w:lineRule="auto"/>
              <w:ind w:firstLine="357"/>
              <w:jc w:val="both"/>
              <w:textAlignment w:val="baseline"/>
              <w:rPr>
                <w:rFonts w:eastAsia="Calibri" w:cstheme="minorHAnsi"/>
                <w:sz w:val="20"/>
                <w:szCs w:val="20"/>
                <w:lang w:val="sr-Cyrl-RS"/>
              </w:rPr>
            </w:pPr>
            <w:r w:rsidRPr="00E82861">
              <w:rPr>
                <w:rFonts w:eastAsia="Calibri" w:cstheme="minorHAnsi"/>
                <w:sz w:val="20"/>
                <w:szCs w:val="20"/>
                <w:lang w:val="sr-Cyrl-RS"/>
              </w:rPr>
              <w:t>-</w:t>
            </w:r>
          </w:p>
        </w:tc>
        <w:tc>
          <w:tcPr>
            <w:tcW w:w="892" w:type="pct"/>
            <w:gridSpan w:val="2"/>
            <w:tcBorders>
              <w:top w:val="single" w:sz="4" w:space="0" w:color="auto"/>
            </w:tcBorders>
            <w:vAlign w:val="center"/>
          </w:tcPr>
          <w:p w14:paraId="38842468" w14:textId="77777777" w:rsidR="00FB1E2F" w:rsidRPr="00E82861" w:rsidRDefault="00FB1E2F" w:rsidP="00335AB7">
            <w:pPr>
              <w:suppressAutoHyphens/>
              <w:autoSpaceDN w:val="0"/>
              <w:spacing w:after="0" w:line="240" w:lineRule="auto"/>
              <w:ind w:firstLine="357"/>
              <w:jc w:val="both"/>
              <w:textAlignment w:val="baseline"/>
              <w:rPr>
                <w:rFonts w:eastAsia="Calibri" w:cstheme="minorHAnsi"/>
                <w:sz w:val="20"/>
                <w:szCs w:val="20"/>
                <w:lang w:val="sr-Cyrl-RS"/>
              </w:rPr>
            </w:pPr>
            <w:r w:rsidRPr="00E82861">
              <w:rPr>
                <w:rFonts w:eastAsia="Calibri" w:cstheme="minorHAnsi"/>
                <w:sz w:val="20"/>
                <w:szCs w:val="20"/>
                <w:lang w:val="sr-Cyrl-RS"/>
              </w:rPr>
              <w:t>-</w:t>
            </w:r>
          </w:p>
        </w:tc>
        <w:tc>
          <w:tcPr>
            <w:tcW w:w="909" w:type="pct"/>
            <w:gridSpan w:val="2"/>
            <w:tcBorders>
              <w:top w:val="single" w:sz="4" w:space="0" w:color="auto"/>
            </w:tcBorders>
            <w:vAlign w:val="center"/>
          </w:tcPr>
          <w:p w14:paraId="40758E1C" w14:textId="77777777" w:rsidR="00FB1E2F" w:rsidRPr="00E82861" w:rsidRDefault="00FB1E2F" w:rsidP="00335AB7">
            <w:pPr>
              <w:suppressAutoHyphens/>
              <w:autoSpaceDN w:val="0"/>
              <w:spacing w:after="0" w:line="240" w:lineRule="auto"/>
              <w:ind w:firstLine="357"/>
              <w:jc w:val="both"/>
              <w:textAlignment w:val="baseline"/>
              <w:rPr>
                <w:rFonts w:eastAsia="Calibri" w:cstheme="minorHAnsi"/>
                <w:sz w:val="20"/>
                <w:szCs w:val="20"/>
                <w:lang w:val="sr-Cyrl-RS"/>
              </w:rPr>
            </w:pPr>
            <w:r w:rsidRPr="00E82861">
              <w:rPr>
                <w:rFonts w:eastAsia="Calibri" w:cstheme="minorHAnsi"/>
                <w:sz w:val="20"/>
                <w:szCs w:val="20"/>
                <w:lang w:val="sr-Cyrl-RS"/>
              </w:rPr>
              <w:t>-</w:t>
            </w:r>
          </w:p>
        </w:tc>
        <w:tc>
          <w:tcPr>
            <w:tcW w:w="869" w:type="pct"/>
            <w:gridSpan w:val="2"/>
            <w:shd w:val="clear" w:color="auto" w:fill="auto"/>
            <w:vAlign w:val="center"/>
          </w:tcPr>
          <w:p w14:paraId="78D9AA53" w14:textId="77777777" w:rsidR="00FB1E2F" w:rsidRPr="00E82861" w:rsidRDefault="00FB1E2F" w:rsidP="00335AB7">
            <w:pPr>
              <w:suppressAutoHyphens/>
              <w:autoSpaceDN w:val="0"/>
              <w:spacing w:after="0" w:line="240" w:lineRule="auto"/>
              <w:ind w:firstLine="357"/>
              <w:jc w:val="both"/>
              <w:textAlignment w:val="baseline"/>
              <w:rPr>
                <w:rFonts w:eastAsia="Calibri" w:cstheme="minorHAnsi"/>
                <w:sz w:val="20"/>
                <w:szCs w:val="20"/>
                <w:lang w:val="sr-Cyrl-RS"/>
              </w:rPr>
            </w:pPr>
            <w:r w:rsidRPr="00E82861">
              <w:rPr>
                <w:rFonts w:eastAsia="DejaVu Sans Mono" w:cstheme="minorHAnsi"/>
                <w:kern w:val="3"/>
                <w:sz w:val="20"/>
                <w:szCs w:val="20"/>
                <w:lang w:val="sr-Cyrl-RS" w:eastAsia="zh-CN" w:bidi="hi-IN"/>
              </w:rPr>
              <w:t>-</w:t>
            </w:r>
          </w:p>
        </w:tc>
      </w:tr>
      <w:tr w:rsidR="00FB1E2F" w:rsidRPr="00616F1E" w14:paraId="4B039406" w14:textId="77777777" w:rsidTr="00335AB7">
        <w:trPr>
          <w:trHeight w:val="274"/>
          <w:jc w:val="center"/>
        </w:trPr>
        <w:tc>
          <w:tcPr>
            <w:tcW w:w="1396" w:type="pct"/>
            <w:vMerge w:val="restart"/>
          </w:tcPr>
          <w:p w14:paraId="2515E22B" w14:textId="77777777" w:rsidR="00FB1E2F" w:rsidRPr="00E82861" w:rsidRDefault="00FB1E2F" w:rsidP="00335AB7">
            <w:pPr>
              <w:suppressAutoHyphens/>
              <w:autoSpaceDN w:val="0"/>
              <w:spacing w:after="0" w:line="240" w:lineRule="auto"/>
              <w:jc w:val="both"/>
              <w:textAlignment w:val="baseline"/>
              <w:rPr>
                <w:rFonts w:eastAsia="Calibri" w:cstheme="minorHAnsi"/>
                <w:b/>
                <w:bCs/>
                <w:sz w:val="20"/>
                <w:szCs w:val="20"/>
                <w:lang w:val="sr-Cyrl-RS"/>
              </w:rPr>
            </w:pPr>
            <w:r w:rsidRPr="00E82861">
              <w:rPr>
                <w:rFonts w:eastAsia="Calibri" w:cstheme="minorHAnsi"/>
                <w:b/>
                <w:bCs/>
                <w:sz w:val="20"/>
                <w:szCs w:val="20"/>
                <w:lang w:val="sr-Cyrl-RS"/>
              </w:rPr>
              <w:t>Подаци о циљним вредностима</w:t>
            </w:r>
          </w:p>
        </w:tc>
        <w:tc>
          <w:tcPr>
            <w:tcW w:w="720" w:type="pct"/>
            <w:vAlign w:val="center"/>
          </w:tcPr>
          <w:p w14:paraId="53926409" w14:textId="77777777" w:rsidR="00FB1E2F" w:rsidRPr="00E82861" w:rsidRDefault="00FB1E2F" w:rsidP="00335AB7">
            <w:pPr>
              <w:suppressAutoHyphens/>
              <w:autoSpaceDN w:val="0"/>
              <w:spacing w:after="0" w:line="240" w:lineRule="auto"/>
              <w:ind w:firstLine="357"/>
              <w:jc w:val="both"/>
              <w:textAlignment w:val="baseline"/>
              <w:rPr>
                <w:rFonts w:eastAsia="Calibri" w:cstheme="minorHAnsi"/>
                <w:b/>
                <w:bCs/>
                <w:sz w:val="20"/>
                <w:szCs w:val="20"/>
                <w:lang w:val="sr-Cyrl-RS"/>
              </w:rPr>
            </w:pPr>
            <w:r w:rsidRPr="00E82861">
              <w:rPr>
                <w:rFonts w:eastAsia="Calibri" w:cstheme="minorHAnsi"/>
                <w:b/>
                <w:bCs/>
                <w:sz w:val="20"/>
                <w:szCs w:val="20"/>
                <w:lang w:val="sr-Cyrl-RS"/>
              </w:rPr>
              <w:t>2021</w:t>
            </w:r>
          </w:p>
        </w:tc>
        <w:tc>
          <w:tcPr>
            <w:tcW w:w="721" w:type="pct"/>
            <w:gridSpan w:val="2"/>
            <w:vAlign w:val="center"/>
          </w:tcPr>
          <w:p w14:paraId="321493FF" w14:textId="77777777" w:rsidR="00FB1E2F" w:rsidRPr="00E82861" w:rsidRDefault="00FB1E2F" w:rsidP="00335AB7">
            <w:pPr>
              <w:suppressAutoHyphens/>
              <w:autoSpaceDN w:val="0"/>
              <w:spacing w:after="0" w:line="240" w:lineRule="auto"/>
              <w:ind w:firstLine="357"/>
              <w:jc w:val="both"/>
              <w:textAlignment w:val="baseline"/>
              <w:rPr>
                <w:rFonts w:eastAsia="Calibri" w:cstheme="minorHAnsi"/>
                <w:b/>
                <w:bCs/>
                <w:sz w:val="20"/>
                <w:szCs w:val="20"/>
                <w:lang w:val="sr-Cyrl-RS"/>
              </w:rPr>
            </w:pPr>
            <w:r w:rsidRPr="00E82861">
              <w:rPr>
                <w:rFonts w:eastAsia="Calibri" w:cstheme="minorHAnsi"/>
                <w:b/>
                <w:bCs/>
                <w:sz w:val="20"/>
                <w:szCs w:val="20"/>
                <w:lang w:val="sr-Cyrl-RS"/>
              </w:rPr>
              <w:t>2022</w:t>
            </w:r>
          </w:p>
        </w:tc>
        <w:tc>
          <w:tcPr>
            <w:tcW w:w="721" w:type="pct"/>
            <w:gridSpan w:val="2"/>
            <w:vAlign w:val="center"/>
          </w:tcPr>
          <w:p w14:paraId="5A7E7899" w14:textId="77777777" w:rsidR="00FB1E2F" w:rsidRPr="00E82861" w:rsidRDefault="00FB1E2F" w:rsidP="00335AB7">
            <w:pPr>
              <w:suppressAutoHyphens/>
              <w:autoSpaceDN w:val="0"/>
              <w:spacing w:after="0" w:line="240" w:lineRule="auto"/>
              <w:ind w:firstLine="357"/>
              <w:jc w:val="both"/>
              <w:textAlignment w:val="baseline"/>
              <w:rPr>
                <w:rFonts w:eastAsia="Calibri" w:cstheme="minorHAnsi"/>
                <w:b/>
                <w:bCs/>
                <w:sz w:val="20"/>
                <w:szCs w:val="20"/>
                <w:lang w:val="sr-Cyrl-RS"/>
              </w:rPr>
            </w:pPr>
            <w:r w:rsidRPr="00E82861">
              <w:rPr>
                <w:rFonts w:eastAsia="Calibri" w:cstheme="minorHAnsi"/>
                <w:b/>
                <w:bCs/>
                <w:sz w:val="20"/>
                <w:szCs w:val="20"/>
                <w:lang w:val="sr-Cyrl-RS"/>
              </w:rPr>
              <w:t>2023</w:t>
            </w:r>
          </w:p>
        </w:tc>
        <w:tc>
          <w:tcPr>
            <w:tcW w:w="721" w:type="pct"/>
            <w:gridSpan w:val="2"/>
            <w:vAlign w:val="center"/>
          </w:tcPr>
          <w:p w14:paraId="40E5730D" w14:textId="77777777" w:rsidR="00FB1E2F" w:rsidRPr="00E82861" w:rsidRDefault="00FB1E2F" w:rsidP="00335AB7">
            <w:pPr>
              <w:suppressAutoHyphens/>
              <w:autoSpaceDN w:val="0"/>
              <w:spacing w:after="0" w:line="240" w:lineRule="auto"/>
              <w:ind w:firstLine="357"/>
              <w:jc w:val="both"/>
              <w:textAlignment w:val="baseline"/>
              <w:rPr>
                <w:rFonts w:eastAsia="Calibri" w:cstheme="minorHAnsi"/>
                <w:b/>
                <w:bCs/>
                <w:sz w:val="20"/>
                <w:szCs w:val="20"/>
                <w:lang w:val="sr-Cyrl-RS"/>
              </w:rPr>
            </w:pPr>
            <w:r w:rsidRPr="00E82861">
              <w:rPr>
                <w:rFonts w:eastAsia="Calibri" w:cstheme="minorHAnsi"/>
                <w:b/>
                <w:bCs/>
                <w:sz w:val="20"/>
                <w:szCs w:val="20"/>
                <w:lang w:val="sr-Cyrl-RS"/>
              </w:rPr>
              <w:t>2024</w:t>
            </w:r>
          </w:p>
        </w:tc>
        <w:tc>
          <w:tcPr>
            <w:tcW w:w="721" w:type="pct"/>
            <w:vAlign w:val="center"/>
          </w:tcPr>
          <w:p w14:paraId="3D7BA206" w14:textId="77777777" w:rsidR="00FB1E2F" w:rsidRPr="00E82861" w:rsidRDefault="00FB1E2F" w:rsidP="00335AB7">
            <w:pPr>
              <w:suppressAutoHyphens/>
              <w:autoSpaceDN w:val="0"/>
              <w:spacing w:after="0" w:line="240" w:lineRule="auto"/>
              <w:ind w:firstLine="357"/>
              <w:jc w:val="both"/>
              <w:textAlignment w:val="baseline"/>
              <w:rPr>
                <w:rFonts w:eastAsia="Calibri" w:cstheme="minorHAnsi"/>
                <w:b/>
                <w:bCs/>
                <w:sz w:val="20"/>
                <w:szCs w:val="20"/>
                <w:lang w:val="sr-Cyrl-RS"/>
              </w:rPr>
            </w:pPr>
            <w:r w:rsidRPr="00E82861">
              <w:rPr>
                <w:rFonts w:eastAsia="Calibri" w:cstheme="minorHAnsi"/>
                <w:b/>
                <w:bCs/>
                <w:sz w:val="20"/>
                <w:szCs w:val="20"/>
                <w:lang w:val="sr-Cyrl-RS"/>
              </w:rPr>
              <w:t>2025</w:t>
            </w:r>
          </w:p>
        </w:tc>
      </w:tr>
      <w:tr w:rsidR="00FB1E2F" w:rsidRPr="00616F1E" w14:paraId="786310B5" w14:textId="77777777" w:rsidTr="00335AB7">
        <w:trPr>
          <w:trHeight w:val="160"/>
          <w:jc w:val="center"/>
        </w:trPr>
        <w:tc>
          <w:tcPr>
            <w:tcW w:w="1396" w:type="pct"/>
            <w:vMerge/>
          </w:tcPr>
          <w:p w14:paraId="63528DD5" w14:textId="77777777" w:rsidR="00FB1E2F" w:rsidRPr="00E82861" w:rsidRDefault="00FB1E2F" w:rsidP="00335AB7">
            <w:pPr>
              <w:suppressAutoHyphens/>
              <w:autoSpaceDN w:val="0"/>
              <w:spacing w:after="0" w:line="240" w:lineRule="auto"/>
              <w:ind w:firstLine="357"/>
              <w:jc w:val="both"/>
              <w:textAlignment w:val="baseline"/>
              <w:rPr>
                <w:rFonts w:eastAsia="Calibri" w:cstheme="minorHAnsi"/>
                <w:b/>
                <w:bCs/>
                <w:sz w:val="20"/>
                <w:szCs w:val="20"/>
                <w:lang w:val="sr-Cyrl-RS"/>
              </w:rPr>
            </w:pPr>
          </w:p>
        </w:tc>
        <w:tc>
          <w:tcPr>
            <w:tcW w:w="720" w:type="pct"/>
            <w:vAlign w:val="center"/>
          </w:tcPr>
          <w:p w14:paraId="7118148B" w14:textId="77777777" w:rsidR="00FB1E2F" w:rsidRPr="00E82861" w:rsidRDefault="00FB1E2F" w:rsidP="00335AB7">
            <w:pPr>
              <w:suppressAutoHyphens/>
              <w:autoSpaceDN w:val="0"/>
              <w:spacing w:after="0" w:line="240" w:lineRule="auto"/>
              <w:ind w:firstLine="357"/>
              <w:jc w:val="both"/>
              <w:textAlignment w:val="baseline"/>
              <w:rPr>
                <w:rFonts w:eastAsia="DejaVu Sans Mono" w:cstheme="minorHAnsi"/>
                <w:kern w:val="3"/>
                <w:sz w:val="20"/>
                <w:szCs w:val="20"/>
                <w:lang w:val="sr-Cyrl-RS" w:eastAsia="zh-CN" w:bidi="hi-IN"/>
              </w:rPr>
            </w:pPr>
          </w:p>
        </w:tc>
        <w:tc>
          <w:tcPr>
            <w:tcW w:w="721" w:type="pct"/>
            <w:gridSpan w:val="2"/>
            <w:vAlign w:val="center"/>
          </w:tcPr>
          <w:p w14:paraId="43D9157A" w14:textId="77777777" w:rsidR="00FB1E2F" w:rsidRPr="00E82861" w:rsidRDefault="00FB1E2F" w:rsidP="00335AB7">
            <w:pPr>
              <w:suppressAutoHyphens/>
              <w:autoSpaceDN w:val="0"/>
              <w:spacing w:after="0" w:line="240" w:lineRule="auto"/>
              <w:ind w:firstLine="357"/>
              <w:jc w:val="both"/>
              <w:textAlignment w:val="baseline"/>
              <w:rPr>
                <w:rFonts w:eastAsia="DejaVu Sans Mono" w:cstheme="minorHAnsi"/>
                <w:kern w:val="3"/>
                <w:sz w:val="20"/>
                <w:szCs w:val="20"/>
                <w:lang w:val="sr-Cyrl-RS" w:eastAsia="zh-CN" w:bidi="hi-IN"/>
              </w:rPr>
            </w:pPr>
          </w:p>
        </w:tc>
        <w:tc>
          <w:tcPr>
            <w:tcW w:w="721" w:type="pct"/>
            <w:gridSpan w:val="2"/>
            <w:vAlign w:val="center"/>
          </w:tcPr>
          <w:p w14:paraId="7A19C242" w14:textId="77777777" w:rsidR="00FB1E2F" w:rsidRPr="00E82861" w:rsidRDefault="00FB1E2F" w:rsidP="00335AB7">
            <w:pPr>
              <w:suppressAutoHyphens/>
              <w:autoSpaceDN w:val="0"/>
              <w:spacing w:after="0" w:line="240" w:lineRule="auto"/>
              <w:ind w:firstLine="357"/>
              <w:jc w:val="both"/>
              <w:textAlignment w:val="baseline"/>
              <w:rPr>
                <w:rFonts w:eastAsia="DejaVu Sans Mono" w:cstheme="minorHAnsi"/>
                <w:kern w:val="3"/>
                <w:sz w:val="20"/>
                <w:szCs w:val="20"/>
                <w:lang w:val="sr-Cyrl-RS" w:eastAsia="zh-CN" w:bidi="hi-IN"/>
              </w:rPr>
            </w:pPr>
            <w:r w:rsidRPr="00E82861">
              <w:rPr>
                <w:rFonts w:eastAsia="DejaVu Sans Mono" w:cstheme="minorHAnsi"/>
                <w:kern w:val="3"/>
                <w:sz w:val="20"/>
                <w:szCs w:val="20"/>
                <w:lang w:val="sr-Cyrl-RS" w:eastAsia="zh-CN" w:bidi="hi-IN"/>
              </w:rPr>
              <w:t>15</w:t>
            </w:r>
          </w:p>
        </w:tc>
        <w:tc>
          <w:tcPr>
            <w:tcW w:w="721" w:type="pct"/>
            <w:gridSpan w:val="2"/>
            <w:vAlign w:val="center"/>
          </w:tcPr>
          <w:p w14:paraId="493E4F1E" w14:textId="77777777" w:rsidR="00FB1E2F" w:rsidRPr="00E82861" w:rsidRDefault="00FB1E2F" w:rsidP="00335AB7">
            <w:pPr>
              <w:suppressAutoHyphens/>
              <w:autoSpaceDN w:val="0"/>
              <w:spacing w:after="0" w:line="240" w:lineRule="auto"/>
              <w:ind w:firstLine="357"/>
              <w:jc w:val="both"/>
              <w:textAlignment w:val="baseline"/>
              <w:rPr>
                <w:rFonts w:eastAsia="DejaVu Sans Mono" w:cstheme="minorHAnsi"/>
                <w:kern w:val="3"/>
                <w:sz w:val="20"/>
                <w:szCs w:val="20"/>
                <w:lang w:val="sr-Cyrl-RS" w:eastAsia="zh-CN" w:bidi="hi-IN"/>
              </w:rPr>
            </w:pPr>
            <w:r w:rsidRPr="00E82861">
              <w:rPr>
                <w:rFonts w:eastAsia="DejaVu Sans Mono" w:cstheme="minorHAnsi"/>
                <w:kern w:val="3"/>
                <w:sz w:val="20"/>
                <w:szCs w:val="20"/>
                <w:lang w:val="sr-Cyrl-RS" w:eastAsia="zh-CN" w:bidi="hi-IN"/>
              </w:rPr>
              <w:t>20</w:t>
            </w:r>
          </w:p>
        </w:tc>
        <w:tc>
          <w:tcPr>
            <w:tcW w:w="721" w:type="pct"/>
            <w:vAlign w:val="center"/>
          </w:tcPr>
          <w:p w14:paraId="766E1686" w14:textId="77777777" w:rsidR="00FB1E2F" w:rsidRPr="00E82861" w:rsidRDefault="00FB1E2F" w:rsidP="00335AB7">
            <w:pPr>
              <w:suppressAutoHyphens/>
              <w:autoSpaceDN w:val="0"/>
              <w:spacing w:after="0" w:line="240" w:lineRule="auto"/>
              <w:ind w:firstLine="357"/>
              <w:jc w:val="both"/>
              <w:textAlignment w:val="baseline"/>
              <w:rPr>
                <w:rFonts w:eastAsia="DejaVu Sans Mono" w:cstheme="minorHAnsi"/>
                <w:kern w:val="3"/>
                <w:sz w:val="20"/>
                <w:szCs w:val="20"/>
                <w:lang w:val="sr-Cyrl-RS" w:eastAsia="zh-CN" w:bidi="hi-IN"/>
              </w:rPr>
            </w:pPr>
            <w:r w:rsidRPr="00E82861">
              <w:rPr>
                <w:rFonts w:eastAsia="DejaVu Sans Mono" w:cstheme="minorHAnsi"/>
                <w:kern w:val="3"/>
                <w:sz w:val="20"/>
                <w:szCs w:val="20"/>
                <w:lang w:val="sr-Cyrl-RS" w:eastAsia="zh-CN" w:bidi="hi-IN"/>
              </w:rPr>
              <w:t>25</w:t>
            </w:r>
          </w:p>
        </w:tc>
      </w:tr>
      <w:tr w:rsidR="00FB1E2F" w:rsidRPr="00335AB7" w14:paraId="3C0DC7C9" w14:textId="77777777" w:rsidTr="00335AB7">
        <w:trPr>
          <w:trHeight w:val="160"/>
          <w:jc w:val="center"/>
        </w:trPr>
        <w:tc>
          <w:tcPr>
            <w:tcW w:w="1396" w:type="pct"/>
          </w:tcPr>
          <w:p w14:paraId="0B84DDAD" w14:textId="77777777" w:rsidR="00FB1E2F" w:rsidRPr="00E82861" w:rsidRDefault="00FB1E2F" w:rsidP="00335AB7">
            <w:pPr>
              <w:suppressAutoHyphens/>
              <w:autoSpaceDN w:val="0"/>
              <w:spacing w:after="0" w:line="240" w:lineRule="auto"/>
              <w:jc w:val="both"/>
              <w:textAlignment w:val="baseline"/>
              <w:rPr>
                <w:rFonts w:eastAsia="Calibri" w:cstheme="minorHAnsi"/>
                <w:b/>
                <w:bCs/>
                <w:sz w:val="20"/>
                <w:szCs w:val="20"/>
                <w:lang w:val="sr-Cyrl-RS"/>
              </w:rPr>
            </w:pPr>
            <w:r w:rsidRPr="00E82861">
              <w:rPr>
                <w:rFonts w:eastAsia="Calibri" w:cstheme="minorHAnsi"/>
                <w:b/>
                <w:bCs/>
                <w:sz w:val="20"/>
                <w:szCs w:val="20"/>
                <w:lang w:val="sr-Cyrl-RS"/>
              </w:rPr>
              <w:t>Процена успешности</w:t>
            </w:r>
          </w:p>
        </w:tc>
        <w:tc>
          <w:tcPr>
            <w:tcW w:w="3604" w:type="pct"/>
            <w:gridSpan w:val="8"/>
            <w:vAlign w:val="center"/>
          </w:tcPr>
          <w:p w14:paraId="0338FB4F" w14:textId="77777777" w:rsidR="00FB1E2F" w:rsidRPr="00E82861" w:rsidRDefault="00FB1E2F" w:rsidP="00335AB7">
            <w:pPr>
              <w:suppressAutoHyphens/>
              <w:autoSpaceDN w:val="0"/>
              <w:spacing w:after="0" w:line="240" w:lineRule="auto"/>
              <w:jc w:val="both"/>
              <w:textAlignment w:val="baseline"/>
              <w:rPr>
                <w:rFonts w:eastAsia="Calibri" w:cstheme="minorHAnsi"/>
                <w:sz w:val="20"/>
                <w:szCs w:val="20"/>
                <w:lang w:val="sr-Cyrl-RS"/>
              </w:rPr>
            </w:pPr>
            <w:r w:rsidRPr="00E82861">
              <w:rPr>
                <w:rFonts w:eastAsia="Calibri" w:cstheme="minorHAnsi"/>
                <w:kern w:val="24"/>
                <w:sz w:val="20"/>
                <w:szCs w:val="20"/>
                <w:lang w:val="sr-Cyrl-RS" w:eastAsia="en-GB"/>
              </w:rPr>
              <w:t>Степен одступања од циљне вредности до 1 ће се вредновати као успех.</w:t>
            </w:r>
          </w:p>
        </w:tc>
      </w:tr>
    </w:tbl>
    <w:p w14:paraId="77B64BCD" w14:textId="77777777" w:rsidR="00FB1E2F" w:rsidRPr="00E82861" w:rsidRDefault="00FB1E2F" w:rsidP="00FB1E2F">
      <w:pPr>
        <w:suppressAutoHyphens/>
        <w:autoSpaceDN w:val="0"/>
        <w:spacing w:after="0" w:line="240" w:lineRule="auto"/>
        <w:ind w:firstLine="357"/>
        <w:jc w:val="both"/>
        <w:textAlignment w:val="baseline"/>
        <w:rPr>
          <w:rFonts w:eastAsia="DejaVu Sans Mono" w:cstheme="minorHAnsi"/>
          <w:kern w:val="3"/>
          <w:sz w:val="20"/>
          <w:szCs w:val="20"/>
          <w:lang w:val="sr-Cyrl-RS" w:eastAsia="zh-CN" w:bidi="hi-IN"/>
        </w:rPr>
      </w:pPr>
    </w:p>
    <w:p w14:paraId="2786E9E4" w14:textId="77777777" w:rsidR="00FB1E2F" w:rsidRPr="00E82861" w:rsidRDefault="00FB1E2F" w:rsidP="00FB1E2F">
      <w:pPr>
        <w:suppressAutoHyphens/>
        <w:autoSpaceDN w:val="0"/>
        <w:spacing w:after="0" w:line="240" w:lineRule="auto"/>
        <w:ind w:firstLine="357"/>
        <w:jc w:val="both"/>
        <w:textAlignment w:val="baseline"/>
        <w:rPr>
          <w:rFonts w:eastAsia="DejaVu Sans Mono" w:cstheme="minorHAnsi"/>
          <w:kern w:val="3"/>
          <w:sz w:val="20"/>
          <w:szCs w:val="20"/>
          <w:lang w:val="sr-Cyrl-RS" w:eastAsia="zh-CN" w:bidi="hi-IN"/>
        </w:rPr>
      </w:pPr>
      <w:r w:rsidRPr="00E82861">
        <w:rPr>
          <w:rFonts w:eastAsia="DejaVu Sans Mono" w:cstheme="minorHAnsi"/>
          <w:kern w:val="3"/>
          <w:sz w:val="20"/>
          <w:szCs w:val="20"/>
          <w:lang w:val="sr-Cyrl-RS" w:eastAsia="zh-CN" w:bidi="hi-IN"/>
        </w:rPr>
        <w:t>ПОСЕБАН ЦИЉ 2: ЈАЧАЊЕ КАПАЦИТЕТА И ПРИМЕНА ИНСТРУМЕНАТА ЗА КВАЛИТЕТНО КРЕИРАЊЕ И ПРАЋЕЊЕ СПРОВОЂЕЊА ЈАВНИХ ПОЛИТИКА И ПРОПИСА</w:t>
      </w:r>
    </w:p>
    <w:p w14:paraId="7DC79163" w14:textId="77777777" w:rsidR="00FB1E2F" w:rsidRPr="00E82861" w:rsidRDefault="00FB1E2F" w:rsidP="00FB1E2F">
      <w:pPr>
        <w:suppressAutoHyphens/>
        <w:autoSpaceDN w:val="0"/>
        <w:spacing w:after="0" w:line="240" w:lineRule="auto"/>
        <w:ind w:firstLine="357"/>
        <w:jc w:val="both"/>
        <w:textAlignment w:val="baseline"/>
        <w:rPr>
          <w:rFonts w:eastAsia="DejaVu Sans Mono" w:cstheme="minorHAnsi"/>
          <w:b/>
          <w:color w:val="0070C0"/>
          <w:kern w:val="3"/>
          <w:sz w:val="20"/>
          <w:szCs w:val="20"/>
          <w:lang w:val="sr-Cyrl-RS" w:eastAsia="zh-CN" w:bidi="hi-IN"/>
        </w:rPr>
      </w:pPr>
      <w:r w:rsidRPr="00E82861">
        <w:rPr>
          <w:rFonts w:eastAsia="DejaVu Sans Mono" w:cstheme="minorHAnsi"/>
          <w:b/>
          <w:color w:val="0070C0"/>
          <w:kern w:val="3"/>
          <w:sz w:val="20"/>
          <w:szCs w:val="20"/>
          <w:lang w:val="sr-Cyrl-RS" w:eastAsia="zh-CN" w:bidi="hi-IN"/>
        </w:rPr>
        <w:t>Показатељ 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20"/>
        <w:gridCol w:w="1504"/>
        <w:gridCol w:w="397"/>
        <w:gridCol w:w="1110"/>
        <w:gridCol w:w="761"/>
        <w:gridCol w:w="747"/>
        <w:gridCol w:w="1154"/>
        <w:gridCol w:w="353"/>
        <w:gridCol w:w="1510"/>
      </w:tblGrid>
      <w:tr w:rsidR="00FB1E2F" w:rsidRPr="00335AB7" w14:paraId="7702620F" w14:textId="77777777" w:rsidTr="00335AB7">
        <w:trPr>
          <w:jc w:val="center"/>
        </w:trPr>
        <w:tc>
          <w:tcPr>
            <w:tcW w:w="1396" w:type="pct"/>
            <w:shd w:val="clear" w:color="auto" w:fill="E7E6E6"/>
            <w:vAlign w:val="center"/>
          </w:tcPr>
          <w:p w14:paraId="6C2180B1" w14:textId="77777777" w:rsidR="00FB1E2F" w:rsidRPr="00E82861" w:rsidRDefault="00FB1E2F" w:rsidP="00335AB7">
            <w:pPr>
              <w:suppressAutoHyphens/>
              <w:autoSpaceDN w:val="0"/>
              <w:spacing w:after="0" w:line="240" w:lineRule="auto"/>
              <w:ind w:firstLine="357"/>
              <w:jc w:val="both"/>
              <w:textAlignment w:val="baseline"/>
              <w:rPr>
                <w:rFonts w:eastAsia="Calibri" w:cstheme="minorHAnsi"/>
                <w:b/>
                <w:bCs/>
                <w:sz w:val="20"/>
                <w:szCs w:val="20"/>
                <w:lang w:val="sr-Cyrl-RS"/>
              </w:rPr>
            </w:pPr>
            <w:r w:rsidRPr="00E82861">
              <w:rPr>
                <w:rFonts w:eastAsia="Calibri" w:cstheme="minorHAnsi"/>
                <w:b/>
                <w:bCs/>
                <w:sz w:val="20"/>
                <w:szCs w:val="20"/>
                <w:lang w:val="sr-Cyrl-RS"/>
              </w:rPr>
              <w:t>Назив показатеља</w:t>
            </w:r>
          </w:p>
        </w:tc>
        <w:tc>
          <w:tcPr>
            <w:tcW w:w="3604" w:type="pct"/>
            <w:gridSpan w:val="8"/>
            <w:shd w:val="clear" w:color="auto" w:fill="E7E6E6"/>
            <w:vAlign w:val="center"/>
          </w:tcPr>
          <w:p w14:paraId="5C52FEB6" w14:textId="77777777" w:rsidR="00FB1E2F" w:rsidRPr="00E82861" w:rsidRDefault="00FB1E2F" w:rsidP="00335AB7">
            <w:pPr>
              <w:suppressAutoHyphens/>
              <w:autoSpaceDN w:val="0"/>
              <w:spacing w:after="0" w:line="240" w:lineRule="auto"/>
              <w:jc w:val="both"/>
              <w:textAlignment w:val="baseline"/>
              <w:rPr>
                <w:rFonts w:eastAsia="Calibri" w:cstheme="minorHAnsi"/>
                <w:b/>
                <w:bCs/>
                <w:color w:val="0070C0"/>
                <w:sz w:val="20"/>
                <w:szCs w:val="20"/>
                <w:lang w:val="sr-Cyrl-RS"/>
              </w:rPr>
            </w:pPr>
            <w:r w:rsidRPr="00E82861">
              <w:rPr>
                <w:rFonts w:eastAsia="Calibri" w:cstheme="minorHAnsi"/>
                <w:b/>
                <w:bCs/>
                <w:sz w:val="20"/>
                <w:szCs w:val="20"/>
                <w:lang w:val="sr-Cyrl-RS"/>
              </w:rPr>
              <w:t>Удео ОДУ који су успоставили УЈПД, са степеном попуњености систематизованих радних места у УЈПД од 66%, у укупном броју мапираних ОДУ који треба да уведу УЈПД</w:t>
            </w:r>
          </w:p>
        </w:tc>
      </w:tr>
      <w:tr w:rsidR="00FB1E2F" w:rsidRPr="00335AB7" w14:paraId="62551695" w14:textId="77777777" w:rsidTr="00335AB7">
        <w:trPr>
          <w:jc w:val="center"/>
        </w:trPr>
        <w:tc>
          <w:tcPr>
            <w:tcW w:w="1396" w:type="pct"/>
          </w:tcPr>
          <w:p w14:paraId="3178C067" w14:textId="77777777" w:rsidR="00FB1E2F" w:rsidRPr="00E82861" w:rsidRDefault="00FB1E2F" w:rsidP="00335AB7">
            <w:pPr>
              <w:suppressAutoHyphens/>
              <w:autoSpaceDN w:val="0"/>
              <w:spacing w:after="0" w:line="240" w:lineRule="auto"/>
              <w:textAlignment w:val="baseline"/>
              <w:rPr>
                <w:rFonts w:eastAsia="Calibri" w:cstheme="minorHAnsi"/>
                <w:b/>
                <w:bCs/>
                <w:sz w:val="20"/>
                <w:szCs w:val="20"/>
                <w:lang w:val="sr-Cyrl-RS"/>
              </w:rPr>
            </w:pPr>
            <w:r w:rsidRPr="001F2A2E">
              <w:rPr>
                <w:rFonts w:eastAsia="Calibri" w:cstheme="minorHAnsi"/>
                <w:b/>
                <w:bCs/>
                <w:sz w:val="20"/>
                <w:szCs w:val="20"/>
                <w:lang w:val="sr-Cyrl-RS"/>
              </w:rPr>
              <w:t>Одговарајући општи циљ, посебан циљ или мера</w:t>
            </w:r>
          </w:p>
        </w:tc>
        <w:tc>
          <w:tcPr>
            <w:tcW w:w="3604" w:type="pct"/>
            <w:gridSpan w:val="8"/>
          </w:tcPr>
          <w:p w14:paraId="0079F914" w14:textId="77777777" w:rsidR="00FB1E2F" w:rsidRPr="00E82861" w:rsidRDefault="00FB1E2F" w:rsidP="00335AB7">
            <w:pPr>
              <w:suppressAutoHyphens/>
              <w:autoSpaceDN w:val="0"/>
              <w:spacing w:after="0" w:line="240" w:lineRule="auto"/>
              <w:jc w:val="both"/>
              <w:textAlignment w:val="baseline"/>
              <w:rPr>
                <w:rFonts w:eastAsia="Calibri" w:cstheme="minorHAnsi"/>
                <w:sz w:val="20"/>
                <w:szCs w:val="20"/>
                <w:lang w:val="sr-Cyrl-RS"/>
              </w:rPr>
            </w:pPr>
            <w:r w:rsidRPr="00E82861">
              <w:rPr>
                <w:rFonts w:eastAsia="Calibri" w:cstheme="minorHAnsi"/>
                <w:b/>
                <w:bCs/>
                <w:sz w:val="20"/>
                <w:szCs w:val="20"/>
                <w:lang w:val="sr-Cyrl-RS"/>
              </w:rPr>
              <w:t xml:space="preserve">Мера 2.1: </w:t>
            </w:r>
            <w:r w:rsidRPr="00E82861">
              <w:rPr>
                <w:rFonts w:eastAsia="Calibri" w:cstheme="minorHAnsi"/>
                <w:sz w:val="20"/>
                <w:szCs w:val="20"/>
                <w:lang w:val="sr-Cyrl-RS"/>
              </w:rPr>
              <w:t>Организационо успостављање унутрашњих јединица за планска документа и подршку управљању (УЈПД)</w:t>
            </w:r>
          </w:p>
        </w:tc>
      </w:tr>
      <w:tr w:rsidR="00FB1E2F" w:rsidRPr="00616F1E" w14:paraId="4BCEB475" w14:textId="77777777" w:rsidTr="00335AB7">
        <w:trPr>
          <w:jc w:val="center"/>
        </w:trPr>
        <w:tc>
          <w:tcPr>
            <w:tcW w:w="1396" w:type="pct"/>
          </w:tcPr>
          <w:p w14:paraId="7550334F" w14:textId="77777777" w:rsidR="00FB1E2F" w:rsidRPr="00E82861" w:rsidRDefault="00FB1E2F" w:rsidP="00335AB7">
            <w:pPr>
              <w:suppressAutoHyphens/>
              <w:autoSpaceDN w:val="0"/>
              <w:spacing w:after="0" w:line="240" w:lineRule="auto"/>
              <w:textAlignment w:val="baseline"/>
              <w:rPr>
                <w:rFonts w:eastAsia="Calibri" w:cstheme="minorHAnsi"/>
                <w:b/>
                <w:bCs/>
                <w:sz w:val="20"/>
                <w:szCs w:val="20"/>
                <w:lang w:val="sr-Cyrl-RS"/>
              </w:rPr>
            </w:pPr>
            <w:r w:rsidRPr="001F2A2E">
              <w:rPr>
                <w:rFonts w:eastAsia="Calibri" w:cstheme="minorHAnsi"/>
                <w:b/>
                <w:kern w:val="24"/>
                <w:sz w:val="20"/>
                <w:szCs w:val="20"/>
                <w:lang w:val="sr-Cyrl-RS"/>
              </w:rPr>
              <w:t>Тип и ниво показатеља</w:t>
            </w:r>
          </w:p>
        </w:tc>
        <w:tc>
          <w:tcPr>
            <w:tcW w:w="1804" w:type="pct"/>
            <w:gridSpan w:val="4"/>
          </w:tcPr>
          <w:p w14:paraId="20CD598F" w14:textId="77777777" w:rsidR="00FB1E2F" w:rsidRPr="00E82861" w:rsidRDefault="00FB1E2F" w:rsidP="00335AB7">
            <w:pPr>
              <w:suppressAutoHyphens/>
              <w:autoSpaceDN w:val="0"/>
              <w:spacing w:after="0" w:line="240" w:lineRule="auto"/>
              <w:ind w:firstLine="357"/>
              <w:jc w:val="both"/>
              <w:textAlignment w:val="baseline"/>
              <w:rPr>
                <w:rFonts w:eastAsia="DejaVu Sans Mono" w:cstheme="minorHAnsi"/>
                <w:kern w:val="3"/>
                <w:sz w:val="20"/>
                <w:szCs w:val="20"/>
                <w:lang w:val="sr-Cyrl-RS" w:eastAsia="zh-CN" w:bidi="hi-IN"/>
              </w:rPr>
            </w:pPr>
            <w:r w:rsidRPr="00E82861">
              <w:rPr>
                <w:rFonts w:eastAsia="DejaVu Sans Mono" w:cstheme="minorHAnsi"/>
                <w:kern w:val="3"/>
                <w:sz w:val="20"/>
                <w:szCs w:val="20"/>
                <w:lang w:val="sr-Cyrl-RS" w:eastAsia="zh-CN" w:bidi="hi-IN"/>
              </w:rPr>
              <w:t>Квантитативни</w:t>
            </w:r>
          </w:p>
        </w:tc>
        <w:tc>
          <w:tcPr>
            <w:tcW w:w="1800" w:type="pct"/>
            <w:gridSpan w:val="4"/>
          </w:tcPr>
          <w:p w14:paraId="00F1802B" w14:textId="77777777" w:rsidR="00FB1E2F" w:rsidRPr="00E82861" w:rsidRDefault="00FB1E2F" w:rsidP="00335AB7">
            <w:pPr>
              <w:suppressAutoHyphens/>
              <w:autoSpaceDN w:val="0"/>
              <w:spacing w:after="0" w:line="240" w:lineRule="auto"/>
              <w:ind w:firstLine="357"/>
              <w:jc w:val="both"/>
              <w:textAlignment w:val="baseline"/>
              <w:rPr>
                <w:rFonts w:eastAsia="DejaVu Sans Mono" w:cstheme="minorHAnsi"/>
                <w:kern w:val="3"/>
                <w:sz w:val="20"/>
                <w:szCs w:val="20"/>
                <w:lang w:val="sr-Cyrl-RS" w:eastAsia="zh-CN" w:bidi="hi-IN"/>
              </w:rPr>
            </w:pPr>
            <w:r w:rsidRPr="00E82861">
              <w:rPr>
                <w:rFonts w:eastAsia="DejaVu Sans Mono" w:cstheme="minorHAnsi"/>
                <w:kern w:val="3"/>
                <w:sz w:val="20"/>
                <w:szCs w:val="20"/>
                <w:lang w:val="sr-Cyrl-RS" w:eastAsia="zh-CN" w:bidi="hi-IN"/>
              </w:rPr>
              <w:t>Показатељ резултата</w:t>
            </w:r>
          </w:p>
        </w:tc>
      </w:tr>
      <w:tr w:rsidR="00FB1E2F" w:rsidRPr="00616F1E" w14:paraId="66F7E706" w14:textId="77777777" w:rsidTr="00335AB7">
        <w:trPr>
          <w:trHeight w:val="58"/>
          <w:jc w:val="center"/>
        </w:trPr>
        <w:tc>
          <w:tcPr>
            <w:tcW w:w="1396" w:type="pct"/>
          </w:tcPr>
          <w:p w14:paraId="53EDC73E" w14:textId="77777777" w:rsidR="00FB1E2F" w:rsidRPr="00E82861" w:rsidRDefault="00FB1E2F" w:rsidP="00335AB7">
            <w:pPr>
              <w:suppressAutoHyphens/>
              <w:autoSpaceDN w:val="0"/>
              <w:spacing w:after="0" w:line="240" w:lineRule="auto"/>
              <w:textAlignment w:val="baseline"/>
              <w:rPr>
                <w:rFonts w:eastAsia="Calibri" w:cstheme="minorHAnsi"/>
                <w:b/>
                <w:kern w:val="24"/>
                <w:sz w:val="20"/>
                <w:szCs w:val="20"/>
                <w:lang w:val="sr-Cyrl-RS"/>
              </w:rPr>
            </w:pPr>
            <w:r w:rsidRPr="001F2A2E">
              <w:rPr>
                <w:rFonts w:eastAsia="Calibri" w:cstheme="minorHAnsi"/>
                <w:b/>
                <w:kern w:val="24"/>
                <w:sz w:val="20"/>
                <w:szCs w:val="20"/>
                <w:lang w:val="sr-Cyrl-RS"/>
              </w:rPr>
              <w:t>Јединица мере и природа</w:t>
            </w:r>
          </w:p>
        </w:tc>
        <w:tc>
          <w:tcPr>
            <w:tcW w:w="1804" w:type="pct"/>
            <w:gridSpan w:val="4"/>
          </w:tcPr>
          <w:p w14:paraId="6401798D" w14:textId="77777777" w:rsidR="00FB1E2F" w:rsidRPr="00E82861" w:rsidRDefault="00FB1E2F" w:rsidP="00335AB7">
            <w:pPr>
              <w:suppressAutoHyphens/>
              <w:autoSpaceDN w:val="0"/>
              <w:spacing w:after="0" w:line="240" w:lineRule="auto"/>
              <w:ind w:firstLine="357"/>
              <w:jc w:val="both"/>
              <w:textAlignment w:val="baseline"/>
              <w:rPr>
                <w:rFonts w:eastAsia="DejaVu Sans Mono" w:cstheme="minorHAnsi"/>
                <w:kern w:val="3"/>
                <w:sz w:val="20"/>
                <w:szCs w:val="20"/>
                <w:lang w:val="sr-Cyrl-RS" w:eastAsia="zh-CN" w:bidi="hi-IN"/>
              </w:rPr>
            </w:pPr>
            <w:r w:rsidRPr="00E82861">
              <w:rPr>
                <w:rFonts w:eastAsia="DejaVu Sans Mono" w:cstheme="minorHAnsi"/>
                <w:kern w:val="3"/>
                <w:sz w:val="20"/>
                <w:szCs w:val="20"/>
                <w:lang w:val="sr-Cyrl-RS" w:eastAsia="zh-CN" w:bidi="hi-IN"/>
              </w:rPr>
              <w:t>Проценат (%)</w:t>
            </w:r>
          </w:p>
        </w:tc>
        <w:tc>
          <w:tcPr>
            <w:tcW w:w="1800" w:type="pct"/>
            <w:gridSpan w:val="4"/>
          </w:tcPr>
          <w:p w14:paraId="27A102DF" w14:textId="77777777" w:rsidR="00FB1E2F" w:rsidRPr="00E82861" w:rsidRDefault="00FB1E2F" w:rsidP="00335AB7">
            <w:pPr>
              <w:suppressAutoHyphens/>
              <w:autoSpaceDN w:val="0"/>
              <w:spacing w:after="0" w:line="240" w:lineRule="auto"/>
              <w:ind w:firstLine="357"/>
              <w:jc w:val="both"/>
              <w:textAlignment w:val="baseline"/>
              <w:rPr>
                <w:rFonts w:eastAsia="DejaVu Sans Mono" w:cstheme="minorHAnsi"/>
                <w:kern w:val="3"/>
                <w:sz w:val="20"/>
                <w:szCs w:val="20"/>
                <w:lang w:val="sr-Cyrl-RS" w:eastAsia="zh-CN" w:bidi="hi-IN"/>
              </w:rPr>
            </w:pPr>
            <w:r w:rsidRPr="00E82861">
              <w:rPr>
                <w:rFonts w:eastAsia="DejaVu Sans Mono" w:cstheme="minorHAnsi"/>
                <w:kern w:val="3"/>
                <w:sz w:val="20"/>
                <w:szCs w:val="20"/>
                <w:lang w:val="sr-Cyrl-RS" w:eastAsia="zh-CN" w:bidi="hi-IN"/>
              </w:rPr>
              <w:t>Виша вредност је боља</w:t>
            </w:r>
          </w:p>
        </w:tc>
      </w:tr>
      <w:tr w:rsidR="00FB1E2F" w:rsidRPr="00335AB7" w14:paraId="4501E561" w14:textId="77777777" w:rsidTr="00335AB7">
        <w:trPr>
          <w:jc w:val="center"/>
        </w:trPr>
        <w:tc>
          <w:tcPr>
            <w:tcW w:w="1396" w:type="pct"/>
          </w:tcPr>
          <w:p w14:paraId="4F66ABFE" w14:textId="77777777" w:rsidR="00FB1E2F" w:rsidRPr="00E82861" w:rsidRDefault="00FB1E2F" w:rsidP="00335AB7">
            <w:pPr>
              <w:suppressAutoHyphens/>
              <w:autoSpaceDN w:val="0"/>
              <w:spacing w:after="0" w:line="240" w:lineRule="auto"/>
              <w:textAlignment w:val="baseline"/>
              <w:rPr>
                <w:rFonts w:eastAsia="Calibri" w:cstheme="minorHAnsi"/>
                <w:b/>
                <w:bCs/>
                <w:sz w:val="20"/>
                <w:szCs w:val="20"/>
                <w:lang w:val="sr-Cyrl-RS"/>
              </w:rPr>
            </w:pPr>
            <w:r w:rsidRPr="001F2A2E">
              <w:rPr>
                <w:rFonts w:eastAsia="Calibri" w:cstheme="minorHAnsi"/>
                <w:b/>
                <w:bCs/>
                <w:sz w:val="20"/>
                <w:szCs w:val="20"/>
                <w:lang w:val="sr-Cyrl-RS"/>
              </w:rPr>
              <w:t>Извор података за праћење показатеља учинка</w:t>
            </w:r>
          </w:p>
        </w:tc>
        <w:tc>
          <w:tcPr>
            <w:tcW w:w="3604" w:type="pct"/>
            <w:gridSpan w:val="8"/>
          </w:tcPr>
          <w:p w14:paraId="30E10ECF" w14:textId="77777777" w:rsidR="00FB1E2F" w:rsidRPr="00E82861" w:rsidRDefault="00FB1E2F" w:rsidP="00335AB7">
            <w:pPr>
              <w:suppressAutoHyphens/>
              <w:autoSpaceDN w:val="0"/>
              <w:spacing w:after="0" w:line="240" w:lineRule="auto"/>
              <w:ind w:firstLine="357"/>
              <w:jc w:val="both"/>
              <w:textAlignment w:val="baseline"/>
              <w:rPr>
                <w:rFonts w:eastAsia="DejaVu Sans Mono" w:cstheme="minorHAnsi"/>
                <w:kern w:val="3"/>
                <w:sz w:val="20"/>
                <w:szCs w:val="20"/>
                <w:lang w:val="sr-Cyrl-RS" w:eastAsia="zh-CN" w:bidi="hi-IN"/>
              </w:rPr>
            </w:pPr>
            <w:r w:rsidRPr="00E82861">
              <w:rPr>
                <w:rFonts w:eastAsia="DejaVu Sans Mono" w:cstheme="minorHAnsi"/>
                <w:kern w:val="3"/>
                <w:sz w:val="20"/>
                <w:szCs w:val="20"/>
                <w:lang w:val="sr-Cyrl-RS" w:eastAsia="zh-CN" w:bidi="hi-IN"/>
              </w:rPr>
              <w:t>Годишњи извештаји о раду ОДУ</w:t>
            </w:r>
          </w:p>
        </w:tc>
      </w:tr>
      <w:tr w:rsidR="00FB1E2F" w:rsidRPr="00335AB7" w14:paraId="74975A6A" w14:textId="77777777" w:rsidTr="00335AB7">
        <w:trPr>
          <w:jc w:val="center"/>
        </w:trPr>
        <w:tc>
          <w:tcPr>
            <w:tcW w:w="1396" w:type="pct"/>
          </w:tcPr>
          <w:p w14:paraId="74C98D55" w14:textId="77777777" w:rsidR="00FB1E2F" w:rsidRPr="00E82861" w:rsidRDefault="00FB1E2F" w:rsidP="00335AB7">
            <w:pPr>
              <w:suppressAutoHyphens/>
              <w:autoSpaceDN w:val="0"/>
              <w:spacing w:after="0" w:line="240" w:lineRule="auto"/>
              <w:textAlignment w:val="baseline"/>
              <w:rPr>
                <w:rFonts w:eastAsia="Calibri" w:cstheme="minorHAnsi"/>
                <w:b/>
                <w:bCs/>
                <w:sz w:val="20"/>
                <w:szCs w:val="20"/>
                <w:lang w:val="sr-Cyrl-RS"/>
              </w:rPr>
            </w:pPr>
            <w:r w:rsidRPr="001F2A2E">
              <w:rPr>
                <w:rFonts w:eastAsia="Calibri" w:cstheme="minorHAnsi"/>
                <w:b/>
                <w:bCs/>
                <w:sz w:val="20"/>
                <w:szCs w:val="20"/>
                <w:lang w:val="sr-Cyrl-RS"/>
              </w:rPr>
              <w:t>Институција одговорна за реализацију циља/мере</w:t>
            </w:r>
          </w:p>
        </w:tc>
        <w:tc>
          <w:tcPr>
            <w:tcW w:w="3604" w:type="pct"/>
            <w:gridSpan w:val="8"/>
          </w:tcPr>
          <w:p w14:paraId="733FE093" w14:textId="77777777" w:rsidR="00FB1E2F" w:rsidRPr="00E82861" w:rsidRDefault="00FB1E2F" w:rsidP="00335AB7">
            <w:pPr>
              <w:suppressAutoHyphens/>
              <w:autoSpaceDN w:val="0"/>
              <w:spacing w:after="0" w:line="240" w:lineRule="auto"/>
              <w:ind w:firstLine="357"/>
              <w:jc w:val="both"/>
              <w:textAlignment w:val="baseline"/>
              <w:rPr>
                <w:rFonts w:eastAsia="DejaVu Sans Mono" w:cstheme="minorHAnsi"/>
                <w:kern w:val="3"/>
                <w:sz w:val="20"/>
                <w:szCs w:val="20"/>
                <w:lang w:val="sr-Cyrl-RS" w:eastAsia="zh-CN" w:bidi="hi-IN"/>
              </w:rPr>
            </w:pPr>
            <w:r w:rsidRPr="00E82861">
              <w:rPr>
                <w:rFonts w:eastAsia="DejaVu Sans Mono" w:cstheme="minorHAnsi"/>
                <w:kern w:val="3"/>
                <w:sz w:val="20"/>
                <w:szCs w:val="20"/>
                <w:lang w:val="sr-Cyrl-RS" w:eastAsia="zh-CN" w:bidi="hi-IN"/>
              </w:rPr>
              <w:t>Министарство државне управе и локалне самоуправе</w:t>
            </w:r>
          </w:p>
        </w:tc>
      </w:tr>
      <w:tr w:rsidR="00FB1E2F" w:rsidRPr="00616F1E" w14:paraId="38A67FC7" w14:textId="77777777" w:rsidTr="00335AB7">
        <w:trPr>
          <w:jc w:val="center"/>
        </w:trPr>
        <w:tc>
          <w:tcPr>
            <w:tcW w:w="1396" w:type="pct"/>
          </w:tcPr>
          <w:p w14:paraId="6D748DD0" w14:textId="77777777" w:rsidR="00FB1E2F" w:rsidRPr="00E82861" w:rsidRDefault="00FB1E2F" w:rsidP="00335AB7">
            <w:pPr>
              <w:suppressAutoHyphens/>
              <w:autoSpaceDN w:val="0"/>
              <w:spacing w:after="0" w:line="240" w:lineRule="auto"/>
              <w:textAlignment w:val="baseline"/>
              <w:rPr>
                <w:rFonts w:eastAsia="Calibri" w:cstheme="minorHAnsi"/>
                <w:b/>
                <w:bCs/>
                <w:sz w:val="20"/>
                <w:szCs w:val="20"/>
                <w:lang w:val="sr-Cyrl-RS"/>
              </w:rPr>
            </w:pPr>
            <w:r w:rsidRPr="001F2A2E">
              <w:rPr>
                <w:rFonts w:eastAsia="Calibri" w:cstheme="minorHAnsi"/>
                <w:b/>
                <w:bCs/>
                <w:sz w:val="20"/>
                <w:szCs w:val="20"/>
                <w:lang w:val="sr-Cyrl-RS"/>
              </w:rPr>
              <w:t>Учесталост прикупљања података</w:t>
            </w:r>
          </w:p>
        </w:tc>
        <w:tc>
          <w:tcPr>
            <w:tcW w:w="3604" w:type="pct"/>
            <w:gridSpan w:val="8"/>
          </w:tcPr>
          <w:p w14:paraId="2B7167C3" w14:textId="77777777" w:rsidR="00FB1E2F" w:rsidRPr="00E82861" w:rsidRDefault="00FB1E2F" w:rsidP="00335AB7">
            <w:pPr>
              <w:suppressAutoHyphens/>
              <w:autoSpaceDN w:val="0"/>
              <w:spacing w:after="0" w:line="240" w:lineRule="auto"/>
              <w:ind w:firstLine="357"/>
              <w:jc w:val="both"/>
              <w:textAlignment w:val="baseline"/>
              <w:rPr>
                <w:rFonts w:eastAsia="DejaVu Sans Mono" w:cstheme="minorHAnsi"/>
                <w:kern w:val="3"/>
                <w:sz w:val="20"/>
                <w:szCs w:val="20"/>
                <w:lang w:val="sr-Cyrl-RS" w:eastAsia="zh-CN" w:bidi="hi-IN"/>
              </w:rPr>
            </w:pPr>
            <w:r w:rsidRPr="00E82861">
              <w:rPr>
                <w:rFonts w:eastAsia="DejaVu Sans Mono" w:cstheme="minorHAnsi"/>
                <w:kern w:val="3"/>
                <w:sz w:val="20"/>
                <w:szCs w:val="20"/>
                <w:lang w:val="sr-Cyrl-RS" w:eastAsia="zh-CN" w:bidi="hi-IN"/>
              </w:rPr>
              <w:t>Годишње</w:t>
            </w:r>
          </w:p>
        </w:tc>
      </w:tr>
      <w:tr w:rsidR="00FB1E2F" w:rsidRPr="00335AB7" w14:paraId="193D6879" w14:textId="77777777" w:rsidTr="00335AB7">
        <w:trPr>
          <w:jc w:val="center"/>
        </w:trPr>
        <w:tc>
          <w:tcPr>
            <w:tcW w:w="1396" w:type="pct"/>
          </w:tcPr>
          <w:p w14:paraId="6680CA42" w14:textId="77777777" w:rsidR="00FB1E2F" w:rsidRPr="00E82861" w:rsidRDefault="00FB1E2F" w:rsidP="00335AB7">
            <w:pPr>
              <w:suppressAutoHyphens/>
              <w:autoSpaceDN w:val="0"/>
              <w:spacing w:after="0" w:line="240" w:lineRule="auto"/>
              <w:textAlignment w:val="baseline"/>
              <w:rPr>
                <w:rFonts w:eastAsia="Calibri" w:cstheme="minorHAnsi"/>
                <w:b/>
                <w:bCs/>
                <w:sz w:val="20"/>
                <w:szCs w:val="20"/>
                <w:lang w:val="sr-Cyrl-RS"/>
              </w:rPr>
            </w:pPr>
            <w:r w:rsidRPr="001F2A2E">
              <w:rPr>
                <w:rFonts w:eastAsia="Calibri" w:cstheme="minorHAnsi"/>
                <w:b/>
                <w:sz w:val="20"/>
                <w:szCs w:val="20"/>
                <w:lang w:val="sr-Cyrl-RS"/>
              </w:rPr>
              <w:t>Кратак опис показатеља и методологије израчунавања</w:t>
            </w:r>
            <w:r>
              <w:rPr>
                <w:rFonts w:eastAsia="Calibri" w:cstheme="minorHAnsi"/>
                <w:b/>
                <w:sz w:val="20"/>
                <w:szCs w:val="20"/>
                <w:lang w:val="sr-Cyrl-RS"/>
              </w:rPr>
              <w:t xml:space="preserve"> </w:t>
            </w:r>
            <w:r w:rsidRPr="001F2A2E">
              <w:rPr>
                <w:rFonts w:eastAsia="Calibri" w:cstheme="minorHAnsi"/>
                <w:b/>
                <w:sz w:val="20"/>
                <w:szCs w:val="20"/>
                <w:lang w:val="sr-Cyrl-RS"/>
              </w:rPr>
              <w:t>(формуле/једначине)</w:t>
            </w:r>
          </w:p>
        </w:tc>
        <w:tc>
          <w:tcPr>
            <w:tcW w:w="3604" w:type="pct"/>
            <w:gridSpan w:val="8"/>
          </w:tcPr>
          <w:p w14:paraId="75DC456D" w14:textId="77777777" w:rsidR="00FB1E2F" w:rsidRPr="00E82861" w:rsidRDefault="00FB1E2F" w:rsidP="00335AB7">
            <w:pPr>
              <w:suppressAutoHyphens/>
              <w:autoSpaceDN w:val="0"/>
              <w:spacing w:after="0" w:line="240" w:lineRule="auto"/>
              <w:jc w:val="both"/>
              <w:textAlignment w:val="baseline"/>
              <w:rPr>
                <w:rFonts w:eastAsia="DejaVu Sans Mono" w:cstheme="minorHAnsi"/>
                <w:kern w:val="3"/>
                <w:sz w:val="20"/>
                <w:szCs w:val="20"/>
                <w:lang w:val="sr-Cyrl-RS" w:eastAsia="zh-CN" w:bidi="hi-IN"/>
              </w:rPr>
            </w:pPr>
            <w:r w:rsidRPr="00E82861">
              <w:rPr>
                <w:rFonts w:eastAsia="DejaVu Sans Mono" w:cstheme="minorHAnsi"/>
                <w:kern w:val="3"/>
                <w:sz w:val="20"/>
                <w:szCs w:val="20"/>
                <w:lang w:val="sr-Cyrl-RS" w:eastAsia="zh-CN" w:bidi="hi-IN"/>
              </w:rPr>
              <w:t>Вредност показатеља се обрачунава пребројавањем ОДУ који су у својим годишњим извештајима навели да су формирали УЈПД и који у извештају наводе да су попунили систематизована радна места на нивоу УЈПД од 66%. ОДУ који имају обавезу увођења УЈПД биће мапирани током имплементације Програма.</w:t>
            </w:r>
          </w:p>
          <w:p w14:paraId="1E6065AE" w14:textId="77777777" w:rsidR="00FB1E2F" w:rsidRPr="00E82861" w:rsidRDefault="00FB1E2F" w:rsidP="00335AB7">
            <w:pPr>
              <w:suppressAutoHyphens/>
              <w:autoSpaceDN w:val="0"/>
              <w:spacing w:after="0" w:line="240" w:lineRule="auto"/>
              <w:ind w:firstLine="357"/>
              <w:jc w:val="both"/>
              <w:textAlignment w:val="baseline"/>
              <w:rPr>
                <w:rFonts w:eastAsia="DejaVu Sans Mono" w:cstheme="minorHAnsi"/>
                <w:kern w:val="3"/>
                <w:sz w:val="20"/>
                <w:szCs w:val="20"/>
                <w:lang w:val="sr-Cyrl-RS" w:eastAsia="zh-CN" w:bidi="hi-IN"/>
              </w:rPr>
            </w:pPr>
          </w:p>
          <w:p w14:paraId="73297A15" w14:textId="77777777" w:rsidR="00FB1E2F" w:rsidRPr="00E82861" w:rsidRDefault="00FB1E2F" w:rsidP="00335AB7">
            <w:pPr>
              <w:suppressAutoHyphens/>
              <w:autoSpaceDN w:val="0"/>
              <w:spacing w:after="0" w:line="240" w:lineRule="auto"/>
              <w:jc w:val="both"/>
              <w:textAlignment w:val="baseline"/>
              <w:rPr>
                <w:rFonts w:eastAsia="DejaVu Sans Mono" w:cstheme="minorHAnsi"/>
                <w:kern w:val="3"/>
                <w:sz w:val="20"/>
                <w:szCs w:val="20"/>
                <w:lang w:val="sr-Cyrl-RS" w:eastAsia="zh-CN" w:bidi="hi-IN"/>
              </w:rPr>
            </w:pPr>
            <w:r w:rsidRPr="00E82861">
              <w:rPr>
                <w:rFonts w:eastAsia="DejaVu Sans Mono" w:cstheme="minorHAnsi"/>
                <w:kern w:val="3"/>
                <w:sz w:val="20"/>
                <w:szCs w:val="20"/>
                <w:lang w:val="sr-Cyrl-RS" w:eastAsia="zh-CN" w:bidi="hi-IN"/>
              </w:rPr>
              <w:t>Број ОДУ који су успоставили УЈПД са степеном попуњености систематизованих радних места у УЈПД од 66% / Број мапираних ОДУ за успостављање УЈПД</w:t>
            </w:r>
          </w:p>
        </w:tc>
      </w:tr>
      <w:tr w:rsidR="00FB1E2F" w:rsidRPr="00616F1E" w14:paraId="0BA6005B" w14:textId="77777777" w:rsidTr="00335AB7">
        <w:trPr>
          <w:trHeight w:val="265"/>
          <w:jc w:val="center"/>
        </w:trPr>
        <w:tc>
          <w:tcPr>
            <w:tcW w:w="1396" w:type="pct"/>
            <w:vMerge w:val="restart"/>
          </w:tcPr>
          <w:p w14:paraId="63DDB2B6" w14:textId="77777777" w:rsidR="00FB1E2F" w:rsidRPr="00E82861" w:rsidRDefault="00FB1E2F" w:rsidP="00335AB7">
            <w:pPr>
              <w:suppressAutoHyphens/>
              <w:autoSpaceDN w:val="0"/>
              <w:spacing w:after="0" w:line="240" w:lineRule="auto"/>
              <w:textAlignment w:val="baseline"/>
              <w:rPr>
                <w:rFonts w:eastAsia="Calibri" w:cstheme="minorHAnsi"/>
                <w:b/>
                <w:bCs/>
                <w:sz w:val="20"/>
                <w:szCs w:val="20"/>
                <w:lang w:val="sr-Cyrl-RS"/>
              </w:rPr>
            </w:pPr>
            <w:r w:rsidRPr="001F2A2E">
              <w:rPr>
                <w:rFonts w:eastAsia="Calibri" w:cstheme="minorHAnsi"/>
                <w:b/>
                <w:bCs/>
                <w:sz w:val="20"/>
                <w:szCs w:val="20"/>
                <w:lang w:val="sr-Cyrl-RS"/>
              </w:rPr>
              <w:t xml:space="preserve">Подаци о полазној вредности и години кад је измерена, као и о ранијем тренду </w:t>
            </w:r>
          </w:p>
        </w:tc>
        <w:tc>
          <w:tcPr>
            <w:tcW w:w="2713" w:type="pct"/>
            <w:gridSpan w:val="6"/>
            <w:tcBorders>
              <w:bottom w:val="single" w:sz="4" w:space="0" w:color="auto"/>
            </w:tcBorders>
            <w:vAlign w:val="center"/>
          </w:tcPr>
          <w:p w14:paraId="4B1DD844" w14:textId="77777777" w:rsidR="00FB1E2F" w:rsidRPr="00E82861" w:rsidRDefault="00FB1E2F" w:rsidP="00335AB7">
            <w:pPr>
              <w:suppressAutoHyphens/>
              <w:autoSpaceDN w:val="0"/>
              <w:spacing w:after="0" w:line="240" w:lineRule="auto"/>
              <w:ind w:firstLine="357"/>
              <w:jc w:val="both"/>
              <w:textAlignment w:val="baseline"/>
              <w:rPr>
                <w:rFonts w:eastAsia="Calibri" w:cstheme="minorHAnsi"/>
                <w:sz w:val="20"/>
                <w:szCs w:val="20"/>
                <w:lang w:val="sr-Cyrl-RS"/>
              </w:rPr>
            </w:pPr>
            <w:r w:rsidRPr="00E82861">
              <w:rPr>
                <w:rFonts w:eastAsia="Calibri" w:cstheme="minorHAnsi"/>
                <w:sz w:val="20"/>
                <w:szCs w:val="20"/>
                <w:lang w:val="sr-Cyrl-RS"/>
              </w:rPr>
              <w:t xml:space="preserve">Ранији тренд </w:t>
            </w:r>
          </w:p>
        </w:tc>
        <w:tc>
          <w:tcPr>
            <w:tcW w:w="891" w:type="pct"/>
            <w:gridSpan w:val="2"/>
            <w:shd w:val="clear" w:color="auto" w:fill="auto"/>
            <w:vAlign w:val="center"/>
          </w:tcPr>
          <w:p w14:paraId="52FE94F9" w14:textId="77777777" w:rsidR="00FB1E2F" w:rsidRPr="00E82861" w:rsidRDefault="00FB1E2F" w:rsidP="00335AB7">
            <w:pPr>
              <w:suppressAutoHyphens/>
              <w:autoSpaceDN w:val="0"/>
              <w:spacing w:after="0" w:line="240" w:lineRule="auto"/>
              <w:ind w:firstLine="357"/>
              <w:jc w:val="both"/>
              <w:textAlignment w:val="baseline"/>
              <w:rPr>
                <w:rFonts w:eastAsia="Calibri" w:cstheme="minorHAnsi"/>
                <w:sz w:val="20"/>
                <w:szCs w:val="20"/>
                <w:lang w:val="sr-Cyrl-RS"/>
              </w:rPr>
            </w:pPr>
            <w:r w:rsidRPr="00E82861">
              <w:rPr>
                <w:rFonts w:eastAsia="Calibri" w:cstheme="minorHAnsi"/>
                <w:sz w:val="20"/>
                <w:szCs w:val="20"/>
                <w:lang w:val="sr-Cyrl-RS"/>
              </w:rPr>
              <w:t>Полазна вредност</w:t>
            </w:r>
          </w:p>
        </w:tc>
      </w:tr>
      <w:tr w:rsidR="00FB1E2F" w:rsidRPr="00616F1E" w14:paraId="6342934C" w14:textId="77777777" w:rsidTr="00335AB7">
        <w:trPr>
          <w:trHeight w:val="137"/>
          <w:jc w:val="center"/>
        </w:trPr>
        <w:tc>
          <w:tcPr>
            <w:tcW w:w="1396" w:type="pct"/>
            <w:vMerge/>
            <w:tcBorders>
              <w:right w:val="single" w:sz="4" w:space="0" w:color="auto"/>
            </w:tcBorders>
          </w:tcPr>
          <w:p w14:paraId="7A686C1C" w14:textId="77777777" w:rsidR="00FB1E2F" w:rsidRPr="00E82861" w:rsidRDefault="00FB1E2F" w:rsidP="00335AB7">
            <w:pPr>
              <w:suppressAutoHyphens/>
              <w:autoSpaceDN w:val="0"/>
              <w:spacing w:after="0" w:line="240" w:lineRule="auto"/>
              <w:ind w:firstLine="357"/>
              <w:textAlignment w:val="baseline"/>
              <w:rPr>
                <w:rFonts w:eastAsia="Calibri" w:cstheme="minorHAnsi"/>
                <w:b/>
                <w:bCs/>
                <w:sz w:val="20"/>
                <w:szCs w:val="20"/>
                <w:lang w:val="sr-Cyrl-RS"/>
              </w:rPr>
            </w:pPr>
          </w:p>
        </w:tc>
        <w:tc>
          <w:tcPr>
            <w:tcW w:w="909" w:type="pct"/>
            <w:gridSpan w:val="2"/>
            <w:tcBorders>
              <w:top w:val="single" w:sz="4" w:space="0" w:color="auto"/>
              <w:left w:val="single" w:sz="4" w:space="0" w:color="auto"/>
              <w:bottom w:val="single" w:sz="4" w:space="0" w:color="auto"/>
              <w:right w:val="single" w:sz="4" w:space="0" w:color="auto"/>
            </w:tcBorders>
            <w:vAlign w:val="center"/>
          </w:tcPr>
          <w:p w14:paraId="13087233" w14:textId="77777777" w:rsidR="00FB1E2F" w:rsidRPr="00E82861" w:rsidRDefault="00FB1E2F" w:rsidP="00335AB7">
            <w:pPr>
              <w:suppressAutoHyphens/>
              <w:autoSpaceDN w:val="0"/>
              <w:spacing w:after="0" w:line="240" w:lineRule="auto"/>
              <w:ind w:firstLine="357"/>
              <w:jc w:val="both"/>
              <w:textAlignment w:val="baseline"/>
              <w:rPr>
                <w:rFonts w:eastAsia="Calibri" w:cstheme="minorHAnsi"/>
                <w:sz w:val="20"/>
                <w:szCs w:val="20"/>
                <w:lang w:val="sr-Cyrl-RS"/>
              </w:rPr>
            </w:pPr>
            <w:r w:rsidRPr="00E82861">
              <w:rPr>
                <w:rFonts w:eastAsia="Calibri" w:cstheme="minorHAnsi"/>
                <w:sz w:val="20"/>
                <w:szCs w:val="20"/>
                <w:lang w:val="sr-Cyrl-RS"/>
              </w:rPr>
              <w:t>2017</w:t>
            </w:r>
          </w:p>
        </w:tc>
        <w:tc>
          <w:tcPr>
            <w:tcW w:w="894" w:type="pct"/>
            <w:gridSpan w:val="2"/>
            <w:tcBorders>
              <w:top w:val="single" w:sz="4" w:space="0" w:color="auto"/>
              <w:left w:val="single" w:sz="4" w:space="0" w:color="auto"/>
              <w:bottom w:val="single" w:sz="4" w:space="0" w:color="auto"/>
              <w:right w:val="single" w:sz="4" w:space="0" w:color="auto"/>
            </w:tcBorders>
            <w:vAlign w:val="center"/>
          </w:tcPr>
          <w:p w14:paraId="4611C41A" w14:textId="77777777" w:rsidR="00FB1E2F" w:rsidRPr="00E82861" w:rsidRDefault="00FB1E2F" w:rsidP="00335AB7">
            <w:pPr>
              <w:suppressAutoHyphens/>
              <w:autoSpaceDN w:val="0"/>
              <w:spacing w:after="0" w:line="240" w:lineRule="auto"/>
              <w:ind w:firstLine="357"/>
              <w:jc w:val="both"/>
              <w:textAlignment w:val="baseline"/>
              <w:rPr>
                <w:rFonts w:eastAsia="Calibri" w:cstheme="minorHAnsi"/>
                <w:sz w:val="20"/>
                <w:szCs w:val="20"/>
                <w:lang w:val="sr-Cyrl-RS"/>
              </w:rPr>
            </w:pPr>
            <w:r w:rsidRPr="00E82861">
              <w:rPr>
                <w:rFonts w:eastAsia="Calibri" w:cstheme="minorHAnsi"/>
                <w:sz w:val="20"/>
                <w:szCs w:val="20"/>
                <w:lang w:val="sr-Cyrl-RS"/>
              </w:rPr>
              <w:t>2018</w:t>
            </w:r>
          </w:p>
        </w:tc>
        <w:tc>
          <w:tcPr>
            <w:tcW w:w="909" w:type="pct"/>
            <w:gridSpan w:val="2"/>
            <w:tcBorders>
              <w:top w:val="single" w:sz="4" w:space="0" w:color="auto"/>
              <w:left w:val="single" w:sz="4" w:space="0" w:color="auto"/>
              <w:bottom w:val="single" w:sz="4" w:space="0" w:color="auto"/>
              <w:right w:val="single" w:sz="4" w:space="0" w:color="auto"/>
            </w:tcBorders>
            <w:vAlign w:val="center"/>
          </w:tcPr>
          <w:p w14:paraId="329CEE6A" w14:textId="77777777" w:rsidR="00FB1E2F" w:rsidRPr="00E82861" w:rsidRDefault="00FB1E2F" w:rsidP="00335AB7">
            <w:pPr>
              <w:suppressAutoHyphens/>
              <w:autoSpaceDN w:val="0"/>
              <w:spacing w:after="0" w:line="240" w:lineRule="auto"/>
              <w:ind w:firstLine="357"/>
              <w:jc w:val="both"/>
              <w:textAlignment w:val="baseline"/>
              <w:rPr>
                <w:rFonts w:eastAsia="Calibri" w:cstheme="minorHAnsi"/>
                <w:sz w:val="20"/>
                <w:szCs w:val="20"/>
                <w:lang w:val="sr-Cyrl-RS"/>
              </w:rPr>
            </w:pPr>
            <w:r w:rsidRPr="00E82861">
              <w:rPr>
                <w:rFonts w:eastAsia="Calibri" w:cstheme="minorHAnsi"/>
                <w:sz w:val="20"/>
                <w:szCs w:val="20"/>
                <w:lang w:val="sr-Cyrl-RS"/>
              </w:rPr>
              <w:t>2019</w:t>
            </w:r>
          </w:p>
        </w:tc>
        <w:tc>
          <w:tcPr>
            <w:tcW w:w="891" w:type="pct"/>
            <w:gridSpan w:val="2"/>
            <w:tcBorders>
              <w:left w:val="single" w:sz="4" w:space="0" w:color="auto"/>
            </w:tcBorders>
            <w:shd w:val="clear" w:color="auto" w:fill="auto"/>
            <w:vAlign w:val="center"/>
          </w:tcPr>
          <w:p w14:paraId="49733199" w14:textId="77777777" w:rsidR="00FB1E2F" w:rsidRPr="00E82861" w:rsidRDefault="00FB1E2F" w:rsidP="00335AB7">
            <w:pPr>
              <w:suppressAutoHyphens/>
              <w:autoSpaceDN w:val="0"/>
              <w:spacing w:after="0" w:line="240" w:lineRule="auto"/>
              <w:ind w:firstLine="357"/>
              <w:jc w:val="both"/>
              <w:textAlignment w:val="baseline"/>
              <w:rPr>
                <w:rFonts w:eastAsia="Calibri" w:cstheme="minorHAnsi"/>
                <w:sz w:val="20"/>
                <w:szCs w:val="20"/>
                <w:lang w:val="sr-Cyrl-RS"/>
              </w:rPr>
            </w:pPr>
            <w:r w:rsidRPr="00E82861">
              <w:rPr>
                <w:rFonts w:eastAsia="Calibri" w:cstheme="minorHAnsi"/>
                <w:sz w:val="20"/>
                <w:szCs w:val="20"/>
                <w:lang w:val="sr-Cyrl-RS"/>
              </w:rPr>
              <w:t>2020</w:t>
            </w:r>
          </w:p>
        </w:tc>
      </w:tr>
      <w:tr w:rsidR="00FB1E2F" w:rsidRPr="00616F1E" w14:paraId="6BD0048C" w14:textId="77777777" w:rsidTr="00335AB7">
        <w:trPr>
          <w:trHeight w:val="323"/>
          <w:jc w:val="center"/>
        </w:trPr>
        <w:tc>
          <w:tcPr>
            <w:tcW w:w="1396" w:type="pct"/>
            <w:vMerge/>
          </w:tcPr>
          <w:p w14:paraId="0C19A6D9" w14:textId="77777777" w:rsidR="00FB1E2F" w:rsidRPr="00E82861" w:rsidRDefault="00FB1E2F" w:rsidP="00335AB7">
            <w:pPr>
              <w:suppressAutoHyphens/>
              <w:autoSpaceDN w:val="0"/>
              <w:spacing w:after="0" w:line="240" w:lineRule="auto"/>
              <w:ind w:firstLine="357"/>
              <w:textAlignment w:val="baseline"/>
              <w:rPr>
                <w:rFonts w:eastAsia="Calibri" w:cstheme="minorHAnsi"/>
                <w:b/>
                <w:bCs/>
                <w:sz w:val="20"/>
                <w:szCs w:val="20"/>
                <w:lang w:val="sr-Cyrl-RS"/>
              </w:rPr>
            </w:pPr>
          </w:p>
        </w:tc>
        <w:tc>
          <w:tcPr>
            <w:tcW w:w="909" w:type="pct"/>
            <w:gridSpan w:val="2"/>
            <w:tcBorders>
              <w:top w:val="single" w:sz="4" w:space="0" w:color="auto"/>
            </w:tcBorders>
            <w:vAlign w:val="center"/>
          </w:tcPr>
          <w:p w14:paraId="4F229D4F" w14:textId="77777777" w:rsidR="00FB1E2F" w:rsidRPr="00E82861" w:rsidRDefault="00FB1E2F" w:rsidP="00335AB7">
            <w:pPr>
              <w:suppressAutoHyphens/>
              <w:autoSpaceDN w:val="0"/>
              <w:spacing w:after="0" w:line="240" w:lineRule="auto"/>
              <w:ind w:firstLine="357"/>
              <w:jc w:val="both"/>
              <w:textAlignment w:val="baseline"/>
              <w:rPr>
                <w:rFonts w:eastAsia="Calibri" w:cstheme="minorHAnsi"/>
                <w:sz w:val="20"/>
                <w:szCs w:val="20"/>
                <w:lang w:val="sr-Cyrl-RS"/>
              </w:rPr>
            </w:pPr>
            <w:r w:rsidRPr="00E82861">
              <w:rPr>
                <w:rFonts w:eastAsia="Calibri" w:cstheme="minorHAnsi"/>
                <w:sz w:val="20"/>
                <w:szCs w:val="20"/>
                <w:lang w:val="sr-Cyrl-RS"/>
              </w:rPr>
              <w:t>0%</w:t>
            </w:r>
          </w:p>
        </w:tc>
        <w:tc>
          <w:tcPr>
            <w:tcW w:w="894" w:type="pct"/>
            <w:gridSpan w:val="2"/>
            <w:tcBorders>
              <w:top w:val="single" w:sz="4" w:space="0" w:color="auto"/>
            </w:tcBorders>
            <w:vAlign w:val="center"/>
          </w:tcPr>
          <w:p w14:paraId="7DF9CEAA" w14:textId="77777777" w:rsidR="00FB1E2F" w:rsidRPr="00E82861" w:rsidRDefault="00FB1E2F" w:rsidP="00335AB7">
            <w:pPr>
              <w:suppressAutoHyphens/>
              <w:autoSpaceDN w:val="0"/>
              <w:spacing w:after="0" w:line="240" w:lineRule="auto"/>
              <w:ind w:firstLine="357"/>
              <w:jc w:val="both"/>
              <w:textAlignment w:val="baseline"/>
              <w:rPr>
                <w:rFonts w:eastAsia="Calibri" w:cstheme="minorHAnsi"/>
                <w:sz w:val="20"/>
                <w:szCs w:val="20"/>
                <w:lang w:val="sr-Cyrl-RS"/>
              </w:rPr>
            </w:pPr>
            <w:r w:rsidRPr="00E82861">
              <w:rPr>
                <w:rFonts w:eastAsia="Calibri" w:cstheme="minorHAnsi"/>
                <w:sz w:val="20"/>
                <w:szCs w:val="20"/>
                <w:lang w:val="sr-Cyrl-RS"/>
              </w:rPr>
              <w:t>0%</w:t>
            </w:r>
          </w:p>
        </w:tc>
        <w:tc>
          <w:tcPr>
            <w:tcW w:w="909" w:type="pct"/>
            <w:gridSpan w:val="2"/>
            <w:tcBorders>
              <w:top w:val="single" w:sz="4" w:space="0" w:color="auto"/>
            </w:tcBorders>
            <w:vAlign w:val="center"/>
          </w:tcPr>
          <w:p w14:paraId="737A5055" w14:textId="77777777" w:rsidR="00FB1E2F" w:rsidRPr="00E82861" w:rsidRDefault="00FB1E2F" w:rsidP="00335AB7">
            <w:pPr>
              <w:suppressAutoHyphens/>
              <w:autoSpaceDN w:val="0"/>
              <w:spacing w:after="0" w:line="240" w:lineRule="auto"/>
              <w:ind w:firstLine="357"/>
              <w:jc w:val="both"/>
              <w:textAlignment w:val="baseline"/>
              <w:rPr>
                <w:rFonts w:eastAsia="Calibri" w:cstheme="minorHAnsi"/>
                <w:sz w:val="20"/>
                <w:szCs w:val="20"/>
                <w:lang w:val="sr-Cyrl-RS"/>
              </w:rPr>
            </w:pPr>
            <w:r w:rsidRPr="00E82861">
              <w:rPr>
                <w:rFonts w:eastAsia="Calibri" w:cstheme="minorHAnsi"/>
                <w:sz w:val="20"/>
                <w:szCs w:val="20"/>
                <w:lang w:val="sr-Cyrl-RS"/>
              </w:rPr>
              <w:t>0%</w:t>
            </w:r>
          </w:p>
        </w:tc>
        <w:tc>
          <w:tcPr>
            <w:tcW w:w="891" w:type="pct"/>
            <w:gridSpan w:val="2"/>
            <w:shd w:val="clear" w:color="auto" w:fill="auto"/>
            <w:vAlign w:val="center"/>
          </w:tcPr>
          <w:p w14:paraId="3668C165" w14:textId="77777777" w:rsidR="00FB1E2F" w:rsidRPr="00E82861" w:rsidRDefault="00FB1E2F" w:rsidP="00335AB7">
            <w:pPr>
              <w:suppressAutoHyphens/>
              <w:autoSpaceDN w:val="0"/>
              <w:spacing w:after="0" w:line="240" w:lineRule="auto"/>
              <w:ind w:firstLine="357"/>
              <w:jc w:val="both"/>
              <w:textAlignment w:val="baseline"/>
              <w:rPr>
                <w:rFonts w:eastAsia="Calibri" w:cstheme="minorHAnsi"/>
                <w:sz w:val="20"/>
                <w:szCs w:val="20"/>
                <w:lang w:val="sr-Cyrl-RS"/>
              </w:rPr>
            </w:pPr>
            <w:r w:rsidRPr="00E82861">
              <w:rPr>
                <w:rFonts w:eastAsia="Calibri" w:cstheme="minorHAnsi"/>
                <w:sz w:val="20"/>
                <w:szCs w:val="20"/>
                <w:lang w:val="sr-Cyrl-RS"/>
              </w:rPr>
              <w:t>0%</w:t>
            </w:r>
          </w:p>
        </w:tc>
      </w:tr>
      <w:tr w:rsidR="00FB1E2F" w:rsidRPr="00616F1E" w14:paraId="6D8AA0E7" w14:textId="77777777" w:rsidTr="00335AB7">
        <w:trPr>
          <w:trHeight w:val="274"/>
          <w:jc w:val="center"/>
        </w:trPr>
        <w:tc>
          <w:tcPr>
            <w:tcW w:w="1396" w:type="pct"/>
            <w:vMerge w:val="restart"/>
          </w:tcPr>
          <w:p w14:paraId="264B6C4B" w14:textId="77777777" w:rsidR="00FB1E2F" w:rsidRPr="00E82861" w:rsidRDefault="00FB1E2F" w:rsidP="00335AB7">
            <w:pPr>
              <w:suppressAutoHyphens/>
              <w:autoSpaceDN w:val="0"/>
              <w:spacing w:after="0" w:line="240" w:lineRule="auto"/>
              <w:textAlignment w:val="baseline"/>
              <w:rPr>
                <w:rFonts w:eastAsia="Calibri" w:cstheme="minorHAnsi"/>
                <w:b/>
                <w:bCs/>
                <w:sz w:val="20"/>
                <w:szCs w:val="20"/>
                <w:lang w:val="sr-Cyrl-RS"/>
              </w:rPr>
            </w:pPr>
            <w:r w:rsidRPr="001F2A2E">
              <w:rPr>
                <w:rFonts w:eastAsia="Calibri" w:cstheme="minorHAnsi"/>
                <w:b/>
                <w:bCs/>
                <w:sz w:val="20"/>
                <w:szCs w:val="20"/>
                <w:lang w:val="sr-Cyrl-RS"/>
              </w:rPr>
              <w:t>Подаци о циљним вредностима</w:t>
            </w:r>
          </w:p>
        </w:tc>
        <w:tc>
          <w:tcPr>
            <w:tcW w:w="719" w:type="pct"/>
            <w:vAlign w:val="center"/>
          </w:tcPr>
          <w:p w14:paraId="36862F6C" w14:textId="77777777" w:rsidR="00FB1E2F" w:rsidRPr="00E82861" w:rsidRDefault="00FB1E2F" w:rsidP="00335AB7">
            <w:pPr>
              <w:suppressAutoHyphens/>
              <w:autoSpaceDN w:val="0"/>
              <w:spacing w:after="0" w:line="240" w:lineRule="auto"/>
              <w:ind w:firstLine="357"/>
              <w:jc w:val="both"/>
              <w:textAlignment w:val="baseline"/>
              <w:rPr>
                <w:rFonts w:eastAsia="Calibri" w:cstheme="minorHAnsi"/>
                <w:sz w:val="20"/>
                <w:szCs w:val="20"/>
                <w:lang w:val="sr-Cyrl-RS"/>
              </w:rPr>
            </w:pPr>
            <w:r w:rsidRPr="00E82861">
              <w:rPr>
                <w:rFonts w:eastAsia="Calibri" w:cstheme="minorHAnsi"/>
                <w:sz w:val="20"/>
                <w:szCs w:val="20"/>
                <w:lang w:val="sr-Cyrl-RS"/>
              </w:rPr>
              <w:t>2021</w:t>
            </w:r>
          </w:p>
        </w:tc>
        <w:tc>
          <w:tcPr>
            <w:tcW w:w="721" w:type="pct"/>
            <w:gridSpan w:val="2"/>
            <w:vAlign w:val="center"/>
          </w:tcPr>
          <w:p w14:paraId="54D60239" w14:textId="77777777" w:rsidR="00FB1E2F" w:rsidRPr="00E82861" w:rsidRDefault="00FB1E2F" w:rsidP="00335AB7">
            <w:pPr>
              <w:suppressAutoHyphens/>
              <w:autoSpaceDN w:val="0"/>
              <w:spacing w:after="0" w:line="240" w:lineRule="auto"/>
              <w:ind w:firstLine="357"/>
              <w:jc w:val="both"/>
              <w:textAlignment w:val="baseline"/>
              <w:rPr>
                <w:rFonts w:eastAsia="Calibri" w:cstheme="minorHAnsi"/>
                <w:sz w:val="20"/>
                <w:szCs w:val="20"/>
                <w:lang w:val="sr-Cyrl-RS"/>
              </w:rPr>
            </w:pPr>
            <w:r w:rsidRPr="00E82861">
              <w:rPr>
                <w:rFonts w:eastAsia="Calibri" w:cstheme="minorHAnsi"/>
                <w:sz w:val="20"/>
                <w:szCs w:val="20"/>
                <w:lang w:val="sr-Cyrl-RS"/>
              </w:rPr>
              <w:t>2022</w:t>
            </w:r>
          </w:p>
        </w:tc>
        <w:tc>
          <w:tcPr>
            <w:tcW w:w="721" w:type="pct"/>
            <w:gridSpan w:val="2"/>
            <w:vAlign w:val="center"/>
          </w:tcPr>
          <w:p w14:paraId="31202331" w14:textId="77777777" w:rsidR="00FB1E2F" w:rsidRPr="00E82861" w:rsidRDefault="00FB1E2F" w:rsidP="00335AB7">
            <w:pPr>
              <w:suppressAutoHyphens/>
              <w:autoSpaceDN w:val="0"/>
              <w:spacing w:after="0" w:line="240" w:lineRule="auto"/>
              <w:ind w:firstLine="357"/>
              <w:jc w:val="both"/>
              <w:textAlignment w:val="baseline"/>
              <w:rPr>
                <w:rFonts w:eastAsia="Calibri" w:cstheme="minorHAnsi"/>
                <w:sz w:val="20"/>
                <w:szCs w:val="20"/>
                <w:lang w:val="sr-Cyrl-RS"/>
              </w:rPr>
            </w:pPr>
            <w:r w:rsidRPr="00E82861">
              <w:rPr>
                <w:rFonts w:eastAsia="Calibri" w:cstheme="minorHAnsi"/>
                <w:sz w:val="20"/>
                <w:szCs w:val="20"/>
                <w:lang w:val="sr-Cyrl-RS"/>
              </w:rPr>
              <w:t>2023</w:t>
            </w:r>
          </w:p>
        </w:tc>
        <w:tc>
          <w:tcPr>
            <w:tcW w:w="721" w:type="pct"/>
            <w:gridSpan w:val="2"/>
            <w:vAlign w:val="center"/>
          </w:tcPr>
          <w:p w14:paraId="38F2EA84" w14:textId="77777777" w:rsidR="00FB1E2F" w:rsidRPr="00E82861" w:rsidRDefault="00FB1E2F" w:rsidP="00335AB7">
            <w:pPr>
              <w:suppressAutoHyphens/>
              <w:autoSpaceDN w:val="0"/>
              <w:spacing w:after="0" w:line="240" w:lineRule="auto"/>
              <w:ind w:firstLine="357"/>
              <w:jc w:val="both"/>
              <w:textAlignment w:val="baseline"/>
              <w:rPr>
                <w:rFonts w:eastAsia="Calibri" w:cstheme="minorHAnsi"/>
                <w:sz w:val="20"/>
                <w:szCs w:val="20"/>
                <w:lang w:val="sr-Cyrl-RS"/>
              </w:rPr>
            </w:pPr>
            <w:r w:rsidRPr="00E82861">
              <w:rPr>
                <w:rFonts w:eastAsia="Calibri" w:cstheme="minorHAnsi"/>
                <w:sz w:val="20"/>
                <w:szCs w:val="20"/>
                <w:lang w:val="sr-Cyrl-RS"/>
              </w:rPr>
              <w:t>2024</w:t>
            </w:r>
          </w:p>
        </w:tc>
        <w:tc>
          <w:tcPr>
            <w:tcW w:w="721" w:type="pct"/>
            <w:vAlign w:val="center"/>
          </w:tcPr>
          <w:p w14:paraId="5A1B8A04" w14:textId="77777777" w:rsidR="00FB1E2F" w:rsidRPr="00E82861" w:rsidRDefault="00FB1E2F" w:rsidP="00335AB7">
            <w:pPr>
              <w:suppressAutoHyphens/>
              <w:autoSpaceDN w:val="0"/>
              <w:spacing w:after="0" w:line="240" w:lineRule="auto"/>
              <w:ind w:firstLine="357"/>
              <w:jc w:val="both"/>
              <w:textAlignment w:val="baseline"/>
              <w:rPr>
                <w:rFonts w:eastAsia="Calibri" w:cstheme="minorHAnsi"/>
                <w:sz w:val="20"/>
                <w:szCs w:val="20"/>
                <w:lang w:val="sr-Cyrl-RS"/>
              </w:rPr>
            </w:pPr>
            <w:r w:rsidRPr="00E82861">
              <w:rPr>
                <w:rFonts w:eastAsia="Calibri" w:cstheme="minorHAnsi"/>
                <w:sz w:val="20"/>
                <w:szCs w:val="20"/>
                <w:lang w:val="sr-Cyrl-RS"/>
              </w:rPr>
              <w:t>2025</w:t>
            </w:r>
          </w:p>
        </w:tc>
      </w:tr>
      <w:tr w:rsidR="00FB1E2F" w:rsidRPr="00616F1E" w14:paraId="04655EEB" w14:textId="77777777" w:rsidTr="00335AB7">
        <w:trPr>
          <w:trHeight w:val="160"/>
          <w:jc w:val="center"/>
        </w:trPr>
        <w:tc>
          <w:tcPr>
            <w:tcW w:w="1396" w:type="pct"/>
            <w:vMerge/>
          </w:tcPr>
          <w:p w14:paraId="7A4BBBDF" w14:textId="77777777" w:rsidR="00FB1E2F" w:rsidRPr="00E82861" w:rsidRDefault="00FB1E2F" w:rsidP="00335AB7">
            <w:pPr>
              <w:suppressAutoHyphens/>
              <w:autoSpaceDN w:val="0"/>
              <w:spacing w:after="0" w:line="240" w:lineRule="auto"/>
              <w:ind w:firstLine="357"/>
              <w:textAlignment w:val="baseline"/>
              <w:rPr>
                <w:rFonts w:eastAsia="Calibri" w:cstheme="minorHAnsi"/>
                <w:b/>
                <w:bCs/>
                <w:sz w:val="20"/>
                <w:szCs w:val="20"/>
                <w:lang w:val="sr-Cyrl-RS"/>
              </w:rPr>
            </w:pPr>
          </w:p>
        </w:tc>
        <w:tc>
          <w:tcPr>
            <w:tcW w:w="719" w:type="pct"/>
            <w:vAlign w:val="center"/>
          </w:tcPr>
          <w:p w14:paraId="467340E3" w14:textId="77777777" w:rsidR="00FB1E2F" w:rsidRPr="00E82861" w:rsidRDefault="00FB1E2F" w:rsidP="00335AB7">
            <w:pPr>
              <w:suppressAutoHyphens/>
              <w:autoSpaceDN w:val="0"/>
              <w:spacing w:after="0" w:line="240" w:lineRule="auto"/>
              <w:ind w:firstLine="357"/>
              <w:jc w:val="both"/>
              <w:textAlignment w:val="baseline"/>
              <w:rPr>
                <w:rFonts w:eastAsia="DejaVu Sans Mono" w:cstheme="minorHAnsi"/>
                <w:kern w:val="3"/>
                <w:sz w:val="20"/>
                <w:szCs w:val="20"/>
                <w:lang w:val="sr-Cyrl-RS" w:eastAsia="zh-CN" w:bidi="hi-IN"/>
              </w:rPr>
            </w:pPr>
            <w:r w:rsidRPr="00E82861">
              <w:rPr>
                <w:rFonts w:eastAsia="DejaVu Sans Mono" w:cstheme="minorHAnsi"/>
                <w:kern w:val="3"/>
                <w:sz w:val="20"/>
                <w:szCs w:val="20"/>
                <w:lang w:val="sr-Cyrl-RS" w:eastAsia="zh-CN" w:bidi="hi-IN"/>
              </w:rPr>
              <w:t>0%</w:t>
            </w:r>
          </w:p>
        </w:tc>
        <w:tc>
          <w:tcPr>
            <w:tcW w:w="721" w:type="pct"/>
            <w:gridSpan w:val="2"/>
            <w:vAlign w:val="center"/>
          </w:tcPr>
          <w:p w14:paraId="4E8D2D70" w14:textId="77777777" w:rsidR="00FB1E2F" w:rsidRPr="00E82861" w:rsidRDefault="00FB1E2F" w:rsidP="00335AB7">
            <w:pPr>
              <w:suppressAutoHyphens/>
              <w:autoSpaceDN w:val="0"/>
              <w:spacing w:after="0" w:line="240" w:lineRule="auto"/>
              <w:ind w:firstLine="357"/>
              <w:jc w:val="both"/>
              <w:textAlignment w:val="baseline"/>
              <w:rPr>
                <w:rFonts w:eastAsia="DejaVu Sans Mono" w:cstheme="minorHAnsi"/>
                <w:kern w:val="3"/>
                <w:sz w:val="20"/>
                <w:szCs w:val="20"/>
                <w:lang w:val="sr-Cyrl-RS" w:eastAsia="zh-CN" w:bidi="hi-IN"/>
              </w:rPr>
            </w:pPr>
            <w:r w:rsidRPr="00E82861">
              <w:rPr>
                <w:rFonts w:eastAsia="Times New Roman" w:cstheme="minorHAnsi"/>
                <w:kern w:val="3"/>
                <w:sz w:val="20"/>
                <w:szCs w:val="20"/>
                <w:lang w:val="sr-Cyrl-RS" w:eastAsia="en-GB" w:bidi="hi-IN"/>
              </w:rPr>
              <w:t>50%</w:t>
            </w:r>
          </w:p>
        </w:tc>
        <w:tc>
          <w:tcPr>
            <w:tcW w:w="721" w:type="pct"/>
            <w:gridSpan w:val="2"/>
            <w:vAlign w:val="center"/>
          </w:tcPr>
          <w:p w14:paraId="19150DE3" w14:textId="77777777" w:rsidR="00FB1E2F" w:rsidRPr="00E82861" w:rsidRDefault="00FB1E2F" w:rsidP="00335AB7">
            <w:pPr>
              <w:suppressAutoHyphens/>
              <w:autoSpaceDN w:val="0"/>
              <w:spacing w:after="0" w:line="240" w:lineRule="auto"/>
              <w:ind w:firstLine="357"/>
              <w:jc w:val="both"/>
              <w:textAlignment w:val="baseline"/>
              <w:rPr>
                <w:rFonts w:eastAsia="DejaVu Sans Mono" w:cstheme="minorHAnsi"/>
                <w:kern w:val="3"/>
                <w:sz w:val="20"/>
                <w:szCs w:val="20"/>
                <w:lang w:val="sr-Cyrl-RS" w:eastAsia="zh-CN" w:bidi="hi-IN"/>
              </w:rPr>
            </w:pPr>
            <w:r w:rsidRPr="00E82861">
              <w:rPr>
                <w:rFonts w:eastAsia="Times New Roman" w:cstheme="minorHAnsi"/>
                <w:kern w:val="3"/>
                <w:sz w:val="20"/>
                <w:szCs w:val="20"/>
                <w:lang w:val="sr-Cyrl-RS" w:eastAsia="en-GB" w:bidi="hi-IN"/>
              </w:rPr>
              <w:t>100%</w:t>
            </w:r>
          </w:p>
        </w:tc>
        <w:tc>
          <w:tcPr>
            <w:tcW w:w="721" w:type="pct"/>
            <w:gridSpan w:val="2"/>
            <w:vAlign w:val="center"/>
          </w:tcPr>
          <w:p w14:paraId="57C27C07" w14:textId="77777777" w:rsidR="00FB1E2F" w:rsidRPr="00E82861" w:rsidRDefault="00FB1E2F" w:rsidP="00335AB7">
            <w:pPr>
              <w:suppressAutoHyphens/>
              <w:autoSpaceDN w:val="0"/>
              <w:spacing w:after="0" w:line="240" w:lineRule="auto"/>
              <w:ind w:firstLine="357"/>
              <w:jc w:val="both"/>
              <w:textAlignment w:val="baseline"/>
              <w:rPr>
                <w:rFonts w:eastAsia="DejaVu Sans Mono" w:cstheme="minorHAnsi"/>
                <w:kern w:val="3"/>
                <w:sz w:val="20"/>
                <w:szCs w:val="20"/>
                <w:lang w:val="sr-Cyrl-RS" w:eastAsia="zh-CN" w:bidi="hi-IN"/>
              </w:rPr>
            </w:pPr>
            <w:r w:rsidRPr="00E82861">
              <w:rPr>
                <w:rFonts w:eastAsia="Times New Roman" w:cstheme="minorHAnsi"/>
                <w:kern w:val="3"/>
                <w:sz w:val="20"/>
                <w:szCs w:val="20"/>
                <w:lang w:val="sr-Cyrl-RS" w:eastAsia="en-GB" w:bidi="hi-IN"/>
              </w:rPr>
              <w:t>100%</w:t>
            </w:r>
          </w:p>
        </w:tc>
        <w:tc>
          <w:tcPr>
            <w:tcW w:w="721" w:type="pct"/>
            <w:vAlign w:val="center"/>
          </w:tcPr>
          <w:p w14:paraId="5B1D0C15" w14:textId="77777777" w:rsidR="00FB1E2F" w:rsidRPr="00E82861" w:rsidRDefault="00FB1E2F" w:rsidP="00335AB7">
            <w:pPr>
              <w:suppressAutoHyphens/>
              <w:autoSpaceDN w:val="0"/>
              <w:spacing w:after="0" w:line="240" w:lineRule="auto"/>
              <w:ind w:firstLine="357"/>
              <w:jc w:val="both"/>
              <w:textAlignment w:val="baseline"/>
              <w:rPr>
                <w:rFonts w:eastAsia="DejaVu Sans Mono" w:cstheme="minorHAnsi"/>
                <w:kern w:val="3"/>
                <w:sz w:val="20"/>
                <w:szCs w:val="20"/>
                <w:lang w:val="sr-Cyrl-RS" w:eastAsia="zh-CN" w:bidi="hi-IN"/>
              </w:rPr>
            </w:pPr>
            <w:r w:rsidRPr="00E82861">
              <w:rPr>
                <w:rFonts w:eastAsia="Times New Roman" w:cstheme="minorHAnsi"/>
                <w:kern w:val="3"/>
                <w:sz w:val="20"/>
                <w:szCs w:val="20"/>
                <w:lang w:val="sr-Cyrl-RS" w:eastAsia="en-GB" w:bidi="hi-IN"/>
              </w:rPr>
              <w:t>100%</w:t>
            </w:r>
          </w:p>
        </w:tc>
      </w:tr>
      <w:tr w:rsidR="00FB1E2F" w:rsidRPr="00335AB7" w14:paraId="373C2E46" w14:textId="77777777" w:rsidTr="00335AB7">
        <w:trPr>
          <w:trHeight w:val="160"/>
          <w:jc w:val="center"/>
        </w:trPr>
        <w:tc>
          <w:tcPr>
            <w:tcW w:w="1396" w:type="pct"/>
          </w:tcPr>
          <w:p w14:paraId="3FF71651" w14:textId="77777777" w:rsidR="00FB1E2F" w:rsidRPr="00E82861" w:rsidRDefault="00FB1E2F" w:rsidP="00335AB7">
            <w:pPr>
              <w:suppressAutoHyphens/>
              <w:autoSpaceDN w:val="0"/>
              <w:spacing w:after="0" w:line="240" w:lineRule="auto"/>
              <w:textAlignment w:val="baseline"/>
              <w:rPr>
                <w:rFonts w:eastAsia="Calibri" w:cstheme="minorHAnsi"/>
                <w:b/>
                <w:bCs/>
                <w:sz w:val="20"/>
                <w:szCs w:val="20"/>
                <w:lang w:val="sr-Cyrl-RS"/>
              </w:rPr>
            </w:pPr>
            <w:r w:rsidRPr="001F2A2E">
              <w:rPr>
                <w:rFonts w:eastAsia="Calibri" w:cstheme="minorHAnsi"/>
                <w:b/>
                <w:bCs/>
                <w:sz w:val="20"/>
                <w:szCs w:val="20"/>
                <w:lang w:val="sr-Cyrl-RS"/>
              </w:rPr>
              <w:t>Процена успешности</w:t>
            </w:r>
          </w:p>
        </w:tc>
        <w:tc>
          <w:tcPr>
            <w:tcW w:w="3604" w:type="pct"/>
            <w:gridSpan w:val="8"/>
            <w:vAlign w:val="center"/>
          </w:tcPr>
          <w:p w14:paraId="051FFD11" w14:textId="77777777" w:rsidR="00FB1E2F" w:rsidRPr="00E82861" w:rsidRDefault="00FB1E2F" w:rsidP="00335AB7">
            <w:pPr>
              <w:suppressAutoHyphens/>
              <w:autoSpaceDN w:val="0"/>
              <w:spacing w:after="0" w:line="240" w:lineRule="auto"/>
              <w:ind w:firstLine="357"/>
              <w:jc w:val="both"/>
              <w:textAlignment w:val="baseline"/>
              <w:rPr>
                <w:rFonts w:eastAsia="Calibri" w:cstheme="minorHAnsi"/>
                <w:sz w:val="20"/>
                <w:szCs w:val="20"/>
                <w:lang w:val="sr-Cyrl-RS"/>
              </w:rPr>
            </w:pPr>
            <w:r w:rsidRPr="00E82861">
              <w:rPr>
                <w:rFonts w:eastAsia="Calibri" w:cstheme="minorHAnsi"/>
                <w:sz w:val="20"/>
                <w:szCs w:val="20"/>
                <w:lang w:val="sr-Cyrl-RS"/>
              </w:rPr>
              <w:t>Одступање од 5% сматраће се успешним остварењем.</w:t>
            </w:r>
          </w:p>
        </w:tc>
      </w:tr>
    </w:tbl>
    <w:p w14:paraId="1AC7F6A5" w14:textId="77777777" w:rsidR="00FB1E2F" w:rsidRPr="00E82861" w:rsidRDefault="00FB1E2F" w:rsidP="00FB1E2F">
      <w:pPr>
        <w:suppressAutoHyphens/>
        <w:autoSpaceDN w:val="0"/>
        <w:spacing w:after="0" w:line="240" w:lineRule="auto"/>
        <w:ind w:firstLine="357"/>
        <w:jc w:val="both"/>
        <w:textAlignment w:val="baseline"/>
        <w:rPr>
          <w:rFonts w:eastAsia="DejaVu Sans Mono" w:cstheme="minorHAnsi"/>
          <w:kern w:val="3"/>
          <w:sz w:val="20"/>
          <w:szCs w:val="20"/>
          <w:lang w:val="sr-Cyrl-RS" w:eastAsia="zh-CN" w:bidi="hi-IN"/>
        </w:rPr>
      </w:pPr>
    </w:p>
    <w:p w14:paraId="044DC8CC" w14:textId="77777777" w:rsidR="00FB1E2F" w:rsidRPr="00E82861" w:rsidRDefault="00FB1E2F" w:rsidP="00FB1E2F">
      <w:pPr>
        <w:suppressAutoHyphens/>
        <w:autoSpaceDN w:val="0"/>
        <w:spacing w:after="0" w:line="240" w:lineRule="auto"/>
        <w:ind w:firstLine="357"/>
        <w:jc w:val="both"/>
        <w:textAlignment w:val="baseline"/>
        <w:rPr>
          <w:rFonts w:eastAsia="DejaVu Sans Mono" w:cstheme="minorHAnsi"/>
          <w:b/>
          <w:color w:val="0070C0"/>
          <w:kern w:val="3"/>
          <w:sz w:val="20"/>
          <w:szCs w:val="20"/>
          <w:lang w:val="sr-Cyrl-RS" w:eastAsia="zh-CN" w:bidi="hi-IN"/>
        </w:rPr>
      </w:pPr>
      <w:r w:rsidRPr="00E82861">
        <w:rPr>
          <w:rFonts w:eastAsia="DejaVu Sans Mono" w:cstheme="minorHAnsi"/>
          <w:b/>
          <w:color w:val="0070C0"/>
          <w:kern w:val="3"/>
          <w:sz w:val="20"/>
          <w:szCs w:val="20"/>
          <w:lang w:val="sr-Cyrl-RS" w:eastAsia="zh-CN" w:bidi="hi-IN"/>
        </w:rPr>
        <w:t>Показатељ 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20"/>
        <w:gridCol w:w="1506"/>
        <w:gridCol w:w="397"/>
        <w:gridCol w:w="1110"/>
        <w:gridCol w:w="761"/>
        <w:gridCol w:w="753"/>
        <w:gridCol w:w="1148"/>
        <w:gridCol w:w="360"/>
        <w:gridCol w:w="1501"/>
      </w:tblGrid>
      <w:tr w:rsidR="00FB1E2F" w:rsidRPr="00335AB7" w14:paraId="6C5FD597" w14:textId="77777777" w:rsidTr="00335AB7">
        <w:trPr>
          <w:jc w:val="center"/>
        </w:trPr>
        <w:tc>
          <w:tcPr>
            <w:tcW w:w="1396" w:type="pct"/>
            <w:shd w:val="clear" w:color="auto" w:fill="E7E6E6"/>
            <w:vAlign w:val="center"/>
          </w:tcPr>
          <w:p w14:paraId="371CFE12" w14:textId="77777777" w:rsidR="00FB1E2F" w:rsidRPr="00E82861" w:rsidRDefault="00FB1E2F" w:rsidP="00335AB7">
            <w:pPr>
              <w:suppressAutoHyphens/>
              <w:autoSpaceDN w:val="0"/>
              <w:spacing w:after="0" w:line="240" w:lineRule="auto"/>
              <w:ind w:firstLine="357"/>
              <w:jc w:val="both"/>
              <w:textAlignment w:val="baseline"/>
              <w:rPr>
                <w:rFonts w:eastAsia="Calibri" w:cstheme="minorHAnsi"/>
                <w:b/>
                <w:bCs/>
                <w:sz w:val="20"/>
                <w:szCs w:val="20"/>
                <w:lang w:val="sr-Cyrl-RS"/>
              </w:rPr>
            </w:pPr>
            <w:r w:rsidRPr="00E82861">
              <w:rPr>
                <w:rFonts w:eastAsia="Calibri" w:cstheme="minorHAnsi"/>
                <w:b/>
                <w:bCs/>
                <w:sz w:val="20"/>
                <w:szCs w:val="20"/>
                <w:lang w:val="sr-Cyrl-RS"/>
              </w:rPr>
              <w:t>Назив показатеља</w:t>
            </w:r>
          </w:p>
        </w:tc>
        <w:tc>
          <w:tcPr>
            <w:tcW w:w="3604" w:type="pct"/>
            <w:gridSpan w:val="8"/>
            <w:shd w:val="clear" w:color="auto" w:fill="E7E6E6"/>
            <w:vAlign w:val="center"/>
          </w:tcPr>
          <w:p w14:paraId="6E4BC8B6" w14:textId="77777777" w:rsidR="00FB1E2F" w:rsidRPr="00E82861" w:rsidRDefault="00FB1E2F" w:rsidP="00335AB7">
            <w:pPr>
              <w:suppressAutoHyphens/>
              <w:autoSpaceDN w:val="0"/>
              <w:spacing w:after="0" w:line="240" w:lineRule="auto"/>
              <w:jc w:val="both"/>
              <w:textAlignment w:val="baseline"/>
              <w:rPr>
                <w:rFonts w:eastAsia="Calibri" w:cstheme="minorHAnsi"/>
                <w:b/>
                <w:bCs/>
                <w:color w:val="0070C0"/>
                <w:sz w:val="20"/>
                <w:szCs w:val="20"/>
                <w:lang w:val="sr-Cyrl-RS"/>
              </w:rPr>
            </w:pPr>
            <w:r w:rsidRPr="00E82861">
              <w:rPr>
                <w:rFonts w:eastAsia="Calibri" w:cstheme="minorHAnsi"/>
                <w:b/>
                <w:bCs/>
                <w:sz w:val="20"/>
                <w:szCs w:val="20"/>
                <w:lang w:val="sr-Cyrl-RS"/>
              </w:rPr>
              <w:t>Удео руководилаца који су успешно завршили обуке за управљање подацима предвиђене годишњим програмом обука</w:t>
            </w:r>
          </w:p>
        </w:tc>
      </w:tr>
      <w:tr w:rsidR="00FB1E2F" w:rsidRPr="00335AB7" w14:paraId="59BCDA0D" w14:textId="77777777" w:rsidTr="00335AB7">
        <w:trPr>
          <w:jc w:val="center"/>
        </w:trPr>
        <w:tc>
          <w:tcPr>
            <w:tcW w:w="1396" w:type="pct"/>
          </w:tcPr>
          <w:p w14:paraId="3391FC37" w14:textId="77777777" w:rsidR="00FB1E2F" w:rsidRPr="00E82861" w:rsidRDefault="00FB1E2F" w:rsidP="00335AB7">
            <w:pPr>
              <w:suppressAutoHyphens/>
              <w:autoSpaceDN w:val="0"/>
              <w:spacing w:after="0" w:line="240" w:lineRule="auto"/>
              <w:jc w:val="both"/>
              <w:textAlignment w:val="baseline"/>
              <w:rPr>
                <w:rFonts w:eastAsia="Calibri" w:cstheme="minorHAnsi"/>
                <w:b/>
                <w:bCs/>
                <w:sz w:val="20"/>
                <w:szCs w:val="20"/>
                <w:lang w:val="sr-Cyrl-RS"/>
              </w:rPr>
            </w:pPr>
            <w:r w:rsidRPr="00E82861">
              <w:rPr>
                <w:rFonts w:eastAsia="Calibri" w:cstheme="minorHAnsi"/>
                <w:b/>
                <w:bCs/>
                <w:sz w:val="20"/>
                <w:szCs w:val="20"/>
                <w:lang w:val="sr-Cyrl-RS"/>
              </w:rPr>
              <w:t>Одговарајући општи циљ, посебан циљ или мера</w:t>
            </w:r>
          </w:p>
        </w:tc>
        <w:tc>
          <w:tcPr>
            <w:tcW w:w="3604" w:type="pct"/>
            <w:gridSpan w:val="8"/>
          </w:tcPr>
          <w:p w14:paraId="0285954A" w14:textId="77777777" w:rsidR="00FB1E2F" w:rsidRPr="00E82861" w:rsidRDefault="00FB1E2F" w:rsidP="00335AB7">
            <w:pPr>
              <w:suppressAutoHyphens/>
              <w:autoSpaceDN w:val="0"/>
              <w:spacing w:after="0" w:line="240" w:lineRule="auto"/>
              <w:jc w:val="both"/>
              <w:textAlignment w:val="baseline"/>
              <w:rPr>
                <w:rFonts w:eastAsia="Calibri" w:cstheme="minorHAnsi"/>
                <w:b/>
                <w:bCs/>
                <w:sz w:val="20"/>
                <w:szCs w:val="20"/>
                <w:lang w:val="sr-Cyrl-RS"/>
              </w:rPr>
            </w:pPr>
            <w:r w:rsidRPr="00E82861">
              <w:rPr>
                <w:rFonts w:eastAsia="Calibri" w:cstheme="minorHAnsi"/>
                <w:b/>
                <w:bCs/>
                <w:sz w:val="20"/>
                <w:szCs w:val="20"/>
                <w:lang w:val="sr-Cyrl-RS"/>
              </w:rPr>
              <w:t xml:space="preserve">Meрa 2.2: </w:t>
            </w:r>
            <w:r w:rsidRPr="00E82861">
              <w:rPr>
                <w:rFonts w:eastAsia="Calibri" w:cstheme="minorHAnsi"/>
                <w:sz w:val="20"/>
                <w:szCs w:val="20"/>
                <w:lang w:val="sr-Cyrl-RS"/>
              </w:rPr>
              <w:t xml:space="preserve">Унапређење вештина </w:t>
            </w:r>
            <w:r w:rsidRPr="00E82861">
              <w:rPr>
                <w:rFonts w:eastAsia="Calibri" w:cstheme="minorHAnsi"/>
                <w:sz w:val="20"/>
                <w:szCs w:val="20"/>
                <w:highlight w:val="yellow"/>
                <w:lang w:val="sr-Cyrl-RS"/>
              </w:rPr>
              <w:t>руководилаца</w:t>
            </w:r>
            <w:r w:rsidRPr="00E82861">
              <w:rPr>
                <w:rFonts w:eastAsia="Calibri" w:cstheme="minorHAnsi"/>
                <w:sz w:val="20"/>
                <w:szCs w:val="20"/>
                <w:lang w:val="sr-Cyrl-RS"/>
              </w:rPr>
              <w:t xml:space="preserve"> и државних службеника у УЈПД за припрему, праћење спровођења и вредновање планских документа и развој финансијског управљања и контроле</w:t>
            </w:r>
          </w:p>
        </w:tc>
      </w:tr>
      <w:tr w:rsidR="00FB1E2F" w:rsidRPr="00616F1E" w14:paraId="63111F00" w14:textId="77777777" w:rsidTr="00335AB7">
        <w:trPr>
          <w:jc w:val="center"/>
        </w:trPr>
        <w:tc>
          <w:tcPr>
            <w:tcW w:w="1396" w:type="pct"/>
          </w:tcPr>
          <w:p w14:paraId="3D05F7F9" w14:textId="77777777" w:rsidR="00FB1E2F" w:rsidRPr="00E82861" w:rsidRDefault="00FB1E2F" w:rsidP="00335AB7">
            <w:pPr>
              <w:suppressAutoHyphens/>
              <w:autoSpaceDN w:val="0"/>
              <w:spacing w:after="0" w:line="240" w:lineRule="auto"/>
              <w:jc w:val="both"/>
              <w:textAlignment w:val="baseline"/>
              <w:rPr>
                <w:rFonts w:eastAsia="Calibri" w:cstheme="minorHAnsi"/>
                <w:b/>
                <w:bCs/>
                <w:sz w:val="20"/>
                <w:szCs w:val="20"/>
                <w:lang w:val="sr-Cyrl-RS"/>
              </w:rPr>
            </w:pPr>
            <w:r w:rsidRPr="00E82861">
              <w:rPr>
                <w:rFonts w:eastAsia="Calibri" w:cstheme="minorHAnsi"/>
                <w:b/>
                <w:kern w:val="24"/>
                <w:sz w:val="20"/>
                <w:szCs w:val="20"/>
                <w:lang w:val="sr-Cyrl-RS"/>
              </w:rPr>
              <w:t>Тип и ниво показатеља</w:t>
            </w:r>
          </w:p>
        </w:tc>
        <w:tc>
          <w:tcPr>
            <w:tcW w:w="1805" w:type="pct"/>
            <w:gridSpan w:val="4"/>
          </w:tcPr>
          <w:p w14:paraId="2906CE5F" w14:textId="77777777" w:rsidR="00FB1E2F" w:rsidRPr="00E82861" w:rsidRDefault="00FB1E2F" w:rsidP="00335AB7">
            <w:pPr>
              <w:suppressAutoHyphens/>
              <w:autoSpaceDN w:val="0"/>
              <w:spacing w:after="0" w:line="240" w:lineRule="auto"/>
              <w:ind w:firstLine="357"/>
              <w:jc w:val="both"/>
              <w:textAlignment w:val="baseline"/>
              <w:rPr>
                <w:rFonts w:eastAsia="DejaVu Sans Mono" w:cstheme="minorHAnsi"/>
                <w:kern w:val="3"/>
                <w:sz w:val="20"/>
                <w:szCs w:val="20"/>
                <w:lang w:val="sr-Cyrl-RS" w:eastAsia="zh-CN" w:bidi="hi-IN"/>
              </w:rPr>
            </w:pPr>
            <w:r w:rsidRPr="00E82861">
              <w:rPr>
                <w:rFonts w:eastAsia="DejaVu Sans Mono" w:cstheme="minorHAnsi"/>
                <w:kern w:val="3"/>
                <w:sz w:val="20"/>
                <w:szCs w:val="20"/>
                <w:lang w:val="sr-Cyrl-RS" w:eastAsia="zh-CN" w:bidi="hi-IN"/>
              </w:rPr>
              <w:t>Квантитативни</w:t>
            </w:r>
          </w:p>
        </w:tc>
        <w:tc>
          <w:tcPr>
            <w:tcW w:w="1799" w:type="pct"/>
            <w:gridSpan w:val="4"/>
          </w:tcPr>
          <w:p w14:paraId="0527CDDC" w14:textId="77777777" w:rsidR="00FB1E2F" w:rsidRPr="00E82861" w:rsidRDefault="00FB1E2F" w:rsidP="00335AB7">
            <w:pPr>
              <w:suppressAutoHyphens/>
              <w:autoSpaceDN w:val="0"/>
              <w:spacing w:after="0" w:line="240" w:lineRule="auto"/>
              <w:ind w:firstLine="357"/>
              <w:jc w:val="both"/>
              <w:textAlignment w:val="baseline"/>
              <w:rPr>
                <w:rFonts w:eastAsia="DejaVu Sans Mono" w:cstheme="minorHAnsi"/>
                <w:kern w:val="3"/>
                <w:sz w:val="20"/>
                <w:szCs w:val="20"/>
                <w:lang w:val="sr-Cyrl-RS" w:eastAsia="zh-CN" w:bidi="hi-IN"/>
              </w:rPr>
            </w:pPr>
            <w:r w:rsidRPr="00E82861">
              <w:rPr>
                <w:rFonts w:eastAsia="DejaVu Sans Mono" w:cstheme="minorHAnsi"/>
                <w:kern w:val="3"/>
                <w:sz w:val="20"/>
                <w:szCs w:val="20"/>
                <w:lang w:val="sr-Cyrl-RS" w:eastAsia="zh-CN" w:bidi="hi-IN"/>
              </w:rPr>
              <w:t>Показатељ резултата</w:t>
            </w:r>
          </w:p>
        </w:tc>
      </w:tr>
      <w:tr w:rsidR="00FB1E2F" w:rsidRPr="00616F1E" w14:paraId="597B7D67" w14:textId="77777777" w:rsidTr="00335AB7">
        <w:trPr>
          <w:trHeight w:val="58"/>
          <w:jc w:val="center"/>
        </w:trPr>
        <w:tc>
          <w:tcPr>
            <w:tcW w:w="1396" w:type="pct"/>
          </w:tcPr>
          <w:p w14:paraId="22DF380A" w14:textId="77777777" w:rsidR="00FB1E2F" w:rsidRPr="00E82861" w:rsidRDefault="00FB1E2F" w:rsidP="00335AB7">
            <w:pPr>
              <w:suppressAutoHyphens/>
              <w:autoSpaceDN w:val="0"/>
              <w:spacing w:after="0" w:line="240" w:lineRule="auto"/>
              <w:jc w:val="both"/>
              <w:textAlignment w:val="baseline"/>
              <w:rPr>
                <w:rFonts w:eastAsia="Calibri" w:cstheme="minorHAnsi"/>
                <w:b/>
                <w:kern w:val="24"/>
                <w:sz w:val="20"/>
                <w:szCs w:val="20"/>
                <w:lang w:val="sr-Cyrl-RS"/>
              </w:rPr>
            </w:pPr>
            <w:r w:rsidRPr="00E82861">
              <w:rPr>
                <w:rFonts w:eastAsia="Calibri" w:cstheme="minorHAnsi"/>
                <w:b/>
                <w:kern w:val="24"/>
                <w:sz w:val="20"/>
                <w:szCs w:val="20"/>
                <w:lang w:val="sr-Cyrl-RS"/>
              </w:rPr>
              <w:t>Јединица мере и природа</w:t>
            </w:r>
          </w:p>
        </w:tc>
        <w:tc>
          <w:tcPr>
            <w:tcW w:w="1805" w:type="pct"/>
            <w:gridSpan w:val="4"/>
          </w:tcPr>
          <w:p w14:paraId="6875A6D4" w14:textId="77777777" w:rsidR="00FB1E2F" w:rsidRPr="00E82861" w:rsidRDefault="00FB1E2F" w:rsidP="00335AB7">
            <w:pPr>
              <w:suppressAutoHyphens/>
              <w:autoSpaceDN w:val="0"/>
              <w:spacing w:after="0" w:line="240" w:lineRule="auto"/>
              <w:ind w:firstLine="357"/>
              <w:jc w:val="both"/>
              <w:textAlignment w:val="baseline"/>
              <w:rPr>
                <w:rFonts w:eastAsia="DejaVu Sans Mono" w:cstheme="minorHAnsi"/>
                <w:kern w:val="3"/>
                <w:sz w:val="20"/>
                <w:szCs w:val="20"/>
                <w:lang w:val="sr-Cyrl-RS" w:eastAsia="zh-CN" w:bidi="hi-IN"/>
              </w:rPr>
            </w:pPr>
            <w:r w:rsidRPr="00E82861">
              <w:rPr>
                <w:rFonts w:eastAsia="DejaVu Sans Mono" w:cstheme="minorHAnsi"/>
                <w:kern w:val="3"/>
                <w:sz w:val="20"/>
                <w:szCs w:val="20"/>
                <w:lang w:val="sr-Cyrl-RS" w:eastAsia="zh-CN" w:bidi="hi-IN"/>
              </w:rPr>
              <w:t>Проценат (%)</w:t>
            </w:r>
          </w:p>
        </w:tc>
        <w:tc>
          <w:tcPr>
            <w:tcW w:w="1799" w:type="pct"/>
            <w:gridSpan w:val="4"/>
          </w:tcPr>
          <w:p w14:paraId="048E12FF" w14:textId="77777777" w:rsidR="00FB1E2F" w:rsidRPr="00E82861" w:rsidRDefault="00FB1E2F" w:rsidP="00335AB7">
            <w:pPr>
              <w:suppressAutoHyphens/>
              <w:autoSpaceDN w:val="0"/>
              <w:spacing w:after="0" w:line="240" w:lineRule="auto"/>
              <w:ind w:firstLine="357"/>
              <w:jc w:val="both"/>
              <w:textAlignment w:val="baseline"/>
              <w:rPr>
                <w:rFonts w:eastAsia="DejaVu Sans Mono" w:cstheme="minorHAnsi"/>
                <w:kern w:val="3"/>
                <w:sz w:val="20"/>
                <w:szCs w:val="20"/>
                <w:lang w:val="sr-Cyrl-RS" w:eastAsia="zh-CN" w:bidi="hi-IN"/>
              </w:rPr>
            </w:pPr>
            <w:r w:rsidRPr="00E82861">
              <w:rPr>
                <w:rFonts w:eastAsia="DejaVu Sans Mono" w:cstheme="minorHAnsi"/>
                <w:kern w:val="3"/>
                <w:sz w:val="20"/>
                <w:szCs w:val="20"/>
                <w:lang w:val="sr-Cyrl-RS" w:eastAsia="zh-CN" w:bidi="hi-IN"/>
              </w:rPr>
              <w:t>Виша вредност је боља</w:t>
            </w:r>
          </w:p>
        </w:tc>
      </w:tr>
      <w:tr w:rsidR="00FB1E2F" w:rsidRPr="00616F1E" w14:paraId="312B0163" w14:textId="77777777" w:rsidTr="00335AB7">
        <w:trPr>
          <w:jc w:val="center"/>
        </w:trPr>
        <w:tc>
          <w:tcPr>
            <w:tcW w:w="1396" w:type="pct"/>
          </w:tcPr>
          <w:p w14:paraId="7186BE2B" w14:textId="77777777" w:rsidR="00FB1E2F" w:rsidRPr="00E82861" w:rsidRDefault="00FB1E2F" w:rsidP="00335AB7">
            <w:pPr>
              <w:suppressAutoHyphens/>
              <w:autoSpaceDN w:val="0"/>
              <w:spacing w:after="0" w:line="240" w:lineRule="auto"/>
              <w:jc w:val="both"/>
              <w:textAlignment w:val="baseline"/>
              <w:rPr>
                <w:rFonts w:eastAsia="Calibri" w:cstheme="minorHAnsi"/>
                <w:b/>
                <w:bCs/>
                <w:sz w:val="20"/>
                <w:szCs w:val="20"/>
                <w:lang w:val="sr-Cyrl-RS"/>
              </w:rPr>
            </w:pPr>
            <w:r w:rsidRPr="00E82861">
              <w:rPr>
                <w:rFonts w:eastAsia="Calibri" w:cstheme="minorHAnsi"/>
                <w:b/>
                <w:bCs/>
                <w:sz w:val="20"/>
                <w:szCs w:val="20"/>
                <w:lang w:val="sr-Cyrl-RS"/>
              </w:rPr>
              <w:t>Извор података за праћење показатеља учинка</w:t>
            </w:r>
          </w:p>
        </w:tc>
        <w:tc>
          <w:tcPr>
            <w:tcW w:w="3604" w:type="pct"/>
            <w:gridSpan w:val="8"/>
          </w:tcPr>
          <w:p w14:paraId="593A6B16" w14:textId="77777777" w:rsidR="00FB1E2F" w:rsidRPr="00E82861" w:rsidRDefault="00FB1E2F" w:rsidP="00335AB7">
            <w:pPr>
              <w:suppressAutoHyphens/>
              <w:autoSpaceDN w:val="0"/>
              <w:spacing w:after="0" w:line="240" w:lineRule="auto"/>
              <w:ind w:firstLine="357"/>
              <w:jc w:val="both"/>
              <w:textAlignment w:val="baseline"/>
              <w:rPr>
                <w:rFonts w:eastAsia="DejaVu Sans Mono" w:cstheme="minorHAnsi"/>
                <w:kern w:val="3"/>
                <w:sz w:val="20"/>
                <w:szCs w:val="20"/>
                <w:lang w:val="sr-Cyrl-RS" w:eastAsia="zh-CN" w:bidi="hi-IN"/>
              </w:rPr>
            </w:pPr>
            <w:r w:rsidRPr="00E82861">
              <w:rPr>
                <w:rFonts w:eastAsia="DejaVu Sans Mono" w:cstheme="minorHAnsi"/>
                <w:kern w:val="3"/>
                <w:sz w:val="20"/>
                <w:szCs w:val="20"/>
                <w:lang w:val="sr-Cyrl-RS" w:eastAsia="zh-CN" w:bidi="hi-IN"/>
              </w:rPr>
              <w:t>Годишњи извештај НАЈУ</w:t>
            </w:r>
          </w:p>
        </w:tc>
      </w:tr>
      <w:tr w:rsidR="00FB1E2F" w:rsidRPr="00616F1E" w14:paraId="47A3526F" w14:textId="77777777" w:rsidTr="00335AB7">
        <w:trPr>
          <w:jc w:val="center"/>
        </w:trPr>
        <w:tc>
          <w:tcPr>
            <w:tcW w:w="1396" w:type="pct"/>
          </w:tcPr>
          <w:p w14:paraId="59E0F700" w14:textId="77777777" w:rsidR="00FB1E2F" w:rsidRPr="00E82861" w:rsidRDefault="00FB1E2F" w:rsidP="00335AB7">
            <w:pPr>
              <w:suppressAutoHyphens/>
              <w:autoSpaceDN w:val="0"/>
              <w:spacing w:after="0" w:line="240" w:lineRule="auto"/>
              <w:jc w:val="both"/>
              <w:textAlignment w:val="baseline"/>
              <w:rPr>
                <w:rFonts w:eastAsia="Calibri" w:cstheme="minorHAnsi"/>
                <w:b/>
                <w:bCs/>
                <w:sz w:val="20"/>
                <w:szCs w:val="20"/>
                <w:lang w:val="sr-Cyrl-RS"/>
              </w:rPr>
            </w:pPr>
            <w:r w:rsidRPr="00E82861">
              <w:rPr>
                <w:rFonts w:eastAsia="Calibri" w:cstheme="minorHAnsi"/>
                <w:b/>
                <w:bCs/>
                <w:sz w:val="20"/>
                <w:szCs w:val="20"/>
                <w:lang w:val="sr-Cyrl-RS"/>
              </w:rPr>
              <w:t>Институција одговорна за реализацију циља/мере</w:t>
            </w:r>
          </w:p>
        </w:tc>
        <w:tc>
          <w:tcPr>
            <w:tcW w:w="3604" w:type="pct"/>
            <w:gridSpan w:val="8"/>
          </w:tcPr>
          <w:p w14:paraId="26709225" w14:textId="77777777" w:rsidR="00FB1E2F" w:rsidRPr="00E82861" w:rsidRDefault="00FB1E2F" w:rsidP="00335AB7">
            <w:pPr>
              <w:suppressAutoHyphens/>
              <w:autoSpaceDN w:val="0"/>
              <w:spacing w:after="0" w:line="240" w:lineRule="auto"/>
              <w:ind w:firstLine="357"/>
              <w:jc w:val="both"/>
              <w:textAlignment w:val="baseline"/>
              <w:rPr>
                <w:rFonts w:eastAsia="DejaVu Sans Mono" w:cstheme="minorHAnsi"/>
                <w:kern w:val="3"/>
                <w:sz w:val="20"/>
                <w:szCs w:val="20"/>
                <w:lang w:val="sr-Cyrl-RS" w:eastAsia="zh-CN" w:bidi="hi-IN"/>
              </w:rPr>
            </w:pPr>
            <w:r w:rsidRPr="00E82861">
              <w:rPr>
                <w:rFonts w:eastAsia="DejaVu Sans Mono" w:cstheme="minorHAnsi"/>
                <w:kern w:val="3"/>
                <w:sz w:val="20"/>
                <w:szCs w:val="20"/>
                <w:lang w:val="sr-Cyrl-RS" w:eastAsia="zh-CN" w:bidi="hi-IN"/>
              </w:rPr>
              <w:t>НАЈУ</w:t>
            </w:r>
          </w:p>
        </w:tc>
      </w:tr>
      <w:tr w:rsidR="00FB1E2F" w:rsidRPr="00616F1E" w14:paraId="0DE209F2" w14:textId="77777777" w:rsidTr="00335AB7">
        <w:trPr>
          <w:jc w:val="center"/>
        </w:trPr>
        <w:tc>
          <w:tcPr>
            <w:tcW w:w="1396" w:type="pct"/>
          </w:tcPr>
          <w:p w14:paraId="5F9E409E" w14:textId="77777777" w:rsidR="00FB1E2F" w:rsidRPr="00E82861" w:rsidRDefault="00FB1E2F" w:rsidP="00335AB7">
            <w:pPr>
              <w:suppressAutoHyphens/>
              <w:autoSpaceDN w:val="0"/>
              <w:spacing w:after="0" w:line="240" w:lineRule="auto"/>
              <w:jc w:val="both"/>
              <w:textAlignment w:val="baseline"/>
              <w:rPr>
                <w:rFonts w:eastAsia="Calibri" w:cstheme="minorHAnsi"/>
                <w:b/>
                <w:bCs/>
                <w:sz w:val="20"/>
                <w:szCs w:val="20"/>
                <w:lang w:val="sr-Cyrl-RS"/>
              </w:rPr>
            </w:pPr>
            <w:r w:rsidRPr="00E82861">
              <w:rPr>
                <w:rFonts w:eastAsia="Calibri" w:cstheme="minorHAnsi"/>
                <w:b/>
                <w:bCs/>
                <w:sz w:val="20"/>
                <w:szCs w:val="20"/>
                <w:lang w:val="sr-Cyrl-RS"/>
              </w:rPr>
              <w:t>Учесталост прикупљања података</w:t>
            </w:r>
          </w:p>
        </w:tc>
        <w:tc>
          <w:tcPr>
            <w:tcW w:w="3604" w:type="pct"/>
            <w:gridSpan w:val="8"/>
          </w:tcPr>
          <w:p w14:paraId="5521D480" w14:textId="77777777" w:rsidR="00FB1E2F" w:rsidRPr="00E82861" w:rsidRDefault="00FB1E2F" w:rsidP="00335AB7">
            <w:pPr>
              <w:suppressAutoHyphens/>
              <w:autoSpaceDN w:val="0"/>
              <w:spacing w:after="0" w:line="240" w:lineRule="auto"/>
              <w:ind w:firstLine="357"/>
              <w:jc w:val="both"/>
              <w:textAlignment w:val="baseline"/>
              <w:rPr>
                <w:rFonts w:eastAsia="DejaVu Sans Mono" w:cstheme="minorHAnsi"/>
                <w:kern w:val="3"/>
                <w:sz w:val="20"/>
                <w:szCs w:val="20"/>
                <w:lang w:val="sr-Cyrl-RS" w:eastAsia="zh-CN" w:bidi="hi-IN"/>
              </w:rPr>
            </w:pPr>
            <w:r w:rsidRPr="00E82861">
              <w:rPr>
                <w:rFonts w:eastAsia="DejaVu Sans Mono" w:cstheme="minorHAnsi"/>
                <w:kern w:val="3"/>
                <w:sz w:val="20"/>
                <w:szCs w:val="20"/>
                <w:lang w:val="sr-Cyrl-RS" w:eastAsia="zh-CN" w:bidi="hi-IN"/>
              </w:rPr>
              <w:t>Годишње</w:t>
            </w:r>
          </w:p>
        </w:tc>
      </w:tr>
      <w:tr w:rsidR="00FB1E2F" w:rsidRPr="00335AB7" w14:paraId="0B666AD0" w14:textId="77777777" w:rsidTr="00335AB7">
        <w:trPr>
          <w:jc w:val="center"/>
        </w:trPr>
        <w:tc>
          <w:tcPr>
            <w:tcW w:w="1396" w:type="pct"/>
          </w:tcPr>
          <w:p w14:paraId="33A43B6B" w14:textId="77777777" w:rsidR="00FB1E2F" w:rsidRPr="00E82861" w:rsidRDefault="00FB1E2F" w:rsidP="00335AB7">
            <w:pPr>
              <w:suppressAutoHyphens/>
              <w:autoSpaceDN w:val="0"/>
              <w:spacing w:after="0" w:line="240" w:lineRule="auto"/>
              <w:jc w:val="both"/>
              <w:textAlignment w:val="baseline"/>
              <w:rPr>
                <w:rFonts w:eastAsia="Calibri" w:cstheme="minorHAnsi"/>
                <w:b/>
                <w:bCs/>
                <w:sz w:val="20"/>
                <w:szCs w:val="20"/>
                <w:lang w:val="sr-Cyrl-RS"/>
              </w:rPr>
            </w:pPr>
            <w:r w:rsidRPr="00E82861">
              <w:rPr>
                <w:rFonts w:eastAsia="Calibri" w:cstheme="minorHAnsi"/>
                <w:b/>
                <w:sz w:val="20"/>
                <w:szCs w:val="20"/>
                <w:lang w:val="sr-Cyrl-RS"/>
              </w:rPr>
              <w:t>Кратак опис показатеља и методологије израчунавања</w:t>
            </w:r>
            <w:r>
              <w:rPr>
                <w:rFonts w:eastAsia="Calibri" w:cstheme="minorHAnsi"/>
                <w:b/>
                <w:sz w:val="20"/>
                <w:szCs w:val="20"/>
                <w:lang w:val="sr-Cyrl-RS"/>
              </w:rPr>
              <w:t xml:space="preserve"> </w:t>
            </w:r>
            <w:r w:rsidRPr="00E82861">
              <w:rPr>
                <w:rFonts w:eastAsia="Calibri" w:cstheme="minorHAnsi"/>
                <w:b/>
                <w:sz w:val="20"/>
                <w:szCs w:val="20"/>
                <w:lang w:val="sr-Cyrl-RS"/>
              </w:rPr>
              <w:t>(формуле/једначине)</w:t>
            </w:r>
          </w:p>
        </w:tc>
        <w:tc>
          <w:tcPr>
            <w:tcW w:w="3604" w:type="pct"/>
            <w:gridSpan w:val="8"/>
          </w:tcPr>
          <w:p w14:paraId="3E883BAE" w14:textId="77777777" w:rsidR="00FB1E2F" w:rsidRPr="00E82861" w:rsidRDefault="00FB1E2F" w:rsidP="00335AB7">
            <w:pPr>
              <w:suppressAutoHyphens/>
              <w:autoSpaceDN w:val="0"/>
              <w:spacing w:after="0" w:line="240" w:lineRule="auto"/>
              <w:jc w:val="both"/>
              <w:textAlignment w:val="baseline"/>
              <w:rPr>
                <w:rFonts w:eastAsia="DejaVu Sans Mono" w:cstheme="minorHAnsi"/>
                <w:kern w:val="3"/>
                <w:sz w:val="20"/>
                <w:szCs w:val="20"/>
                <w:lang w:val="sr-Cyrl-RS" w:eastAsia="zh-CN" w:bidi="hi-IN"/>
              </w:rPr>
            </w:pPr>
            <w:r w:rsidRPr="00E82861">
              <w:rPr>
                <w:rFonts w:eastAsia="DejaVu Sans Mono" w:cstheme="minorHAnsi"/>
                <w:kern w:val="3"/>
                <w:sz w:val="20"/>
                <w:szCs w:val="20"/>
                <w:lang w:val="sr-Cyrl-RS" w:eastAsia="zh-CN" w:bidi="hi-IN"/>
              </w:rPr>
              <w:t>Вредност показатеља се обрачунава стављањем у однос броја руководилаца који су успешно окончали обуке за управљање подацима предвиђене годишњим програмом обука које је спровела НАЈУ, са бројем постављених лица (руководилаца) у мапираним ОДУ.</w:t>
            </w:r>
          </w:p>
        </w:tc>
      </w:tr>
      <w:tr w:rsidR="00FB1E2F" w:rsidRPr="00616F1E" w14:paraId="77DA2BBE" w14:textId="77777777" w:rsidTr="00335AB7">
        <w:trPr>
          <w:trHeight w:val="265"/>
          <w:jc w:val="center"/>
        </w:trPr>
        <w:tc>
          <w:tcPr>
            <w:tcW w:w="1396" w:type="pct"/>
            <w:vMerge w:val="restart"/>
          </w:tcPr>
          <w:p w14:paraId="731C76EA" w14:textId="77777777" w:rsidR="00FB1E2F" w:rsidRPr="00E82861" w:rsidRDefault="00FB1E2F" w:rsidP="00335AB7">
            <w:pPr>
              <w:suppressAutoHyphens/>
              <w:autoSpaceDN w:val="0"/>
              <w:spacing w:after="0" w:line="240" w:lineRule="auto"/>
              <w:jc w:val="both"/>
              <w:textAlignment w:val="baseline"/>
              <w:rPr>
                <w:rFonts w:eastAsia="Calibri" w:cstheme="minorHAnsi"/>
                <w:b/>
                <w:bCs/>
                <w:sz w:val="20"/>
                <w:szCs w:val="20"/>
                <w:lang w:val="sr-Cyrl-RS"/>
              </w:rPr>
            </w:pPr>
            <w:r w:rsidRPr="00E82861">
              <w:rPr>
                <w:rFonts w:eastAsia="Calibri" w:cstheme="minorHAnsi"/>
                <w:b/>
                <w:bCs/>
                <w:sz w:val="20"/>
                <w:szCs w:val="20"/>
                <w:lang w:val="sr-Cyrl-RS"/>
              </w:rPr>
              <w:t xml:space="preserve">Подаци о полазној вредности и години кад је измерена, као и о ранијем тренду </w:t>
            </w:r>
          </w:p>
        </w:tc>
        <w:tc>
          <w:tcPr>
            <w:tcW w:w="2714" w:type="pct"/>
            <w:gridSpan w:val="6"/>
            <w:tcBorders>
              <w:bottom w:val="single" w:sz="4" w:space="0" w:color="auto"/>
            </w:tcBorders>
            <w:vAlign w:val="center"/>
          </w:tcPr>
          <w:p w14:paraId="260AE88B" w14:textId="77777777" w:rsidR="00FB1E2F" w:rsidRPr="00E82861" w:rsidRDefault="00FB1E2F" w:rsidP="00335AB7">
            <w:pPr>
              <w:suppressAutoHyphens/>
              <w:autoSpaceDN w:val="0"/>
              <w:spacing w:after="0" w:line="240" w:lineRule="auto"/>
              <w:ind w:firstLine="357"/>
              <w:jc w:val="both"/>
              <w:textAlignment w:val="baseline"/>
              <w:rPr>
                <w:rFonts w:eastAsia="Calibri" w:cstheme="minorHAnsi"/>
                <w:sz w:val="20"/>
                <w:szCs w:val="20"/>
                <w:lang w:val="sr-Cyrl-RS"/>
              </w:rPr>
            </w:pPr>
            <w:r w:rsidRPr="00E82861">
              <w:rPr>
                <w:rFonts w:eastAsia="Calibri" w:cstheme="minorHAnsi"/>
                <w:sz w:val="20"/>
                <w:szCs w:val="20"/>
                <w:lang w:val="sr-Cyrl-RS"/>
              </w:rPr>
              <w:t xml:space="preserve">Ранији тренд </w:t>
            </w:r>
          </w:p>
        </w:tc>
        <w:tc>
          <w:tcPr>
            <w:tcW w:w="890" w:type="pct"/>
            <w:gridSpan w:val="2"/>
            <w:shd w:val="clear" w:color="auto" w:fill="auto"/>
            <w:vAlign w:val="center"/>
          </w:tcPr>
          <w:p w14:paraId="0B87E7F4" w14:textId="77777777" w:rsidR="00FB1E2F" w:rsidRPr="00E82861" w:rsidRDefault="00FB1E2F" w:rsidP="00335AB7">
            <w:pPr>
              <w:suppressAutoHyphens/>
              <w:autoSpaceDN w:val="0"/>
              <w:spacing w:after="0" w:line="240" w:lineRule="auto"/>
              <w:ind w:firstLine="357"/>
              <w:jc w:val="both"/>
              <w:textAlignment w:val="baseline"/>
              <w:rPr>
                <w:rFonts w:eastAsia="Calibri" w:cstheme="minorHAnsi"/>
                <w:sz w:val="20"/>
                <w:szCs w:val="20"/>
                <w:lang w:val="sr-Cyrl-RS"/>
              </w:rPr>
            </w:pPr>
            <w:r w:rsidRPr="00E82861">
              <w:rPr>
                <w:rFonts w:eastAsia="Calibri" w:cstheme="minorHAnsi"/>
                <w:sz w:val="20"/>
                <w:szCs w:val="20"/>
                <w:lang w:val="sr-Cyrl-RS"/>
              </w:rPr>
              <w:t>Полазна вредност</w:t>
            </w:r>
          </w:p>
        </w:tc>
      </w:tr>
      <w:tr w:rsidR="00FB1E2F" w:rsidRPr="00616F1E" w14:paraId="6CFB1297" w14:textId="77777777" w:rsidTr="00335AB7">
        <w:trPr>
          <w:trHeight w:val="137"/>
          <w:jc w:val="center"/>
        </w:trPr>
        <w:tc>
          <w:tcPr>
            <w:tcW w:w="1396" w:type="pct"/>
            <w:vMerge/>
            <w:tcBorders>
              <w:right w:val="single" w:sz="4" w:space="0" w:color="auto"/>
            </w:tcBorders>
          </w:tcPr>
          <w:p w14:paraId="07CD0965" w14:textId="77777777" w:rsidR="00FB1E2F" w:rsidRPr="00E82861" w:rsidRDefault="00FB1E2F" w:rsidP="00335AB7">
            <w:pPr>
              <w:suppressAutoHyphens/>
              <w:autoSpaceDN w:val="0"/>
              <w:spacing w:after="0" w:line="240" w:lineRule="auto"/>
              <w:ind w:firstLine="357"/>
              <w:jc w:val="both"/>
              <w:textAlignment w:val="baseline"/>
              <w:rPr>
                <w:rFonts w:eastAsia="Calibri" w:cstheme="minorHAnsi"/>
                <w:b/>
                <w:bCs/>
                <w:sz w:val="20"/>
                <w:szCs w:val="20"/>
                <w:lang w:val="sr-Cyrl-RS"/>
              </w:rPr>
            </w:pPr>
          </w:p>
        </w:tc>
        <w:tc>
          <w:tcPr>
            <w:tcW w:w="910" w:type="pct"/>
            <w:gridSpan w:val="2"/>
            <w:tcBorders>
              <w:top w:val="single" w:sz="4" w:space="0" w:color="auto"/>
              <w:left w:val="single" w:sz="4" w:space="0" w:color="auto"/>
              <w:bottom w:val="single" w:sz="4" w:space="0" w:color="auto"/>
              <w:right w:val="single" w:sz="4" w:space="0" w:color="auto"/>
            </w:tcBorders>
            <w:vAlign w:val="center"/>
          </w:tcPr>
          <w:p w14:paraId="5FEE146C" w14:textId="77777777" w:rsidR="00FB1E2F" w:rsidRPr="00E82861" w:rsidRDefault="00FB1E2F" w:rsidP="00335AB7">
            <w:pPr>
              <w:suppressAutoHyphens/>
              <w:autoSpaceDN w:val="0"/>
              <w:spacing w:after="0" w:line="240" w:lineRule="auto"/>
              <w:ind w:firstLine="357"/>
              <w:jc w:val="both"/>
              <w:textAlignment w:val="baseline"/>
              <w:rPr>
                <w:rFonts w:eastAsia="Calibri" w:cstheme="minorHAnsi"/>
                <w:sz w:val="20"/>
                <w:szCs w:val="20"/>
                <w:lang w:val="sr-Cyrl-RS"/>
              </w:rPr>
            </w:pPr>
            <w:r w:rsidRPr="00E82861">
              <w:rPr>
                <w:rFonts w:eastAsia="Calibri" w:cstheme="minorHAnsi"/>
                <w:sz w:val="20"/>
                <w:szCs w:val="20"/>
                <w:lang w:val="sr-Cyrl-RS"/>
              </w:rPr>
              <w:t>2017</w:t>
            </w:r>
          </w:p>
        </w:tc>
        <w:tc>
          <w:tcPr>
            <w:tcW w:w="895" w:type="pct"/>
            <w:gridSpan w:val="2"/>
            <w:tcBorders>
              <w:top w:val="single" w:sz="4" w:space="0" w:color="auto"/>
              <w:left w:val="single" w:sz="4" w:space="0" w:color="auto"/>
              <w:bottom w:val="single" w:sz="4" w:space="0" w:color="auto"/>
              <w:right w:val="single" w:sz="4" w:space="0" w:color="auto"/>
            </w:tcBorders>
            <w:vAlign w:val="center"/>
          </w:tcPr>
          <w:p w14:paraId="4B925DEF" w14:textId="77777777" w:rsidR="00FB1E2F" w:rsidRPr="00E82861" w:rsidRDefault="00FB1E2F" w:rsidP="00335AB7">
            <w:pPr>
              <w:suppressAutoHyphens/>
              <w:autoSpaceDN w:val="0"/>
              <w:spacing w:after="0" w:line="240" w:lineRule="auto"/>
              <w:ind w:firstLine="357"/>
              <w:jc w:val="both"/>
              <w:textAlignment w:val="baseline"/>
              <w:rPr>
                <w:rFonts w:eastAsia="Calibri" w:cstheme="minorHAnsi"/>
                <w:sz w:val="20"/>
                <w:szCs w:val="20"/>
                <w:lang w:val="sr-Cyrl-RS"/>
              </w:rPr>
            </w:pPr>
            <w:r w:rsidRPr="00E82861">
              <w:rPr>
                <w:rFonts w:eastAsia="Calibri" w:cstheme="minorHAnsi"/>
                <w:sz w:val="20"/>
                <w:szCs w:val="20"/>
                <w:lang w:val="sr-Cyrl-RS"/>
              </w:rPr>
              <w:t>2018</w:t>
            </w:r>
          </w:p>
        </w:tc>
        <w:tc>
          <w:tcPr>
            <w:tcW w:w="909" w:type="pct"/>
            <w:gridSpan w:val="2"/>
            <w:tcBorders>
              <w:top w:val="single" w:sz="4" w:space="0" w:color="auto"/>
              <w:left w:val="single" w:sz="4" w:space="0" w:color="auto"/>
              <w:bottom w:val="single" w:sz="4" w:space="0" w:color="auto"/>
              <w:right w:val="single" w:sz="4" w:space="0" w:color="auto"/>
            </w:tcBorders>
            <w:vAlign w:val="center"/>
          </w:tcPr>
          <w:p w14:paraId="492A667A" w14:textId="77777777" w:rsidR="00FB1E2F" w:rsidRPr="00E82861" w:rsidRDefault="00FB1E2F" w:rsidP="00335AB7">
            <w:pPr>
              <w:suppressAutoHyphens/>
              <w:autoSpaceDN w:val="0"/>
              <w:spacing w:after="0" w:line="240" w:lineRule="auto"/>
              <w:ind w:firstLine="357"/>
              <w:jc w:val="both"/>
              <w:textAlignment w:val="baseline"/>
              <w:rPr>
                <w:rFonts w:eastAsia="Calibri" w:cstheme="minorHAnsi"/>
                <w:sz w:val="20"/>
                <w:szCs w:val="20"/>
                <w:lang w:val="sr-Cyrl-RS"/>
              </w:rPr>
            </w:pPr>
            <w:r w:rsidRPr="00E82861">
              <w:rPr>
                <w:rFonts w:eastAsia="Calibri" w:cstheme="minorHAnsi"/>
                <w:sz w:val="20"/>
                <w:szCs w:val="20"/>
                <w:lang w:val="sr-Cyrl-RS"/>
              </w:rPr>
              <w:t>2019</w:t>
            </w:r>
          </w:p>
        </w:tc>
        <w:tc>
          <w:tcPr>
            <w:tcW w:w="890" w:type="pct"/>
            <w:gridSpan w:val="2"/>
            <w:tcBorders>
              <w:left w:val="single" w:sz="4" w:space="0" w:color="auto"/>
            </w:tcBorders>
            <w:shd w:val="clear" w:color="auto" w:fill="auto"/>
            <w:vAlign w:val="center"/>
          </w:tcPr>
          <w:p w14:paraId="7AAA2930" w14:textId="77777777" w:rsidR="00FB1E2F" w:rsidRPr="00E82861" w:rsidRDefault="00FB1E2F" w:rsidP="00335AB7">
            <w:pPr>
              <w:suppressAutoHyphens/>
              <w:autoSpaceDN w:val="0"/>
              <w:spacing w:after="0" w:line="240" w:lineRule="auto"/>
              <w:ind w:firstLine="357"/>
              <w:jc w:val="both"/>
              <w:textAlignment w:val="baseline"/>
              <w:rPr>
                <w:rFonts w:eastAsia="Calibri" w:cstheme="minorHAnsi"/>
                <w:sz w:val="20"/>
                <w:szCs w:val="20"/>
                <w:lang w:val="sr-Cyrl-RS"/>
              </w:rPr>
            </w:pPr>
            <w:r w:rsidRPr="00E82861">
              <w:rPr>
                <w:rFonts w:eastAsia="Calibri" w:cstheme="minorHAnsi"/>
                <w:sz w:val="20"/>
                <w:szCs w:val="20"/>
                <w:lang w:val="sr-Cyrl-RS"/>
              </w:rPr>
              <w:t>2020</w:t>
            </w:r>
          </w:p>
        </w:tc>
      </w:tr>
      <w:tr w:rsidR="00FB1E2F" w:rsidRPr="00616F1E" w14:paraId="21E46067" w14:textId="77777777" w:rsidTr="00335AB7">
        <w:trPr>
          <w:trHeight w:val="323"/>
          <w:jc w:val="center"/>
        </w:trPr>
        <w:tc>
          <w:tcPr>
            <w:tcW w:w="1396" w:type="pct"/>
            <w:vMerge/>
          </w:tcPr>
          <w:p w14:paraId="77052A4E" w14:textId="77777777" w:rsidR="00FB1E2F" w:rsidRPr="00E82861" w:rsidRDefault="00FB1E2F" w:rsidP="00335AB7">
            <w:pPr>
              <w:suppressAutoHyphens/>
              <w:autoSpaceDN w:val="0"/>
              <w:spacing w:after="0" w:line="240" w:lineRule="auto"/>
              <w:ind w:firstLine="357"/>
              <w:jc w:val="both"/>
              <w:textAlignment w:val="baseline"/>
              <w:rPr>
                <w:rFonts w:eastAsia="Calibri" w:cstheme="minorHAnsi"/>
                <w:b/>
                <w:bCs/>
                <w:sz w:val="20"/>
                <w:szCs w:val="20"/>
                <w:lang w:val="sr-Cyrl-RS"/>
              </w:rPr>
            </w:pPr>
          </w:p>
        </w:tc>
        <w:tc>
          <w:tcPr>
            <w:tcW w:w="910" w:type="pct"/>
            <w:gridSpan w:val="2"/>
            <w:tcBorders>
              <w:top w:val="single" w:sz="4" w:space="0" w:color="auto"/>
            </w:tcBorders>
            <w:vAlign w:val="center"/>
          </w:tcPr>
          <w:p w14:paraId="1C34F17E" w14:textId="77777777" w:rsidR="00FB1E2F" w:rsidRPr="00E82861" w:rsidRDefault="00FB1E2F" w:rsidP="00335AB7">
            <w:pPr>
              <w:suppressAutoHyphens/>
              <w:autoSpaceDN w:val="0"/>
              <w:spacing w:after="0" w:line="240" w:lineRule="auto"/>
              <w:ind w:firstLine="357"/>
              <w:jc w:val="both"/>
              <w:textAlignment w:val="baseline"/>
              <w:rPr>
                <w:rFonts w:eastAsia="Calibri" w:cstheme="minorHAnsi"/>
                <w:sz w:val="20"/>
                <w:szCs w:val="20"/>
                <w:lang w:val="sr-Cyrl-RS"/>
              </w:rPr>
            </w:pPr>
            <w:r w:rsidRPr="00E82861">
              <w:rPr>
                <w:rFonts w:eastAsia="Calibri" w:cstheme="minorHAnsi"/>
                <w:sz w:val="20"/>
                <w:szCs w:val="20"/>
                <w:lang w:val="sr-Cyrl-RS"/>
              </w:rPr>
              <w:t>0%</w:t>
            </w:r>
          </w:p>
        </w:tc>
        <w:tc>
          <w:tcPr>
            <w:tcW w:w="895" w:type="pct"/>
            <w:gridSpan w:val="2"/>
            <w:tcBorders>
              <w:top w:val="single" w:sz="4" w:space="0" w:color="auto"/>
            </w:tcBorders>
            <w:vAlign w:val="center"/>
          </w:tcPr>
          <w:p w14:paraId="36212BB1" w14:textId="77777777" w:rsidR="00FB1E2F" w:rsidRPr="00E82861" w:rsidRDefault="00FB1E2F" w:rsidP="00335AB7">
            <w:pPr>
              <w:suppressAutoHyphens/>
              <w:autoSpaceDN w:val="0"/>
              <w:spacing w:after="0" w:line="240" w:lineRule="auto"/>
              <w:ind w:firstLine="357"/>
              <w:jc w:val="both"/>
              <w:textAlignment w:val="baseline"/>
              <w:rPr>
                <w:rFonts w:eastAsia="Calibri" w:cstheme="minorHAnsi"/>
                <w:sz w:val="20"/>
                <w:szCs w:val="20"/>
                <w:lang w:val="sr-Cyrl-RS"/>
              </w:rPr>
            </w:pPr>
            <w:r w:rsidRPr="00E82861">
              <w:rPr>
                <w:rFonts w:eastAsia="Calibri" w:cstheme="minorHAnsi"/>
                <w:sz w:val="20"/>
                <w:szCs w:val="20"/>
                <w:lang w:val="sr-Cyrl-RS"/>
              </w:rPr>
              <w:t>0%</w:t>
            </w:r>
          </w:p>
        </w:tc>
        <w:tc>
          <w:tcPr>
            <w:tcW w:w="909" w:type="pct"/>
            <w:gridSpan w:val="2"/>
            <w:tcBorders>
              <w:top w:val="single" w:sz="4" w:space="0" w:color="auto"/>
            </w:tcBorders>
            <w:vAlign w:val="center"/>
          </w:tcPr>
          <w:p w14:paraId="3195F2A1" w14:textId="77777777" w:rsidR="00FB1E2F" w:rsidRPr="00E82861" w:rsidRDefault="00FB1E2F" w:rsidP="00335AB7">
            <w:pPr>
              <w:suppressAutoHyphens/>
              <w:autoSpaceDN w:val="0"/>
              <w:spacing w:after="0" w:line="240" w:lineRule="auto"/>
              <w:ind w:firstLine="357"/>
              <w:jc w:val="both"/>
              <w:textAlignment w:val="baseline"/>
              <w:rPr>
                <w:rFonts w:eastAsia="Calibri" w:cstheme="minorHAnsi"/>
                <w:sz w:val="20"/>
                <w:szCs w:val="20"/>
                <w:lang w:val="sr-Cyrl-RS"/>
              </w:rPr>
            </w:pPr>
            <w:r w:rsidRPr="00E82861">
              <w:rPr>
                <w:rFonts w:eastAsia="Calibri" w:cstheme="minorHAnsi"/>
                <w:sz w:val="20"/>
                <w:szCs w:val="20"/>
                <w:lang w:val="sr-Cyrl-RS"/>
              </w:rPr>
              <w:t>0%</w:t>
            </w:r>
          </w:p>
        </w:tc>
        <w:tc>
          <w:tcPr>
            <w:tcW w:w="890" w:type="pct"/>
            <w:gridSpan w:val="2"/>
            <w:shd w:val="clear" w:color="auto" w:fill="auto"/>
            <w:vAlign w:val="center"/>
          </w:tcPr>
          <w:p w14:paraId="6089CF59" w14:textId="77777777" w:rsidR="00FB1E2F" w:rsidRPr="00E82861" w:rsidRDefault="00FB1E2F" w:rsidP="00335AB7">
            <w:pPr>
              <w:suppressAutoHyphens/>
              <w:autoSpaceDN w:val="0"/>
              <w:spacing w:after="0" w:line="240" w:lineRule="auto"/>
              <w:ind w:firstLine="357"/>
              <w:jc w:val="both"/>
              <w:textAlignment w:val="baseline"/>
              <w:rPr>
                <w:rFonts w:eastAsia="Calibri" w:cstheme="minorHAnsi"/>
                <w:sz w:val="20"/>
                <w:szCs w:val="20"/>
                <w:lang w:val="sr-Cyrl-RS"/>
              </w:rPr>
            </w:pPr>
            <w:r w:rsidRPr="00E82861">
              <w:rPr>
                <w:rFonts w:eastAsia="Calibri" w:cstheme="minorHAnsi"/>
                <w:sz w:val="20"/>
                <w:szCs w:val="20"/>
                <w:lang w:val="sr-Cyrl-RS"/>
              </w:rPr>
              <w:t>0%</w:t>
            </w:r>
          </w:p>
        </w:tc>
      </w:tr>
      <w:tr w:rsidR="00FB1E2F" w:rsidRPr="00616F1E" w14:paraId="684F3610" w14:textId="77777777" w:rsidTr="00335AB7">
        <w:trPr>
          <w:trHeight w:val="274"/>
          <w:jc w:val="center"/>
        </w:trPr>
        <w:tc>
          <w:tcPr>
            <w:tcW w:w="1396" w:type="pct"/>
            <w:vMerge w:val="restart"/>
          </w:tcPr>
          <w:p w14:paraId="51530571" w14:textId="77777777" w:rsidR="00FB1E2F" w:rsidRPr="00E82861" w:rsidRDefault="00FB1E2F" w:rsidP="00335AB7">
            <w:pPr>
              <w:suppressAutoHyphens/>
              <w:autoSpaceDN w:val="0"/>
              <w:spacing w:after="0" w:line="240" w:lineRule="auto"/>
              <w:jc w:val="both"/>
              <w:textAlignment w:val="baseline"/>
              <w:rPr>
                <w:rFonts w:eastAsia="Calibri" w:cstheme="minorHAnsi"/>
                <w:b/>
                <w:bCs/>
                <w:sz w:val="20"/>
                <w:szCs w:val="20"/>
                <w:lang w:val="sr-Cyrl-RS"/>
              </w:rPr>
            </w:pPr>
            <w:r w:rsidRPr="00E82861">
              <w:rPr>
                <w:rFonts w:eastAsia="Calibri" w:cstheme="minorHAnsi"/>
                <w:b/>
                <w:bCs/>
                <w:sz w:val="20"/>
                <w:szCs w:val="20"/>
                <w:lang w:val="sr-Cyrl-RS"/>
              </w:rPr>
              <w:t>Подаци о циљним вредностима</w:t>
            </w:r>
          </w:p>
        </w:tc>
        <w:tc>
          <w:tcPr>
            <w:tcW w:w="720" w:type="pct"/>
            <w:vAlign w:val="center"/>
          </w:tcPr>
          <w:p w14:paraId="79049877" w14:textId="77777777" w:rsidR="00FB1E2F" w:rsidRPr="00E82861" w:rsidRDefault="00FB1E2F" w:rsidP="00335AB7">
            <w:pPr>
              <w:suppressAutoHyphens/>
              <w:autoSpaceDN w:val="0"/>
              <w:spacing w:after="0" w:line="240" w:lineRule="auto"/>
              <w:ind w:firstLine="357"/>
              <w:jc w:val="both"/>
              <w:textAlignment w:val="baseline"/>
              <w:rPr>
                <w:rFonts w:eastAsia="Calibri" w:cstheme="minorHAnsi"/>
                <w:sz w:val="20"/>
                <w:szCs w:val="20"/>
                <w:lang w:val="sr-Cyrl-RS"/>
              </w:rPr>
            </w:pPr>
            <w:r w:rsidRPr="00E82861">
              <w:rPr>
                <w:rFonts w:eastAsia="Calibri" w:cstheme="minorHAnsi"/>
                <w:sz w:val="20"/>
                <w:szCs w:val="20"/>
                <w:lang w:val="sr-Cyrl-RS"/>
              </w:rPr>
              <w:t>2021</w:t>
            </w:r>
          </w:p>
        </w:tc>
        <w:tc>
          <w:tcPr>
            <w:tcW w:w="721" w:type="pct"/>
            <w:gridSpan w:val="2"/>
            <w:vAlign w:val="center"/>
          </w:tcPr>
          <w:p w14:paraId="4059F3F5" w14:textId="77777777" w:rsidR="00FB1E2F" w:rsidRPr="00E82861" w:rsidRDefault="00FB1E2F" w:rsidP="00335AB7">
            <w:pPr>
              <w:suppressAutoHyphens/>
              <w:autoSpaceDN w:val="0"/>
              <w:spacing w:after="0" w:line="240" w:lineRule="auto"/>
              <w:ind w:firstLine="357"/>
              <w:jc w:val="both"/>
              <w:textAlignment w:val="baseline"/>
              <w:rPr>
                <w:rFonts w:eastAsia="Calibri" w:cstheme="minorHAnsi"/>
                <w:sz w:val="20"/>
                <w:szCs w:val="20"/>
                <w:lang w:val="sr-Cyrl-RS"/>
              </w:rPr>
            </w:pPr>
            <w:r w:rsidRPr="00E82861">
              <w:rPr>
                <w:rFonts w:eastAsia="Calibri" w:cstheme="minorHAnsi"/>
                <w:sz w:val="20"/>
                <w:szCs w:val="20"/>
                <w:lang w:val="sr-Cyrl-RS"/>
              </w:rPr>
              <w:t>2022</w:t>
            </w:r>
          </w:p>
        </w:tc>
        <w:tc>
          <w:tcPr>
            <w:tcW w:w="724" w:type="pct"/>
            <w:gridSpan w:val="2"/>
            <w:vAlign w:val="center"/>
          </w:tcPr>
          <w:p w14:paraId="55F0D90A" w14:textId="77777777" w:rsidR="00FB1E2F" w:rsidRPr="00E82861" w:rsidRDefault="00FB1E2F" w:rsidP="00335AB7">
            <w:pPr>
              <w:suppressAutoHyphens/>
              <w:autoSpaceDN w:val="0"/>
              <w:spacing w:after="0" w:line="240" w:lineRule="auto"/>
              <w:ind w:firstLine="357"/>
              <w:jc w:val="both"/>
              <w:textAlignment w:val="baseline"/>
              <w:rPr>
                <w:rFonts w:eastAsia="Calibri" w:cstheme="minorHAnsi"/>
                <w:sz w:val="20"/>
                <w:szCs w:val="20"/>
                <w:lang w:val="sr-Cyrl-RS"/>
              </w:rPr>
            </w:pPr>
            <w:r w:rsidRPr="00E82861">
              <w:rPr>
                <w:rFonts w:eastAsia="Calibri" w:cstheme="minorHAnsi"/>
                <w:sz w:val="20"/>
                <w:szCs w:val="20"/>
                <w:lang w:val="sr-Cyrl-RS"/>
              </w:rPr>
              <w:t>2023</w:t>
            </w:r>
          </w:p>
        </w:tc>
        <w:tc>
          <w:tcPr>
            <w:tcW w:w="721" w:type="pct"/>
            <w:gridSpan w:val="2"/>
            <w:vAlign w:val="center"/>
          </w:tcPr>
          <w:p w14:paraId="13C34913" w14:textId="77777777" w:rsidR="00FB1E2F" w:rsidRPr="00E82861" w:rsidRDefault="00FB1E2F" w:rsidP="00335AB7">
            <w:pPr>
              <w:suppressAutoHyphens/>
              <w:autoSpaceDN w:val="0"/>
              <w:spacing w:after="0" w:line="240" w:lineRule="auto"/>
              <w:ind w:firstLine="357"/>
              <w:jc w:val="both"/>
              <w:textAlignment w:val="baseline"/>
              <w:rPr>
                <w:rFonts w:eastAsia="Calibri" w:cstheme="minorHAnsi"/>
                <w:sz w:val="20"/>
                <w:szCs w:val="20"/>
                <w:lang w:val="sr-Cyrl-RS"/>
              </w:rPr>
            </w:pPr>
            <w:r w:rsidRPr="00E82861">
              <w:rPr>
                <w:rFonts w:eastAsia="Calibri" w:cstheme="minorHAnsi"/>
                <w:sz w:val="20"/>
                <w:szCs w:val="20"/>
                <w:lang w:val="sr-Cyrl-RS"/>
              </w:rPr>
              <w:t>2024</w:t>
            </w:r>
          </w:p>
        </w:tc>
        <w:tc>
          <w:tcPr>
            <w:tcW w:w="718" w:type="pct"/>
            <w:vAlign w:val="center"/>
          </w:tcPr>
          <w:p w14:paraId="45D71BB8" w14:textId="77777777" w:rsidR="00FB1E2F" w:rsidRPr="00E82861" w:rsidRDefault="00FB1E2F" w:rsidP="00335AB7">
            <w:pPr>
              <w:suppressAutoHyphens/>
              <w:autoSpaceDN w:val="0"/>
              <w:spacing w:after="0" w:line="240" w:lineRule="auto"/>
              <w:ind w:firstLine="357"/>
              <w:jc w:val="both"/>
              <w:textAlignment w:val="baseline"/>
              <w:rPr>
                <w:rFonts w:eastAsia="Calibri" w:cstheme="minorHAnsi"/>
                <w:sz w:val="20"/>
                <w:szCs w:val="20"/>
                <w:lang w:val="sr-Cyrl-RS"/>
              </w:rPr>
            </w:pPr>
            <w:r w:rsidRPr="00E82861">
              <w:rPr>
                <w:rFonts w:eastAsia="Calibri" w:cstheme="minorHAnsi"/>
                <w:sz w:val="20"/>
                <w:szCs w:val="20"/>
                <w:lang w:val="sr-Cyrl-RS"/>
              </w:rPr>
              <w:t>2025</w:t>
            </w:r>
          </w:p>
        </w:tc>
      </w:tr>
      <w:tr w:rsidR="00FB1E2F" w:rsidRPr="00616F1E" w14:paraId="3CC64A66" w14:textId="77777777" w:rsidTr="00335AB7">
        <w:trPr>
          <w:trHeight w:val="274"/>
          <w:jc w:val="center"/>
        </w:trPr>
        <w:tc>
          <w:tcPr>
            <w:tcW w:w="1396" w:type="pct"/>
            <w:vMerge/>
          </w:tcPr>
          <w:p w14:paraId="41D9E3F2" w14:textId="77777777" w:rsidR="00FB1E2F" w:rsidRPr="00E82861" w:rsidRDefault="00FB1E2F" w:rsidP="00335AB7">
            <w:pPr>
              <w:suppressAutoHyphens/>
              <w:autoSpaceDN w:val="0"/>
              <w:spacing w:after="0" w:line="240" w:lineRule="auto"/>
              <w:ind w:firstLine="357"/>
              <w:jc w:val="both"/>
              <w:textAlignment w:val="baseline"/>
              <w:rPr>
                <w:rFonts w:eastAsia="Calibri" w:cstheme="minorHAnsi"/>
                <w:b/>
                <w:bCs/>
                <w:sz w:val="20"/>
                <w:szCs w:val="20"/>
                <w:lang w:val="sr-Cyrl-RS"/>
              </w:rPr>
            </w:pPr>
          </w:p>
        </w:tc>
        <w:tc>
          <w:tcPr>
            <w:tcW w:w="720" w:type="pct"/>
            <w:vAlign w:val="center"/>
          </w:tcPr>
          <w:p w14:paraId="5F0A967A" w14:textId="77777777" w:rsidR="00FB1E2F" w:rsidRPr="00E82861" w:rsidRDefault="00FB1E2F" w:rsidP="00335AB7">
            <w:pPr>
              <w:suppressAutoHyphens/>
              <w:autoSpaceDN w:val="0"/>
              <w:spacing w:after="0" w:line="240" w:lineRule="auto"/>
              <w:ind w:firstLine="357"/>
              <w:jc w:val="both"/>
              <w:textAlignment w:val="baseline"/>
              <w:rPr>
                <w:rFonts w:eastAsia="Calibri" w:cstheme="minorHAnsi"/>
                <w:sz w:val="20"/>
                <w:szCs w:val="20"/>
                <w:lang w:val="sr-Cyrl-RS"/>
              </w:rPr>
            </w:pPr>
            <w:r w:rsidRPr="00E82861">
              <w:rPr>
                <w:rFonts w:eastAsia="Calibri" w:cstheme="minorHAnsi"/>
                <w:sz w:val="20"/>
                <w:szCs w:val="20"/>
                <w:lang w:val="sr-Cyrl-RS"/>
              </w:rPr>
              <w:t>0%</w:t>
            </w:r>
          </w:p>
        </w:tc>
        <w:tc>
          <w:tcPr>
            <w:tcW w:w="721" w:type="pct"/>
            <w:gridSpan w:val="2"/>
            <w:vAlign w:val="center"/>
          </w:tcPr>
          <w:p w14:paraId="343B9ED0" w14:textId="77777777" w:rsidR="00FB1E2F" w:rsidRPr="00E82861" w:rsidRDefault="00FB1E2F" w:rsidP="00335AB7">
            <w:pPr>
              <w:suppressAutoHyphens/>
              <w:autoSpaceDN w:val="0"/>
              <w:spacing w:after="0" w:line="240" w:lineRule="auto"/>
              <w:ind w:firstLine="357"/>
              <w:jc w:val="both"/>
              <w:textAlignment w:val="baseline"/>
              <w:rPr>
                <w:rFonts w:eastAsia="Calibri" w:cstheme="minorHAnsi"/>
                <w:sz w:val="20"/>
                <w:szCs w:val="20"/>
                <w:lang w:val="sr-Cyrl-RS"/>
              </w:rPr>
            </w:pPr>
            <w:r w:rsidRPr="00E82861">
              <w:rPr>
                <w:rFonts w:eastAsia="Calibri" w:cstheme="minorHAnsi"/>
                <w:sz w:val="20"/>
                <w:szCs w:val="20"/>
                <w:lang w:val="sr-Cyrl-RS"/>
              </w:rPr>
              <w:t>0%</w:t>
            </w:r>
          </w:p>
        </w:tc>
        <w:tc>
          <w:tcPr>
            <w:tcW w:w="724" w:type="pct"/>
            <w:gridSpan w:val="2"/>
            <w:vAlign w:val="center"/>
          </w:tcPr>
          <w:p w14:paraId="6E4858E4" w14:textId="77777777" w:rsidR="00FB1E2F" w:rsidRPr="00E82861" w:rsidRDefault="00FB1E2F" w:rsidP="00335AB7">
            <w:pPr>
              <w:suppressAutoHyphens/>
              <w:autoSpaceDN w:val="0"/>
              <w:spacing w:after="0" w:line="240" w:lineRule="auto"/>
              <w:ind w:firstLine="357"/>
              <w:jc w:val="both"/>
              <w:textAlignment w:val="baseline"/>
              <w:rPr>
                <w:rFonts w:eastAsia="Calibri" w:cstheme="minorHAnsi"/>
                <w:sz w:val="20"/>
                <w:szCs w:val="20"/>
                <w:lang w:val="sr-Cyrl-RS"/>
              </w:rPr>
            </w:pPr>
            <w:r w:rsidRPr="00E82861">
              <w:rPr>
                <w:rFonts w:eastAsia="Calibri" w:cstheme="minorHAnsi"/>
                <w:sz w:val="20"/>
                <w:szCs w:val="20"/>
                <w:lang w:val="sr-Cyrl-RS"/>
              </w:rPr>
              <w:t>40%</w:t>
            </w:r>
          </w:p>
        </w:tc>
        <w:tc>
          <w:tcPr>
            <w:tcW w:w="721" w:type="pct"/>
            <w:gridSpan w:val="2"/>
            <w:vAlign w:val="center"/>
          </w:tcPr>
          <w:p w14:paraId="68872008" w14:textId="77777777" w:rsidR="00FB1E2F" w:rsidRPr="00E82861" w:rsidRDefault="00FB1E2F" w:rsidP="00335AB7">
            <w:pPr>
              <w:suppressAutoHyphens/>
              <w:autoSpaceDN w:val="0"/>
              <w:spacing w:after="0" w:line="240" w:lineRule="auto"/>
              <w:ind w:firstLine="357"/>
              <w:jc w:val="both"/>
              <w:textAlignment w:val="baseline"/>
              <w:rPr>
                <w:rFonts w:eastAsia="Calibri" w:cstheme="minorHAnsi"/>
                <w:sz w:val="20"/>
                <w:szCs w:val="20"/>
                <w:lang w:val="sr-Cyrl-RS"/>
              </w:rPr>
            </w:pPr>
            <w:r w:rsidRPr="00E82861">
              <w:rPr>
                <w:rFonts w:eastAsia="Calibri" w:cstheme="minorHAnsi"/>
                <w:sz w:val="20"/>
                <w:szCs w:val="20"/>
                <w:lang w:val="sr-Cyrl-RS"/>
              </w:rPr>
              <w:t>80%</w:t>
            </w:r>
          </w:p>
        </w:tc>
        <w:tc>
          <w:tcPr>
            <w:tcW w:w="718" w:type="pct"/>
            <w:vAlign w:val="center"/>
          </w:tcPr>
          <w:p w14:paraId="22E4C0D4" w14:textId="77777777" w:rsidR="00FB1E2F" w:rsidRPr="00E82861" w:rsidRDefault="00FB1E2F" w:rsidP="00335AB7">
            <w:pPr>
              <w:suppressAutoHyphens/>
              <w:autoSpaceDN w:val="0"/>
              <w:spacing w:after="0" w:line="240" w:lineRule="auto"/>
              <w:ind w:firstLine="357"/>
              <w:jc w:val="both"/>
              <w:textAlignment w:val="baseline"/>
              <w:rPr>
                <w:rFonts w:eastAsia="Calibri" w:cstheme="minorHAnsi"/>
                <w:sz w:val="20"/>
                <w:szCs w:val="20"/>
                <w:lang w:val="sr-Cyrl-RS"/>
              </w:rPr>
            </w:pPr>
            <w:r w:rsidRPr="00E82861">
              <w:rPr>
                <w:rFonts w:eastAsia="Calibri" w:cstheme="minorHAnsi"/>
                <w:sz w:val="20"/>
                <w:szCs w:val="20"/>
                <w:lang w:val="sr-Cyrl-RS"/>
              </w:rPr>
              <w:t>95%</w:t>
            </w:r>
          </w:p>
        </w:tc>
      </w:tr>
      <w:tr w:rsidR="00FB1E2F" w:rsidRPr="00616F1E" w14:paraId="6E47A685" w14:textId="77777777" w:rsidTr="00335AB7">
        <w:trPr>
          <w:trHeight w:val="160"/>
          <w:jc w:val="center"/>
        </w:trPr>
        <w:tc>
          <w:tcPr>
            <w:tcW w:w="1396" w:type="pct"/>
          </w:tcPr>
          <w:p w14:paraId="1E210C8A" w14:textId="77777777" w:rsidR="00FB1E2F" w:rsidRPr="00E82861" w:rsidRDefault="00FB1E2F" w:rsidP="00335AB7">
            <w:pPr>
              <w:suppressAutoHyphens/>
              <w:autoSpaceDN w:val="0"/>
              <w:spacing w:after="0" w:line="240" w:lineRule="auto"/>
              <w:jc w:val="both"/>
              <w:textAlignment w:val="baseline"/>
              <w:rPr>
                <w:rFonts w:eastAsia="Calibri" w:cstheme="minorHAnsi"/>
                <w:b/>
                <w:bCs/>
                <w:sz w:val="20"/>
                <w:szCs w:val="20"/>
                <w:lang w:val="sr-Cyrl-RS"/>
              </w:rPr>
            </w:pPr>
            <w:r w:rsidRPr="00E82861">
              <w:rPr>
                <w:rFonts w:eastAsia="Calibri" w:cstheme="minorHAnsi"/>
                <w:b/>
                <w:bCs/>
                <w:sz w:val="20"/>
                <w:szCs w:val="20"/>
                <w:lang w:val="sr-Cyrl-RS"/>
              </w:rPr>
              <w:t>Процена успешности</w:t>
            </w:r>
          </w:p>
        </w:tc>
        <w:tc>
          <w:tcPr>
            <w:tcW w:w="3604" w:type="pct"/>
            <w:gridSpan w:val="8"/>
            <w:vAlign w:val="center"/>
          </w:tcPr>
          <w:p w14:paraId="74EAC9AB" w14:textId="77777777" w:rsidR="00FB1E2F" w:rsidRPr="00E82861" w:rsidRDefault="00FB1E2F" w:rsidP="00335AB7">
            <w:pPr>
              <w:suppressAutoHyphens/>
              <w:autoSpaceDN w:val="0"/>
              <w:spacing w:after="0" w:line="240" w:lineRule="auto"/>
              <w:ind w:firstLine="357"/>
              <w:jc w:val="both"/>
              <w:textAlignment w:val="baseline"/>
              <w:rPr>
                <w:rFonts w:eastAsia="Calibri" w:cstheme="minorHAnsi"/>
                <w:sz w:val="20"/>
                <w:szCs w:val="20"/>
                <w:lang w:val="sr-Cyrl-RS"/>
              </w:rPr>
            </w:pPr>
            <w:r w:rsidRPr="00E82861">
              <w:rPr>
                <w:rFonts w:eastAsia="Calibri" w:cstheme="minorHAnsi"/>
                <w:sz w:val="20"/>
                <w:szCs w:val="20"/>
                <w:lang w:val="sr-Cyrl-RS"/>
              </w:rPr>
              <w:t>Прихватљиво одступање је до 5%.</w:t>
            </w:r>
          </w:p>
        </w:tc>
      </w:tr>
    </w:tbl>
    <w:p w14:paraId="4DCC30D4" w14:textId="77777777" w:rsidR="00FB1E2F" w:rsidRPr="00E82861" w:rsidRDefault="00FB1E2F" w:rsidP="00FB1E2F">
      <w:pPr>
        <w:suppressAutoHyphens/>
        <w:autoSpaceDN w:val="0"/>
        <w:spacing w:after="0" w:line="240" w:lineRule="auto"/>
        <w:ind w:firstLine="357"/>
        <w:jc w:val="both"/>
        <w:textAlignment w:val="baseline"/>
        <w:rPr>
          <w:rFonts w:eastAsia="DejaVu Sans Mono" w:cstheme="minorHAnsi"/>
          <w:kern w:val="3"/>
          <w:sz w:val="20"/>
          <w:szCs w:val="20"/>
          <w:lang w:val="sr-Cyrl-RS" w:eastAsia="zh-CN" w:bidi="hi-IN"/>
        </w:rPr>
      </w:pPr>
    </w:p>
    <w:p w14:paraId="2D7A203D" w14:textId="77777777" w:rsidR="00FB1E2F" w:rsidRPr="00E82861" w:rsidRDefault="00FB1E2F" w:rsidP="00FB1E2F">
      <w:pPr>
        <w:suppressAutoHyphens/>
        <w:autoSpaceDN w:val="0"/>
        <w:spacing w:after="0" w:line="240" w:lineRule="auto"/>
        <w:ind w:firstLine="357"/>
        <w:jc w:val="both"/>
        <w:textAlignment w:val="baseline"/>
        <w:rPr>
          <w:rFonts w:eastAsia="DejaVu Sans Mono" w:cstheme="minorHAnsi"/>
          <w:b/>
          <w:color w:val="0070C0"/>
          <w:kern w:val="3"/>
          <w:sz w:val="20"/>
          <w:szCs w:val="20"/>
          <w:lang w:val="sr-Cyrl-RS" w:eastAsia="zh-CN" w:bidi="hi-IN"/>
        </w:rPr>
      </w:pPr>
      <w:r w:rsidRPr="00E82861">
        <w:rPr>
          <w:rFonts w:eastAsia="DejaVu Sans Mono" w:cstheme="minorHAnsi"/>
          <w:b/>
          <w:color w:val="0070C0"/>
          <w:kern w:val="3"/>
          <w:sz w:val="20"/>
          <w:szCs w:val="20"/>
          <w:lang w:val="sr-Cyrl-RS" w:eastAsia="zh-CN" w:bidi="hi-IN"/>
        </w:rPr>
        <w:t>Показатељ 3:</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18"/>
        <w:gridCol w:w="1506"/>
        <w:gridCol w:w="397"/>
        <w:gridCol w:w="1110"/>
        <w:gridCol w:w="759"/>
        <w:gridCol w:w="749"/>
        <w:gridCol w:w="1154"/>
        <w:gridCol w:w="353"/>
        <w:gridCol w:w="1510"/>
      </w:tblGrid>
      <w:tr w:rsidR="00FB1E2F" w:rsidRPr="00335AB7" w14:paraId="14D44CEC" w14:textId="77777777" w:rsidTr="00335AB7">
        <w:trPr>
          <w:jc w:val="center"/>
        </w:trPr>
        <w:tc>
          <w:tcPr>
            <w:tcW w:w="1395" w:type="pct"/>
            <w:shd w:val="clear" w:color="auto" w:fill="E7E6E6"/>
            <w:vAlign w:val="center"/>
          </w:tcPr>
          <w:p w14:paraId="41339B3A" w14:textId="77777777" w:rsidR="00FB1E2F" w:rsidRPr="00E82861" w:rsidRDefault="00FB1E2F" w:rsidP="00335AB7">
            <w:pPr>
              <w:suppressAutoHyphens/>
              <w:autoSpaceDN w:val="0"/>
              <w:spacing w:after="0" w:line="240" w:lineRule="auto"/>
              <w:ind w:firstLine="357"/>
              <w:jc w:val="both"/>
              <w:textAlignment w:val="baseline"/>
              <w:rPr>
                <w:rFonts w:eastAsia="Calibri" w:cstheme="minorHAnsi"/>
                <w:b/>
                <w:bCs/>
                <w:sz w:val="20"/>
                <w:szCs w:val="20"/>
                <w:lang w:val="sr-Cyrl-RS"/>
              </w:rPr>
            </w:pPr>
            <w:r w:rsidRPr="00E82861">
              <w:rPr>
                <w:rFonts w:eastAsia="Calibri" w:cstheme="minorHAnsi"/>
                <w:b/>
                <w:bCs/>
                <w:sz w:val="20"/>
                <w:szCs w:val="20"/>
                <w:lang w:val="sr-Cyrl-RS"/>
              </w:rPr>
              <w:t>Назив показатеља</w:t>
            </w:r>
          </w:p>
        </w:tc>
        <w:tc>
          <w:tcPr>
            <w:tcW w:w="3605" w:type="pct"/>
            <w:gridSpan w:val="8"/>
            <w:shd w:val="clear" w:color="auto" w:fill="E7E6E6"/>
            <w:vAlign w:val="center"/>
          </w:tcPr>
          <w:p w14:paraId="73D6DC74" w14:textId="77777777" w:rsidR="00FB1E2F" w:rsidRPr="00E82861" w:rsidRDefault="00FB1E2F" w:rsidP="00335AB7">
            <w:pPr>
              <w:suppressAutoHyphens/>
              <w:autoSpaceDN w:val="0"/>
              <w:spacing w:after="0" w:line="240" w:lineRule="auto"/>
              <w:jc w:val="both"/>
              <w:textAlignment w:val="baseline"/>
              <w:rPr>
                <w:rFonts w:eastAsia="Calibri" w:cstheme="minorHAnsi"/>
                <w:b/>
                <w:bCs/>
                <w:color w:val="0070C0"/>
                <w:sz w:val="20"/>
                <w:szCs w:val="20"/>
                <w:lang w:val="sr-Cyrl-RS"/>
              </w:rPr>
            </w:pPr>
            <w:r w:rsidRPr="00E82861">
              <w:rPr>
                <w:rFonts w:eastAsia="Calibri" w:cstheme="minorHAnsi"/>
                <w:b/>
                <w:bCs/>
                <w:sz w:val="20"/>
                <w:szCs w:val="20"/>
                <w:lang w:val="sr-Cyrl-RS"/>
              </w:rPr>
              <w:t>Удео државних службеника запослених у УЈПД који су успешно завршили обуке за управљање подацима предвиђене годишњим програмом обука</w:t>
            </w:r>
          </w:p>
        </w:tc>
      </w:tr>
      <w:tr w:rsidR="00FB1E2F" w:rsidRPr="00335AB7" w14:paraId="0F658F78" w14:textId="77777777" w:rsidTr="00335AB7">
        <w:trPr>
          <w:jc w:val="center"/>
        </w:trPr>
        <w:tc>
          <w:tcPr>
            <w:tcW w:w="1395" w:type="pct"/>
          </w:tcPr>
          <w:p w14:paraId="2F97BA19" w14:textId="77777777" w:rsidR="00FB1E2F" w:rsidRPr="00E82861" w:rsidRDefault="00FB1E2F" w:rsidP="00335AB7">
            <w:pPr>
              <w:suppressAutoHyphens/>
              <w:autoSpaceDN w:val="0"/>
              <w:spacing w:after="0" w:line="240" w:lineRule="auto"/>
              <w:jc w:val="both"/>
              <w:textAlignment w:val="baseline"/>
              <w:rPr>
                <w:rFonts w:eastAsia="Calibri" w:cstheme="minorHAnsi"/>
                <w:b/>
                <w:bCs/>
                <w:sz w:val="20"/>
                <w:szCs w:val="20"/>
                <w:lang w:val="sr-Cyrl-RS"/>
              </w:rPr>
            </w:pPr>
            <w:r w:rsidRPr="00E82861">
              <w:rPr>
                <w:rFonts w:eastAsia="Calibri" w:cstheme="minorHAnsi"/>
                <w:b/>
                <w:bCs/>
                <w:sz w:val="20"/>
                <w:szCs w:val="20"/>
                <w:lang w:val="sr-Cyrl-RS"/>
              </w:rPr>
              <w:t>Одговарајући општи циљ, посебан циљ или мера</w:t>
            </w:r>
          </w:p>
        </w:tc>
        <w:tc>
          <w:tcPr>
            <w:tcW w:w="3605" w:type="pct"/>
            <w:gridSpan w:val="8"/>
          </w:tcPr>
          <w:p w14:paraId="6ACB2C0B" w14:textId="77777777" w:rsidR="00FB1E2F" w:rsidRPr="00E82861" w:rsidRDefault="00FB1E2F" w:rsidP="00335AB7">
            <w:pPr>
              <w:suppressAutoHyphens/>
              <w:autoSpaceDN w:val="0"/>
              <w:spacing w:after="0" w:line="240" w:lineRule="auto"/>
              <w:jc w:val="both"/>
              <w:textAlignment w:val="baseline"/>
              <w:rPr>
                <w:rFonts w:eastAsia="Calibri" w:cstheme="minorHAnsi"/>
                <w:sz w:val="20"/>
                <w:szCs w:val="20"/>
                <w:lang w:val="sr-Cyrl-RS"/>
              </w:rPr>
            </w:pPr>
            <w:r w:rsidRPr="00E82861">
              <w:rPr>
                <w:rFonts w:eastAsia="Calibri" w:cstheme="minorHAnsi"/>
                <w:b/>
                <w:bCs/>
                <w:sz w:val="20"/>
                <w:szCs w:val="20"/>
                <w:lang w:val="sr-Cyrl-RS"/>
              </w:rPr>
              <w:t xml:space="preserve">Meрa 2.2: </w:t>
            </w:r>
            <w:r w:rsidRPr="00E82861">
              <w:rPr>
                <w:rFonts w:eastAsia="Calibri" w:cstheme="minorHAnsi"/>
                <w:sz w:val="20"/>
                <w:szCs w:val="20"/>
                <w:lang w:val="sr-Cyrl-RS"/>
              </w:rPr>
              <w:t>Унапређење вештина руководилаца и државних службеника у УЈПД за припрему, праћење спровођења и вредновање планских документа и развој финансијског управљања и контроле</w:t>
            </w:r>
          </w:p>
        </w:tc>
      </w:tr>
      <w:tr w:rsidR="00FB1E2F" w:rsidRPr="00616F1E" w14:paraId="48AA3D4A" w14:textId="77777777" w:rsidTr="00335AB7">
        <w:trPr>
          <w:jc w:val="center"/>
        </w:trPr>
        <w:tc>
          <w:tcPr>
            <w:tcW w:w="1395" w:type="pct"/>
          </w:tcPr>
          <w:p w14:paraId="463DB09B" w14:textId="77777777" w:rsidR="00FB1E2F" w:rsidRPr="00E82861" w:rsidRDefault="00FB1E2F" w:rsidP="00335AB7">
            <w:pPr>
              <w:suppressAutoHyphens/>
              <w:autoSpaceDN w:val="0"/>
              <w:spacing w:after="0" w:line="240" w:lineRule="auto"/>
              <w:jc w:val="both"/>
              <w:textAlignment w:val="baseline"/>
              <w:rPr>
                <w:rFonts w:eastAsia="Calibri" w:cstheme="minorHAnsi"/>
                <w:b/>
                <w:bCs/>
                <w:sz w:val="20"/>
                <w:szCs w:val="20"/>
                <w:lang w:val="sr-Cyrl-RS"/>
              </w:rPr>
            </w:pPr>
            <w:r w:rsidRPr="00E82861">
              <w:rPr>
                <w:rFonts w:eastAsia="Calibri" w:cstheme="minorHAnsi"/>
                <w:b/>
                <w:kern w:val="24"/>
                <w:sz w:val="20"/>
                <w:szCs w:val="20"/>
                <w:lang w:val="sr-Cyrl-RS"/>
              </w:rPr>
              <w:t>Тип и ниво показатеља</w:t>
            </w:r>
          </w:p>
        </w:tc>
        <w:tc>
          <w:tcPr>
            <w:tcW w:w="1804" w:type="pct"/>
            <w:gridSpan w:val="4"/>
          </w:tcPr>
          <w:p w14:paraId="47AD051F" w14:textId="77777777" w:rsidR="00FB1E2F" w:rsidRPr="00E82861" w:rsidRDefault="00FB1E2F" w:rsidP="00335AB7">
            <w:pPr>
              <w:suppressAutoHyphens/>
              <w:autoSpaceDN w:val="0"/>
              <w:spacing w:after="0" w:line="240" w:lineRule="auto"/>
              <w:ind w:firstLine="357"/>
              <w:jc w:val="both"/>
              <w:textAlignment w:val="baseline"/>
              <w:rPr>
                <w:rFonts w:eastAsia="DejaVu Sans Mono" w:cstheme="minorHAnsi"/>
                <w:kern w:val="3"/>
                <w:sz w:val="20"/>
                <w:szCs w:val="20"/>
                <w:lang w:val="sr-Cyrl-RS" w:eastAsia="zh-CN" w:bidi="hi-IN"/>
              </w:rPr>
            </w:pPr>
            <w:r w:rsidRPr="00E82861">
              <w:rPr>
                <w:rFonts w:eastAsia="DejaVu Sans Mono" w:cstheme="minorHAnsi"/>
                <w:kern w:val="3"/>
                <w:sz w:val="20"/>
                <w:szCs w:val="20"/>
                <w:lang w:val="sr-Cyrl-RS" w:eastAsia="zh-CN" w:bidi="hi-IN"/>
              </w:rPr>
              <w:t>Квантитативни</w:t>
            </w:r>
          </w:p>
        </w:tc>
        <w:tc>
          <w:tcPr>
            <w:tcW w:w="1801" w:type="pct"/>
            <w:gridSpan w:val="4"/>
          </w:tcPr>
          <w:p w14:paraId="53AA55CB" w14:textId="77777777" w:rsidR="00FB1E2F" w:rsidRPr="00E82861" w:rsidRDefault="00FB1E2F" w:rsidP="00335AB7">
            <w:pPr>
              <w:suppressAutoHyphens/>
              <w:autoSpaceDN w:val="0"/>
              <w:spacing w:after="0" w:line="240" w:lineRule="auto"/>
              <w:ind w:firstLine="357"/>
              <w:jc w:val="both"/>
              <w:textAlignment w:val="baseline"/>
              <w:rPr>
                <w:rFonts w:eastAsia="DejaVu Sans Mono" w:cstheme="minorHAnsi"/>
                <w:kern w:val="3"/>
                <w:sz w:val="20"/>
                <w:szCs w:val="20"/>
                <w:lang w:val="sr-Cyrl-RS" w:eastAsia="zh-CN" w:bidi="hi-IN"/>
              </w:rPr>
            </w:pPr>
            <w:r w:rsidRPr="00E82861">
              <w:rPr>
                <w:rFonts w:eastAsia="DejaVu Sans Mono" w:cstheme="minorHAnsi"/>
                <w:kern w:val="3"/>
                <w:sz w:val="20"/>
                <w:szCs w:val="20"/>
                <w:lang w:val="sr-Cyrl-RS" w:eastAsia="zh-CN" w:bidi="hi-IN"/>
              </w:rPr>
              <w:t>Показатељ резултата</w:t>
            </w:r>
          </w:p>
        </w:tc>
      </w:tr>
      <w:tr w:rsidR="00FB1E2F" w:rsidRPr="00616F1E" w14:paraId="6EE311F6" w14:textId="77777777" w:rsidTr="00335AB7">
        <w:trPr>
          <w:trHeight w:val="58"/>
          <w:jc w:val="center"/>
        </w:trPr>
        <w:tc>
          <w:tcPr>
            <w:tcW w:w="1395" w:type="pct"/>
          </w:tcPr>
          <w:p w14:paraId="45FE12FA" w14:textId="77777777" w:rsidR="00FB1E2F" w:rsidRPr="00E82861" w:rsidRDefault="00FB1E2F" w:rsidP="00335AB7">
            <w:pPr>
              <w:suppressAutoHyphens/>
              <w:autoSpaceDN w:val="0"/>
              <w:spacing w:after="0" w:line="240" w:lineRule="auto"/>
              <w:jc w:val="both"/>
              <w:textAlignment w:val="baseline"/>
              <w:rPr>
                <w:rFonts w:eastAsia="Calibri" w:cstheme="minorHAnsi"/>
                <w:b/>
                <w:kern w:val="24"/>
                <w:sz w:val="20"/>
                <w:szCs w:val="20"/>
                <w:lang w:val="sr-Cyrl-RS"/>
              </w:rPr>
            </w:pPr>
            <w:r w:rsidRPr="00E82861">
              <w:rPr>
                <w:rFonts w:eastAsia="Calibri" w:cstheme="minorHAnsi"/>
                <w:b/>
                <w:kern w:val="24"/>
                <w:sz w:val="20"/>
                <w:szCs w:val="20"/>
                <w:lang w:val="sr-Cyrl-RS"/>
              </w:rPr>
              <w:t>Јединица мере и природа</w:t>
            </w:r>
          </w:p>
        </w:tc>
        <w:tc>
          <w:tcPr>
            <w:tcW w:w="1804" w:type="pct"/>
            <w:gridSpan w:val="4"/>
          </w:tcPr>
          <w:p w14:paraId="3F2AEB85" w14:textId="77777777" w:rsidR="00FB1E2F" w:rsidRPr="00E82861" w:rsidRDefault="00FB1E2F" w:rsidP="00335AB7">
            <w:pPr>
              <w:suppressAutoHyphens/>
              <w:autoSpaceDN w:val="0"/>
              <w:spacing w:after="0" w:line="240" w:lineRule="auto"/>
              <w:ind w:firstLine="357"/>
              <w:jc w:val="both"/>
              <w:textAlignment w:val="baseline"/>
              <w:rPr>
                <w:rFonts w:eastAsia="DejaVu Sans Mono" w:cstheme="minorHAnsi"/>
                <w:kern w:val="3"/>
                <w:sz w:val="20"/>
                <w:szCs w:val="20"/>
                <w:lang w:val="sr-Cyrl-RS" w:eastAsia="zh-CN" w:bidi="hi-IN"/>
              </w:rPr>
            </w:pPr>
            <w:r w:rsidRPr="00E82861">
              <w:rPr>
                <w:rFonts w:eastAsia="DejaVu Sans Mono" w:cstheme="minorHAnsi"/>
                <w:kern w:val="3"/>
                <w:sz w:val="20"/>
                <w:szCs w:val="20"/>
                <w:lang w:val="sr-Cyrl-RS" w:eastAsia="zh-CN" w:bidi="hi-IN"/>
              </w:rPr>
              <w:t>Проценат (%)</w:t>
            </w:r>
          </w:p>
        </w:tc>
        <w:tc>
          <w:tcPr>
            <w:tcW w:w="1801" w:type="pct"/>
            <w:gridSpan w:val="4"/>
          </w:tcPr>
          <w:p w14:paraId="6C9A19F7" w14:textId="77777777" w:rsidR="00FB1E2F" w:rsidRPr="00E82861" w:rsidRDefault="00FB1E2F" w:rsidP="00335AB7">
            <w:pPr>
              <w:suppressAutoHyphens/>
              <w:autoSpaceDN w:val="0"/>
              <w:spacing w:after="0" w:line="240" w:lineRule="auto"/>
              <w:ind w:firstLine="357"/>
              <w:jc w:val="both"/>
              <w:textAlignment w:val="baseline"/>
              <w:rPr>
                <w:rFonts w:eastAsia="DejaVu Sans Mono" w:cstheme="minorHAnsi"/>
                <w:kern w:val="3"/>
                <w:sz w:val="20"/>
                <w:szCs w:val="20"/>
                <w:lang w:val="sr-Cyrl-RS" w:eastAsia="zh-CN" w:bidi="hi-IN"/>
              </w:rPr>
            </w:pPr>
            <w:r w:rsidRPr="00E82861">
              <w:rPr>
                <w:rFonts w:eastAsia="DejaVu Sans Mono" w:cstheme="minorHAnsi"/>
                <w:kern w:val="3"/>
                <w:sz w:val="20"/>
                <w:szCs w:val="20"/>
                <w:lang w:val="sr-Cyrl-RS" w:eastAsia="zh-CN" w:bidi="hi-IN"/>
              </w:rPr>
              <w:t>Виша вредност је боља</w:t>
            </w:r>
          </w:p>
        </w:tc>
      </w:tr>
      <w:tr w:rsidR="00FB1E2F" w:rsidRPr="00616F1E" w14:paraId="56EB0110" w14:textId="77777777" w:rsidTr="00335AB7">
        <w:trPr>
          <w:jc w:val="center"/>
        </w:trPr>
        <w:tc>
          <w:tcPr>
            <w:tcW w:w="1395" w:type="pct"/>
          </w:tcPr>
          <w:p w14:paraId="183506AD" w14:textId="77777777" w:rsidR="00FB1E2F" w:rsidRPr="00E82861" w:rsidRDefault="00FB1E2F" w:rsidP="00335AB7">
            <w:pPr>
              <w:suppressAutoHyphens/>
              <w:autoSpaceDN w:val="0"/>
              <w:spacing w:after="0" w:line="240" w:lineRule="auto"/>
              <w:jc w:val="both"/>
              <w:textAlignment w:val="baseline"/>
              <w:rPr>
                <w:rFonts w:eastAsia="Calibri" w:cstheme="minorHAnsi"/>
                <w:b/>
                <w:bCs/>
                <w:sz w:val="20"/>
                <w:szCs w:val="20"/>
                <w:lang w:val="sr-Cyrl-RS"/>
              </w:rPr>
            </w:pPr>
            <w:r w:rsidRPr="00E82861">
              <w:rPr>
                <w:rFonts w:eastAsia="Calibri" w:cstheme="minorHAnsi"/>
                <w:b/>
                <w:bCs/>
                <w:sz w:val="20"/>
                <w:szCs w:val="20"/>
                <w:lang w:val="sr-Cyrl-RS"/>
              </w:rPr>
              <w:t>Извор података за праћење показатеља учинка</w:t>
            </w:r>
          </w:p>
        </w:tc>
        <w:tc>
          <w:tcPr>
            <w:tcW w:w="3605" w:type="pct"/>
            <w:gridSpan w:val="8"/>
          </w:tcPr>
          <w:p w14:paraId="454DDB83" w14:textId="77777777" w:rsidR="00FB1E2F" w:rsidRPr="00E82861" w:rsidRDefault="00FB1E2F" w:rsidP="00335AB7">
            <w:pPr>
              <w:suppressAutoHyphens/>
              <w:autoSpaceDN w:val="0"/>
              <w:spacing w:after="0" w:line="240" w:lineRule="auto"/>
              <w:ind w:firstLine="357"/>
              <w:jc w:val="both"/>
              <w:textAlignment w:val="baseline"/>
              <w:rPr>
                <w:rFonts w:eastAsia="DejaVu Sans Mono" w:cstheme="minorHAnsi"/>
                <w:kern w:val="3"/>
                <w:sz w:val="20"/>
                <w:szCs w:val="20"/>
                <w:lang w:val="sr-Cyrl-RS" w:eastAsia="zh-CN" w:bidi="hi-IN"/>
              </w:rPr>
            </w:pPr>
            <w:r w:rsidRPr="00E82861">
              <w:rPr>
                <w:rFonts w:eastAsia="DejaVu Sans Mono" w:cstheme="minorHAnsi"/>
                <w:kern w:val="3"/>
                <w:sz w:val="20"/>
                <w:szCs w:val="20"/>
                <w:lang w:val="sr-Cyrl-RS" w:eastAsia="zh-CN" w:bidi="hi-IN"/>
              </w:rPr>
              <w:t>Годишњи извештај НАЈУ</w:t>
            </w:r>
          </w:p>
        </w:tc>
      </w:tr>
      <w:tr w:rsidR="00FB1E2F" w:rsidRPr="00616F1E" w14:paraId="4D513667" w14:textId="77777777" w:rsidTr="00335AB7">
        <w:trPr>
          <w:jc w:val="center"/>
        </w:trPr>
        <w:tc>
          <w:tcPr>
            <w:tcW w:w="1395" w:type="pct"/>
          </w:tcPr>
          <w:p w14:paraId="10949FCD" w14:textId="77777777" w:rsidR="00FB1E2F" w:rsidRPr="00E82861" w:rsidRDefault="00FB1E2F" w:rsidP="00335AB7">
            <w:pPr>
              <w:suppressAutoHyphens/>
              <w:autoSpaceDN w:val="0"/>
              <w:spacing w:after="0" w:line="240" w:lineRule="auto"/>
              <w:jc w:val="both"/>
              <w:textAlignment w:val="baseline"/>
              <w:rPr>
                <w:rFonts w:eastAsia="Calibri" w:cstheme="minorHAnsi"/>
                <w:b/>
                <w:bCs/>
                <w:sz w:val="20"/>
                <w:szCs w:val="20"/>
                <w:lang w:val="sr-Cyrl-RS"/>
              </w:rPr>
            </w:pPr>
            <w:r w:rsidRPr="00E82861">
              <w:rPr>
                <w:rFonts w:eastAsia="Calibri" w:cstheme="minorHAnsi"/>
                <w:b/>
                <w:bCs/>
                <w:sz w:val="20"/>
                <w:szCs w:val="20"/>
                <w:lang w:val="sr-Cyrl-RS"/>
              </w:rPr>
              <w:t>Институција одговорна за реализацију циља/мере</w:t>
            </w:r>
          </w:p>
        </w:tc>
        <w:tc>
          <w:tcPr>
            <w:tcW w:w="3605" w:type="pct"/>
            <w:gridSpan w:val="8"/>
          </w:tcPr>
          <w:p w14:paraId="30C33EE9" w14:textId="77777777" w:rsidR="00FB1E2F" w:rsidRPr="00E82861" w:rsidRDefault="00FB1E2F" w:rsidP="00335AB7">
            <w:pPr>
              <w:suppressAutoHyphens/>
              <w:autoSpaceDN w:val="0"/>
              <w:spacing w:after="0" w:line="240" w:lineRule="auto"/>
              <w:ind w:firstLine="357"/>
              <w:jc w:val="both"/>
              <w:textAlignment w:val="baseline"/>
              <w:rPr>
                <w:rFonts w:eastAsia="DejaVu Sans Mono" w:cstheme="minorHAnsi"/>
                <w:kern w:val="3"/>
                <w:sz w:val="20"/>
                <w:szCs w:val="20"/>
                <w:lang w:val="sr-Cyrl-RS" w:eastAsia="zh-CN" w:bidi="hi-IN"/>
              </w:rPr>
            </w:pPr>
            <w:r w:rsidRPr="00E82861">
              <w:rPr>
                <w:rFonts w:eastAsia="DejaVu Sans Mono" w:cstheme="minorHAnsi"/>
                <w:kern w:val="3"/>
                <w:sz w:val="20"/>
                <w:szCs w:val="20"/>
                <w:lang w:val="sr-Cyrl-RS" w:eastAsia="zh-CN" w:bidi="hi-IN"/>
              </w:rPr>
              <w:t>НАЈУ</w:t>
            </w:r>
          </w:p>
        </w:tc>
      </w:tr>
      <w:tr w:rsidR="00FB1E2F" w:rsidRPr="00616F1E" w14:paraId="1B4499AF" w14:textId="77777777" w:rsidTr="00335AB7">
        <w:trPr>
          <w:jc w:val="center"/>
        </w:trPr>
        <w:tc>
          <w:tcPr>
            <w:tcW w:w="1395" w:type="pct"/>
          </w:tcPr>
          <w:p w14:paraId="3FA0EB61" w14:textId="77777777" w:rsidR="00FB1E2F" w:rsidRPr="00E82861" w:rsidRDefault="00FB1E2F" w:rsidP="00335AB7">
            <w:pPr>
              <w:suppressAutoHyphens/>
              <w:autoSpaceDN w:val="0"/>
              <w:spacing w:after="0" w:line="240" w:lineRule="auto"/>
              <w:jc w:val="both"/>
              <w:textAlignment w:val="baseline"/>
              <w:rPr>
                <w:rFonts w:eastAsia="Calibri" w:cstheme="minorHAnsi"/>
                <w:b/>
                <w:bCs/>
                <w:sz w:val="20"/>
                <w:szCs w:val="20"/>
                <w:lang w:val="sr-Cyrl-RS"/>
              </w:rPr>
            </w:pPr>
            <w:r w:rsidRPr="00E82861">
              <w:rPr>
                <w:rFonts w:eastAsia="Calibri" w:cstheme="minorHAnsi"/>
                <w:b/>
                <w:bCs/>
                <w:sz w:val="20"/>
                <w:szCs w:val="20"/>
                <w:lang w:val="sr-Cyrl-RS"/>
              </w:rPr>
              <w:t>Учесталост прикупљања података</w:t>
            </w:r>
          </w:p>
        </w:tc>
        <w:tc>
          <w:tcPr>
            <w:tcW w:w="3605" w:type="pct"/>
            <w:gridSpan w:val="8"/>
          </w:tcPr>
          <w:p w14:paraId="1B72B98A" w14:textId="77777777" w:rsidR="00FB1E2F" w:rsidRPr="00E82861" w:rsidRDefault="00FB1E2F" w:rsidP="00335AB7">
            <w:pPr>
              <w:suppressAutoHyphens/>
              <w:autoSpaceDN w:val="0"/>
              <w:spacing w:after="0" w:line="240" w:lineRule="auto"/>
              <w:ind w:firstLine="357"/>
              <w:jc w:val="both"/>
              <w:textAlignment w:val="baseline"/>
              <w:rPr>
                <w:rFonts w:eastAsia="DejaVu Sans Mono" w:cstheme="minorHAnsi"/>
                <w:kern w:val="3"/>
                <w:sz w:val="20"/>
                <w:szCs w:val="20"/>
                <w:lang w:val="sr-Cyrl-RS" w:eastAsia="zh-CN" w:bidi="hi-IN"/>
              </w:rPr>
            </w:pPr>
            <w:r w:rsidRPr="00E82861">
              <w:rPr>
                <w:rFonts w:eastAsia="DejaVu Sans Mono" w:cstheme="minorHAnsi"/>
                <w:kern w:val="3"/>
                <w:sz w:val="20"/>
                <w:szCs w:val="20"/>
                <w:lang w:val="sr-Cyrl-RS" w:eastAsia="zh-CN" w:bidi="hi-IN"/>
              </w:rPr>
              <w:t>Годишње</w:t>
            </w:r>
          </w:p>
        </w:tc>
      </w:tr>
      <w:tr w:rsidR="00FB1E2F" w:rsidRPr="00335AB7" w14:paraId="6DFAE4F5" w14:textId="77777777" w:rsidTr="00335AB7">
        <w:trPr>
          <w:jc w:val="center"/>
        </w:trPr>
        <w:tc>
          <w:tcPr>
            <w:tcW w:w="1395" w:type="pct"/>
          </w:tcPr>
          <w:p w14:paraId="31C88B0B" w14:textId="77777777" w:rsidR="00FB1E2F" w:rsidRPr="00E82861" w:rsidRDefault="00FB1E2F" w:rsidP="00335AB7">
            <w:pPr>
              <w:suppressAutoHyphens/>
              <w:autoSpaceDN w:val="0"/>
              <w:spacing w:after="0" w:line="240" w:lineRule="auto"/>
              <w:jc w:val="both"/>
              <w:textAlignment w:val="baseline"/>
              <w:rPr>
                <w:rFonts w:eastAsia="Calibri" w:cstheme="minorHAnsi"/>
                <w:b/>
                <w:bCs/>
                <w:sz w:val="20"/>
                <w:szCs w:val="20"/>
                <w:lang w:val="sr-Cyrl-RS"/>
              </w:rPr>
            </w:pPr>
            <w:r w:rsidRPr="00E82861">
              <w:rPr>
                <w:rFonts w:eastAsia="Calibri" w:cstheme="minorHAnsi"/>
                <w:b/>
                <w:sz w:val="20"/>
                <w:szCs w:val="20"/>
                <w:lang w:val="sr-Cyrl-RS"/>
              </w:rPr>
              <w:t>Кратак опис показатеља и методологије израчунавања</w:t>
            </w:r>
            <w:r>
              <w:rPr>
                <w:rFonts w:eastAsia="Calibri" w:cstheme="minorHAnsi"/>
                <w:b/>
                <w:sz w:val="20"/>
                <w:szCs w:val="20"/>
                <w:lang w:val="sr-Cyrl-RS"/>
              </w:rPr>
              <w:t xml:space="preserve"> </w:t>
            </w:r>
            <w:r w:rsidRPr="00E82861">
              <w:rPr>
                <w:rFonts w:eastAsia="Calibri" w:cstheme="minorHAnsi"/>
                <w:b/>
                <w:sz w:val="20"/>
                <w:szCs w:val="20"/>
                <w:lang w:val="sr-Cyrl-RS"/>
              </w:rPr>
              <w:t>(формуле/једначине)</w:t>
            </w:r>
          </w:p>
        </w:tc>
        <w:tc>
          <w:tcPr>
            <w:tcW w:w="3605" w:type="pct"/>
            <w:gridSpan w:val="8"/>
          </w:tcPr>
          <w:p w14:paraId="758AEEDF" w14:textId="77777777" w:rsidR="00FB1E2F" w:rsidRPr="00E82861" w:rsidRDefault="00FB1E2F" w:rsidP="00335AB7">
            <w:pPr>
              <w:suppressAutoHyphens/>
              <w:autoSpaceDN w:val="0"/>
              <w:spacing w:after="0" w:line="240" w:lineRule="auto"/>
              <w:jc w:val="both"/>
              <w:textAlignment w:val="baseline"/>
              <w:rPr>
                <w:rFonts w:eastAsia="DejaVu Sans Mono" w:cstheme="minorHAnsi"/>
                <w:kern w:val="3"/>
                <w:sz w:val="20"/>
                <w:szCs w:val="20"/>
                <w:lang w:val="sr-Cyrl-RS" w:eastAsia="zh-CN" w:bidi="hi-IN"/>
              </w:rPr>
            </w:pPr>
            <w:r w:rsidRPr="00E82861">
              <w:rPr>
                <w:rFonts w:eastAsia="DejaVu Sans Mono" w:cstheme="minorHAnsi"/>
                <w:kern w:val="3"/>
                <w:sz w:val="20"/>
                <w:szCs w:val="20"/>
                <w:lang w:val="sr-Cyrl-RS" w:eastAsia="zh-CN" w:bidi="hi-IN"/>
              </w:rPr>
              <w:t>Вредност показатеља се обрачунава пребројавањем државних службеника који су запослени у УЈПД који су успешно окончали обуке за управљање подацима предвиђене годишњим програмом обука које је спровела НАЈУ, са укупним бројем државних службеника који раде у УЈПД.</w:t>
            </w:r>
          </w:p>
        </w:tc>
      </w:tr>
      <w:tr w:rsidR="00FB1E2F" w:rsidRPr="00616F1E" w14:paraId="02201826" w14:textId="77777777" w:rsidTr="00335AB7">
        <w:trPr>
          <w:trHeight w:val="265"/>
          <w:jc w:val="center"/>
        </w:trPr>
        <w:tc>
          <w:tcPr>
            <w:tcW w:w="1395" w:type="pct"/>
            <w:vMerge w:val="restart"/>
          </w:tcPr>
          <w:p w14:paraId="4D2E8643" w14:textId="77777777" w:rsidR="00FB1E2F" w:rsidRPr="00E82861" w:rsidRDefault="00FB1E2F" w:rsidP="00335AB7">
            <w:pPr>
              <w:suppressAutoHyphens/>
              <w:autoSpaceDN w:val="0"/>
              <w:spacing w:after="0" w:line="240" w:lineRule="auto"/>
              <w:jc w:val="both"/>
              <w:textAlignment w:val="baseline"/>
              <w:rPr>
                <w:rFonts w:eastAsia="Calibri" w:cstheme="minorHAnsi"/>
                <w:b/>
                <w:bCs/>
                <w:sz w:val="20"/>
                <w:szCs w:val="20"/>
                <w:lang w:val="sr-Cyrl-RS"/>
              </w:rPr>
            </w:pPr>
            <w:r w:rsidRPr="00E82861">
              <w:rPr>
                <w:rFonts w:eastAsia="Calibri" w:cstheme="minorHAnsi"/>
                <w:b/>
                <w:bCs/>
                <w:sz w:val="20"/>
                <w:szCs w:val="20"/>
                <w:lang w:val="sr-Cyrl-RS"/>
              </w:rPr>
              <w:t xml:space="preserve">Подаци о полазној вредности и години кад је измерена, као и о ранијем тренду </w:t>
            </w:r>
          </w:p>
        </w:tc>
        <w:tc>
          <w:tcPr>
            <w:tcW w:w="2714" w:type="pct"/>
            <w:gridSpan w:val="6"/>
            <w:tcBorders>
              <w:bottom w:val="single" w:sz="4" w:space="0" w:color="auto"/>
            </w:tcBorders>
            <w:vAlign w:val="center"/>
          </w:tcPr>
          <w:p w14:paraId="0CE18A8A" w14:textId="77777777" w:rsidR="00FB1E2F" w:rsidRPr="00E82861" w:rsidRDefault="00FB1E2F" w:rsidP="00335AB7">
            <w:pPr>
              <w:suppressAutoHyphens/>
              <w:autoSpaceDN w:val="0"/>
              <w:spacing w:after="0" w:line="240" w:lineRule="auto"/>
              <w:jc w:val="center"/>
              <w:textAlignment w:val="baseline"/>
              <w:rPr>
                <w:rFonts w:eastAsia="Calibri" w:cstheme="minorHAnsi"/>
                <w:b/>
                <w:bCs/>
                <w:sz w:val="20"/>
                <w:szCs w:val="20"/>
                <w:lang w:val="sr-Cyrl-RS"/>
              </w:rPr>
            </w:pPr>
            <w:r w:rsidRPr="00E82861">
              <w:rPr>
                <w:rFonts w:eastAsia="Calibri" w:cstheme="minorHAnsi"/>
                <w:b/>
                <w:bCs/>
                <w:sz w:val="20"/>
                <w:szCs w:val="20"/>
                <w:lang w:val="sr-Cyrl-RS"/>
              </w:rPr>
              <w:t>Ранији тренд</w:t>
            </w:r>
          </w:p>
        </w:tc>
        <w:tc>
          <w:tcPr>
            <w:tcW w:w="891" w:type="pct"/>
            <w:gridSpan w:val="2"/>
            <w:shd w:val="clear" w:color="auto" w:fill="auto"/>
            <w:vAlign w:val="center"/>
          </w:tcPr>
          <w:p w14:paraId="438C8D93" w14:textId="77777777" w:rsidR="00FB1E2F" w:rsidRPr="00E82861" w:rsidRDefault="00FB1E2F" w:rsidP="00335AB7">
            <w:pPr>
              <w:suppressAutoHyphens/>
              <w:autoSpaceDN w:val="0"/>
              <w:spacing w:after="0" w:line="240" w:lineRule="auto"/>
              <w:jc w:val="center"/>
              <w:textAlignment w:val="baseline"/>
              <w:rPr>
                <w:rFonts w:eastAsia="Calibri" w:cstheme="minorHAnsi"/>
                <w:b/>
                <w:bCs/>
                <w:sz w:val="20"/>
                <w:szCs w:val="20"/>
                <w:lang w:val="sr-Cyrl-RS"/>
              </w:rPr>
            </w:pPr>
            <w:r w:rsidRPr="00E82861">
              <w:rPr>
                <w:rFonts w:eastAsia="Calibri" w:cstheme="minorHAnsi"/>
                <w:b/>
                <w:bCs/>
                <w:sz w:val="20"/>
                <w:szCs w:val="20"/>
                <w:lang w:val="sr-Cyrl-RS"/>
              </w:rPr>
              <w:t>Полазна вредност</w:t>
            </w:r>
          </w:p>
        </w:tc>
      </w:tr>
      <w:tr w:rsidR="00FB1E2F" w:rsidRPr="00616F1E" w14:paraId="6D038C1D" w14:textId="77777777" w:rsidTr="00335AB7">
        <w:trPr>
          <w:trHeight w:val="137"/>
          <w:jc w:val="center"/>
        </w:trPr>
        <w:tc>
          <w:tcPr>
            <w:tcW w:w="1395" w:type="pct"/>
            <w:vMerge/>
            <w:tcBorders>
              <w:right w:val="single" w:sz="4" w:space="0" w:color="auto"/>
            </w:tcBorders>
          </w:tcPr>
          <w:p w14:paraId="244B11D2" w14:textId="77777777" w:rsidR="00FB1E2F" w:rsidRPr="00E82861" w:rsidRDefault="00FB1E2F" w:rsidP="00335AB7">
            <w:pPr>
              <w:suppressAutoHyphens/>
              <w:autoSpaceDN w:val="0"/>
              <w:spacing w:after="0" w:line="240" w:lineRule="auto"/>
              <w:ind w:firstLine="357"/>
              <w:jc w:val="both"/>
              <w:textAlignment w:val="baseline"/>
              <w:rPr>
                <w:rFonts w:eastAsia="Calibri" w:cstheme="minorHAnsi"/>
                <w:b/>
                <w:bCs/>
                <w:sz w:val="20"/>
                <w:szCs w:val="20"/>
                <w:lang w:val="sr-Cyrl-RS"/>
              </w:rPr>
            </w:pPr>
          </w:p>
        </w:tc>
        <w:tc>
          <w:tcPr>
            <w:tcW w:w="910" w:type="pct"/>
            <w:gridSpan w:val="2"/>
            <w:tcBorders>
              <w:top w:val="single" w:sz="4" w:space="0" w:color="auto"/>
              <w:left w:val="single" w:sz="4" w:space="0" w:color="auto"/>
              <w:bottom w:val="single" w:sz="4" w:space="0" w:color="auto"/>
              <w:right w:val="single" w:sz="4" w:space="0" w:color="auto"/>
            </w:tcBorders>
            <w:vAlign w:val="center"/>
          </w:tcPr>
          <w:p w14:paraId="6EF7589D" w14:textId="77777777" w:rsidR="00FB1E2F" w:rsidRPr="00E82861" w:rsidRDefault="00FB1E2F" w:rsidP="00335AB7">
            <w:pPr>
              <w:suppressAutoHyphens/>
              <w:autoSpaceDN w:val="0"/>
              <w:spacing w:after="0" w:line="240" w:lineRule="auto"/>
              <w:jc w:val="center"/>
              <w:textAlignment w:val="baseline"/>
              <w:rPr>
                <w:rFonts w:eastAsia="Calibri" w:cstheme="minorHAnsi"/>
                <w:b/>
                <w:bCs/>
                <w:sz w:val="20"/>
                <w:szCs w:val="20"/>
                <w:lang w:val="sr-Cyrl-RS"/>
              </w:rPr>
            </w:pPr>
            <w:r w:rsidRPr="00E82861">
              <w:rPr>
                <w:rFonts w:eastAsia="Calibri" w:cstheme="minorHAnsi"/>
                <w:b/>
                <w:bCs/>
                <w:sz w:val="20"/>
                <w:szCs w:val="20"/>
                <w:lang w:val="sr-Cyrl-RS"/>
              </w:rPr>
              <w:t>2017</w:t>
            </w:r>
          </w:p>
        </w:tc>
        <w:tc>
          <w:tcPr>
            <w:tcW w:w="894" w:type="pct"/>
            <w:gridSpan w:val="2"/>
            <w:tcBorders>
              <w:top w:val="single" w:sz="4" w:space="0" w:color="auto"/>
              <w:left w:val="single" w:sz="4" w:space="0" w:color="auto"/>
              <w:bottom w:val="single" w:sz="4" w:space="0" w:color="auto"/>
              <w:right w:val="single" w:sz="4" w:space="0" w:color="auto"/>
            </w:tcBorders>
            <w:vAlign w:val="center"/>
          </w:tcPr>
          <w:p w14:paraId="220F8024" w14:textId="77777777" w:rsidR="00FB1E2F" w:rsidRPr="00E82861" w:rsidRDefault="00FB1E2F" w:rsidP="00335AB7">
            <w:pPr>
              <w:suppressAutoHyphens/>
              <w:autoSpaceDN w:val="0"/>
              <w:spacing w:after="0" w:line="240" w:lineRule="auto"/>
              <w:jc w:val="center"/>
              <w:textAlignment w:val="baseline"/>
              <w:rPr>
                <w:rFonts w:eastAsia="Calibri" w:cstheme="minorHAnsi"/>
                <w:b/>
                <w:bCs/>
                <w:sz w:val="20"/>
                <w:szCs w:val="20"/>
                <w:lang w:val="sr-Cyrl-RS"/>
              </w:rPr>
            </w:pPr>
            <w:r w:rsidRPr="00E82861">
              <w:rPr>
                <w:rFonts w:eastAsia="Calibri" w:cstheme="minorHAnsi"/>
                <w:b/>
                <w:bCs/>
                <w:sz w:val="20"/>
                <w:szCs w:val="20"/>
                <w:lang w:val="sr-Cyrl-RS"/>
              </w:rPr>
              <w:t>2018</w:t>
            </w:r>
          </w:p>
        </w:tc>
        <w:tc>
          <w:tcPr>
            <w:tcW w:w="909" w:type="pct"/>
            <w:gridSpan w:val="2"/>
            <w:tcBorders>
              <w:top w:val="single" w:sz="4" w:space="0" w:color="auto"/>
              <w:left w:val="single" w:sz="4" w:space="0" w:color="auto"/>
              <w:bottom w:val="single" w:sz="4" w:space="0" w:color="auto"/>
              <w:right w:val="single" w:sz="4" w:space="0" w:color="auto"/>
            </w:tcBorders>
            <w:vAlign w:val="center"/>
          </w:tcPr>
          <w:p w14:paraId="47B3975B" w14:textId="77777777" w:rsidR="00FB1E2F" w:rsidRPr="00E82861" w:rsidRDefault="00FB1E2F" w:rsidP="00335AB7">
            <w:pPr>
              <w:suppressAutoHyphens/>
              <w:autoSpaceDN w:val="0"/>
              <w:spacing w:after="0" w:line="240" w:lineRule="auto"/>
              <w:jc w:val="center"/>
              <w:textAlignment w:val="baseline"/>
              <w:rPr>
                <w:rFonts w:eastAsia="Calibri" w:cstheme="minorHAnsi"/>
                <w:b/>
                <w:bCs/>
                <w:sz w:val="20"/>
                <w:szCs w:val="20"/>
                <w:lang w:val="sr-Cyrl-RS"/>
              </w:rPr>
            </w:pPr>
            <w:r w:rsidRPr="00E82861">
              <w:rPr>
                <w:rFonts w:eastAsia="Calibri" w:cstheme="minorHAnsi"/>
                <w:b/>
                <w:bCs/>
                <w:sz w:val="20"/>
                <w:szCs w:val="20"/>
                <w:lang w:val="sr-Cyrl-RS"/>
              </w:rPr>
              <w:t>2019</w:t>
            </w:r>
          </w:p>
        </w:tc>
        <w:tc>
          <w:tcPr>
            <w:tcW w:w="891" w:type="pct"/>
            <w:gridSpan w:val="2"/>
            <w:tcBorders>
              <w:left w:val="single" w:sz="4" w:space="0" w:color="auto"/>
            </w:tcBorders>
            <w:shd w:val="clear" w:color="auto" w:fill="auto"/>
            <w:vAlign w:val="center"/>
          </w:tcPr>
          <w:p w14:paraId="4FC25354" w14:textId="77777777" w:rsidR="00FB1E2F" w:rsidRPr="00E82861" w:rsidRDefault="00FB1E2F" w:rsidP="00335AB7">
            <w:pPr>
              <w:suppressAutoHyphens/>
              <w:autoSpaceDN w:val="0"/>
              <w:spacing w:after="0" w:line="240" w:lineRule="auto"/>
              <w:jc w:val="center"/>
              <w:textAlignment w:val="baseline"/>
              <w:rPr>
                <w:rFonts w:eastAsia="Calibri" w:cstheme="minorHAnsi"/>
                <w:b/>
                <w:bCs/>
                <w:sz w:val="20"/>
                <w:szCs w:val="20"/>
                <w:lang w:val="sr-Cyrl-RS"/>
              </w:rPr>
            </w:pPr>
            <w:r w:rsidRPr="00E82861">
              <w:rPr>
                <w:rFonts w:eastAsia="Calibri" w:cstheme="minorHAnsi"/>
                <w:b/>
                <w:bCs/>
                <w:sz w:val="20"/>
                <w:szCs w:val="20"/>
                <w:lang w:val="sr-Cyrl-RS"/>
              </w:rPr>
              <w:t>2020</w:t>
            </w:r>
          </w:p>
        </w:tc>
      </w:tr>
      <w:tr w:rsidR="00FB1E2F" w:rsidRPr="00616F1E" w14:paraId="444528F7" w14:textId="77777777" w:rsidTr="00335AB7">
        <w:trPr>
          <w:trHeight w:val="323"/>
          <w:jc w:val="center"/>
        </w:trPr>
        <w:tc>
          <w:tcPr>
            <w:tcW w:w="1395" w:type="pct"/>
            <w:vMerge/>
          </w:tcPr>
          <w:p w14:paraId="3C232321" w14:textId="77777777" w:rsidR="00FB1E2F" w:rsidRPr="00E82861" w:rsidRDefault="00FB1E2F" w:rsidP="00335AB7">
            <w:pPr>
              <w:suppressAutoHyphens/>
              <w:autoSpaceDN w:val="0"/>
              <w:spacing w:after="0" w:line="240" w:lineRule="auto"/>
              <w:ind w:firstLine="357"/>
              <w:jc w:val="both"/>
              <w:textAlignment w:val="baseline"/>
              <w:rPr>
                <w:rFonts w:eastAsia="Calibri" w:cstheme="minorHAnsi"/>
                <w:b/>
                <w:bCs/>
                <w:sz w:val="20"/>
                <w:szCs w:val="20"/>
                <w:lang w:val="sr-Cyrl-RS"/>
              </w:rPr>
            </w:pPr>
          </w:p>
        </w:tc>
        <w:tc>
          <w:tcPr>
            <w:tcW w:w="910" w:type="pct"/>
            <w:gridSpan w:val="2"/>
            <w:tcBorders>
              <w:top w:val="single" w:sz="4" w:space="0" w:color="auto"/>
            </w:tcBorders>
            <w:vAlign w:val="center"/>
          </w:tcPr>
          <w:p w14:paraId="2B0786BA" w14:textId="77777777" w:rsidR="00FB1E2F" w:rsidRPr="00E82861" w:rsidRDefault="00FB1E2F" w:rsidP="00335AB7">
            <w:pPr>
              <w:suppressAutoHyphens/>
              <w:autoSpaceDN w:val="0"/>
              <w:spacing w:after="0" w:line="240" w:lineRule="auto"/>
              <w:ind w:firstLine="357"/>
              <w:jc w:val="both"/>
              <w:textAlignment w:val="baseline"/>
              <w:rPr>
                <w:rFonts w:eastAsia="Calibri" w:cstheme="minorHAnsi"/>
                <w:sz w:val="20"/>
                <w:szCs w:val="20"/>
                <w:lang w:val="sr-Cyrl-RS"/>
              </w:rPr>
            </w:pPr>
            <w:r w:rsidRPr="00E82861">
              <w:rPr>
                <w:rFonts w:eastAsia="Calibri" w:cstheme="minorHAnsi"/>
                <w:sz w:val="20"/>
                <w:szCs w:val="20"/>
                <w:lang w:val="sr-Cyrl-RS"/>
              </w:rPr>
              <w:t>0%</w:t>
            </w:r>
          </w:p>
        </w:tc>
        <w:tc>
          <w:tcPr>
            <w:tcW w:w="894" w:type="pct"/>
            <w:gridSpan w:val="2"/>
            <w:tcBorders>
              <w:top w:val="single" w:sz="4" w:space="0" w:color="auto"/>
            </w:tcBorders>
            <w:vAlign w:val="center"/>
          </w:tcPr>
          <w:p w14:paraId="5AC849F6" w14:textId="77777777" w:rsidR="00FB1E2F" w:rsidRPr="00E82861" w:rsidRDefault="00FB1E2F" w:rsidP="00335AB7">
            <w:pPr>
              <w:suppressAutoHyphens/>
              <w:autoSpaceDN w:val="0"/>
              <w:spacing w:after="0" w:line="240" w:lineRule="auto"/>
              <w:ind w:firstLine="357"/>
              <w:jc w:val="both"/>
              <w:textAlignment w:val="baseline"/>
              <w:rPr>
                <w:rFonts w:eastAsia="Calibri" w:cstheme="minorHAnsi"/>
                <w:sz w:val="20"/>
                <w:szCs w:val="20"/>
                <w:lang w:val="sr-Cyrl-RS"/>
              </w:rPr>
            </w:pPr>
            <w:r w:rsidRPr="00E82861">
              <w:rPr>
                <w:rFonts w:eastAsia="Calibri" w:cstheme="minorHAnsi"/>
                <w:sz w:val="20"/>
                <w:szCs w:val="20"/>
                <w:lang w:val="sr-Cyrl-RS"/>
              </w:rPr>
              <w:t>0%</w:t>
            </w:r>
          </w:p>
        </w:tc>
        <w:tc>
          <w:tcPr>
            <w:tcW w:w="909" w:type="pct"/>
            <w:gridSpan w:val="2"/>
            <w:tcBorders>
              <w:top w:val="single" w:sz="4" w:space="0" w:color="auto"/>
            </w:tcBorders>
            <w:vAlign w:val="center"/>
          </w:tcPr>
          <w:p w14:paraId="50CA4BA4" w14:textId="77777777" w:rsidR="00FB1E2F" w:rsidRPr="00E82861" w:rsidRDefault="00FB1E2F" w:rsidP="00335AB7">
            <w:pPr>
              <w:suppressAutoHyphens/>
              <w:autoSpaceDN w:val="0"/>
              <w:spacing w:after="0" w:line="240" w:lineRule="auto"/>
              <w:ind w:firstLine="357"/>
              <w:jc w:val="both"/>
              <w:textAlignment w:val="baseline"/>
              <w:rPr>
                <w:rFonts w:eastAsia="Calibri" w:cstheme="minorHAnsi"/>
                <w:sz w:val="20"/>
                <w:szCs w:val="20"/>
                <w:lang w:val="sr-Cyrl-RS"/>
              </w:rPr>
            </w:pPr>
            <w:r w:rsidRPr="00E82861">
              <w:rPr>
                <w:rFonts w:eastAsia="Calibri" w:cstheme="minorHAnsi"/>
                <w:sz w:val="20"/>
                <w:szCs w:val="20"/>
                <w:lang w:val="sr-Cyrl-RS"/>
              </w:rPr>
              <w:t>0%</w:t>
            </w:r>
          </w:p>
        </w:tc>
        <w:tc>
          <w:tcPr>
            <w:tcW w:w="891" w:type="pct"/>
            <w:gridSpan w:val="2"/>
            <w:shd w:val="clear" w:color="auto" w:fill="auto"/>
            <w:vAlign w:val="center"/>
          </w:tcPr>
          <w:p w14:paraId="7BC4B448" w14:textId="77777777" w:rsidR="00FB1E2F" w:rsidRPr="00E82861" w:rsidRDefault="00FB1E2F" w:rsidP="00335AB7">
            <w:pPr>
              <w:suppressAutoHyphens/>
              <w:autoSpaceDN w:val="0"/>
              <w:spacing w:after="0" w:line="240" w:lineRule="auto"/>
              <w:ind w:firstLine="357"/>
              <w:jc w:val="both"/>
              <w:textAlignment w:val="baseline"/>
              <w:rPr>
                <w:rFonts w:eastAsia="Calibri" w:cstheme="minorHAnsi"/>
                <w:sz w:val="20"/>
                <w:szCs w:val="20"/>
                <w:lang w:val="sr-Cyrl-RS"/>
              </w:rPr>
            </w:pPr>
            <w:r w:rsidRPr="00E82861">
              <w:rPr>
                <w:rFonts w:eastAsia="Calibri" w:cstheme="minorHAnsi"/>
                <w:sz w:val="20"/>
                <w:szCs w:val="20"/>
                <w:lang w:val="sr-Cyrl-RS"/>
              </w:rPr>
              <w:t>0%</w:t>
            </w:r>
          </w:p>
        </w:tc>
      </w:tr>
      <w:tr w:rsidR="00FB1E2F" w:rsidRPr="00616F1E" w14:paraId="159A5C84" w14:textId="77777777" w:rsidTr="00335AB7">
        <w:trPr>
          <w:trHeight w:val="274"/>
          <w:jc w:val="center"/>
        </w:trPr>
        <w:tc>
          <w:tcPr>
            <w:tcW w:w="1395" w:type="pct"/>
            <w:vMerge w:val="restart"/>
          </w:tcPr>
          <w:p w14:paraId="2C415A7B" w14:textId="77777777" w:rsidR="00FB1E2F" w:rsidRPr="00E82861" w:rsidRDefault="00FB1E2F" w:rsidP="00335AB7">
            <w:pPr>
              <w:suppressAutoHyphens/>
              <w:autoSpaceDN w:val="0"/>
              <w:spacing w:after="0" w:line="240" w:lineRule="auto"/>
              <w:jc w:val="both"/>
              <w:textAlignment w:val="baseline"/>
              <w:rPr>
                <w:rFonts w:eastAsia="Calibri" w:cstheme="minorHAnsi"/>
                <w:b/>
                <w:bCs/>
                <w:sz w:val="20"/>
                <w:szCs w:val="20"/>
                <w:lang w:val="sr-Cyrl-RS"/>
              </w:rPr>
            </w:pPr>
            <w:r w:rsidRPr="00E82861">
              <w:rPr>
                <w:rFonts w:eastAsia="Calibri" w:cstheme="minorHAnsi"/>
                <w:b/>
                <w:bCs/>
                <w:sz w:val="20"/>
                <w:szCs w:val="20"/>
                <w:lang w:val="sr-Cyrl-RS"/>
              </w:rPr>
              <w:t>Подаци о циљним вредностима</w:t>
            </w:r>
          </w:p>
        </w:tc>
        <w:tc>
          <w:tcPr>
            <w:tcW w:w="720" w:type="pct"/>
            <w:vAlign w:val="center"/>
          </w:tcPr>
          <w:p w14:paraId="6238F6D9" w14:textId="77777777" w:rsidR="00FB1E2F" w:rsidRPr="00E82861" w:rsidRDefault="00FB1E2F" w:rsidP="00335AB7">
            <w:pPr>
              <w:suppressAutoHyphens/>
              <w:autoSpaceDN w:val="0"/>
              <w:spacing w:after="0" w:line="240" w:lineRule="auto"/>
              <w:jc w:val="center"/>
              <w:textAlignment w:val="baseline"/>
              <w:rPr>
                <w:rFonts w:eastAsia="Calibri" w:cstheme="minorHAnsi"/>
                <w:b/>
                <w:bCs/>
                <w:sz w:val="20"/>
                <w:szCs w:val="20"/>
                <w:lang w:val="sr-Cyrl-RS"/>
              </w:rPr>
            </w:pPr>
            <w:r w:rsidRPr="00E82861">
              <w:rPr>
                <w:rFonts w:eastAsia="Calibri" w:cstheme="minorHAnsi"/>
                <w:b/>
                <w:bCs/>
                <w:sz w:val="20"/>
                <w:szCs w:val="20"/>
                <w:lang w:val="sr-Cyrl-RS"/>
              </w:rPr>
              <w:t>2021</w:t>
            </w:r>
          </w:p>
        </w:tc>
        <w:tc>
          <w:tcPr>
            <w:tcW w:w="721" w:type="pct"/>
            <w:gridSpan w:val="2"/>
            <w:vAlign w:val="center"/>
          </w:tcPr>
          <w:p w14:paraId="3E62DEB0" w14:textId="77777777" w:rsidR="00FB1E2F" w:rsidRPr="00E82861" w:rsidRDefault="00FB1E2F" w:rsidP="00335AB7">
            <w:pPr>
              <w:suppressAutoHyphens/>
              <w:autoSpaceDN w:val="0"/>
              <w:spacing w:after="0" w:line="240" w:lineRule="auto"/>
              <w:jc w:val="center"/>
              <w:textAlignment w:val="baseline"/>
              <w:rPr>
                <w:rFonts w:eastAsia="Calibri" w:cstheme="minorHAnsi"/>
                <w:b/>
                <w:bCs/>
                <w:sz w:val="20"/>
                <w:szCs w:val="20"/>
                <w:lang w:val="sr-Cyrl-RS"/>
              </w:rPr>
            </w:pPr>
            <w:r w:rsidRPr="00E82861">
              <w:rPr>
                <w:rFonts w:eastAsia="Calibri" w:cstheme="minorHAnsi"/>
                <w:b/>
                <w:bCs/>
                <w:sz w:val="20"/>
                <w:szCs w:val="20"/>
                <w:lang w:val="sr-Cyrl-RS"/>
              </w:rPr>
              <w:t>2022</w:t>
            </w:r>
          </w:p>
        </w:tc>
        <w:tc>
          <w:tcPr>
            <w:tcW w:w="721" w:type="pct"/>
            <w:gridSpan w:val="2"/>
            <w:vAlign w:val="center"/>
          </w:tcPr>
          <w:p w14:paraId="7205E971" w14:textId="77777777" w:rsidR="00FB1E2F" w:rsidRPr="00E82861" w:rsidRDefault="00FB1E2F" w:rsidP="00335AB7">
            <w:pPr>
              <w:suppressAutoHyphens/>
              <w:autoSpaceDN w:val="0"/>
              <w:spacing w:after="0" w:line="240" w:lineRule="auto"/>
              <w:jc w:val="center"/>
              <w:textAlignment w:val="baseline"/>
              <w:rPr>
                <w:rFonts w:eastAsia="Calibri" w:cstheme="minorHAnsi"/>
                <w:b/>
                <w:bCs/>
                <w:sz w:val="20"/>
                <w:szCs w:val="20"/>
                <w:lang w:val="sr-Cyrl-RS"/>
              </w:rPr>
            </w:pPr>
            <w:r w:rsidRPr="00E82861">
              <w:rPr>
                <w:rFonts w:eastAsia="Calibri" w:cstheme="minorHAnsi"/>
                <w:b/>
                <w:bCs/>
                <w:sz w:val="20"/>
                <w:szCs w:val="20"/>
                <w:lang w:val="sr-Cyrl-RS"/>
              </w:rPr>
              <w:t>2023</w:t>
            </w:r>
          </w:p>
        </w:tc>
        <w:tc>
          <w:tcPr>
            <w:tcW w:w="721" w:type="pct"/>
            <w:gridSpan w:val="2"/>
            <w:vAlign w:val="center"/>
          </w:tcPr>
          <w:p w14:paraId="67D97648" w14:textId="77777777" w:rsidR="00FB1E2F" w:rsidRPr="00E82861" w:rsidRDefault="00FB1E2F" w:rsidP="00335AB7">
            <w:pPr>
              <w:suppressAutoHyphens/>
              <w:autoSpaceDN w:val="0"/>
              <w:spacing w:after="0" w:line="240" w:lineRule="auto"/>
              <w:jc w:val="center"/>
              <w:textAlignment w:val="baseline"/>
              <w:rPr>
                <w:rFonts w:eastAsia="Calibri" w:cstheme="minorHAnsi"/>
                <w:b/>
                <w:bCs/>
                <w:sz w:val="20"/>
                <w:szCs w:val="20"/>
                <w:lang w:val="sr-Cyrl-RS"/>
              </w:rPr>
            </w:pPr>
            <w:r w:rsidRPr="00E82861">
              <w:rPr>
                <w:rFonts w:eastAsia="Calibri" w:cstheme="minorHAnsi"/>
                <w:b/>
                <w:bCs/>
                <w:sz w:val="20"/>
                <w:szCs w:val="20"/>
                <w:lang w:val="sr-Cyrl-RS"/>
              </w:rPr>
              <w:t>2024</w:t>
            </w:r>
          </w:p>
        </w:tc>
        <w:tc>
          <w:tcPr>
            <w:tcW w:w="721" w:type="pct"/>
            <w:vAlign w:val="center"/>
          </w:tcPr>
          <w:p w14:paraId="1C9B8718" w14:textId="77777777" w:rsidR="00FB1E2F" w:rsidRPr="00E82861" w:rsidRDefault="00FB1E2F" w:rsidP="00335AB7">
            <w:pPr>
              <w:suppressAutoHyphens/>
              <w:autoSpaceDN w:val="0"/>
              <w:spacing w:after="0" w:line="240" w:lineRule="auto"/>
              <w:jc w:val="center"/>
              <w:textAlignment w:val="baseline"/>
              <w:rPr>
                <w:rFonts w:eastAsia="Calibri" w:cstheme="minorHAnsi"/>
                <w:b/>
                <w:bCs/>
                <w:sz w:val="20"/>
                <w:szCs w:val="20"/>
                <w:lang w:val="sr-Cyrl-RS"/>
              </w:rPr>
            </w:pPr>
            <w:r w:rsidRPr="00E82861">
              <w:rPr>
                <w:rFonts w:eastAsia="Calibri" w:cstheme="minorHAnsi"/>
                <w:b/>
                <w:bCs/>
                <w:sz w:val="20"/>
                <w:szCs w:val="20"/>
                <w:lang w:val="sr-Cyrl-RS"/>
              </w:rPr>
              <w:t>2025</w:t>
            </w:r>
          </w:p>
        </w:tc>
      </w:tr>
      <w:tr w:rsidR="00FB1E2F" w:rsidRPr="00616F1E" w14:paraId="09678BD5" w14:textId="77777777" w:rsidTr="00335AB7">
        <w:trPr>
          <w:trHeight w:val="160"/>
          <w:jc w:val="center"/>
        </w:trPr>
        <w:tc>
          <w:tcPr>
            <w:tcW w:w="1395" w:type="pct"/>
            <w:vMerge/>
          </w:tcPr>
          <w:p w14:paraId="5DDC01A7" w14:textId="77777777" w:rsidR="00FB1E2F" w:rsidRPr="00E82861" w:rsidRDefault="00FB1E2F" w:rsidP="00335AB7">
            <w:pPr>
              <w:suppressAutoHyphens/>
              <w:autoSpaceDN w:val="0"/>
              <w:spacing w:after="0" w:line="240" w:lineRule="auto"/>
              <w:ind w:firstLine="357"/>
              <w:jc w:val="both"/>
              <w:textAlignment w:val="baseline"/>
              <w:rPr>
                <w:rFonts w:eastAsia="Calibri" w:cstheme="minorHAnsi"/>
                <w:b/>
                <w:bCs/>
                <w:sz w:val="20"/>
                <w:szCs w:val="20"/>
                <w:lang w:val="sr-Cyrl-RS"/>
              </w:rPr>
            </w:pPr>
          </w:p>
        </w:tc>
        <w:tc>
          <w:tcPr>
            <w:tcW w:w="720" w:type="pct"/>
            <w:vAlign w:val="center"/>
          </w:tcPr>
          <w:p w14:paraId="5C384B5E" w14:textId="77777777" w:rsidR="00FB1E2F" w:rsidRPr="00E82861" w:rsidRDefault="00FB1E2F" w:rsidP="00335AB7">
            <w:pPr>
              <w:suppressAutoHyphens/>
              <w:autoSpaceDN w:val="0"/>
              <w:spacing w:after="0" w:line="240" w:lineRule="auto"/>
              <w:ind w:firstLine="357"/>
              <w:jc w:val="both"/>
              <w:textAlignment w:val="baseline"/>
              <w:rPr>
                <w:rFonts w:eastAsia="Calibri" w:cstheme="minorHAnsi"/>
                <w:sz w:val="20"/>
                <w:szCs w:val="20"/>
                <w:lang w:val="sr-Cyrl-RS"/>
              </w:rPr>
            </w:pPr>
            <w:r w:rsidRPr="00E82861">
              <w:rPr>
                <w:rFonts w:eastAsia="Calibri" w:cstheme="minorHAnsi"/>
                <w:sz w:val="20"/>
                <w:szCs w:val="20"/>
                <w:lang w:val="sr-Cyrl-RS"/>
              </w:rPr>
              <w:t>0%</w:t>
            </w:r>
          </w:p>
        </w:tc>
        <w:tc>
          <w:tcPr>
            <w:tcW w:w="721" w:type="pct"/>
            <w:gridSpan w:val="2"/>
            <w:vAlign w:val="center"/>
          </w:tcPr>
          <w:p w14:paraId="76B03DF8" w14:textId="77777777" w:rsidR="00FB1E2F" w:rsidRPr="00E82861" w:rsidRDefault="00FB1E2F" w:rsidP="00335AB7">
            <w:pPr>
              <w:suppressAutoHyphens/>
              <w:autoSpaceDN w:val="0"/>
              <w:spacing w:after="0" w:line="240" w:lineRule="auto"/>
              <w:ind w:firstLine="357"/>
              <w:jc w:val="both"/>
              <w:textAlignment w:val="baseline"/>
              <w:rPr>
                <w:rFonts w:eastAsia="Calibri" w:cstheme="minorHAnsi"/>
                <w:sz w:val="20"/>
                <w:szCs w:val="20"/>
                <w:lang w:val="sr-Cyrl-RS"/>
              </w:rPr>
            </w:pPr>
            <w:r w:rsidRPr="00E82861">
              <w:rPr>
                <w:rFonts w:eastAsia="Calibri" w:cstheme="minorHAnsi"/>
                <w:sz w:val="20"/>
                <w:szCs w:val="20"/>
                <w:lang w:val="sr-Cyrl-RS"/>
              </w:rPr>
              <w:t>0%</w:t>
            </w:r>
          </w:p>
        </w:tc>
        <w:tc>
          <w:tcPr>
            <w:tcW w:w="721" w:type="pct"/>
            <w:gridSpan w:val="2"/>
            <w:vAlign w:val="center"/>
          </w:tcPr>
          <w:p w14:paraId="624657B7" w14:textId="77777777" w:rsidR="00FB1E2F" w:rsidRPr="00E82861" w:rsidRDefault="00FB1E2F" w:rsidP="00335AB7">
            <w:pPr>
              <w:suppressAutoHyphens/>
              <w:autoSpaceDN w:val="0"/>
              <w:spacing w:after="0" w:line="240" w:lineRule="auto"/>
              <w:ind w:firstLine="357"/>
              <w:jc w:val="both"/>
              <w:textAlignment w:val="baseline"/>
              <w:rPr>
                <w:rFonts w:eastAsia="Calibri" w:cstheme="minorHAnsi"/>
                <w:sz w:val="20"/>
                <w:szCs w:val="20"/>
                <w:lang w:val="sr-Cyrl-RS"/>
              </w:rPr>
            </w:pPr>
            <w:r w:rsidRPr="00E82861">
              <w:rPr>
                <w:rFonts w:eastAsia="Calibri" w:cstheme="minorHAnsi"/>
                <w:sz w:val="20"/>
                <w:szCs w:val="20"/>
                <w:lang w:val="sr-Cyrl-RS"/>
              </w:rPr>
              <w:t>20%</w:t>
            </w:r>
          </w:p>
        </w:tc>
        <w:tc>
          <w:tcPr>
            <w:tcW w:w="721" w:type="pct"/>
            <w:gridSpan w:val="2"/>
            <w:vAlign w:val="center"/>
          </w:tcPr>
          <w:p w14:paraId="3F9FF4CD" w14:textId="77777777" w:rsidR="00FB1E2F" w:rsidRPr="00E82861" w:rsidRDefault="00FB1E2F" w:rsidP="00335AB7">
            <w:pPr>
              <w:suppressAutoHyphens/>
              <w:autoSpaceDN w:val="0"/>
              <w:spacing w:after="0" w:line="240" w:lineRule="auto"/>
              <w:ind w:firstLine="357"/>
              <w:jc w:val="both"/>
              <w:textAlignment w:val="baseline"/>
              <w:rPr>
                <w:rFonts w:eastAsia="Calibri" w:cstheme="minorHAnsi"/>
                <w:sz w:val="20"/>
                <w:szCs w:val="20"/>
                <w:lang w:val="sr-Cyrl-RS"/>
              </w:rPr>
            </w:pPr>
            <w:r w:rsidRPr="00E82861">
              <w:rPr>
                <w:rFonts w:eastAsia="Calibri" w:cstheme="minorHAnsi"/>
                <w:sz w:val="20"/>
                <w:szCs w:val="20"/>
                <w:lang w:val="sr-Cyrl-RS"/>
              </w:rPr>
              <w:t>50%</w:t>
            </w:r>
          </w:p>
        </w:tc>
        <w:tc>
          <w:tcPr>
            <w:tcW w:w="721" w:type="pct"/>
            <w:vAlign w:val="center"/>
          </w:tcPr>
          <w:p w14:paraId="767F36D5" w14:textId="77777777" w:rsidR="00FB1E2F" w:rsidRPr="00E82861" w:rsidRDefault="00FB1E2F" w:rsidP="00335AB7">
            <w:pPr>
              <w:suppressAutoHyphens/>
              <w:autoSpaceDN w:val="0"/>
              <w:spacing w:after="0" w:line="240" w:lineRule="auto"/>
              <w:ind w:firstLine="357"/>
              <w:jc w:val="both"/>
              <w:textAlignment w:val="baseline"/>
              <w:rPr>
                <w:rFonts w:eastAsia="Calibri" w:cstheme="minorHAnsi"/>
                <w:sz w:val="20"/>
                <w:szCs w:val="20"/>
                <w:lang w:val="sr-Cyrl-RS"/>
              </w:rPr>
            </w:pPr>
            <w:r w:rsidRPr="00E82861">
              <w:rPr>
                <w:rFonts w:eastAsia="Calibri" w:cstheme="minorHAnsi"/>
                <w:sz w:val="20"/>
                <w:szCs w:val="20"/>
                <w:lang w:val="sr-Cyrl-RS"/>
              </w:rPr>
              <w:t>75%</w:t>
            </w:r>
          </w:p>
        </w:tc>
      </w:tr>
      <w:tr w:rsidR="00FB1E2F" w:rsidRPr="00616F1E" w14:paraId="1BB6237D" w14:textId="77777777" w:rsidTr="00335AB7">
        <w:trPr>
          <w:trHeight w:val="160"/>
          <w:jc w:val="center"/>
        </w:trPr>
        <w:tc>
          <w:tcPr>
            <w:tcW w:w="1395" w:type="pct"/>
          </w:tcPr>
          <w:p w14:paraId="646C26FE" w14:textId="77777777" w:rsidR="00FB1E2F" w:rsidRPr="00E82861" w:rsidRDefault="00FB1E2F" w:rsidP="00335AB7">
            <w:pPr>
              <w:suppressAutoHyphens/>
              <w:autoSpaceDN w:val="0"/>
              <w:spacing w:after="0" w:line="240" w:lineRule="auto"/>
              <w:jc w:val="both"/>
              <w:textAlignment w:val="baseline"/>
              <w:rPr>
                <w:rFonts w:eastAsia="Calibri" w:cstheme="minorHAnsi"/>
                <w:b/>
                <w:bCs/>
                <w:sz w:val="20"/>
                <w:szCs w:val="20"/>
                <w:lang w:val="sr-Cyrl-RS"/>
              </w:rPr>
            </w:pPr>
            <w:r w:rsidRPr="00E82861">
              <w:rPr>
                <w:rFonts w:eastAsia="Calibri" w:cstheme="minorHAnsi"/>
                <w:b/>
                <w:bCs/>
                <w:sz w:val="20"/>
                <w:szCs w:val="20"/>
                <w:lang w:val="sr-Cyrl-RS"/>
              </w:rPr>
              <w:t>Процена успешности</w:t>
            </w:r>
          </w:p>
        </w:tc>
        <w:tc>
          <w:tcPr>
            <w:tcW w:w="3605" w:type="pct"/>
            <w:gridSpan w:val="8"/>
            <w:vAlign w:val="center"/>
          </w:tcPr>
          <w:p w14:paraId="2420DC74" w14:textId="77777777" w:rsidR="00FB1E2F" w:rsidRPr="00E82861" w:rsidRDefault="00FB1E2F" w:rsidP="00335AB7">
            <w:pPr>
              <w:suppressAutoHyphens/>
              <w:autoSpaceDN w:val="0"/>
              <w:spacing w:after="0" w:line="240" w:lineRule="auto"/>
              <w:jc w:val="both"/>
              <w:textAlignment w:val="baseline"/>
              <w:rPr>
                <w:rFonts w:eastAsia="Calibri" w:cstheme="minorHAnsi"/>
                <w:sz w:val="20"/>
                <w:szCs w:val="20"/>
                <w:lang w:val="sr-Cyrl-RS"/>
              </w:rPr>
            </w:pPr>
            <w:r w:rsidRPr="00E82861">
              <w:rPr>
                <w:rFonts w:eastAsia="Calibri" w:cstheme="minorHAnsi"/>
                <w:sz w:val="20"/>
                <w:szCs w:val="20"/>
                <w:lang w:val="sr-Cyrl-RS"/>
              </w:rPr>
              <w:t>Прихватљиво одступање је до 10%.</w:t>
            </w:r>
          </w:p>
        </w:tc>
      </w:tr>
    </w:tbl>
    <w:p w14:paraId="357C219E" w14:textId="77777777" w:rsidR="00FB1E2F" w:rsidRPr="00E82861" w:rsidRDefault="00FB1E2F" w:rsidP="00FB1E2F">
      <w:pPr>
        <w:suppressAutoHyphens/>
        <w:autoSpaceDN w:val="0"/>
        <w:spacing w:after="0" w:line="240" w:lineRule="auto"/>
        <w:ind w:firstLine="357"/>
        <w:jc w:val="both"/>
        <w:textAlignment w:val="baseline"/>
        <w:rPr>
          <w:rFonts w:eastAsia="DejaVu Sans Mono" w:cstheme="minorHAnsi"/>
          <w:kern w:val="3"/>
          <w:sz w:val="20"/>
          <w:szCs w:val="20"/>
          <w:lang w:val="sr-Cyrl-RS" w:eastAsia="zh-CN" w:bidi="hi-IN"/>
        </w:rPr>
      </w:pPr>
    </w:p>
    <w:p w14:paraId="76226E81" w14:textId="77777777" w:rsidR="00FB1E2F" w:rsidRPr="00E82861" w:rsidRDefault="00FB1E2F" w:rsidP="00FB1E2F">
      <w:pPr>
        <w:suppressAutoHyphens/>
        <w:autoSpaceDN w:val="0"/>
        <w:spacing w:after="0" w:line="240" w:lineRule="auto"/>
        <w:ind w:firstLine="357"/>
        <w:jc w:val="both"/>
        <w:textAlignment w:val="baseline"/>
        <w:rPr>
          <w:rFonts w:eastAsia="DejaVu Sans Mono" w:cstheme="minorHAnsi"/>
          <w:b/>
          <w:color w:val="0070C0"/>
          <w:kern w:val="3"/>
          <w:sz w:val="20"/>
          <w:szCs w:val="20"/>
          <w:lang w:val="sr-Cyrl-RS" w:eastAsia="zh-CN" w:bidi="hi-IN"/>
        </w:rPr>
      </w:pPr>
      <w:r w:rsidRPr="00E82861">
        <w:rPr>
          <w:rFonts w:eastAsia="DejaVu Sans Mono" w:cstheme="minorHAnsi"/>
          <w:b/>
          <w:color w:val="0070C0"/>
          <w:kern w:val="3"/>
          <w:sz w:val="20"/>
          <w:szCs w:val="20"/>
          <w:lang w:val="sr-Cyrl-RS" w:eastAsia="zh-CN" w:bidi="hi-IN"/>
        </w:rPr>
        <w:t>Показатељ 4:</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13"/>
        <w:gridCol w:w="1508"/>
        <w:gridCol w:w="416"/>
        <w:gridCol w:w="1092"/>
        <w:gridCol w:w="801"/>
        <w:gridCol w:w="707"/>
        <w:gridCol w:w="1177"/>
        <w:gridCol w:w="330"/>
        <w:gridCol w:w="1512"/>
      </w:tblGrid>
      <w:tr w:rsidR="00FB1E2F" w:rsidRPr="00335AB7" w14:paraId="39FD9DFD" w14:textId="77777777" w:rsidTr="00335AB7">
        <w:trPr>
          <w:jc w:val="center"/>
        </w:trPr>
        <w:tc>
          <w:tcPr>
            <w:tcW w:w="1393" w:type="pct"/>
            <w:shd w:val="clear" w:color="auto" w:fill="E7E6E6"/>
            <w:vAlign w:val="center"/>
          </w:tcPr>
          <w:p w14:paraId="21F64F57" w14:textId="77777777" w:rsidR="00FB1E2F" w:rsidRPr="00E82861" w:rsidRDefault="00FB1E2F" w:rsidP="00335AB7">
            <w:pPr>
              <w:suppressAutoHyphens/>
              <w:autoSpaceDN w:val="0"/>
              <w:spacing w:after="0" w:line="240" w:lineRule="auto"/>
              <w:ind w:firstLine="357"/>
              <w:jc w:val="both"/>
              <w:textAlignment w:val="baseline"/>
              <w:rPr>
                <w:rFonts w:eastAsia="Calibri" w:cstheme="minorHAnsi"/>
                <w:b/>
                <w:bCs/>
                <w:sz w:val="20"/>
                <w:szCs w:val="20"/>
                <w:lang w:val="sr-Cyrl-RS"/>
              </w:rPr>
            </w:pPr>
            <w:r w:rsidRPr="00E82861">
              <w:rPr>
                <w:rFonts w:eastAsia="Calibri" w:cstheme="minorHAnsi"/>
                <w:b/>
                <w:bCs/>
                <w:sz w:val="20"/>
                <w:szCs w:val="20"/>
                <w:lang w:val="sr-Cyrl-RS"/>
              </w:rPr>
              <w:t>Назив показатеља</w:t>
            </w:r>
          </w:p>
        </w:tc>
        <w:tc>
          <w:tcPr>
            <w:tcW w:w="3607" w:type="pct"/>
            <w:gridSpan w:val="8"/>
            <w:shd w:val="clear" w:color="auto" w:fill="E7E6E6"/>
            <w:vAlign w:val="center"/>
          </w:tcPr>
          <w:p w14:paraId="014E757B" w14:textId="77777777" w:rsidR="00FB1E2F" w:rsidRPr="00E82861" w:rsidRDefault="00FB1E2F" w:rsidP="00335AB7">
            <w:pPr>
              <w:suppressAutoHyphens/>
              <w:autoSpaceDN w:val="0"/>
              <w:spacing w:after="0" w:line="240" w:lineRule="auto"/>
              <w:jc w:val="both"/>
              <w:textAlignment w:val="baseline"/>
              <w:rPr>
                <w:rFonts w:eastAsia="Calibri" w:cstheme="minorHAnsi"/>
                <w:b/>
                <w:bCs/>
                <w:sz w:val="20"/>
                <w:szCs w:val="20"/>
                <w:lang w:val="sr-Cyrl-RS"/>
              </w:rPr>
            </w:pPr>
            <w:r w:rsidRPr="00E82861">
              <w:rPr>
                <w:rFonts w:eastAsia="Calibri" w:cstheme="minorHAnsi"/>
                <w:b/>
                <w:bCs/>
                <w:sz w:val="20"/>
                <w:szCs w:val="20"/>
                <w:lang w:val="sr-Cyrl-RS"/>
              </w:rPr>
              <w:t>Број ОДУ који су применили стандарде за управљање подацима из евиденција</w:t>
            </w:r>
          </w:p>
        </w:tc>
      </w:tr>
      <w:tr w:rsidR="00FB1E2F" w:rsidRPr="00335AB7" w14:paraId="248AA1A0" w14:textId="77777777" w:rsidTr="00335AB7">
        <w:trPr>
          <w:jc w:val="center"/>
        </w:trPr>
        <w:tc>
          <w:tcPr>
            <w:tcW w:w="1393" w:type="pct"/>
          </w:tcPr>
          <w:p w14:paraId="51A2D67E" w14:textId="77777777" w:rsidR="00FB1E2F" w:rsidRPr="00E82861" w:rsidRDefault="00FB1E2F" w:rsidP="00335AB7">
            <w:pPr>
              <w:suppressAutoHyphens/>
              <w:autoSpaceDN w:val="0"/>
              <w:spacing w:after="0" w:line="240" w:lineRule="auto"/>
              <w:textAlignment w:val="baseline"/>
              <w:rPr>
                <w:rFonts w:eastAsia="Calibri" w:cstheme="minorHAnsi"/>
                <w:b/>
                <w:bCs/>
                <w:sz w:val="20"/>
                <w:szCs w:val="20"/>
                <w:lang w:val="sr-Cyrl-RS"/>
              </w:rPr>
            </w:pPr>
            <w:r w:rsidRPr="00E82861">
              <w:rPr>
                <w:rFonts w:eastAsia="Calibri" w:cstheme="minorHAnsi"/>
                <w:b/>
                <w:bCs/>
                <w:sz w:val="20"/>
                <w:szCs w:val="20"/>
                <w:lang w:val="sr-Cyrl-RS"/>
              </w:rPr>
              <w:t>Одговарајући општи циљ, посебан циљ или мера</w:t>
            </w:r>
          </w:p>
        </w:tc>
        <w:tc>
          <w:tcPr>
            <w:tcW w:w="3607" w:type="pct"/>
            <w:gridSpan w:val="8"/>
          </w:tcPr>
          <w:p w14:paraId="6F0B6E12" w14:textId="77777777" w:rsidR="00FB1E2F" w:rsidRPr="00E82861" w:rsidRDefault="00FB1E2F" w:rsidP="00335AB7">
            <w:pPr>
              <w:suppressAutoHyphens/>
              <w:autoSpaceDN w:val="0"/>
              <w:spacing w:after="0" w:line="240" w:lineRule="auto"/>
              <w:jc w:val="both"/>
              <w:textAlignment w:val="baseline"/>
              <w:rPr>
                <w:rFonts w:eastAsia="Calibri" w:cstheme="minorHAnsi"/>
                <w:sz w:val="20"/>
                <w:szCs w:val="20"/>
                <w:lang w:val="sr-Cyrl-RS"/>
              </w:rPr>
            </w:pPr>
            <w:r w:rsidRPr="00E82861">
              <w:rPr>
                <w:rFonts w:eastAsia="Calibri" w:cstheme="minorHAnsi"/>
                <w:b/>
                <w:bCs/>
                <w:sz w:val="20"/>
                <w:szCs w:val="20"/>
                <w:lang w:val="sr-Cyrl-RS"/>
              </w:rPr>
              <w:t xml:space="preserve">Meрa 2.3: </w:t>
            </w:r>
            <w:r w:rsidRPr="00E82861">
              <w:rPr>
                <w:rFonts w:eastAsia="Calibri" w:cstheme="minorHAnsi"/>
                <w:sz w:val="20"/>
                <w:szCs w:val="20"/>
                <w:lang w:val="sr-Cyrl-RS"/>
              </w:rPr>
              <w:t xml:space="preserve">Увођење системског приступа у управљању подацима и обезбеђивање информационе основе за рад УЈПД </w:t>
            </w:r>
          </w:p>
        </w:tc>
      </w:tr>
      <w:tr w:rsidR="00FB1E2F" w:rsidRPr="00616F1E" w14:paraId="10825781" w14:textId="77777777" w:rsidTr="00335AB7">
        <w:trPr>
          <w:jc w:val="center"/>
        </w:trPr>
        <w:tc>
          <w:tcPr>
            <w:tcW w:w="1393" w:type="pct"/>
          </w:tcPr>
          <w:p w14:paraId="75673EFA" w14:textId="77777777" w:rsidR="00FB1E2F" w:rsidRPr="00E82861" w:rsidRDefault="00FB1E2F" w:rsidP="00335AB7">
            <w:pPr>
              <w:suppressAutoHyphens/>
              <w:autoSpaceDN w:val="0"/>
              <w:spacing w:after="0" w:line="240" w:lineRule="auto"/>
              <w:textAlignment w:val="baseline"/>
              <w:rPr>
                <w:rFonts w:eastAsia="Calibri" w:cstheme="minorHAnsi"/>
                <w:b/>
                <w:bCs/>
                <w:sz w:val="20"/>
                <w:szCs w:val="20"/>
                <w:lang w:val="sr-Cyrl-RS"/>
              </w:rPr>
            </w:pPr>
            <w:r w:rsidRPr="00E82861">
              <w:rPr>
                <w:rFonts w:eastAsia="Calibri" w:cstheme="minorHAnsi"/>
                <w:b/>
                <w:kern w:val="24"/>
                <w:sz w:val="20"/>
                <w:szCs w:val="20"/>
                <w:lang w:val="sr-Cyrl-RS"/>
              </w:rPr>
              <w:t>Тип и ниво показатеља</w:t>
            </w:r>
          </w:p>
        </w:tc>
        <w:tc>
          <w:tcPr>
            <w:tcW w:w="1825" w:type="pct"/>
            <w:gridSpan w:val="4"/>
          </w:tcPr>
          <w:p w14:paraId="14E80472" w14:textId="77777777" w:rsidR="00FB1E2F" w:rsidRPr="00E82861" w:rsidRDefault="00FB1E2F" w:rsidP="00335AB7">
            <w:pPr>
              <w:suppressAutoHyphens/>
              <w:autoSpaceDN w:val="0"/>
              <w:spacing w:after="0" w:line="240" w:lineRule="auto"/>
              <w:ind w:firstLine="357"/>
              <w:jc w:val="both"/>
              <w:textAlignment w:val="baseline"/>
              <w:rPr>
                <w:rFonts w:eastAsia="DejaVu Sans Mono" w:cstheme="minorHAnsi"/>
                <w:kern w:val="3"/>
                <w:sz w:val="20"/>
                <w:szCs w:val="20"/>
                <w:lang w:val="sr-Cyrl-RS" w:eastAsia="zh-CN" w:bidi="hi-IN"/>
              </w:rPr>
            </w:pPr>
            <w:r w:rsidRPr="00E82861">
              <w:rPr>
                <w:rFonts w:eastAsia="DejaVu Sans Mono" w:cstheme="minorHAnsi"/>
                <w:kern w:val="3"/>
                <w:sz w:val="20"/>
                <w:szCs w:val="20"/>
                <w:lang w:val="sr-Cyrl-RS" w:eastAsia="zh-CN" w:bidi="hi-IN"/>
              </w:rPr>
              <w:t>Квантитативни</w:t>
            </w:r>
          </w:p>
        </w:tc>
        <w:tc>
          <w:tcPr>
            <w:tcW w:w="1782" w:type="pct"/>
            <w:gridSpan w:val="4"/>
          </w:tcPr>
          <w:p w14:paraId="23FF3433" w14:textId="77777777" w:rsidR="00FB1E2F" w:rsidRPr="00E82861" w:rsidRDefault="00FB1E2F" w:rsidP="00335AB7">
            <w:pPr>
              <w:suppressAutoHyphens/>
              <w:autoSpaceDN w:val="0"/>
              <w:spacing w:after="0" w:line="240" w:lineRule="auto"/>
              <w:ind w:firstLine="357"/>
              <w:jc w:val="both"/>
              <w:textAlignment w:val="baseline"/>
              <w:rPr>
                <w:rFonts w:eastAsia="DejaVu Sans Mono" w:cstheme="minorHAnsi"/>
                <w:kern w:val="3"/>
                <w:sz w:val="20"/>
                <w:szCs w:val="20"/>
                <w:lang w:val="sr-Cyrl-RS" w:eastAsia="zh-CN" w:bidi="hi-IN"/>
              </w:rPr>
            </w:pPr>
            <w:r w:rsidRPr="00E82861">
              <w:rPr>
                <w:rFonts w:eastAsia="DejaVu Sans Mono" w:cstheme="minorHAnsi"/>
                <w:kern w:val="3"/>
                <w:sz w:val="20"/>
                <w:szCs w:val="20"/>
                <w:lang w:val="sr-Cyrl-RS" w:eastAsia="zh-CN" w:bidi="hi-IN"/>
              </w:rPr>
              <w:t>Показатељ резултата</w:t>
            </w:r>
          </w:p>
        </w:tc>
      </w:tr>
      <w:tr w:rsidR="00FB1E2F" w:rsidRPr="00616F1E" w14:paraId="1A0072F0" w14:textId="77777777" w:rsidTr="00335AB7">
        <w:trPr>
          <w:trHeight w:val="58"/>
          <w:jc w:val="center"/>
        </w:trPr>
        <w:tc>
          <w:tcPr>
            <w:tcW w:w="1393" w:type="pct"/>
          </w:tcPr>
          <w:p w14:paraId="7363B492" w14:textId="77777777" w:rsidR="00FB1E2F" w:rsidRPr="00E82861" w:rsidRDefault="00FB1E2F" w:rsidP="00335AB7">
            <w:pPr>
              <w:suppressAutoHyphens/>
              <w:autoSpaceDN w:val="0"/>
              <w:spacing w:after="0" w:line="240" w:lineRule="auto"/>
              <w:textAlignment w:val="baseline"/>
              <w:rPr>
                <w:rFonts w:eastAsia="Calibri" w:cstheme="minorHAnsi"/>
                <w:b/>
                <w:kern w:val="24"/>
                <w:sz w:val="20"/>
                <w:szCs w:val="20"/>
                <w:lang w:val="sr-Cyrl-RS"/>
              </w:rPr>
            </w:pPr>
            <w:r w:rsidRPr="00E82861">
              <w:rPr>
                <w:rFonts w:eastAsia="Calibri" w:cstheme="minorHAnsi"/>
                <w:b/>
                <w:kern w:val="24"/>
                <w:sz w:val="20"/>
                <w:szCs w:val="20"/>
                <w:lang w:val="sr-Cyrl-RS"/>
              </w:rPr>
              <w:lastRenderedPageBreak/>
              <w:t>Јединица мере и природа</w:t>
            </w:r>
          </w:p>
        </w:tc>
        <w:tc>
          <w:tcPr>
            <w:tcW w:w="1825" w:type="pct"/>
            <w:gridSpan w:val="4"/>
          </w:tcPr>
          <w:p w14:paraId="53133488" w14:textId="77777777" w:rsidR="00FB1E2F" w:rsidRPr="00E82861" w:rsidRDefault="00FB1E2F" w:rsidP="00335AB7">
            <w:pPr>
              <w:suppressAutoHyphens/>
              <w:autoSpaceDN w:val="0"/>
              <w:spacing w:after="0" w:line="240" w:lineRule="auto"/>
              <w:ind w:firstLine="357"/>
              <w:jc w:val="both"/>
              <w:textAlignment w:val="baseline"/>
              <w:rPr>
                <w:rFonts w:eastAsia="DejaVu Sans Mono" w:cstheme="minorHAnsi"/>
                <w:kern w:val="3"/>
                <w:sz w:val="20"/>
                <w:szCs w:val="20"/>
                <w:lang w:val="sr-Cyrl-RS" w:eastAsia="zh-CN" w:bidi="hi-IN"/>
              </w:rPr>
            </w:pPr>
            <w:r w:rsidRPr="00E82861">
              <w:rPr>
                <w:rFonts w:eastAsia="DejaVu Sans Mono" w:cstheme="minorHAnsi"/>
                <w:kern w:val="3"/>
                <w:sz w:val="20"/>
                <w:szCs w:val="20"/>
                <w:lang w:val="sr-Cyrl-RS" w:eastAsia="zh-CN" w:bidi="hi-IN"/>
              </w:rPr>
              <w:t>Број (%)</w:t>
            </w:r>
          </w:p>
        </w:tc>
        <w:tc>
          <w:tcPr>
            <w:tcW w:w="1782" w:type="pct"/>
            <w:gridSpan w:val="4"/>
          </w:tcPr>
          <w:p w14:paraId="22D32A09" w14:textId="77777777" w:rsidR="00FB1E2F" w:rsidRPr="00E82861" w:rsidRDefault="00FB1E2F" w:rsidP="00335AB7">
            <w:pPr>
              <w:suppressAutoHyphens/>
              <w:autoSpaceDN w:val="0"/>
              <w:spacing w:after="0" w:line="240" w:lineRule="auto"/>
              <w:ind w:firstLine="357"/>
              <w:jc w:val="both"/>
              <w:textAlignment w:val="baseline"/>
              <w:rPr>
                <w:rFonts w:eastAsia="DejaVu Sans Mono" w:cstheme="minorHAnsi"/>
                <w:kern w:val="3"/>
                <w:sz w:val="20"/>
                <w:szCs w:val="20"/>
                <w:lang w:val="sr-Cyrl-RS" w:eastAsia="zh-CN" w:bidi="hi-IN"/>
              </w:rPr>
            </w:pPr>
            <w:r w:rsidRPr="00E82861">
              <w:rPr>
                <w:rFonts w:eastAsia="DejaVu Sans Mono" w:cstheme="minorHAnsi"/>
                <w:kern w:val="3"/>
                <w:sz w:val="20"/>
                <w:szCs w:val="20"/>
                <w:lang w:val="sr-Cyrl-RS" w:eastAsia="zh-CN" w:bidi="hi-IN"/>
              </w:rPr>
              <w:t>Виша вредност је боља</w:t>
            </w:r>
          </w:p>
        </w:tc>
      </w:tr>
      <w:tr w:rsidR="00FB1E2F" w:rsidRPr="00616F1E" w14:paraId="2A1C4F45" w14:textId="77777777" w:rsidTr="00335AB7">
        <w:trPr>
          <w:jc w:val="center"/>
        </w:trPr>
        <w:tc>
          <w:tcPr>
            <w:tcW w:w="1393" w:type="pct"/>
          </w:tcPr>
          <w:p w14:paraId="1E462899" w14:textId="77777777" w:rsidR="00FB1E2F" w:rsidRPr="00E82861" w:rsidRDefault="00FB1E2F" w:rsidP="00335AB7">
            <w:pPr>
              <w:suppressAutoHyphens/>
              <w:autoSpaceDN w:val="0"/>
              <w:spacing w:after="0" w:line="240" w:lineRule="auto"/>
              <w:textAlignment w:val="baseline"/>
              <w:rPr>
                <w:rFonts w:eastAsia="Calibri" w:cstheme="minorHAnsi"/>
                <w:b/>
                <w:bCs/>
                <w:sz w:val="20"/>
                <w:szCs w:val="20"/>
                <w:lang w:val="sr-Cyrl-RS"/>
              </w:rPr>
            </w:pPr>
            <w:r w:rsidRPr="00E82861">
              <w:rPr>
                <w:rFonts w:eastAsia="Calibri" w:cstheme="minorHAnsi"/>
                <w:b/>
                <w:bCs/>
                <w:sz w:val="20"/>
                <w:szCs w:val="20"/>
                <w:lang w:val="sr-Cyrl-RS"/>
              </w:rPr>
              <w:t>Извор података за праћење показатеља учинка</w:t>
            </w:r>
          </w:p>
        </w:tc>
        <w:tc>
          <w:tcPr>
            <w:tcW w:w="3607" w:type="pct"/>
            <w:gridSpan w:val="8"/>
          </w:tcPr>
          <w:p w14:paraId="04902D08" w14:textId="77777777" w:rsidR="00FB1E2F" w:rsidRPr="00E82861" w:rsidRDefault="00FB1E2F" w:rsidP="00335AB7">
            <w:pPr>
              <w:suppressAutoHyphens/>
              <w:autoSpaceDN w:val="0"/>
              <w:spacing w:after="0" w:line="240" w:lineRule="auto"/>
              <w:ind w:firstLine="357"/>
              <w:jc w:val="both"/>
              <w:textAlignment w:val="baseline"/>
              <w:rPr>
                <w:rFonts w:eastAsia="DejaVu Sans Mono" w:cstheme="minorHAnsi"/>
                <w:kern w:val="3"/>
                <w:sz w:val="20"/>
                <w:szCs w:val="20"/>
                <w:lang w:val="sr-Cyrl-RS" w:eastAsia="zh-CN" w:bidi="hi-IN"/>
              </w:rPr>
            </w:pPr>
            <w:r w:rsidRPr="00E82861">
              <w:rPr>
                <w:rFonts w:eastAsia="DejaVu Sans Mono" w:cstheme="minorHAnsi"/>
                <w:kern w:val="3"/>
                <w:sz w:val="20"/>
                <w:szCs w:val="20"/>
                <w:lang w:val="sr-Cyrl-RS" w:eastAsia="zh-CN" w:bidi="hi-IN"/>
              </w:rPr>
              <w:t>--</w:t>
            </w:r>
          </w:p>
        </w:tc>
      </w:tr>
      <w:tr w:rsidR="00FB1E2F" w:rsidRPr="00616F1E" w14:paraId="4B377380" w14:textId="77777777" w:rsidTr="00335AB7">
        <w:trPr>
          <w:jc w:val="center"/>
        </w:trPr>
        <w:tc>
          <w:tcPr>
            <w:tcW w:w="1393" w:type="pct"/>
          </w:tcPr>
          <w:p w14:paraId="1B19C8DC" w14:textId="77777777" w:rsidR="00FB1E2F" w:rsidRPr="00E82861" w:rsidRDefault="00FB1E2F" w:rsidP="00335AB7">
            <w:pPr>
              <w:suppressAutoHyphens/>
              <w:autoSpaceDN w:val="0"/>
              <w:spacing w:after="0" w:line="240" w:lineRule="auto"/>
              <w:textAlignment w:val="baseline"/>
              <w:rPr>
                <w:rFonts w:eastAsia="Calibri" w:cstheme="minorHAnsi"/>
                <w:b/>
                <w:bCs/>
                <w:sz w:val="20"/>
                <w:szCs w:val="20"/>
                <w:lang w:val="sr-Cyrl-RS"/>
              </w:rPr>
            </w:pPr>
            <w:r w:rsidRPr="00E82861">
              <w:rPr>
                <w:rFonts w:eastAsia="Calibri" w:cstheme="minorHAnsi"/>
                <w:b/>
                <w:bCs/>
                <w:sz w:val="20"/>
                <w:szCs w:val="20"/>
                <w:lang w:val="sr-Cyrl-RS"/>
              </w:rPr>
              <w:t>Институција одговорна за реализацију циља/мере</w:t>
            </w:r>
          </w:p>
        </w:tc>
        <w:tc>
          <w:tcPr>
            <w:tcW w:w="3607" w:type="pct"/>
            <w:gridSpan w:val="8"/>
          </w:tcPr>
          <w:p w14:paraId="473B5BA4" w14:textId="77777777" w:rsidR="00FB1E2F" w:rsidRPr="00E82861" w:rsidRDefault="00FB1E2F" w:rsidP="00335AB7">
            <w:pPr>
              <w:suppressAutoHyphens/>
              <w:autoSpaceDN w:val="0"/>
              <w:spacing w:after="0" w:line="240" w:lineRule="auto"/>
              <w:ind w:firstLine="357"/>
              <w:jc w:val="both"/>
              <w:textAlignment w:val="baseline"/>
              <w:rPr>
                <w:rFonts w:eastAsia="DejaVu Sans Mono" w:cstheme="minorHAnsi"/>
                <w:kern w:val="3"/>
                <w:sz w:val="20"/>
                <w:szCs w:val="20"/>
                <w:lang w:val="sr-Cyrl-RS" w:eastAsia="zh-CN" w:bidi="hi-IN"/>
              </w:rPr>
            </w:pPr>
            <w:r w:rsidRPr="00E82861">
              <w:rPr>
                <w:rFonts w:eastAsia="DejaVu Sans Mono" w:cstheme="minorHAnsi"/>
                <w:kern w:val="3"/>
                <w:sz w:val="20"/>
                <w:szCs w:val="20"/>
                <w:lang w:val="sr-Cyrl-RS" w:eastAsia="zh-CN" w:bidi="hi-IN"/>
              </w:rPr>
              <w:t>ИТЕ Канцеларија</w:t>
            </w:r>
          </w:p>
        </w:tc>
      </w:tr>
      <w:tr w:rsidR="00FB1E2F" w:rsidRPr="00616F1E" w14:paraId="2F2DF990" w14:textId="77777777" w:rsidTr="00335AB7">
        <w:trPr>
          <w:jc w:val="center"/>
        </w:trPr>
        <w:tc>
          <w:tcPr>
            <w:tcW w:w="1393" w:type="pct"/>
          </w:tcPr>
          <w:p w14:paraId="2956D5EF" w14:textId="77777777" w:rsidR="00FB1E2F" w:rsidRPr="00E82861" w:rsidRDefault="00FB1E2F" w:rsidP="00335AB7">
            <w:pPr>
              <w:suppressAutoHyphens/>
              <w:autoSpaceDN w:val="0"/>
              <w:spacing w:after="0" w:line="240" w:lineRule="auto"/>
              <w:textAlignment w:val="baseline"/>
              <w:rPr>
                <w:rFonts w:eastAsia="Calibri" w:cstheme="minorHAnsi"/>
                <w:b/>
                <w:bCs/>
                <w:sz w:val="20"/>
                <w:szCs w:val="20"/>
                <w:lang w:val="sr-Cyrl-RS"/>
              </w:rPr>
            </w:pPr>
            <w:r w:rsidRPr="00E82861">
              <w:rPr>
                <w:rFonts w:eastAsia="Calibri" w:cstheme="minorHAnsi"/>
                <w:b/>
                <w:bCs/>
                <w:sz w:val="20"/>
                <w:szCs w:val="20"/>
                <w:lang w:val="sr-Cyrl-RS"/>
              </w:rPr>
              <w:t>Учесталост прикупљања података</w:t>
            </w:r>
          </w:p>
        </w:tc>
        <w:tc>
          <w:tcPr>
            <w:tcW w:w="3607" w:type="pct"/>
            <w:gridSpan w:val="8"/>
          </w:tcPr>
          <w:p w14:paraId="035A02E7" w14:textId="77777777" w:rsidR="00FB1E2F" w:rsidRPr="00E82861" w:rsidRDefault="00FB1E2F" w:rsidP="00335AB7">
            <w:pPr>
              <w:suppressAutoHyphens/>
              <w:autoSpaceDN w:val="0"/>
              <w:spacing w:after="0" w:line="240" w:lineRule="auto"/>
              <w:ind w:firstLine="357"/>
              <w:jc w:val="both"/>
              <w:textAlignment w:val="baseline"/>
              <w:rPr>
                <w:rFonts w:eastAsia="DejaVu Sans Mono" w:cstheme="minorHAnsi"/>
                <w:kern w:val="3"/>
                <w:sz w:val="20"/>
                <w:szCs w:val="20"/>
                <w:lang w:val="sr-Cyrl-RS" w:eastAsia="zh-CN" w:bidi="hi-IN"/>
              </w:rPr>
            </w:pPr>
            <w:r w:rsidRPr="00E82861">
              <w:rPr>
                <w:rFonts w:eastAsia="DejaVu Sans Mono" w:cstheme="minorHAnsi"/>
                <w:kern w:val="3"/>
                <w:sz w:val="20"/>
                <w:szCs w:val="20"/>
                <w:lang w:val="sr-Cyrl-RS" w:eastAsia="zh-CN" w:bidi="hi-IN"/>
              </w:rPr>
              <w:t>Годишње</w:t>
            </w:r>
          </w:p>
        </w:tc>
      </w:tr>
      <w:tr w:rsidR="00FB1E2F" w:rsidRPr="00335AB7" w14:paraId="4A46CC50" w14:textId="77777777" w:rsidTr="00335AB7">
        <w:trPr>
          <w:jc w:val="center"/>
        </w:trPr>
        <w:tc>
          <w:tcPr>
            <w:tcW w:w="1393" w:type="pct"/>
          </w:tcPr>
          <w:p w14:paraId="11CBD225" w14:textId="77777777" w:rsidR="00FB1E2F" w:rsidRPr="00E82861" w:rsidRDefault="00FB1E2F" w:rsidP="00335AB7">
            <w:pPr>
              <w:suppressAutoHyphens/>
              <w:autoSpaceDN w:val="0"/>
              <w:spacing w:after="0" w:line="240" w:lineRule="auto"/>
              <w:textAlignment w:val="baseline"/>
              <w:rPr>
                <w:rFonts w:eastAsia="Calibri" w:cstheme="minorHAnsi"/>
                <w:b/>
                <w:bCs/>
                <w:sz w:val="20"/>
                <w:szCs w:val="20"/>
                <w:lang w:val="sr-Cyrl-RS"/>
              </w:rPr>
            </w:pPr>
            <w:r w:rsidRPr="00E82861">
              <w:rPr>
                <w:rFonts w:eastAsia="Calibri" w:cstheme="minorHAnsi"/>
                <w:b/>
                <w:sz w:val="20"/>
                <w:szCs w:val="20"/>
                <w:lang w:val="sr-Cyrl-RS"/>
              </w:rPr>
              <w:t>Кратак опис показатеља и методологије израчунавања</w:t>
            </w:r>
            <w:r>
              <w:rPr>
                <w:rFonts w:eastAsia="Calibri" w:cstheme="minorHAnsi"/>
                <w:b/>
                <w:sz w:val="20"/>
                <w:szCs w:val="20"/>
                <w:lang w:val="sr-Cyrl-RS"/>
              </w:rPr>
              <w:t xml:space="preserve"> </w:t>
            </w:r>
            <w:r w:rsidRPr="00E82861">
              <w:rPr>
                <w:rFonts w:eastAsia="Calibri" w:cstheme="minorHAnsi"/>
                <w:b/>
                <w:sz w:val="20"/>
                <w:szCs w:val="20"/>
                <w:lang w:val="sr-Cyrl-RS"/>
              </w:rPr>
              <w:t>(формуле/једначине)</w:t>
            </w:r>
          </w:p>
        </w:tc>
        <w:tc>
          <w:tcPr>
            <w:tcW w:w="3607" w:type="pct"/>
            <w:gridSpan w:val="8"/>
          </w:tcPr>
          <w:p w14:paraId="53499E32" w14:textId="77777777" w:rsidR="00FB1E2F" w:rsidRPr="00E82861" w:rsidRDefault="00FB1E2F" w:rsidP="00335AB7">
            <w:pPr>
              <w:suppressAutoHyphens/>
              <w:autoSpaceDN w:val="0"/>
              <w:spacing w:after="0" w:line="240" w:lineRule="auto"/>
              <w:ind w:firstLine="357"/>
              <w:jc w:val="both"/>
              <w:textAlignment w:val="baseline"/>
              <w:rPr>
                <w:rFonts w:eastAsia="DejaVu Sans Mono" w:cstheme="minorHAnsi"/>
                <w:kern w:val="3"/>
                <w:sz w:val="20"/>
                <w:szCs w:val="20"/>
                <w:lang w:val="sr-Cyrl-RS" w:eastAsia="zh-CN" w:bidi="hi-IN"/>
              </w:rPr>
            </w:pPr>
            <w:r w:rsidRPr="00E82861">
              <w:rPr>
                <w:rFonts w:eastAsia="DejaVu Sans Mono" w:cstheme="minorHAnsi"/>
                <w:kern w:val="3"/>
                <w:sz w:val="20"/>
                <w:szCs w:val="20"/>
                <w:lang w:val="sr-Cyrl-RS" w:eastAsia="zh-CN" w:bidi="hi-IN"/>
              </w:rPr>
              <w:t xml:space="preserve">Вредност показатеља се преузима из базе портала. --- </w:t>
            </w:r>
          </w:p>
        </w:tc>
      </w:tr>
      <w:tr w:rsidR="00FB1E2F" w:rsidRPr="00616F1E" w14:paraId="05288412" w14:textId="77777777" w:rsidTr="00335AB7">
        <w:trPr>
          <w:trHeight w:val="265"/>
          <w:jc w:val="center"/>
        </w:trPr>
        <w:tc>
          <w:tcPr>
            <w:tcW w:w="1393" w:type="pct"/>
            <w:vMerge w:val="restart"/>
          </w:tcPr>
          <w:p w14:paraId="19190556" w14:textId="77777777" w:rsidR="00FB1E2F" w:rsidRPr="00E82861" w:rsidRDefault="00FB1E2F" w:rsidP="00335AB7">
            <w:pPr>
              <w:suppressAutoHyphens/>
              <w:autoSpaceDN w:val="0"/>
              <w:spacing w:after="0" w:line="240" w:lineRule="auto"/>
              <w:textAlignment w:val="baseline"/>
              <w:rPr>
                <w:rFonts w:eastAsia="Calibri" w:cstheme="minorHAnsi"/>
                <w:b/>
                <w:bCs/>
                <w:sz w:val="20"/>
                <w:szCs w:val="20"/>
                <w:lang w:val="sr-Cyrl-RS"/>
              </w:rPr>
            </w:pPr>
            <w:r w:rsidRPr="00E82861">
              <w:rPr>
                <w:rFonts w:eastAsia="Calibri" w:cstheme="minorHAnsi"/>
                <w:b/>
                <w:bCs/>
                <w:sz w:val="20"/>
                <w:szCs w:val="20"/>
                <w:lang w:val="sr-Cyrl-RS"/>
              </w:rPr>
              <w:t xml:space="preserve">Подаци о полазној вредности и години кад је измерена, као и о ранијем тренду </w:t>
            </w:r>
          </w:p>
        </w:tc>
        <w:tc>
          <w:tcPr>
            <w:tcW w:w="2726" w:type="pct"/>
            <w:gridSpan w:val="6"/>
            <w:tcBorders>
              <w:bottom w:val="single" w:sz="4" w:space="0" w:color="auto"/>
            </w:tcBorders>
            <w:vAlign w:val="center"/>
          </w:tcPr>
          <w:p w14:paraId="6FEE79C6" w14:textId="77777777" w:rsidR="00FB1E2F" w:rsidRPr="00E82861" w:rsidRDefault="00FB1E2F" w:rsidP="00335AB7">
            <w:pPr>
              <w:suppressAutoHyphens/>
              <w:autoSpaceDN w:val="0"/>
              <w:spacing w:after="0" w:line="240" w:lineRule="auto"/>
              <w:jc w:val="center"/>
              <w:textAlignment w:val="baseline"/>
              <w:rPr>
                <w:rFonts w:eastAsia="Calibri" w:cstheme="minorHAnsi"/>
                <w:b/>
                <w:bCs/>
                <w:sz w:val="20"/>
                <w:szCs w:val="20"/>
                <w:lang w:val="sr-Cyrl-RS"/>
              </w:rPr>
            </w:pPr>
            <w:r w:rsidRPr="00E82861">
              <w:rPr>
                <w:rFonts w:eastAsia="Calibri" w:cstheme="minorHAnsi"/>
                <w:b/>
                <w:bCs/>
                <w:sz w:val="20"/>
                <w:szCs w:val="20"/>
                <w:lang w:val="sr-Cyrl-RS"/>
              </w:rPr>
              <w:t>Ранији тренд</w:t>
            </w:r>
          </w:p>
        </w:tc>
        <w:tc>
          <w:tcPr>
            <w:tcW w:w="881" w:type="pct"/>
            <w:gridSpan w:val="2"/>
            <w:shd w:val="clear" w:color="auto" w:fill="auto"/>
            <w:vAlign w:val="center"/>
          </w:tcPr>
          <w:p w14:paraId="2AC2905A" w14:textId="77777777" w:rsidR="00FB1E2F" w:rsidRPr="00E82861" w:rsidRDefault="00FB1E2F" w:rsidP="00335AB7">
            <w:pPr>
              <w:suppressAutoHyphens/>
              <w:autoSpaceDN w:val="0"/>
              <w:spacing w:after="0" w:line="240" w:lineRule="auto"/>
              <w:jc w:val="center"/>
              <w:textAlignment w:val="baseline"/>
              <w:rPr>
                <w:rFonts w:eastAsia="Calibri" w:cstheme="minorHAnsi"/>
                <w:b/>
                <w:bCs/>
                <w:sz w:val="20"/>
                <w:szCs w:val="20"/>
                <w:lang w:val="sr-Cyrl-RS"/>
              </w:rPr>
            </w:pPr>
            <w:r w:rsidRPr="00E82861">
              <w:rPr>
                <w:rFonts w:eastAsia="Calibri" w:cstheme="minorHAnsi"/>
                <w:b/>
                <w:bCs/>
                <w:sz w:val="20"/>
                <w:szCs w:val="20"/>
                <w:lang w:val="sr-Cyrl-RS"/>
              </w:rPr>
              <w:t>Полазна вредност</w:t>
            </w:r>
          </w:p>
        </w:tc>
      </w:tr>
      <w:tr w:rsidR="00FB1E2F" w:rsidRPr="00616F1E" w14:paraId="3F4AA4C7" w14:textId="77777777" w:rsidTr="00335AB7">
        <w:trPr>
          <w:trHeight w:val="137"/>
          <w:jc w:val="center"/>
        </w:trPr>
        <w:tc>
          <w:tcPr>
            <w:tcW w:w="1393" w:type="pct"/>
            <w:vMerge/>
            <w:tcBorders>
              <w:right w:val="single" w:sz="4" w:space="0" w:color="auto"/>
            </w:tcBorders>
          </w:tcPr>
          <w:p w14:paraId="7E5F62EE" w14:textId="77777777" w:rsidR="00FB1E2F" w:rsidRPr="00E82861" w:rsidRDefault="00FB1E2F" w:rsidP="00335AB7">
            <w:pPr>
              <w:suppressAutoHyphens/>
              <w:autoSpaceDN w:val="0"/>
              <w:spacing w:after="0" w:line="240" w:lineRule="auto"/>
              <w:ind w:firstLine="357"/>
              <w:textAlignment w:val="baseline"/>
              <w:rPr>
                <w:rFonts w:eastAsia="Calibri" w:cstheme="minorHAnsi"/>
                <w:b/>
                <w:bCs/>
                <w:sz w:val="20"/>
                <w:szCs w:val="20"/>
                <w:lang w:val="sr-Cyrl-RS"/>
              </w:rPr>
            </w:pPr>
          </w:p>
        </w:tc>
        <w:tc>
          <w:tcPr>
            <w:tcW w:w="920" w:type="pct"/>
            <w:gridSpan w:val="2"/>
            <w:tcBorders>
              <w:top w:val="single" w:sz="4" w:space="0" w:color="auto"/>
              <w:left w:val="single" w:sz="4" w:space="0" w:color="auto"/>
              <w:bottom w:val="single" w:sz="4" w:space="0" w:color="auto"/>
              <w:right w:val="single" w:sz="4" w:space="0" w:color="auto"/>
            </w:tcBorders>
            <w:vAlign w:val="center"/>
          </w:tcPr>
          <w:p w14:paraId="2C632DBD" w14:textId="77777777" w:rsidR="00FB1E2F" w:rsidRPr="00E82861" w:rsidRDefault="00FB1E2F" w:rsidP="00335AB7">
            <w:pPr>
              <w:suppressAutoHyphens/>
              <w:autoSpaceDN w:val="0"/>
              <w:spacing w:after="0" w:line="240" w:lineRule="auto"/>
              <w:jc w:val="center"/>
              <w:textAlignment w:val="baseline"/>
              <w:rPr>
                <w:rFonts w:eastAsia="Calibri" w:cstheme="minorHAnsi"/>
                <w:b/>
                <w:bCs/>
                <w:sz w:val="20"/>
                <w:szCs w:val="20"/>
                <w:lang w:val="sr-Cyrl-RS"/>
              </w:rPr>
            </w:pPr>
            <w:r w:rsidRPr="00E82861">
              <w:rPr>
                <w:rFonts w:eastAsia="Calibri" w:cstheme="minorHAnsi"/>
                <w:b/>
                <w:bCs/>
                <w:sz w:val="20"/>
                <w:szCs w:val="20"/>
                <w:lang w:val="sr-Cyrl-RS"/>
              </w:rPr>
              <w:t>2017</w:t>
            </w:r>
          </w:p>
        </w:tc>
        <w:tc>
          <w:tcPr>
            <w:tcW w:w="905" w:type="pct"/>
            <w:gridSpan w:val="2"/>
            <w:tcBorders>
              <w:top w:val="single" w:sz="4" w:space="0" w:color="auto"/>
              <w:left w:val="single" w:sz="4" w:space="0" w:color="auto"/>
              <w:bottom w:val="single" w:sz="4" w:space="0" w:color="auto"/>
              <w:right w:val="single" w:sz="4" w:space="0" w:color="auto"/>
            </w:tcBorders>
            <w:vAlign w:val="center"/>
          </w:tcPr>
          <w:p w14:paraId="73DE6713" w14:textId="77777777" w:rsidR="00FB1E2F" w:rsidRPr="00E82861" w:rsidRDefault="00FB1E2F" w:rsidP="00335AB7">
            <w:pPr>
              <w:suppressAutoHyphens/>
              <w:autoSpaceDN w:val="0"/>
              <w:spacing w:after="0" w:line="240" w:lineRule="auto"/>
              <w:jc w:val="center"/>
              <w:textAlignment w:val="baseline"/>
              <w:rPr>
                <w:rFonts w:eastAsia="Calibri" w:cstheme="minorHAnsi"/>
                <w:b/>
                <w:bCs/>
                <w:sz w:val="20"/>
                <w:szCs w:val="20"/>
                <w:lang w:val="sr-Cyrl-RS"/>
              </w:rPr>
            </w:pPr>
            <w:r w:rsidRPr="00E82861">
              <w:rPr>
                <w:rFonts w:eastAsia="Calibri" w:cstheme="minorHAnsi"/>
                <w:b/>
                <w:bCs/>
                <w:sz w:val="20"/>
                <w:szCs w:val="20"/>
                <w:lang w:val="sr-Cyrl-RS"/>
              </w:rPr>
              <w:t>2018</w:t>
            </w:r>
          </w:p>
        </w:tc>
        <w:tc>
          <w:tcPr>
            <w:tcW w:w="901" w:type="pct"/>
            <w:gridSpan w:val="2"/>
            <w:tcBorders>
              <w:top w:val="single" w:sz="4" w:space="0" w:color="auto"/>
              <w:left w:val="single" w:sz="4" w:space="0" w:color="auto"/>
              <w:bottom w:val="single" w:sz="4" w:space="0" w:color="auto"/>
              <w:right w:val="single" w:sz="4" w:space="0" w:color="auto"/>
            </w:tcBorders>
            <w:vAlign w:val="center"/>
          </w:tcPr>
          <w:p w14:paraId="362545AE" w14:textId="77777777" w:rsidR="00FB1E2F" w:rsidRPr="00E82861" w:rsidRDefault="00FB1E2F" w:rsidP="00335AB7">
            <w:pPr>
              <w:suppressAutoHyphens/>
              <w:autoSpaceDN w:val="0"/>
              <w:spacing w:after="0" w:line="240" w:lineRule="auto"/>
              <w:jc w:val="center"/>
              <w:textAlignment w:val="baseline"/>
              <w:rPr>
                <w:rFonts w:eastAsia="Calibri" w:cstheme="minorHAnsi"/>
                <w:b/>
                <w:bCs/>
                <w:sz w:val="20"/>
                <w:szCs w:val="20"/>
                <w:lang w:val="sr-Cyrl-RS"/>
              </w:rPr>
            </w:pPr>
            <w:r w:rsidRPr="00E82861">
              <w:rPr>
                <w:rFonts w:eastAsia="Calibri" w:cstheme="minorHAnsi"/>
                <w:b/>
                <w:bCs/>
                <w:sz w:val="20"/>
                <w:szCs w:val="20"/>
                <w:lang w:val="sr-Cyrl-RS"/>
              </w:rPr>
              <w:t>2019</w:t>
            </w:r>
          </w:p>
        </w:tc>
        <w:tc>
          <w:tcPr>
            <w:tcW w:w="881" w:type="pct"/>
            <w:gridSpan w:val="2"/>
            <w:tcBorders>
              <w:left w:val="single" w:sz="4" w:space="0" w:color="auto"/>
            </w:tcBorders>
            <w:shd w:val="clear" w:color="auto" w:fill="auto"/>
            <w:vAlign w:val="center"/>
          </w:tcPr>
          <w:p w14:paraId="4EEEEEC4" w14:textId="77777777" w:rsidR="00FB1E2F" w:rsidRPr="00E82861" w:rsidRDefault="00FB1E2F" w:rsidP="00335AB7">
            <w:pPr>
              <w:suppressAutoHyphens/>
              <w:autoSpaceDN w:val="0"/>
              <w:spacing w:after="0" w:line="240" w:lineRule="auto"/>
              <w:jc w:val="center"/>
              <w:textAlignment w:val="baseline"/>
              <w:rPr>
                <w:rFonts w:eastAsia="Calibri" w:cstheme="minorHAnsi"/>
                <w:b/>
                <w:bCs/>
                <w:sz w:val="20"/>
                <w:szCs w:val="20"/>
                <w:lang w:val="sr-Cyrl-RS"/>
              </w:rPr>
            </w:pPr>
            <w:r w:rsidRPr="00E82861">
              <w:rPr>
                <w:rFonts w:eastAsia="Calibri" w:cstheme="minorHAnsi"/>
                <w:b/>
                <w:bCs/>
                <w:sz w:val="20"/>
                <w:szCs w:val="20"/>
                <w:lang w:val="sr-Cyrl-RS"/>
              </w:rPr>
              <w:t>2020</w:t>
            </w:r>
          </w:p>
        </w:tc>
      </w:tr>
      <w:tr w:rsidR="00FB1E2F" w:rsidRPr="00616F1E" w14:paraId="4D3C84EC" w14:textId="77777777" w:rsidTr="00335AB7">
        <w:trPr>
          <w:trHeight w:val="323"/>
          <w:jc w:val="center"/>
        </w:trPr>
        <w:tc>
          <w:tcPr>
            <w:tcW w:w="1393" w:type="pct"/>
            <w:vMerge/>
          </w:tcPr>
          <w:p w14:paraId="2DA03C63" w14:textId="77777777" w:rsidR="00FB1E2F" w:rsidRPr="00E82861" w:rsidRDefault="00FB1E2F" w:rsidP="00335AB7">
            <w:pPr>
              <w:suppressAutoHyphens/>
              <w:autoSpaceDN w:val="0"/>
              <w:spacing w:after="0" w:line="240" w:lineRule="auto"/>
              <w:ind w:firstLine="357"/>
              <w:textAlignment w:val="baseline"/>
              <w:rPr>
                <w:rFonts w:eastAsia="Calibri" w:cstheme="minorHAnsi"/>
                <w:b/>
                <w:bCs/>
                <w:sz w:val="20"/>
                <w:szCs w:val="20"/>
                <w:lang w:val="sr-Cyrl-RS"/>
              </w:rPr>
            </w:pPr>
          </w:p>
        </w:tc>
        <w:tc>
          <w:tcPr>
            <w:tcW w:w="920" w:type="pct"/>
            <w:gridSpan w:val="2"/>
            <w:tcBorders>
              <w:top w:val="single" w:sz="4" w:space="0" w:color="auto"/>
            </w:tcBorders>
            <w:vAlign w:val="center"/>
          </w:tcPr>
          <w:p w14:paraId="7739707D" w14:textId="77777777" w:rsidR="00FB1E2F" w:rsidRPr="00E82861" w:rsidRDefault="00FB1E2F" w:rsidP="00335AB7">
            <w:pPr>
              <w:suppressAutoHyphens/>
              <w:autoSpaceDN w:val="0"/>
              <w:spacing w:after="0" w:line="240" w:lineRule="auto"/>
              <w:ind w:firstLine="357"/>
              <w:jc w:val="both"/>
              <w:textAlignment w:val="baseline"/>
              <w:rPr>
                <w:rFonts w:eastAsia="Calibri" w:cstheme="minorHAnsi"/>
                <w:sz w:val="20"/>
                <w:szCs w:val="20"/>
                <w:lang w:val="sr-Cyrl-RS"/>
              </w:rPr>
            </w:pPr>
            <w:r w:rsidRPr="00E82861">
              <w:rPr>
                <w:rFonts w:eastAsia="Calibri" w:cstheme="minorHAnsi"/>
                <w:sz w:val="20"/>
                <w:szCs w:val="20"/>
                <w:lang w:val="sr-Cyrl-RS"/>
              </w:rPr>
              <w:t>0</w:t>
            </w:r>
          </w:p>
        </w:tc>
        <w:tc>
          <w:tcPr>
            <w:tcW w:w="905" w:type="pct"/>
            <w:gridSpan w:val="2"/>
            <w:tcBorders>
              <w:top w:val="single" w:sz="4" w:space="0" w:color="auto"/>
            </w:tcBorders>
            <w:vAlign w:val="center"/>
          </w:tcPr>
          <w:p w14:paraId="719D5309" w14:textId="77777777" w:rsidR="00FB1E2F" w:rsidRPr="00E82861" w:rsidRDefault="00FB1E2F" w:rsidP="00335AB7">
            <w:pPr>
              <w:suppressAutoHyphens/>
              <w:autoSpaceDN w:val="0"/>
              <w:spacing w:after="0" w:line="240" w:lineRule="auto"/>
              <w:ind w:firstLine="357"/>
              <w:jc w:val="both"/>
              <w:textAlignment w:val="baseline"/>
              <w:rPr>
                <w:rFonts w:eastAsia="Calibri" w:cstheme="minorHAnsi"/>
                <w:sz w:val="20"/>
                <w:szCs w:val="20"/>
                <w:lang w:val="sr-Cyrl-RS"/>
              </w:rPr>
            </w:pPr>
            <w:r w:rsidRPr="00E82861">
              <w:rPr>
                <w:rFonts w:eastAsia="Calibri" w:cstheme="minorHAnsi"/>
                <w:sz w:val="20"/>
                <w:szCs w:val="20"/>
                <w:lang w:val="sr-Cyrl-RS"/>
              </w:rPr>
              <w:t>0</w:t>
            </w:r>
          </w:p>
        </w:tc>
        <w:tc>
          <w:tcPr>
            <w:tcW w:w="901" w:type="pct"/>
            <w:gridSpan w:val="2"/>
            <w:tcBorders>
              <w:top w:val="single" w:sz="4" w:space="0" w:color="auto"/>
            </w:tcBorders>
            <w:vAlign w:val="center"/>
          </w:tcPr>
          <w:p w14:paraId="3B876234" w14:textId="77777777" w:rsidR="00FB1E2F" w:rsidRPr="00E82861" w:rsidRDefault="00FB1E2F" w:rsidP="00335AB7">
            <w:pPr>
              <w:suppressAutoHyphens/>
              <w:autoSpaceDN w:val="0"/>
              <w:spacing w:after="0" w:line="240" w:lineRule="auto"/>
              <w:ind w:firstLine="357"/>
              <w:jc w:val="both"/>
              <w:textAlignment w:val="baseline"/>
              <w:rPr>
                <w:rFonts w:eastAsia="Calibri" w:cstheme="minorHAnsi"/>
                <w:sz w:val="20"/>
                <w:szCs w:val="20"/>
                <w:lang w:val="sr-Cyrl-RS"/>
              </w:rPr>
            </w:pPr>
            <w:r w:rsidRPr="00E82861">
              <w:rPr>
                <w:rFonts w:eastAsia="Calibri" w:cstheme="minorHAnsi"/>
                <w:sz w:val="20"/>
                <w:szCs w:val="20"/>
                <w:lang w:val="sr-Cyrl-RS"/>
              </w:rPr>
              <w:t>0</w:t>
            </w:r>
          </w:p>
        </w:tc>
        <w:tc>
          <w:tcPr>
            <w:tcW w:w="881" w:type="pct"/>
            <w:gridSpan w:val="2"/>
            <w:shd w:val="clear" w:color="auto" w:fill="auto"/>
            <w:vAlign w:val="center"/>
          </w:tcPr>
          <w:p w14:paraId="53CF27F3" w14:textId="77777777" w:rsidR="00FB1E2F" w:rsidRPr="00E82861" w:rsidRDefault="00FB1E2F" w:rsidP="00335AB7">
            <w:pPr>
              <w:suppressAutoHyphens/>
              <w:autoSpaceDN w:val="0"/>
              <w:spacing w:after="0" w:line="240" w:lineRule="auto"/>
              <w:ind w:firstLine="357"/>
              <w:jc w:val="both"/>
              <w:textAlignment w:val="baseline"/>
              <w:rPr>
                <w:rFonts w:eastAsia="Calibri" w:cstheme="minorHAnsi"/>
                <w:sz w:val="20"/>
                <w:szCs w:val="20"/>
                <w:lang w:val="sr-Cyrl-RS"/>
              </w:rPr>
            </w:pPr>
            <w:r w:rsidRPr="00E82861">
              <w:rPr>
                <w:rFonts w:eastAsia="Calibri" w:cstheme="minorHAnsi"/>
                <w:sz w:val="20"/>
                <w:szCs w:val="20"/>
                <w:lang w:val="sr-Cyrl-RS"/>
              </w:rPr>
              <w:t>0</w:t>
            </w:r>
          </w:p>
        </w:tc>
      </w:tr>
      <w:tr w:rsidR="00FB1E2F" w:rsidRPr="00616F1E" w14:paraId="094D6DB2" w14:textId="77777777" w:rsidTr="00335AB7">
        <w:trPr>
          <w:trHeight w:val="274"/>
          <w:jc w:val="center"/>
        </w:trPr>
        <w:tc>
          <w:tcPr>
            <w:tcW w:w="1393" w:type="pct"/>
            <w:vMerge w:val="restart"/>
          </w:tcPr>
          <w:p w14:paraId="25C41DF0" w14:textId="77777777" w:rsidR="00FB1E2F" w:rsidRPr="00E82861" w:rsidRDefault="00FB1E2F" w:rsidP="00335AB7">
            <w:pPr>
              <w:suppressAutoHyphens/>
              <w:autoSpaceDN w:val="0"/>
              <w:spacing w:after="0" w:line="240" w:lineRule="auto"/>
              <w:textAlignment w:val="baseline"/>
              <w:rPr>
                <w:rFonts w:eastAsia="Calibri" w:cstheme="minorHAnsi"/>
                <w:b/>
                <w:bCs/>
                <w:sz w:val="20"/>
                <w:szCs w:val="20"/>
                <w:lang w:val="sr-Cyrl-RS"/>
              </w:rPr>
            </w:pPr>
            <w:r w:rsidRPr="00E82861">
              <w:rPr>
                <w:rFonts w:eastAsia="Calibri" w:cstheme="minorHAnsi"/>
                <w:b/>
                <w:bCs/>
                <w:sz w:val="20"/>
                <w:szCs w:val="20"/>
                <w:lang w:val="sr-Cyrl-RS"/>
              </w:rPr>
              <w:t>Подаци о циљним вредностима</w:t>
            </w:r>
          </w:p>
        </w:tc>
        <w:tc>
          <w:tcPr>
            <w:tcW w:w="721" w:type="pct"/>
            <w:vAlign w:val="center"/>
          </w:tcPr>
          <w:p w14:paraId="6FBD4F9C" w14:textId="77777777" w:rsidR="00FB1E2F" w:rsidRPr="00E82861" w:rsidRDefault="00FB1E2F" w:rsidP="00335AB7">
            <w:pPr>
              <w:suppressAutoHyphens/>
              <w:autoSpaceDN w:val="0"/>
              <w:spacing w:after="0" w:line="240" w:lineRule="auto"/>
              <w:jc w:val="center"/>
              <w:textAlignment w:val="baseline"/>
              <w:rPr>
                <w:rFonts w:eastAsia="Calibri" w:cstheme="minorHAnsi"/>
                <w:b/>
                <w:bCs/>
                <w:sz w:val="20"/>
                <w:szCs w:val="20"/>
                <w:lang w:val="sr-Cyrl-RS"/>
              </w:rPr>
            </w:pPr>
            <w:r w:rsidRPr="00E82861">
              <w:rPr>
                <w:rFonts w:eastAsia="Calibri" w:cstheme="minorHAnsi"/>
                <w:b/>
                <w:bCs/>
                <w:sz w:val="20"/>
                <w:szCs w:val="20"/>
                <w:lang w:val="sr-Cyrl-RS"/>
              </w:rPr>
              <w:t>2021</w:t>
            </w:r>
          </w:p>
        </w:tc>
        <w:tc>
          <w:tcPr>
            <w:tcW w:w="721" w:type="pct"/>
            <w:gridSpan w:val="2"/>
            <w:vAlign w:val="center"/>
          </w:tcPr>
          <w:p w14:paraId="4CA40231" w14:textId="77777777" w:rsidR="00FB1E2F" w:rsidRPr="00E82861" w:rsidRDefault="00FB1E2F" w:rsidP="00335AB7">
            <w:pPr>
              <w:suppressAutoHyphens/>
              <w:autoSpaceDN w:val="0"/>
              <w:spacing w:after="0" w:line="240" w:lineRule="auto"/>
              <w:jc w:val="center"/>
              <w:textAlignment w:val="baseline"/>
              <w:rPr>
                <w:rFonts w:eastAsia="Calibri" w:cstheme="minorHAnsi"/>
                <w:b/>
                <w:bCs/>
                <w:sz w:val="20"/>
                <w:szCs w:val="20"/>
                <w:lang w:val="sr-Cyrl-RS"/>
              </w:rPr>
            </w:pPr>
            <w:r w:rsidRPr="00E82861">
              <w:rPr>
                <w:rFonts w:eastAsia="Calibri" w:cstheme="minorHAnsi"/>
                <w:b/>
                <w:bCs/>
                <w:sz w:val="20"/>
                <w:szCs w:val="20"/>
                <w:lang w:val="sr-Cyrl-RS"/>
              </w:rPr>
              <w:t>2022</w:t>
            </w:r>
          </w:p>
        </w:tc>
        <w:tc>
          <w:tcPr>
            <w:tcW w:w="721" w:type="pct"/>
            <w:gridSpan w:val="2"/>
            <w:vAlign w:val="center"/>
          </w:tcPr>
          <w:p w14:paraId="4AF4E8A4" w14:textId="77777777" w:rsidR="00FB1E2F" w:rsidRPr="00E82861" w:rsidRDefault="00FB1E2F" w:rsidP="00335AB7">
            <w:pPr>
              <w:suppressAutoHyphens/>
              <w:autoSpaceDN w:val="0"/>
              <w:spacing w:after="0" w:line="240" w:lineRule="auto"/>
              <w:jc w:val="center"/>
              <w:textAlignment w:val="baseline"/>
              <w:rPr>
                <w:rFonts w:eastAsia="Calibri" w:cstheme="minorHAnsi"/>
                <w:b/>
                <w:bCs/>
                <w:sz w:val="20"/>
                <w:szCs w:val="20"/>
                <w:lang w:val="sr-Cyrl-RS"/>
              </w:rPr>
            </w:pPr>
            <w:r w:rsidRPr="00E82861">
              <w:rPr>
                <w:rFonts w:eastAsia="Calibri" w:cstheme="minorHAnsi"/>
                <w:b/>
                <w:bCs/>
                <w:sz w:val="20"/>
                <w:szCs w:val="20"/>
                <w:lang w:val="sr-Cyrl-RS"/>
              </w:rPr>
              <w:t>2023</w:t>
            </w:r>
          </w:p>
        </w:tc>
        <w:tc>
          <w:tcPr>
            <w:tcW w:w="721" w:type="pct"/>
            <w:gridSpan w:val="2"/>
            <w:vAlign w:val="center"/>
          </w:tcPr>
          <w:p w14:paraId="308DC96D" w14:textId="77777777" w:rsidR="00FB1E2F" w:rsidRPr="00E82861" w:rsidRDefault="00FB1E2F" w:rsidP="00335AB7">
            <w:pPr>
              <w:suppressAutoHyphens/>
              <w:autoSpaceDN w:val="0"/>
              <w:spacing w:after="0" w:line="240" w:lineRule="auto"/>
              <w:jc w:val="center"/>
              <w:textAlignment w:val="baseline"/>
              <w:rPr>
                <w:rFonts w:eastAsia="Calibri" w:cstheme="minorHAnsi"/>
                <w:b/>
                <w:bCs/>
                <w:sz w:val="20"/>
                <w:szCs w:val="20"/>
                <w:lang w:val="sr-Cyrl-RS"/>
              </w:rPr>
            </w:pPr>
            <w:r w:rsidRPr="00E82861">
              <w:rPr>
                <w:rFonts w:eastAsia="Calibri" w:cstheme="minorHAnsi"/>
                <w:b/>
                <w:bCs/>
                <w:sz w:val="20"/>
                <w:szCs w:val="20"/>
                <w:lang w:val="sr-Cyrl-RS"/>
              </w:rPr>
              <w:t>2024</w:t>
            </w:r>
          </w:p>
        </w:tc>
        <w:tc>
          <w:tcPr>
            <w:tcW w:w="721" w:type="pct"/>
            <w:vAlign w:val="center"/>
          </w:tcPr>
          <w:p w14:paraId="4A751903" w14:textId="77777777" w:rsidR="00FB1E2F" w:rsidRPr="00E82861" w:rsidRDefault="00FB1E2F" w:rsidP="00335AB7">
            <w:pPr>
              <w:suppressAutoHyphens/>
              <w:autoSpaceDN w:val="0"/>
              <w:spacing w:after="0" w:line="240" w:lineRule="auto"/>
              <w:jc w:val="center"/>
              <w:textAlignment w:val="baseline"/>
              <w:rPr>
                <w:rFonts w:eastAsia="Calibri" w:cstheme="minorHAnsi"/>
                <w:b/>
                <w:bCs/>
                <w:sz w:val="20"/>
                <w:szCs w:val="20"/>
                <w:lang w:val="sr-Cyrl-RS"/>
              </w:rPr>
            </w:pPr>
            <w:r w:rsidRPr="00E82861">
              <w:rPr>
                <w:rFonts w:eastAsia="Calibri" w:cstheme="minorHAnsi"/>
                <w:b/>
                <w:bCs/>
                <w:sz w:val="20"/>
                <w:szCs w:val="20"/>
                <w:lang w:val="sr-Cyrl-RS"/>
              </w:rPr>
              <w:t>2025</w:t>
            </w:r>
          </w:p>
        </w:tc>
      </w:tr>
      <w:tr w:rsidR="00FB1E2F" w:rsidRPr="00616F1E" w14:paraId="29634378" w14:textId="77777777" w:rsidTr="00335AB7">
        <w:trPr>
          <w:trHeight w:val="160"/>
          <w:jc w:val="center"/>
        </w:trPr>
        <w:tc>
          <w:tcPr>
            <w:tcW w:w="1393" w:type="pct"/>
            <w:vMerge/>
          </w:tcPr>
          <w:p w14:paraId="7A7604D3" w14:textId="77777777" w:rsidR="00FB1E2F" w:rsidRPr="00E82861" w:rsidRDefault="00FB1E2F" w:rsidP="00335AB7">
            <w:pPr>
              <w:suppressAutoHyphens/>
              <w:autoSpaceDN w:val="0"/>
              <w:spacing w:after="0" w:line="240" w:lineRule="auto"/>
              <w:ind w:firstLine="357"/>
              <w:jc w:val="both"/>
              <w:textAlignment w:val="baseline"/>
              <w:rPr>
                <w:rFonts w:eastAsia="Calibri" w:cstheme="minorHAnsi"/>
                <w:b/>
                <w:bCs/>
                <w:sz w:val="20"/>
                <w:szCs w:val="20"/>
                <w:lang w:val="sr-Cyrl-RS"/>
              </w:rPr>
            </w:pPr>
          </w:p>
        </w:tc>
        <w:tc>
          <w:tcPr>
            <w:tcW w:w="721" w:type="pct"/>
            <w:vAlign w:val="center"/>
          </w:tcPr>
          <w:p w14:paraId="1CA41794" w14:textId="77777777" w:rsidR="00FB1E2F" w:rsidRPr="00E82861" w:rsidRDefault="00FB1E2F" w:rsidP="00335AB7">
            <w:pPr>
              <w:suppressAutoHyphens/>
              <w:autoSpaceDN w:val="0"/>
              <w:spacing w:after="0" w:line="240" w:lineRule="auto"/>
              <w:ind w:firstLine="357"/>
              <w:jc w:val="both"/>
              <w:textAlignment w:val="baseline"/>
              <w:rPr>
                <w:rFonts w:eastAsia="Calibri" w:cstheme="minorHAnsi"/>
                <w:sz w:val="20"/>
                <w:szCs w:val="20"/>
                <w:lang w:val="sr-Cyrl-RS"/>
              </w:rPr>
            </w:pPr>
            <w:r w:rsidRPr="00E82861">
              <w:rPr>
                <w:rFonts w:eastAsia="Calibri" w:cstheme="minorHAnsi"/>
                <w:sz w:val="20"/>
                <w:szCs w:val="20"/>
                <w:lang w:val="sr-Cyrl-RS"/>
              </w:rPr>
              <w:t>0</w:t>
            </w:r>
          </w:p>
        </w:tc>
        <w:tc>
          <w:tcPr>
            <w:tcW w:w="721" w:type="pct"/>
            <w:gridSpan w:val="2"/>
            <w:vAlign w:val="center"/>
          </w:tcPr>
          <w:p w14:paraId="5E29453B" w14:textId="77777777" w:rsidR="00FB1E2F" w:rsidRPr="00E82861" w:rsidRDefault="00FB1E2F" w:rsidP="00335AB7">
            <w:pPr>
              <w:suppressAutoHyphens/>
              <w:autoSpaceDN w:val="0"/>
              <w:spacing w:after="0" w:line="240" w:lineRule="auto"/>
              <w:ind w:firstLine="357"/>
              <w:jc w:val="both"/>
              <w:textAlignment w:val="baseline"/>
              <w:rPr>
                <w:rFonts w:eastAsia="Calibri" w:cstheme="minorHAnsi"/>
                <w:sz w:val="20"/>
                <w:szCs w:val="20"/>
                <w:lang w:val="sr-Cyrl-RS"/>
              </w:rPr>
            </w:pPr>
            <w:r w:rsidRPr="00E82861">
              <w:rPr>
                <w:rFonts w:eastAsia="Calibri" w:cstheme="minorHAnsi"/>
                <w:sz w:val="20"/>
                <w:szCs w:val="20"/>
                <w:lang w:val="sr-Cyrl-RS"/>
              </w:rPr>
              <w:t>20</w:t>
            </w:r>
          </w:p>
        </w:tc>
        <w:tc>
          <w:tcPr>
            <w:tcW w:w="721" w:type="pct"/>
            <w:gridSpan w:val="2"/>
            <w:vAlign w:val="center"/>
          </w:tcPr>
          <w:p w14:paraId="7051D8AC" w14:textId="77777777" w:rsidR="00FB1E2F" w:rsidRPr="00E82861" w:rsidRDefault="00FB1E2F" w:rsidP="00335AB7">
            <w:pPr>
              <w:suppressAutoHyphens/>
              <w:autoSpaceDN w:val="0"/>
              <w:spacing w:after="0" w:line="240" w:lineRule="auto"/>
              <w:ind w:firstLine="357"/>
              <w:jc w:val="both"/>
              <w:textAlignment w:val="baseline"/>
              <w:rPr>
                <w:rFonts w:eastAsia="Calibri" w:cstheme="minorHAnsi"/>
                <w:sz w:val="20"/>
                <w:szCs w:val="20"/>
                <w:lang w:val="sr-Cyrl-RS"/>
              </w:rPr>
            </w:pPr>
            <w:r w:rsidRPr="00E82861">
              <w:rPr>
                <w:rFonts w:eastAsia="Calibri" w:cstheme="minorHAnsi"/>
                <w:sz w:val="20"/>
                <w:szCs w:val="20"/>
                <w:lang w:val="sr-Cyrl-RS"/>
              </w:rPr>
              <w:t>70</w:t>
            </w:r>
          </w:p>
        </w:tc>
        <w:tc>
          <w:tcPr>
            <w:tcW w:w="721" w:type="pct"/>
            <w:gridSpan w:val="2"/>
            <w:vAlign w:val="center"/>
          </w:tcPr>
          <w:p w14:paraId="0EF24270" w14:textId="77777777" w:rsidR="00FB1E2F" w:rsidRPr="00E82861" w:rsidRDefault="00FB1E2F" w:rsidP="00335AB7">
            <w:pPr>
              <w:suppressAutoHyphens/>
              <w:autoSpaceDN w:val="0"/>
              <w:spacing w:after="0" w:line="240" w:lineRule="auto"/>
              <w:ind w:firstLine="357"/>
              <w:jc w:val="both"/>
              <w:textAlignment w:val="baseline"/>
              <w:rPr>
                <w:rFonts w:eastAsia="Calibri" w:cstheme="minorHAnsi"/>
                <w:sz w:val="20"/>
                <w:szCs w:val="20"/>
                <w:lang w:val="sr-Cyrl-RS"/>
              </w:rPr>
            </w:pPr>
            <w:r w:rsidRPr="00E82861">
              <w:rPr>
                <w:rFonts w:eastAsia="Calibri" w:cstheme="minorHAnsi"/>
                <w:sz w:val="20"/>
                <w:szCs w:val="20"/>
                <w:lang w:val="sr-Cyrl-RS"/>
              </w:rPr>
              <w:t>70</w:t>
            </w:r>
          </w:p>
        </w:tc>
        <w:tc>
          <w:tcPr>
            <w:tcW w:w="721" w:type="pct"/>
            <w:vAlign w:val="center"/>
          </w:tcPr>
          <w:p w14:paraId="7EEB7137" w14:textId="77777777" w:rsidR="00FB1E2F" w:rsidRPr="00E82861" w:rsidRDefault="00FB1E2F" w:rsidP="00335AB7">
            <w:pPr>
              <w:suppressAutoHyphens/>
              <w:autoSpaceDN w:val="0"/>
              <w:spacing w:after="0" w:line="240" w:lineRule="auto"/>
              <w:ind w:firstLine="357"/>
              <w:jc w:val="both"/>
              <w:textAlignment w:val="baseline"/>
              <w:rPr>
                <w:rFonts w:eastAsia="Calibri" w:cstheme="minorHAnsi"/>
                <w:sz w:val="20"/>
                <w:szCs w:val="20"/>
                <w:lang w:val="sr-Cyrl-RS"/>
              </w:rPr>
            </w:pPr>
            <w:r w:rsidRPr="00E82861">
              <w:rPr>
                <w:rFonts w:eastAsia="Calibri" w:cstheme="minorHAnsi"/>
                <w:sz w:val="20"/>
                <w:szCs w:val="20"/>
                <w:lang w:val="sr-Cyrl-RS"/>
              </w:rPr>
              <w:t>70</w:t>
            </w:r>
          </w:p>
        </w:tc>
      </w:tr>
      <w:tr w:rsidR="00FB1E2F" w:rsidRPr="00616F1E" w14:paraId="0FE326A3" w14:textId="77777777" w:rsidTr="00335AB7">
        <w:trPr>
          <w:trHeight w:val="160"/>
          <w:jc w:val="center"/>
        </w:trPr>
        <w:tc>
          <w:tcPr>
            <w:tcW w:w="1393" w:type="pct"/>
          </w:tcPr>
          <w:p w14:paraId="60200911" w14:textId="77777777" w:rsidR="00FB1E2F" w:rsidRPr="00E82861" w:rsidRDefault="00FB1E2F" w:rsidP="00335AB7">
            <w:pPr>
              <w:suppressAutoHyphens/>
              <w:autoSpaceDN w:val="0"/>
              <w:spacing w:after="0" w:line="240" w:lineRule="auto"/>
              <w:jc w:val="both"/>
              <w:textAlignment w:val="baseline"/>
              <w:rPr>
                <w:rFonts w:eastAsia="Calibri" w:cstheme="minorHAnsi"/>
                <w:b/>
                <w:bCs/>
                <w:sz w:val="20"/>
                <w:szCs w:val="20"/>
                <w:lang w:val="sr-Cyrl-RS"/>
              </w:rPr>
            </w:pPr>
            <w:r w:rsidRPr="00E82861">
              <w:rPr>
                <w:rFonts w:eastAsia="Calibri" w:cstheme="minorHAnsi"/>
                <w:b/>
                <w:bCs/>
                <w:sz w:val="20"/>
                <w:szCs w:val="20"/>
                <w:lang w:val="sr-Cyrl-RS"/>
              </w:rPr>
              <w:t>Процена успешности</w:t>
            </w:r>
          </w:p>
        </w:tc>
        <w:tc>
          <w:tcPr>
            <w:tcW w:w="3607" w:type="pct"/>
            <w:gridSpan w:val="8"/>
            <w:vAlign w:val="center"/>
          </w:tcPr>
          <w:p w14:paraId="4808AD0A" w14:textId="77777777" w:rsidR="00FB1E2F" w:rsidRPr="00E82861" w:rsidRDefault="00FB1E2F" w:rsidP="00335AB7">
            <w:pPr>
              <w:suppressAutoHyphens/>
              <w:autoSpaceDN w:val="0"/>
              <w:spacing w:after="0" w:line="240" w:lineRule="auto"/>
              <w:jc w:val="both"/>
              <w:textAlignment w:val="baseline"/>
              <w:rPr>
                <w:rFonts w:eastAsia="Calibri" w:cstheme="minorHAnsi"/>
                <w:sz w:val="20"/>
                <w:szCs w:val="20"/>
                <w:lang w:val="sr-Cyrl-RS"/>
              </w:rPr>
            </w:pPr>
            <w:r w:rsidRPr="00E82861">
              <w:rPr>
                <w:rFonts w:eastAsia="Calibri" w:cstheme="minorHAnsi"/>
                <w:sz w:val="20"/>
                <w:szCs w:val="20"/>
                <w:lang w:val="sr-Cyrl-RS"/>
              </w:rPr>
              <w:t>Прихватљиво је одступање од 10%.</w:t>
            </w:r>
          </w:p>
        </w:tc>
      </w:tr>
    </w:tbl>
    <w:p w14:paraId="184DF211" w14:textId="77777777" w:rsidR="00FB1E2F" w:rsidRPr="00E82861" w:rsidRDefault="00FB1E2F" w:rsidP="00FB1E2F">
      <w:pPr>
        <w:suppressAutoHyphens/>
        <w:autoSpaceDN w:val="0"/>
        <w:spacing w:after="0" w:line="240" w:lineRule="auto"/>
        <w:ind w:firstLine="357"/>
        <w:jc w:val="both"/>
        <w:textAlignment w:val="baseline"/>
        <w:rPr>
          <w:rFonts w:eastAsia="DejaVu Sans Mono" w:cstheme="minorHAnsi"/>
          <w:kern w:val="3"/>
          <w:sz w:val="20"/>
          <w:szCs w:val="20"/>
          <w:lang w:val="sr-Cyrl-RS" w:eastAsia="zh-CN" w:bidi="hi-IN"/>
        </w:rPr>
      </w:pPr>
    </w:p>
    <w:p w14:paraId="014C2828" w14:textId="77777777" w:rsidR="00FB1E2F" w:rsidRPr="00E82861" w:rsidRDefault="00FB1E2F" w:rsidP="00FB1E2F">
      <w:pPr>
        <w:suppressAutoHyphens/>
        <w:autoSpaceDN w:val="0"/>
        <w:spacing w:after="0" w:line="240" w:lineRule="auto"/>
        <w:ind w:firstLine="357"/>
        <w:jc w:val="both"/>
        <w:textAlignment w:val="baseline"/>
        <w:rPr>
          <w:rFonts w:eastAsia="DejaVu Sans Mono" w:cstheme="minorHAnsi"/>
          <w:b/>
          <w:color w:val="0070C0"/>
          <w:kern w:val="3"/>
          <w:sz w:val="20"/>
          <w:szCs w:val="20"/>
          <w:lang w:val="sr-Cyrl-RS" w:eastAsia="zh-CN" w:bidi="hi-IN"/>
        </w:rPr>
      </w:pPr>
      <w:r w:rsidRPr="00E82861">
        <w:rPr>
          <w:rFonts w:eastAsia="DejaVu Sans Mono" w:cstheme="minorHAnsi"/>
          <w:b/>
          <w:color w:val="0070C0"/>
          <w:kern w:val="3"/>
          <w:sz w:val="20"/>
          <w:szCs w:val="20"/>
          <w:lang w:val="sr-Cyrl-RS" w:eastAsia="zh-CN" w:bidi="hi-IN"/>
        </w:rPr>
        <w:t>Показатељ 5:</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19"/>
        <w:gridCol w:w="1506"/>
        <w:gridCol w:w="397"/>
        <w:gridCol w:w="1110"/>
        <w:gridCol w:w="759"/>
        <w:gridCol w:w="749"/>
        <w:gridCol w:w="1152"/>
        <w:gridCol w:w="356"/>
        <w:gridCol w:w="1508"/>
      </w:tblGrid>
      <w:tr w:rsidR="00FB1E2F" w:rsidRPr="00335AB7" w14:paraId="43E34B45" w14:textId="77777777" w:rsidTr="00335AB7">
        <w:trPr>
          <w:jc w:val="center"/>
        </w:trPr>
        <w:tc>
          <w:tcPr>
            <w:tcW w:w="1396" w:type="pct"/>
            <w:shd w:val="clear" w:color="auto" w:fill="E7E6E6"/>
            <w:vAlign w:val="center"/>
          </w:tcPr>
          <w:p w14:paraId="61AD3FED" w14:textId="77777777" w:rsidR="00FB1E2F" w:rsidRPr="00E82861" w:rsidRDefault="00FB1E2F" w:rsidP="00335AB7">
            <w:pPr>
              <w:suppressAutoHyphens/>
              <w:autoSpaceDN w:val="0"/>
              <w:spacing w:after="0" w:line="240" w:lineRule="auto"/>
              <w:ind w:firstLine="357"/>
              <w:jc w:val="both"/>
              <w:textAlignment w:val="baseline"/>
              <w:rPr>
                <w:rFonts w:eastAsia="Calibri" w:cstheme="minorHAnsi"/>
                <w:b/>
                <w:bCs/>
                <w:sz w:val="20"/>
                <w:szCs w:val="20"/>
                <w:lang w:val="sr-Cyrl-RS"/>
              </w:rPr>
            </w:pPr>
            <w:r w:rsidRPr="00E82861">
              <w:rPr>
                <w:rFonts w:eastAsia="Calibri" w:cstheme="minorHAnsi"/>
                <w:b/>
                <w:bCs/>
                <w:sz w:val="20"/>
                <w:szCs w:val="20"/>
                <w:lang w:val="sr-Cyrl-RS"/>
              </w:rPr>
              <w:t>Назив показатеља</w:t>
            </w:r>
          </w:p>
        </w:tc>
        <w:tc>
          <w:tcPr>
            <w:tcW w:w="3604" w:type="pct"/>
            <w:gridSpan w:val="8"/>
            <w:shd w:val="clear" w:color="auto" w:fill="E7E6E6"/>
            <w:vAlign w:val="center"/>
          </w:tcPr>
          <w:p w14:paraId="4E7A462F" w14:textId="77777777" w:rsidR="00FB1E2F" w:rsidRPr="00E82861" w:rsidRDefault="00FB1E2F" w:rsidP="00335AB7">
            <w:pPr>
              <w:suppressAutoHyphens/>
              <w:autoSpaceDN w:val="0"/>
              <w:spacing w:after="0" w:line="240" w:lineRule="auto"/>
              <w:jc w:val="both"/>
              <w:textAlignment w:val="baseline"/>
              <w:rPr>
                <w:rFonts w:eastAsia="Calibri" w:cstheme="minorHAnsi"/>
                <w:b/>
                <w:bCs/>
                <w:color w:val="0070C0"/>
                <w:sz w:val="20"/>
                <w:szCs w:val="20"/>
                <w:lang w:val="sr-Cyrl-RS"/>
              </w:rPr>
            </w:pPr>
            <w:r w:rsidRPr="00E82861">
              <w:rPr>
                <w:rFonts w:eastAsia="Calibri" w:cstheme="minorHAnsi"/>
                <w:b/>
                <w:bCs/>
                <w:sz w:val="20"/>
                <w:szCs w:val="20"/>
                <w:lang w:val="sr-Cyrl-RS"/>
              </w:rPr>
              <w:t>Број студија припремљених на основу приоритета АПСПВ</w:t>
            </w:r>
          </w:p>
        </w:tc>
      </w:tr>
      <w:tr w:rsidR="00FB1E2F" w:rsidRPr="00335AB7" w14:paraId="40DAB57E" w14:textId="77777777" w:rsidTr="00335AB7">
        <w:trPr>
          <w:jc w:val="center"/>
        </w:trPr>
        <w:tc>
          <w:tcPr>
            <w:tcW w:w="1396" w:type="pct"/>
          </w:tcPr>
          <w:p w14:paraId="01CB79E0" w14:textId="77777777" w:rsidR="00FB1E2F" w:rsidRPr="00E82861" w:rsidRDefault="00FB1E2F" w:rsidP="00335AB7">
            <w:pPr>
              <w:suppressAutoHyphens/>
              <w:autoSpaceDN w:val="0"/>
              <w:spacing w:after="0" w:line="240" w:lineRule="auto"/>
              <w:jc w:val="both"/>
              <w:textAlignment w:val="baseline"/>
              <w:rPr>
                <w:rFonts w:eastAsia="Calibri" w:cstheme="minorHAnsi"/>
                <w:b/>
                <w:bCs/>
                <w:sz w:val="20"/>
                <w:szCs w:val="20"/>
                <w:lang w:val="sr-Cyrl-RS"/>
              </w:rPr>
            </w:pPr>
            <w:r w:rsidRPr="00E82861">
              <w:rPr>
                <w:rFonts w:eastAsia="Calibri" w:cstheme="minorHAnsi"/>
                <w:b/>
                <w:bCs/>
                <w:sz w:val="20"/>
                <w:szCs w:val="20"/>
                <w:lang w:val="sr-Cyrl-RS"/>
              </w:rPr>
              <w:t>Одговарајући општи циљ, посебан циљ или мера</w:t>
            </w:r>
          </w:p>
        </w:tc>
        <w:tc>
          <w:tcPr>
            <w:tcW w:w="3604" w:type="pct"/>
            <w:gridSpan w:val="8"/>
          </w:tcPr>
          <w:p w14:paraId="760F37C0" w14:textId="77777777" w:rsidR="00FB1E2F" w:rsidRPr="00E82861" w:rsidRDefault="00FB1E2F" w:rsidP="00335AB7">
            <w:pPr>
              <w:suppressAutoHyphens/>
              <w:autoSpaceDN w:val="0"/>
              <w:spacing w:after="0" w:line="240" w:lineRule="auto"/>
              <w:jc w:val="both"/>
              <w:textAlignment w:val="baseline"/>
              <w:rPr>
                <w:rFonts w:eastAsia="Calibri" w:cstheme="minorHAnsi"/>
                <w:sz w:val="20"/>
                <w:szCs w:val="20"/>
                <w:lang w:val="sr-Cyrl-RS"/>
              </w:rPr>
            </w:pPr>
            <w:r w:rsidRPr="00E82861">
              <w:rPr>
                <w:rFonts w:eastAsia="Calibri" w:cstheme="minorHAnsi"/>
                <w:b/>
                <w:bCs/>
                <w:sz w:val="20"/>
                <w:szCs w:val="20"/>
                <w:lang w:val="sr-Cyrl-RS"/>
              </w:rPr>
              <w:t xml:space="preserve">Meрa 2.4: </w:t>
            </w:r>
            <w:r w:rsidRPr="00E82861">
              <w:rPr>
                <w:rFonts w:eastAsia="Calibri" w:cstheme="minorHAnsi"/>
                <w:sz w:val="20"/>
                <w:szCs w:val="20"/>
                <w:lang w:val="sr-Cyrl-RS"/>
              </w:rPr>
              <w:t>Подршка сарадњи научно-истраживачке заједнице и ОДУ у процесу креирања јавних политика</w:t>
            </w:r>
          </w:p>
        </w:tc>
      </w:tr>
      <w:tr w:rsidR="00FB1E2F" w:rsidRPr="00616F1E" w14:paraId="10BDC8E6" w14:textId="77777777" w:rsidTr="00335AB7">
        <w:trPr>
          <w:jc w:val="center"/>
        </w:trPr>
        <w:tc>
          <w:tcPr>
            <w:tcW w:w="1396" w:type="pct"/>
          </w:tcPr>
          <w:p w14:paraId="21716D2E" w14:textId="77777777" w:rsidR="00FB1E2F" w:rsidRPr="00E82861" w:rsidRDefault="00FB1E2F" w:rsidP="00335AB7">
            <w:pPr>
              <w:suppressAutoHyphens/>
              <w:autoSpaceDN w:val="0"/>
              <w:spacing w:after="0" w:line="240" w:lineRule="auto"/>
              <w:jc w:val="both"/>
              <w:textAlignment w:val="baseline"/>
              <w:rPr>
                <w:rFonts w:eastAsia="Calibri" w:cstheme="minorHAnsi"/>
                <w:b/>
                <w:bCs/>
                <w:sz w:val="20"/>
                <w:szCs w:val="20"/>
                <w:lang w:val="sr-Cyrl-RS"/>
              </w:rPr>
            </w:pPr>
            <w:r w:rsidRPr="00E82861">
              <w:rPr>
                <w:rFonts w:eastAsia="Calibri" w:cstheme="minorHAnsi"/>
                <w:b/>
                <w:kern w:val="24"/>
                <w:sz w:val="20"/>
                <w:szCs w:val="20"/>
                <w:lang w:val="sr-Cyrl-RS"/>
              </w:rPr>
              <w:t>Тип и ниво показатеља</w:t>
            </w:r>
          </w:p>
        </w:tc>
        <w:tc>
          <w:tcPr>
            <w:tcW w:w="1804" w:type="pct"/>
            <w:gridSpan w:val="4"/>
          </w:tcPr>
          <w:p w14:paraId="17763F5A" w14:textId="77777777" w:rsidR="00FB1E2F" w:rsidRPr="00E82861" w:rsidRDefault="00FB1E2F" w:rsidP="00335AB7">
            <w:pPr>
              <w:suppressAutoHyphens/>
              <w:autoSpaceDN w:val="0"/>
              <w:spacing w:after="0" w:line="240" w:lineRule="auto"/>
              <w:ind w:firstLine="357"/>
              <w:jc w:val="both"/>
              <w:textAlignment w:val="baseline"/>
              <w:rPr>
                <w:rFonts w:eastAsia="DejaVu Sans Mono" w:cstheme="minorHAnsi"/>
                <w:kern w:val="3"/>
                <w:sz w:val="20"/>
                <w:szCs w:val="20"/>
                <w:lang w:val="sr-Cyrl-RS" w:eastAsia="zh-CN" w:bidi="hi-IN"/>
              </w:rPr>
            </w:pPr>
            <w:r w:rsidRPr="00E82861">
              <w:rPr>
                <w:rFonts w:eastAsia="DejaVu Sans Mono" w:cstheme="minorHAnsi"/>
                <w:kern w:val="3"/>
                <w:sz w:val="20"/>
                <w:szCs w:val="20"/>
                <w:lang w:val="sr-Cyrl-RS" w:eastAsia="zh-CN" w:bidi="hi-IN"/>
              </w:rPr>
              <w:t>Квантитативни</w:t>
            </w:r>
          </w:p>
        </w:tc>
        <w:tc>
          <w:tcPr>
            <w:tcW w:w="1800" w:type="pct"/>
            <w:gridSpan w:val="4"/>
          </w:tcPr>
          <w:p w14:paraId="2E6917AB" w14:textId="77777777" w:rsidR="00FB1E2F" w:rsidRPr="00E82861" w:rsidRDefault="00FB1E2F" w:rsidP="00335AB7">
            <w:pPr>
              <w:suppressAutoHyphens/>
              <w:autoSpaceDN w:val="0"/>
              <w:spacing w:after="0" w:line="240" w:lineRule="auto"/>
              <w:ind w:firstLine="357"/>
              <w:jc w:val="both"/>
              <w:textAlignment w:val="baseline"/>
              <w:rPr>
                <w:rFonts w:eastAsia="DejaVu Sans Mono" w:cstheme="minorHAnsi"/>
                <w:kern w:val="3"/>
                <w:sz w:val="20"/>
                <w:szCs w:val="20"/>
                <w:lang w:val="sr-Cyrl-RS" w:eastAsia="zh-CN" w:bidi="hi-IN"/>
              </w:rPr>
            </w:pPr>
            <w:r w:rsidRPr="00E82861">
              <w:rPr>
                <w:rFonts w:eastAsia="DejaVu Sans Mono" w:cstheme="minorHAnsi"/>
                <w:kern w:val="3"/>
                <w:sz w:val="20"/>
                <w:szCs w:val="20"/>
                <w:lang w:val="sr-Cyrl-RS" w:eastAsia="zh-CN" w:bidi="hi-IN"/>
              </w:rPr>
              <w:t>Показатељ исхода</w:t>
            </w:r>
          </w:p>
        </w:tc>
      </w:tr>
      <w:tr w:rsidR="00FB1E2F" w:rsidRPr="00616F1E" w14:paraId="2A96B334" w14:textId="77777777" w:rsidTr="00335AB7">
        <w:trPr>
          <w:trHeight w:val="58"/>
          <w:jc w:val="center"/>
        </w:trPr>
        <w:tc>
          <w:tcPr>
            <w:tcW w:w="1396" w:type="pct"/>
          </w:tcPr>
          <w:p w14:paraId="5BD0E7DC" w14:textId="77777777" w:rsidR="00FB1E2F" w:rsidRPr="00E82861" w:rsidRDefault="00FB1E2F" w:rsidP="00335AB7">
            <w:pPr>
              <w:suppressAutoHyphens/>
              <w:autoSpaceDN w:val="0"/>
              <w:spacing w:after="0" w:line="240" w:lineRule="auto"/>
              <w:jc w:val="both"/>
              <w:textAlignment w:val="baseline"/>
              <w:rPr>
                <w:rFonts w:eastAsia="Calibri" w:cstheme="minorHAnsi"/>
                <w:b/>
                <w:kern w:val="24"/>
                <w:sz w:val="20"/>
                <w:szCs w:val="20"/>
                <w:lang w:val="sr-Cyrl-RS"/>
              </w:rPr>
            </w:pPr>
            <w:r w:rsidRPr="00E82861">
              <w:rPr>
                <w:rFonts w:eastAsia="Calibri" w:cstheme="minorHAnsi"/>
                <w:b/>
                <w:kern w:val="24"/>
                <w:sz w:val="20"/>
                <w:szCs w:val="20"/>
                <w:lang w:val="sr-Cyrl-RS"/>
              </w:rPr>
              <w:t>Јединица мере и природа</w:t>
            </w:r>
          </w:p>
        </w:tc>
        <w:tc>
          <w:tcPr>
            <w:tcW w:w="1804" w:type="pct"/>
            <w:gridSpan w:val="4"/>
          </w:tcPr>
          <w:p w14:paraId="785BC79F" w14:textId="77777777" w:rsidR="00FB1E2F" w:rsidRPr="00E82861" w:rsidRDefault="00FB1E2F" w:rsidP="00335AB7">
            <w:pPr>
              <w:suppressAutoHyphens/>
              <w:autoSpaceDN w:val="0"/>
              <w:spacing w:after="0" w:line="240" w:lineRule="auto"/>
              <w:ind w:firstLine="357"/>
              <w:jc w:val="both"/>
              <w:textAlignment w:val="baseline"/>
              <w:rPr>
                <w:rFonts w:eastAsia="DejaVu Sans Mono" w:cstheme="minorHAnsi"/>
                <w:kern w:val="3"/>
                <w:sz w:val="20"/>
                <w:szCs w:val="20"/>
                <w:lang w:val="sr-Cyrl-RS" w:eastAsia="zh-CN" w:bidi="hi-IN"/>
              </w:rPr>
            </w:pPr>
            <w:r w:rsidRPr="00E82861">
              <w:rPr>
                <w:rFonts w:eastAsia="DejaVu Sans Mono" w:cstheme="minorHAnsi"/>
                <w:kern w:val="3"/>
                <w:sz w:val="20"/>
                <w:szCs w:val="20"/>
                <w:lang w:val="sr-Cyrl-RS" w:eastAsia="zh-CN" w:bidi="hi-IN"/>
              </w:rPr>
              <w:t>Број</w:t>
            </w:r>
          </w:p>
        </w:tc>
        <w:tc>
          <w:tcPr>
            <w:tcW w:w="1800" w:type="pct"/>
            <w:gridSpan w:val="4"/>
          </w:tcPr>
          <w:p w14:paraId="740623C2" w14:textId="77777777" w:rsidR="00FB1E2F" w:rsidRPr="00E82861" w:rsidRDefault="00FB1E2F" w:rsidP="00335AB7">
            <w:pPr>
              <w:suppressAutoHyphens/>
              <w:autoSpaceDN w:val="0"/>
              <w:spacing w:after="0" w:line="240" w:lineRule="auto"/>
              <w:ind w:firstLine="357"/>
              <w:jc w:val="both"/>
              <w:textAlignment w:val="baseline"/>
              <w:rPr>
                <w:rFonts w:eastAsia="DejaVu Sans Mono" w:cstheme="minorHAnsi"/>
                <w:kern w:val="3"/>
                <w:sz w:val="20"/>
                <w:szCs w:val="20"/>
                <w:lang w:val="sr-Cyrl-RS" w:eastAsia="zh-CN" w:bidi="hi-IN"/>
              </w:rPr>
            </w:pPr>
            <w:r w:rsidRPr="00E82861">
              <w:rPr>
                <w:rFonts w:eastAsia="DejaVu Sans Mono" w:cstheme="minorHAnsi"/>
                <w:kern w:val="3"/>
                <w:sz w:val="20"/>
                <w:szCs w:val="20"/>
                <w:lang w:val="sr-Cyrl-RS" w:eastAsia="zh-CN" w:bidi="hi-IN"/>
              </w:rPr>
              <w:t>Виша вредност је боља</w:t>
            </w:r>
          </w:p>
        </w:tc>
      </w:tr>
      <w:tr w:rsidR="00FB1E2F" w:rsidRPr="00616F1E" w14:paraId="6BF18935" w14:textId="77777777" w:rsidTr="00335AB7">
        <w:trPr>
          <w:jc w:val="center"/>
        </w:trPr>
        <w:tc>
          <w:tcPr>
            <w:tcW w:w="1396" w:type="pct"/>
          </w:tcPr>
          <w:p w14:paraId="726590C1" w14:textId="77777777" w:rsidR="00FB1E2F" w:rsidRPr="00E82861" w:rsidRDefault="00FB1E2F" w:rsidP="00335AB7">
            <w:pPr>
              <w:suppressAutoHyphens/>
              <w:autoSpaceDN w:val="0"/>
              <w:spacing w:after="0" w:line="240" w:lineRule="auto"/>
              <w:jc w:val="both"/>
              <w:textAlignment w:val="baseline"/>
              <w:rPr>
                <w:rFonts w:eastAsia="Calibri" w:cstheme="minorHAnsi"/>
                <w:b/>
                <w:bCs/>
                <w:sz w:val="20"/>
                <w:szCs w:val="20"/>
                <w:lang w:val="sr-Cyrl-RS"/>
              </w:rPr>
            </w:pPr>
            <w:r w:rsidRPr="00E82861">
              <w:rPr>
                <w:rFonts w:eastAsia="Calibri" w:cstheme="minorHAnsi"/>
                <w:b/>
                <w:bCs/>
                <w:sz w:val="20"/>
                <w:szCs w:val="20"/>
                <w:lang w:val="sr-Cyrl-RS"/>
              </w:rPr>
              <w:t>Извор података за праћење показатеља учинка</w:t>
            </w:r>
          </w:p>
        </w:tc>
        <w:tc>
          <w:tcPr>
            <w:tcW w:w="3604" w:type="pct"/>
            <w:gridSpan w:val="8"/>
          </w:tcPr>
          <w:p w14:paraId="3D6F252A" w14:textId="77777777" w:rsidR="00FB1E2F" w:rsidRPr="00E82861" w:rsidRDefault="00FB1E2F" w:rsidP="00335AB7">
            <w:pPr>
              <w:suppressAutoHyphens/>
              <w:autoSpaceDN w:val="0"/>
              <w:spacing w:after="0" w:line="240" w:lineRule="auto"/>
              <w:ind w:firstLine="357"/>
              <w:jc w:val="both"/>
              <w:textAlignment w:val="baseline"/>
              <w:rPr>
                <w:rFonts w:eastAsia="DejaVu Sans Mono" w:cstheme="minorHAnsi"/>
                <w:kern w:val="3"/>
                <w:sz w:val="20"/>
                <w:szCs w:val="20"/>
                <w:lang w:val="sr-Cyrl-RS" w:eastAsia="zh-CN" w:bidi="hi-IN"/>
              </w:rPr>
            </w:pPr>
            <w:r w:rsidRPr="00E82861">
              <w:rPr>
                <w:rFonts w:eastAsia="DejaVu Sans Mono" w:cstheme="minorHAnsi"/>
                <w:kern w:val="3"/>
                <w:sz w:val="20"/>
                <w:szCs w:val="20"/>
                <w:lang w:val="sr-Cyrl-RS" w:eastAsia="zh-CN" w:bidi="hi-IN"/>
              </w:rPr>
              <w:t>--</w:t>
            </w:r>
          </w:p>
        </w:tc>
      </w:tr>
      <w:tr w:rsidR="00FB1E2F" w:rsidRPr="00616F1E" w14:paraId="5A838EF4" w14:textId="77777777" w:rsidTr="00335AB7">
        <w:trPr>
          <w:jc w:val="center"/>
        </w:trPr>
        <w:tc>
          <w:tcPr>
            <w:tcW w:w="1396" w:type="pct"/>
          </w:tcPr>
          <w:p w14:paraId="2C29A500" w14:textId="77777777" w:rsidR="00FB1E2F" w:rsidRPr="00E82861" w:rsidRDefault="00FB1E2F" w:rsidP="00335AB7">
            <w:pPr>
              <w:suppressAutoHyphens/>
              <w:autoSpaceDN w:val="0"/>
              <w:spacing w:after="0" w:line="240" w:lineRule="auto"/>
              <w:jc w:val="both"/>
              <w:textAlignment w:val="baseline"/>
              <w:rPr>
                <w:rFonts w:eastAsia="Calibri" w:cstheme="minorHAnsi"/>
                <w:b/>
                <w:bCs/>
                <w:sz w:val="20"/>
                <w:szCs w:val="20"/>
                <w:lang w:val="sr-Cyrl-RS"/>
              </w:rPr>
            </w:pPr>
            <w:r w:rsidRPr="00E82861">
              <w:rPr>
                <w:rFonts w:eastAsia="Calibri" w:cstheme="minorHAnsi"/>
                <w:b/>
                <w:bCs/>
                <w:sz w:val="20"/>
                <w:szCs w:val="20"/>
                <w:lang w:val="sr-Cyrl-RS"/>
              </w:rPr>
              <w:t>Институција одговорна за реализацију циља/мере</w:t>
            </w:r>
          </w:p>
        </w:tc>
        <w:tc>
          <w:tcPr>
            <w:tcW w:w="3604" w:type="pct"/>
            <w:gridSpan w:val="8"/>
          </w:tcPr>
          <w:p w14:paraId="54ABB675" w14:textId="77777777" w:rsidR="00FB1E2F" w:rsidRPr="00E82861" w:rsidRDefault="00FB1E2F" w:rsidP="00335AB7">
            <w:pPr>
              <w:suppressAutoHyphens/>
              <w:autoSpaceDN w:val="0"/>
              <w:spacing w:after="0" w:line="240" w:lineRule="auto"/>
              <w:ind w:firstLine="357"/>
              <w:jc w:val="both"/>
              <w:textAlignment w:val="baseline"/>
              <w:rPr>
                <w:rFonts w:eastAsia="DejaVu Sans Mono" w:cstheme="minorHAnsi"/>
                <w:kern w:val="3"/>
                <w:sz w:val="20"/>
                <w:szCs w:val="20"/>
                <w:lang w:val="sr-Cyrl-RS" w:eastAsia="zh-CN" w:bidi="hi-IN"/>
              </w:rPr>
            </w:pPr>
            <w:r w:rsidRPr="00E82861">
              <w:rPr>
                <w:rFonts w:eastAsia="DejaVu Sans Mono" w:cstheme="minorHAnsi"/>
                <w:kern w:val="3"/>
                <w:sz w:val="20"/>
                <w:szCs w:val="20"/>
                <w:lang w:val="sr-Cyrl-RS" w:eastAsia="zh-CN" w:bidi="hi-IN"/>
              </w:rPr>
              <w:t>РСЈП</w:t>
            </w:r>
          </w:p>
        </w:tc>
      </w:tr>
      <w:tr w:rsidR="00FB1E2F" w:rsidRPr="00616F1E" w14:paraId="42AC94DC" w14:textId="77777777" w:rsidTr="00335AB7">
        <w:trPr>
          <w:jc w:val="center"/>
        </w:trPr>
        <w:tc>
          <w:tcPr>
            <w:tcW w:w="1396" w:type="pct"/>
          </w:tcPr>
          <w:p w14:paraId="0410086D" w14:textId="77777777" w:rsidR="00FB1E2F" w:rsidRPr="00E82861" w:rsidRDefault="00FB1E2F" w:rsidP="00335AB7">
            <w:pPr>
              <w:suppressAutoHyphens/>
              <w:autoSpaceDN w:val="0"/>
              <w:spacing w:after="0" w:line="240" w:lineRule="auto"/>
              <w:jc w:val="both"/>
              <w:textAlignment w:val="baseline"/>
              <w:rPr>
                <w:rFonts w:eastAsia="Calibri" w:cstheme="minorHAnsi"/>
                <w:b/>
                <w:bCs/>
                <w:sz w:val="20"/>
                <w:szCs w:val="20"/>
                <w:lang w:val="sr-Cyrl-RS"/>
              </w:rPr>
            </w:pPr>
            <w:r w:rsidRPr="00E82861">
              <w:rPr>
                <w:rFonts w:eastAsia="Calibri" w:cstheme="minorHAnsi"/>
                <w:b/>
                <w:bCs/>
                <w:sz w:val="20"/>
                <w:szCs w:val="20"/>
                <w:lang w:val="sr-Cyrl-RS"/>
              </w:rPr>
              <w:t>Учесталост прикупљања података</w:t>
            </w:r>
          </w:p>
        </w:tc>
        <w:tc>
          <w:tcPr>
            <w:tcW w:w="3604" w:type="pct"/>
            <w:gridSpan w:val="8"/>
          </w:tcPr>
          <w:p w14:paraId="761FF2A5" w14:textId="77777777" w:rsidR="00FB1E2F" w:rsidRPr="00E82861" w:rsidRDefault="00FB1E2F" w:rsidP="00335AB7">
            <w:pPr>
              <w:suppressAutoHyphens/>
              <w:autoSpaceDN w:val="0"/>
              <w:spacing w:after="0" w:line="240" w:lineRule="auto"/>
              <w:ind w:firstLine="357"/>
              <w:jc w:val="both"/>
              <w:textAlignment w:val="baseline"/>
              <w:rPr>
                <w:rFonts w:eastAsia="DejaVu Sans Mono" w:cstheme="minorHAnsi"/>
                <w:kern w:val="3"/>
                <w:sz w:val="20"/>
                <w:szCs w:val="20"/>
                <w:lang w:val="sr-Cyrl-RS" w:eastAsia="zh-CN" w:bidi="hi-IN"/>
              </w:rPr>
            </w:pPr>
            <w:r w:rsidRPr="00E82861">
              <w:rPr>
                <w:rFonts w:eastAsia="DejaVu Sans Mono" w:cstheme="minorHAnsi"/>
                <w:kern w:val="3"/>
                <w:sz w:val="20"/>
                <w:szCs w:val="20"/>
                <w:lang w:val="sr-Cyrl-RS" w:eastAsia="zh-CN" w:bidi="hi-IN"/>
              </w:rPr>
              <w:t>Годишње</w:t>
            </w:r>
          </w:p>
        </w:tc>
      </w:tr>
      <w:tr w:rsidR="00FB1E2F" w:rsidRPr="00616F1E" w14:paraId="57BED8FF" w14:textId="77777777" w:rsidTr="00335AB7">
        <w:trPr>
          <w:jc w:val="center"/>
        </w:trPr>
        <w:tc>
          <w:tcPr>
            <w:tcW w:w="1396" w:type="pct"/>
          </w:tcPr>
          <w:p w14:paraId="71D78B91" w14:textId="77777777" w:rsidR="00FB1E2F" w:rsidRPr="00E82861" w:rsidRDefault="00FB1E2F" w:rsidP="00335AB7">
            <w:pPr>
              <w:suppressAutoHyphens/>
              <w:autoSpaceDN w:val="0"/>
              <w:spacing w:after="0" w:line="240" w:lineRule="auto"/>
              <w:jc w:val="both"/>
              <w:textAlignment w:val="baseline"/>
              <w:rPr>
                <w:rFonts w:eastAsia="Calibri" w:cstheme="minorHAnsi"/>
                <w:b/>
                <w:bCs/>
                <w:sz w:val="20"/>
                <w:szCs w:val="20"/>
                <w:lang w:val="sr-Cyrl-RS"/>
              </w:rPr>
            </w:pPr>
            <w:r w:rsidRPr="00E82861">
              <w:rPr>
                <w:rFonts w:eastAsia="Calibri" w:cstheme="minorHAnsi"/>
                <w:b/>
                <w:sz w:val="20"/>
                <w:szCs w:val="20"/>
                <w:lang w:val="sr-Cyrl-RS"/>
              </w:rPr>
              <w:t>Кратак опис показатеља и методологије израчунавања</w:t>
            </w:r>
            <w:r>
              <w:rPr>
                <w:rFonts w:eastAsia="Calibri" w:cstheme="minorHAnsi"/>
                <w:b/>
                <w:sz w:val="20"/>
                <w:szCs w:val="20"/>
                <w:lang w:val="sr-Cyrl-RS"/>
              </w:rPr>
              <w:t xml:space="preserve"> </w:t>
            </w:r>
            <w:r w:rsidRPr="00E82861">
              <w:rPr>
                <w:rFonts w:eastAsia="Calibri" w:cstheme="minorHAnsi"/>
                <w:b/>
                <w:sz w:val="20"/>
                <w:szCs w:val="20"/>
                <w:lang w:val="sr-Cyrl-RS"/>
              </w:rPr>
              <w:t>(формуле/једначине)</w:t>
            </w:r>
          </w:p>
        </w:tc>
        <w:tc>
          <w:tcPr>
            <w:tcW w:w="3604" w:type="pct"/>
            <w:gridSpan w:val="8"/>
          </w:tcPr>
          <w:p w14:paraId="75123D19" w14:textId="77777777" w:rsidR="00FB1E2F" w:rsidRPr="00E82861" w:rsidRDefault="00FB1E2F" w:rsidP="00335AB7">
            <w:pPr>
              <w:suppressAutoHyphens/>
              <w:autoSpaceDN w:val="0"/>
              <w:spacing w:after="0" w:line="240" w:lineRule="auto"/>
              <w:ind w:firstLine="357"/>
              <w:jc w:val="both"/>
              <w:textAlignment w:val="baseline"/>
              <w:rPr>
                <w:rFonts w:eastAsia="DejaVu Sans Mono" w:cstheme="minorHAnsi"/>
                <w:kern w:val="3"/>
                <w:sz w:val="20"/>
                <w:szCs w:val="20"/>
                <w:lang w:val="sr-Cyrl-RS" w:eastAsia="zh-CN" w:bidi="hi-IN"/>
              </w:rPr>
            </w:pPr>
            <w:r w:rsidRPr="00E82861">
              <w:rPr>
                <w:rFonts w:eastAsia="DejaVu Sans Mono" w:cstheme="minorHAnsi"/>
                <w:kern w:val="3"/>
                <w:sz w:val="20"/>
                <w:szCs w:val="20"/>
                <w:lang w:val="sr-Cyrl-RS" w:eastAsia="zh-CN" w:bidi="hi-IN"/>
              </w:rPr>
              <w:t>Просто сабирање</w:t>
            </w:r>
          </w:p>
        </w:tc>
      </w:tr>
      <w:tr w:rsidR="00FB1E2F" w:rsidRPr="00616F1E" w14:paraId="53660239" w14:textId="77777777" w:rsidTr="00335AB7">
        <w:trPr>
          <w:trHeight w:val="265"/>
          <w:jc w:val="center"/>
        </w:trPr>
        <w:tc>
          <w:tcPr>
            <w:tcW w:w="1396" w:type="pct"/>
            <w:vMerge w:val="restart"/>
          </w:tcPr>
          <w:p w14:paraId="4F97A4A6" w14:textId="77777777" w:rsidR="00FB1E2F" w:rsidRPr="00E82861" w:rsidRDefault="00FB1E2F" w:rsidP="00335AB7">
            <w:pPr>
              <w:suppressAutoHyphens/>
              <w:autoSpaceDN w:val="0"/>
              <w:spacing w:after="0" w:line="240" w:lineRule="auto"/>
              <w:textAlignment w:val="baseline"/>
              <w:rPr>
                <w:rFonts w:eastAsia="Calibri" w:cstheme="minorHAnsi"/>
                <w:b/>
                <w:bCs/>
                <w:sz w:val="20"/>
                <w:szCs w:val="20"/>
                <w:lang w:val="sr-Cyrl-RS"/>
              </w:rPr>
            </w:pPr>
            <w:r w:rsidRPr="00E82861">
              <w:rPr>
                <w:rFonts w:eastAsia="Calibri" w:cstheme="minorHAnsi"/>
                <w:b/>
                <w:bCs/>
                <w:sz w:val="20"/>
                <w:szCs w:val="20"/>
                <w:lang w:val="sr-Cyrl-RS"/>
              </w:rPr>
              <w:t xml:space="preserve">Подаци о полазној вредности и години кад је измерена, као и о ранијем тренду </w:t>
            </w:r>
          </w:p>
        </w:tc>
        <w:tc>
          <w:tcPr>
            <w:tcW w:w="2713" w:type="pct"/>
            <w:gridSpan w:val="6"/>
            <w:tcBorders>
              <w:bottom w:val="single" w:sz="4" w:space="0" w:color="auto"/>
            </w:tcBorders>
            <w:vAlign w:val="center"/>
          </w:tcPr>
          <w:p w14:paraId="0794515F" w14:textId="77777777" w:rsidR="00FB1E2F" w:rsidRPr="00E82861" w:rsidRDefault="00FB1E2F" w:rsidP="00335AB7">
            <w:pPr>
              <w:suppressAutoHyphens/>
              <w:autoSpaceDN w:val="0"/>
              <w:spacing w:after="0" w:line="240" w:lineRule="auto"/>
              <w:ind w:firstLine="357"/>
              <w:jc w:val="both"/>
              <w:textAlignment w:val="baseline"/>
              <w:rPr>
                <w:rFonts w:eastAsia="Calibri" w:cstheme="minorHAnsi"/>
                <w:sz w:val="20"/>
                <w:szCs w:val="20"/>
                <w:lang w:val="sr-Cyrl-RS"/>
              </w:rPr>
            </w:pPr>
            <w:r w:rsidRPr="00E82861">
              <w:rPr>
                <w:rFonts w:eastAsia="Calibri" w:cstheme="minorHAnsi"/>
                <w:sz w:val="20"/>
                <w:szCs w:val="20"/>
                <w:lang w:val="sr-Cyrl-RS"/>
              </w:rPr>
              <w:t xml:space="preserve">Ранији тренд </w:t>
            </w:r>
          </w:p>
        </w:tc>
        <w:tc>
          <w:tcPr>
            <w:tcW w:w="891" w:type="pct"/>
            <w:gridSpan w:val="2"/>
            <w:shd w:val="clear" w:color="auto" w:fill="auto"/>
            <w:vAlign w:val="center"/>
          </w:tcPr>
          <w:p w14:paraId="60024D8D" w14:textId="77777777" w:rsidR="00FB1E2F" w:rsidRPr="00E82861" w:rsidRDefault="00FB1E2F" w:rsidP="00335AB7">
            <w:pPr>
              <w:suppressAutoHyphens/>
              <w:autoSpaceDN w:val="0"/>
              <w:spacing w:after="0" w:line="240" w:lineRule="auto"/>
              <w:ind w:firstLine="357"/>
              <w:jc w:val="both"/>
              <w:textAlignment w:val="baseline"/>
              <w:rPr>
                <w:rFonts w:eastAsia="Calibri" w:cstheme="minorHAnsi"/>
                <w:sz w:val="20"/>
                <w:szCs w:val="20"/>
                <w:lang w:val="sr-Cyrl-RS"/>
              </w:rPr>
            </w:pPr>
            <w:r w:rsidRPr="00E82861">
              <w:rPr>
                <w:rFonts w:eastAsia="Calibri" w:cstheme="minorHAnsi"/>
                <w:sz w:val="20"/>
                <w:szCs w:val="20"/>
                <w:lang w:val="sr-Cyrl-RS"/>
              </w:rPr>
              <w:t>Полазна вредност</w:t>
            </w:r>
          </w:p>
        </w:tc>
      </w:tr>
      <w:tr w:rsidR="00FB1E2F" w:rsidRPr="00616F1E" w14:paraId="11B6BB01" w14:textId="77777777" w:rsidTr="00335AB7">
        <w:trPr>
          <w:trHeight w:val="137"/>
          <w:jc w:val="center"/>
        </w:trPr>
        <w:tc>
          <w:tcPr>
            <w:tcW w:w="1396" w:type="pct"/>
            <w:vMerge/>
            <w:tcBorders>
              <w:right w:val="single" w:sz="4" w:space="0" w:color="auto"/>
            </w:tcBorders>
          </w:tcPr>
          <w:p w14:paraId="0B70230C" w14:textId="77777777" w:rsidR="00FB1E2F" w:rsidRPr="00E82861" w:rsidRDefault="00FB1E2F" w:rsidP="00335AB7">
            <w:pPr>
              <w:suppressAutoHyphens/>
              <w:autoSpaceDN w:val="0"/>
              <w:spacing w:after="0" w:line="240" w:lineRule="auto"/>
              <w:ind w:firstLine="357"/>
              <w:jc w:val="both"/>
              <w:textAlignment w:val="baseline"/>
              <w:rPr>
                <w:rFonts w:eastAsia="Calibri" w:cstheme="minorHAnsi"/>
                <w:b/>
                <w:bCs/>
                <w:sz w:val="20"/>
                <w:szCs w:val="20"/>
                <w:lang w:val="sr-Cyrl-RS"/>
              </w:rPr>
            </w:pPr>
          </w:p>
        </w:tc>
        <w:tc>
          <w:tcPr>
            <w:tcW w:w="910" w:type="pct"/>
            <w:gridSpan w:val="2"/>
            <w:tcBorders>
              <w:top w:val="single" w:sz="4" w:space="0" w:color="auto"/>
              <w:left w:val="single" w:sz="4" w:space="0" w:color="auto"/>
              <w:bottom w:val="single" w:sz="4" w:space="0" w:color="auto"/>
              <w:right w:val="single" w:sz="4" w:space="0" w:color="auto"/>
            </w:tcBorders>
            <w:vAlign w:val="center"/>
          </w:tcPr>
          <w:p w14:paraId="67FD2AC5" w14:textId="77777777" w:rsidR="00FB1E2F" w:rsidRPr="00E82861" w:rsidRDefault="00FB1E2F" w:rsidP="00335AB7">
            <w:pPr>
              <w:suppressAutoHyphens/>
              <w:autoSpaceDN w:val="0"/>
              <w:spacing w:after="0" w:line="240" w:lineRule="auto"/>
              <w:ind w:firstLine="357"/>
              <w:jc w:val="both"/>
              <w:textAlignment w:val="baseline"/>
              <w:rPr>
                <w:rFonts w:eastAsia="Calibri" w:cstheme="minorHAnsi"/>
                <w:sz w:val="20"/>
                <w:szCs w:val="20"/>
                <w:lang w:val="sr-Cyrl-RS"/>
              </w:rPr>
            </w:pPr>
            <w:r w:rsidRPr="00E82861">
              <w:rPr>
                <w:rFonts w:eastAsia="Calibri" w:cstheme="minorHAnsi"/>
                <w:sz w:val="20"/>
                <w:szCs w:val="20"/>
                <w:lang w:val="sr-Cyrl-RS"/>
              </w:rPr>
              <w:t>2017</w:t>
            </w:r>
          </w:p>
        </w:tc>
        <w:tc>
          <w:tcPr>
            <w:tcW w:w="894" w:type="pct"/>
            <w:gridSpan w:val="2"/>
            <w:tcBorders>
              <w:top w:val="single" w:sz="4" w:space="0" w:color="auto"/>
              <w:left w:val="single" w:sz="4" w:space="0" w:color="auto"/>
              <w:bottom w:val="single" w:sz="4" w:space="0" w:color="auto"/>
              <w:right w:val="single" w:sz="4" w:space="0" w:color="auto"/>
            </w:tcBorders>
            <w:vAlign w:val="center"/>
          </w:tcPr>
          <w:p w14:paraId="765EB63C" w14:textId="77777777" w:rsidR="00FB1E2F" w:rsidRPr="00E82861" w:rsidRDefault="00FB1E2F" w:rsidP="00335AB7">
            <w:pPr>
              <w:suppressAutoHyphens/>
              <w:autoSpaceDN w:val="0"/>
              <w:spacing w:after="0" w:line="240" w:lineRule="auto"/>
              <w:ind w:firstLine="357"/>
              <w:jc w:val="both"/>
              <w:textAlignment w:val="baseline"/>
              <w:rPr>
                <w:rFonts w:eastAsia="Calibri" w:cstheme="minorHAnsi"/>
                <w:sz w:val="20"/>
                <w:szCs w:val="20"/>
                <w:lang w:val="sr-Cyrl-RS"/>
              </w:rPr>
            </w:pPr>
            <w:r w:rsidRPr="00E82861">
              <w:rPr>
                <w:rFonts w:eastAsia="Calibri" w:cstheme="minorHAnsi"/>
                <w:sz w:val="20"/>
                <w:szCs w:val="20"/>
                <w:lang w:val="sr-Cyrl-RS"/>
              </w:rPr>
              <w:t>2018</w:t>
            </w:r>
          </w:p>
        </w:tc>
        <w:tc>
          <w:tcPr>
            <w:tcW w:w="909" w:type="pct"/>
            <w:gridSpan w:val="2"/>
            <w:tcBorders>
              <w:top w:val="single" w:sz="4" w:space="0" w:color="auto"/>
              <w:left w:val="single" w:sz="4" w:space="0" w:color="auto"/>
              <w:bottom w:val="single" w:sz="4" w:space="0" w:color="auto"/>
              <w:right w:val="single" w:sz="4" w:space="0" w:color="auto"/>
            </w:tcBorders>
            <w:vAlign w:val="center"/>
          </w:tcPr>
          <w:p w14:paraId="2A820081" w14:textId="77777777" w:rsidR="00FB1E2F" w:rsidRPr="00E82861" w:rsidRDefault="00FB1E2F" w:rsidP="00335AB7">
            <w:pPr>
              <w:suppressAutoHyphens/>
              <w:autoSpaceDN w:val="0"/>
              <w:spacing w:after="0" w:line="240" w:lineRule="auto"/>
              <w:ind w:firstLine="357"/>
              <w:jc w:val="both"/>
              <w:textAlignment w:val="baseline"/>
              <w:rPr>
                <w:rFonts w:eastAsia="Calibri" w:cstheme="minorHAnsi"/>
                <w:sz w:val="20"/>
                <w:szCs w:val="20"/>
                <w:lang w:val="sr-Cyrl-RS"/>
              </w:rPr>
            </w:pPr>
            <w:r w:rsidRPr="00E82861">
              <w:rPr>
                <w:rFonts w:eastAsia="Calibri" w:cstheme="minorHAnsi"/>
                <w:sz w:val="20"/>
                <w:szCs w:val="20"/>
                <w:lang w:val="sr-Cyrl-RS"/>
              </w:rPr>
              <w:t>2019</w:t>
            </w:r>
          </w:p>
        </w:tc>
        <w:tc>
          <w:tcPr>
            <w:tcW w:w="891" w:type="pct"/>
            <w:gridSpan w:val="2"/>
            <w:tcBorders>
              <w:left w:val="single" w:sz="4" w:space="0" w:color="auto"/>
            </w:tcBorders>
            <w:shd w:val="clear" w:color="auto" w:fill="auto"/>
            <w:vAlign w:val="center"/>
          </w:tcPr>
          <w:p w14:paraId="585A0D22" w14:textId="77777777" w:rsidR="00FB1E2F" w:rsidRPr="00E82861" w:rsidRDefault="00FB1E2F" w:rsidP="00335AB7">
            <w:pPr>
              <w:suppressAutoHyphens/>
              <w:autoSpaceDN w:val="0"/>
              <w:spacing w:after="0" w:line="240" w:lineRule="auto"/>
              <w:ind w:firstLine="357"/>
              <w:jc w:val="both"/>
              <w:textAlignment w:val="baseline"/>
              <w:rPr>
                <w:rFonts w:eastAsia="Calibri" w:cstheme="minorHAnsi"/>
                <w:sz w:val="20"/>
                <w:szCs w:val="20"/>
                <w:lang w:val="sr-Cyrl-RS"/>
              </w:rPr>
            </w:pPr>
            <w:r w:rsidRPr="00E82861">
              <w:rPr>
                <w:rFonts w:eastAsia="Calibri" w:cstheme="minorHAnsi"/>
                <w:sz w:val="20"/>
                <w:szCs w:val="20"/>
                <w:lang w:val="sr-Cyrl-RS"/>
              </w:rPr>
              <w:t>2020</w:t>
            </w:r>
          </w:p>
        </w:tc>
      </w:tr>
      <w:tr w:rsidR="00FB1E2F" w:rsidRPr="00616F1E" w14:paraId="405107A0" w14:textId="77777777" w:rsidTr="00335AB7">
        <w:trPr>
          <w:trHeight w:val="323"/>
          <w:jc w:val="center"/>
        </w:trPr>
        <w:tc>
          <w:tcPr>
            <w:tcW w:w="1396" w:type="pct"/>
            <w:vMerge/>
          </w:tcPr>
          <w:p w14:paraId="2A30CD30" w14:textId="77777777" w:rsidR="00FB1E2F" w:rsidRPr="00E82861" w:rsidRDefault="00FB1E2F" w:rsidP="00335AB7">
            <w:pPr>
              <w:suppressAutoHyphens/>
              <w:autoSpaceDN w:val="0"/>
              <w:spacing w:after="0" w:line="240" w:lineRule="auto"/>
              <w:ind w:firstLine="357"/>
              <w:jc w:val="both"/>
              <w:textAlignment w:val="baseline"/>
              <w:rPr>
                <w:rFonts w:eastAsia="Calibri" w:cstheme="minorHAnsi"/>
                <w:b/>
                <w:bCs/>
                <w:sz w:val="20"/>
                <w:szCs w:val="20"/>
                <w:lang w:val="sr-Cyrl-RS"/>
              </w:rPr>
            </w:pPr>
          </w:p>
        </w:tc>
        <w:tc>
          <w:tcPr>
            <w:tcW w:w="910" w:type="pct"/>
            <w:gridSpan w:val="2"/>
            <w:tcBorders>
              <w:top w:val="single" w:sz="4" w:space="0" w:color="auto"/>
            </w:tcBorders>
            <w:vAlign w:val="center"/>
          </w:tcPr>
          <w:p w14:paraId="2D3C6A47" w14:textId="77777777" w:rsidR="00FB1E2F" w:rsidRPr="00E82861" w:rsidRDefault="00FB1E2F" w:rsidP="00335AB7">
            <w:pPr>
              <w:suppressAutoHyphens/>
              <w:autoSpaceDN w:val="0"/>
              <w:spacing w:after="0" w:line="240" w:lineRule="auto"/>
              <w:ind w:firstLine="357"/>
              <w:jc w:val="both"/>
              <w:textAlignment w:val="baseline"/>
              <w:rPr>
                <w:rFonts w:eastAsia="Calibri" w:cstheme="minorHAnsi"/>
                <w:sz w:val="20"/>
                <w:szCs w:val="20"/>
                <w:lang w:val="sr-Cyrl-RS"/>
              </w:rPr>
            </w:pPr>
            <w:r w:rsidRPr="00E82861">
              <w:rPr>
                <w:rFonts w:eastAsia="Calibri" w:cstheme="minorHAnsi"/>
                <w:sz w:val="20"/>
                <w:szCs w:val="20"/>
                <w:lang w:val="sr-Cyrl-RS"/>
              </w:rPr>
              <w:t>0</w:t>
            </w:r>
          </w:p>
        </w:tc>
        <w:tc>
          <w:tcPr>
            <w:tcW w:w="894" w:type="pct"/>
            <w:gridSpan w:val="2"/>
            <w:tcBorders>
              <w:top w:val="single" w:sz="4" w:space="0" w:color="auto"/>
            </w:tcBorders>
            <w:vAlign w:val="center"/>
          </w:tcPr>
          <w:p w14:paraId="01C5F658" w14:textId="77777777" w:rsidR="00FB1E2F" w:rsidRPr="00E82861" w:rsidRDefault="00FB1E2F" w:rsidP="00335AB7">
            <w:pPr>
              <w:suppressAutoHyphens/>
              <w:autoSpaceDN w:val="0"/>
              <w:spacing w:after="0" w:line="240" w:lineRule="auto"/>
              <w:ind w:firstLine="357"/>
              <w:jc w:val="both"/>
              <w:textAlignment w:val="baseline"/>
              <w:rPr>
                <w:rFonts w:eastAsia="Calibri" w:cstheme="minorHAnsi"/>
                <w:sz w:val="20"/>
                <w:szCs w:val="20"/>
                <w:lang w:val="sr-Cyrl-RS"/>
              </w:rPr>
            </w:pPr>
            <w:r w:rsidRPr="00E82861">
              <w:rPr>
                <w:rFonts w:eastAsia="Calibri" w:cstheme="minorHAnsi"/>
                <w:sz w:val="20"/>
                <w:szCs w:val="20"/>
                <w:lang w:val="sr-Cyrl-RS"/>
              </w:rPr>
              <w:t>0</w:t>
            </w:r>
          </w:p>
        </w:tc>
        <w:tc>
          <w:tcPr>
            <w:tcW w:w="909" w:type="pct"/>
            <w:gridSpan w:val="2"/>
            <w:tcBorders>
              <w:top w:val="single" w:sz="4" w:space="0" w:color="auto"/>
            </w:tcBorders>
            <w:vAlign w:val="center"/>
          </w:tcPr>
          <w:p w14:paraId="22884B90" w14:textId="77777777" w:rsidR="00FB1E2F" w:rsidRPr="00E82861" w:rsidRDefault="00FB1E2F" w:rsidP="00335AB7">
            <w:pPr>
              <w:suppressAutoHyphens/>
              <w:autoSpaceDN w:val="0"/>
              <w:spacing w:after="0" w:line="240" w:lineRule="auto"/>
              <w:ind w:firstLine="357"/>
              <w:jc w:val="both"/>
              <w:textAlignment w:val="baseline"/>
              <w:rPr>
                <w:rFonts w:eastAsia="Calibri" w:cstheme="minorHAnsi"/>
                <w:sz w:val="20"/>
                <w:szCs w:val="20"/>
                <w:lang w:val="sr-Cyrl-RS"/>
              </w:rPr>
            </w:pPr>
            <w:r w:rsidRPr="00E82861">
              <w:rPr>
                <w:rFonts w:eastAsia="Calibri" w:cstheme="minorHAnsi"/>
                <w:sz w:val="20"/>
                <w:szCs w:val="20"/>
                <w:lang w:val="sr-Cyrl-RS"/>
              </w:rPr>
              <w:t>0</w:t>
            </w:r>
          </w:p>
        </w:tc>
        <w:tc>
          <w:tcPr>
            <w:tcW w:w="891" w:type="pct"/>
            <w:gridSpan w:val="2"/>
            <w:shd w:val="clear" w:color="auto" w:fill="auto"/>
            <w:vAlign w:val="center"/>
          </w:tcPr>
          <w:p w14:paraId="61C792A1" w14:textId="77777777" w:rsidR="00FB1E2F" w:rsidRPr="00E82861" w:rsidRDefault="00FB1E2F" w:rsidP="00335AB7">
            <w:pPr>
              <w:suppressAutoHyphens/>
              <w:autoSpaceDN w:val="0"/>
              <w:spacing w:after="0" w:line="240" w:lineRule="auto"/>
              <w:ind w:firstLine="357"/>
              <w:jc w:val="both"/>
              <w:textAlignment w:val="baseline"/>
              <w:rPr>
                <w:rFonts w:eastAsia="Calibri" w:cstheme="minorHAnsi"/>
                <w:sz w:val="20"/>
                <w:szCs w:val="20"/>
                <w:lang w:val="sr-Cyrl-RS"/>
              </w:rPr>
            </w:pPr>
            <w:r w:rsidRPr="00E82861">
              <w:rPr>
                <w:rFonts w:eastAsia="Calibri" w:cstheme="minorHAnsi"/>
                <w:sz w:val="20"/>
                <w:szCs w:val="20"/>
                <w:lang w:val="sr-Cyrl-RS"/>
              </w:rPr>
              <w:t>0</w:t>
            </w:r>
          </w:p>
        </w:tc>
      </w:tr>
      <w:tr w:rsidR="00FB1E2F" w:rsidRPr="00616F1E" w14:paraId="1DD39E40" w14:textId="77777777" w:rsidTr="00335AB7">
        <w:trPr>
          <w:trHeight w:val="274"/>
          <w:jc w:val="center"/>
        </w:trPr>
        <w:tc>
          <w:tcPr>
            <w:tcW w:w="1396" w:type="pct"/>
            <w:vMerge w:val="restart"/>
          </w:tcPr>
          <w:p w14:paraId="7F9E567E" w14:textId="77777777" w:rsidR="00FB1E2F" w:rsidRPr="00E82861" w:rsidRDefault="00FB1E2F" w:rsidP="00335AB7">
            <w:pPr>
              <w:suppressAutoHyphens/>
              <w:autoSpaceDN w:val="0"/>
              <w:spacing w:after="0" w:line="240" w:lineRule="auto"/>
              <w:jc w:val="both"/>
              <w:textAlignment w:val="baseline"/>
              <w:rPr>
                <w:rFonts w:eastAsia="Calibri" w:cstheme="minorHAnsi"/>
                <w:b/>
                <w:bCs/>
                <w:sz w:val="20"/>
                <w:szCs w:val="20"/>
                <w:lang w:val="sr-Cyrl-RS"/>
              </w:rPr>
            </w:pPr>
            <w:r w:rsidRPr="00E82861">
              <w:rPr>
                <w:rFonts w:eastAsia="Calibri" w:cstheme="minorHAnsi"/>
                <w:b/>
                <w:bCs/>
                <w:sz w:val="20"/>
                <w:szCs w:val="20"/>
                <w:lang w:val="sr-Cyrl-RS"/>
              </w:rPr>
              <w:t>Подаци о циљним вредностима</w:t>
            </w:r>
          </w:p>
        </w:tc>
        <w:tc>
          <w:tcPr>
            <w:tcW w:w="720" w:type="pct"/>
            <w:vAlign w:val="center"/>
          </w:tcPr>
          <w:p w14:paraId="78692A03" w14:textId="77777777" w:rsidR="00FB1E2F" w:rsidRPr="00E82861" w:rsidRDefault="00FB1E2F" w:rsidP="00335AB7">
            <w:pPr>
              <w:suppressAutoHyphens/>
              <w:autoSpaceDN w:val="0"/>
              <w:spacing w:after="0" w:line="240" w:lineRule="auto"/>
              <w:ind w:firstLine="357"/>
              <w:jc w:val="both"/>
              <w:textAlignment w:val="baseline"/>
              <w:rPr>
                <w:rFonts w:eastAsia="Calibri" w:cstheme="minorHAnsi"/>
                <w:sz w:val="20"/>
                <w:szCs w:val="20"/>
                <w:lang w:val="sr-Cyrl-RS"/>
              </w:rPr>
            </w:pPr>
            <w:r w:rsidRPr="00E82861">
              <w:rPr>
                <w:rFonts w:eastAsia="Calibri" w:cstheme="minorHAnsi"/>
                <w:sz w:val="20"/>
                <w:szCs w:val="20"/>
                <w:lang w:val="sr-Cyrl-RS"/>
              </w:rPr>
              <w:t>2021</w:t>
            </w:r>
          </w:p>
        </w:tc>
        <w:tc>
          <w:tcPr>
            <w:tcW w:w="721" w:type="pct"/>
            <w:gridSpan w:val="2"/>
            <w:vAlign w:val="center"/>
          </w:tcPr>
          <w:p w14:paraId="757DBA3C" w14:textId="77777777" w:rsidR="00FB1E2F" w:rsidRPr="00E82861" w:rsidRDefault="00FB1E2F" w:rsidP="00335AB7">
            <w:pPr>
              <w:suppressAutoHyphens/>
              <w:autoSpaceDN w:val="0"/>
              <w:spacing w:after="0" w:line="240" w:lineRule="auto"/>
              <w:ind w:firstLine="357"/>
              <w:jc w:val="both"/>
              <w:textAlignment w:val="baseline"/>
              <w:rPr>
                <w:rFonts w:eastAsia="Calibri" w:cstheme="minorHAnsi"/>
                <w:sz w:val="20"/>
                <w:szCs w:val="20"/>
                <w:lang w:val="sr-Cyrl-RS"/>
              </w:rPr>
            </w:pPr>
            <w:r w:rsidRPr="00E82861">
              <w:rPr>
                <w:rFonts w:eastAsia="Calibri" w:cstheme="minorHAnsi"/>
                <w:sz w:val="20"/>
                <w:szCs w:val="20"/>
                <w:lang w:val="sr-Cyrl-RS"/>
              </w:rPr>
              <w:t>2022</w:t>
            </w:r>
          </w:p>
        </w:tc>
        <w:tc>
          <w:tcPr>
            <w:tcW w:w="721" w:type="pct"/>
            <w:gridSpan w:val="2"/>
            <w:vAlign w:val="center"/>
          </w:tcPr>
          <w:p w14:paraId="735E8774" w14:textId="77777777" w:rsidR="00FB1E2F" w:rsidRPr="00E82861" w:rsidRDefault="00FB1E2F" w:rsidP="00335AB7">
            <w:pPr>
              <w:suppressAutoHyphens/>
              <w:autoSpaceDN w:val="0"/>
              <w:spacing w:after="0" w:line="240" w:lineRule="auto"/>
              <w:ind w:firstLine="357"/>
              <w:jc w:val="both"/>
              <w:textAlignment w:val="baseline"/>
              <w:rPr>
                <w:rFonts w:eastAsia="Calibri" w:cstheme="minorHAnsi"/>
                <w:sz w:val="20"/>
                <w:szCs w:val="20"/>
                <w:lang w:val="sr-Cyrl-RS"/>
              </w:rPr>
            </w:pPr>
            <w:r w:rsidRPr="00E82861">
              <w:rPr>
                <w:rFonts w:eastAsia="Calibri" w:cstheme="minorHAnsi"/>
                <w:sz w:val="20"/>
                <w:szCs w:val="20"/>
                <w:lang w:val="sr-Cyrl-RS"/>
              </w:rPr>
              <w:t>2023</w:t>
            </w:r>
          </w:p>
        </w:tc>
        <w:tc>
          <w:tcPr>
            <w:tcW w:w="721" w:type="pct"/>
            <w:gridSpan w:val="2"/>
            <w:vAlign w:val="center"/>
          </w:tcPr>
          <w:p w14:paraId="0C7F707E" w14:textId="77777777" w:rsidR="00FB1E2F" w:rsidRPr="00E82861" w:rsidRDefault="00FB1E2F" w:rsidP="00335AB7">
            <w:pPr>
              <w:suppressAutoHyphens/>
              <w:autoSpaceDN w:val="0"/>
              <w:spacing w:after="0" w:line="240" w:lineRule="auto"/>
              <w:ind w:firstLine="357"/>
              <w:jc w:val="both"/>
              <w:textAlignment w:val="baseline"/>
              <w:rPr>
                <w:rFonts w:eastAsia="Calibri" w:cstheme="minorHAnsi"/>
                <w:sz w:val="20"/>
                <w:szCs w:val="20"/>
                <w:lang w:val="sr-Cyrl-RS"/>
              </w:rPr>
            </w:pPr>
            <w:r w:rsidRPr="00E82861">
              <w:rPr>
                <w:rFonts w:eastAsia="Calibri" w:cstheme="minorHAnsi"/>
                <w:sz w:val="20"/>
                <w:szCs w:val="20"/>
                <w:lang w:val="sr-Cyrl-RS"/>
              </w:rPr>
              <w:t>2024</w:t>
            </w:r>
          </w:p>
        </w:tc>
        <w:tc>
          <w:tcPr>
            <w:tcW w:w="721" w:type="pct"/>
            <w:vAlign w:val="center"/>
          </w:tcPr>
          <w:p w14:paraId="100B5549" w14:textId="77777777" w:rsidR="00FB1E2F" w:rsidRPr="00E82861" w:rsidRDefault="00FB1E2F" w:rsidP="00335AB7">
            <w:pPr>
              <w:suppressAutoHyphens/>
              <w:autoSpaceDN w:val="0"/>
              <w:spacing w:after="0" w:line="240" w:lineRule="auto"/>
              <w:ind w:firstLine="357"/>
              <w:jc w:val="both"/>
              <w:textAlignment w:val="baseline"/>
              <w:rPr>
                <w:rFonts w:eastAsia="Calibri" w:cstheme="minorHAnsi"/>
                <w:sz w:val="20"/>
                <w:szCs w:val="20"/>
                <w:lang w:val="sr-Cyrl-RS"/>
              </w:rPr>
            </w:pPr>
            <w:r w:rsidRPr="00E82861">
              <w:rPr>
                <w:rFonts w:eastAsia="Calibri" w:cstheme="minorHAnsi"/>
                <w:sz w:val="20"/>
                <w:szCs w:val="20"/>
                <w:lang w:val="sr-Cyrl-RS"/>
              </w:rPr>
              <w:t>2025</w:t>
            </w:r>
          </w:p>
        </w:tc>
      </w:tr>
      <w:tr w:rsidR="00FB1E2F" w:rsidRPr="00616F1E" w14:paraId="38776A69" w14:textId="77777777" w:rsidTr="00335AB7">
        <w:trPr>
          <w:trHeight w:val="160"/>
          <w:jc w:val="center"/>
        </w:trPr>
        <w:tc>
          <w:tcPr>
            <w:tcW w:w="1396" w:type="pct"/>
            <w:vMerge/>
          </w:tcPr>
          <w:p w14:paraId="5A6AB0B9" w14:textId="77777777" w:rsidR="00FB1E2F" w:rsidRPr="00E82861" w:rsidRDefault="00FB1E2F" w:rsidP="00335AB7">
            <w:pPr>
              <w:suppressAutoHyphens/>
              <w:autoSpaceDN w:val="0"/>
              <w:spacing w:after="0" w:line="240" w:lineRule="auto"/>
              <w:ind w:firstLine="357"/>
              <w:jc w:val="both"/>
              <w:textAlignment w:val="baseline"/>
              <w:rPr>
                <w:rFonts w:eastAsia="Calibri" w:cstheme="minorHAnsi"/>
                <w:b/>
                <w:bCs/>
                <w:sz w:val="20"/>
                <w:szCs w:val="20"/>
                <w:lang w:val="sr-Cyrl-RS"/>
              </w:rPr>
            </w:pPr>
          </w:p>
        </w:tc>
        <w:tc>
          <w:tcPr>
            <w:tcW w:w="720" w:type="pct"/>
            <w:vAlign w:val="center"/>
          </w:tcPr>
          <w:p w14:paraId="4A0AA13E" w14:textId="77777777" w:rsidR="00FB1E2F" w:rsidRPr="00E82861" w:rsidRDefault="00FB1E2F" w:rsidP="00335AB7">
            <w:pPr>
              <w:suppressAutoHyphens/>
              <w:autoSpaceDN w:val="0"/>
              <w:spacing w:after="0" w:line="240" w:lineRule="auto"/>
              <w:ind w:firstLine="357"/>
              <w:jc w:val="both"/>
              <w:textAlignment w:val="baseline"/>
              <w:rPr>
                <w:rFonts w:eastAsia="DejaVu Sans Mono" w:cstheme="minorHAnsi"/>
                <w:kern w:val="3"/>
                <w:sz w:val="20"/>
                <w:szCs w:val="20"/>
                <w:lang w:val="sr-Cyrl-RS" w:eastAsia="zh-CN" w:bidi="hi-IN"/>
              </w:rPr>
            </w:pPr>
            <w:r w:rsidRPr="00E82861">
              <w:rPr>
                <w:rFonts w:eastAsia="DejaVu Sans Mono" w:cstheme="minorHAnsi"/>
                <w:kern w:val="3"/>
                <w:sz w:val="20"/>
                <w:szCs w:val="20"/>
                <w:lang w:val="sr-Cyrl-RS" w:eastAsia="zh-CN" w:bidi="hi-IN"/>
              </w:rPr>
              <w:t>0</w:t>
            </w:r>
          </w:p>
        </w:tc>
        <w:tc>
          <w:tcPr>
            <w:tcW w:w="721" w:type="pct"/>
            <w:gridSpan w:val="2"/>
            <w:vAlign w:val="center"/>
          </w:tcPr>
          <w:p w14:paraId="14D8A0EA" w14:textId="77777777" w:rsidR="00FB1E2F" w:rsidRPr="00E82861" w:rsidRDefault="00FB1E2F" w:rsidP="00335AB7">
            <w:pPr>
              <w:suppressAutoHyphens/>
              <w:autoSpaceDN w:val="0"/>
              <w:spacing w:after="0" w:line="240" w:lineRule="auto"/>
              <w:ind w:firstLine="357"/>
              <w:jc w:val="both"/>
              <w:textAlignment w:val="baseline"/>
              <w:rPr>
                <w:rFonts w:eastAsia="DejaVu Sans Mono" w:cstheme="minorHAnsi"/>
                <w:kern w:val="3"/>
                <w:sz w:val="20"/>
                <w:szCs w:val="20"/>
                <w:lang w:val="sr-Cyrl-RS" w:eastAsia="zh-CN" w:bidi="hi-IN"/>
              </w:rPr>
            </w:pPr>
            <w:r w:rsidRPr="00E82861">
              <w:rPr>
                <w:rFonts w:eastAsia="Times New Roman" w:cstheme="minorHAnsi"/>
                <w:kern w:val="3"/>
                <w:sz w:val="20"/>
                <w:szCs w:val="20"/>
                <w:lang w:val="sr-Cyrl-RS" w:eastAsia="en-GB" w:bidi="hi-IN"/>
              </w:rPr>
              <w:t>0</w:t>
            </w:r>
          </w:p>
        </w:tc>
        <w:tc>
          <w:tcPr>
            <w:tcW w:w="721" w:type="pct"/>
            <w:gridSpan w:val="2"/>
            <w:vAlign w:val="center"/>
          </w:tcPr>
          <w:p w14:paraId="55A1FF3B" w14:textId="77777777" w:rsidR="00FB1E2F" w:rsidRPr="00E82861" w:rsidRDefault="00FB1E2F" w:rsidP="00335AB7">
            <w:pPr>
              <w:suppressAutoHyphens/>
              <w:autoSpaceDN w:val="0"/>
              <w:spacing w:after="0" w:line="240" w:lineRule="auto"/>
              <w:ind w:firstLine="357"/>
              <w:jc w:val="both"/>
              <w:textAlignment w:val="baseline"/>
              <w:rPr>
                <w:rFonts w:eastAsia="DejaVu Sans Mono" w:cstheme="minorHAnsi"/>
                <w:kern w:val="3"/>
                <w:sz w:val="20"/>
                <w:szCs w:val="20"/>
                <w:lang w:val="sr-Cyrl-RS" w:eastAsia="zh-CN" w:bidi="hi-IN"/>
              </w:rPr>
            </w:pPr>
            <w:r w:rsidRPr="00E82861">
              <w:rPr>
                <w:rFonts w:eastAsia="Times New Roman" w:cstheme="minorHAnsi"/>
                <w:kern w:val="3"/>
                <w:sz w:val="20"/>
                <w:szCs w:val="20"/>
                <w:lang w:val="sr-Cyrl-RS" w:eastAsia="en-GB" w:bidi="hi-IN"/>
              </w:rPr>
              <w:t>2</w:t>
            </w:r>
          </w:p>
        </w:tc>
        <w:tc>
          <w:tcPr>
            <w:tcW w:w="721" w:type="pct"/>
            <w:gridSpan w:val="2"/>
            <w:vAlign w:val="center"/>
          </w:tcPr>
          <w:p w14:paraId="42C96C8D" w14:textId="77777777" w:rsidR="00FB1E2F" w:rsidRPr="00E82861" w:rsidRDefault="00FB1E2F" w:rsidP="00335AB7">
            <w:pPr>
              <w:suppressAutoHyphens/>
              <w:autoSpaceDN w:val="0"/>
              <w:spacing w:after="0" w:line="240" w:lineRule="auto"/>
              <w:ind w:firstLine="357"/>
              <w:jc w:val="both"/>
              <w:textAlignment w:val="baseline"/>
              <w:rPr>
                <w:rFonts w:eastAsia="DejaVu Sans Mono" w:cstheme="minorHAnsi"/>
                <w:kern w:val="3"/>
                <w:sz w:val="20"/>
                <w:szCs w:val="20"/>
                <w:lang w:val="sr-Cyrl-RS" w:eastAsia="zh-CN" w:bidi="hi-IN"/>
              </w:rPr>
            </w:pPr>
            <w:r w:rsidRPr="00E82861">
              <w:rPr>
                <w:rFonts w:eastAsia="Times New Roman" w:cstheme="minorHAnsi"/>
                <w:kern w:val="3"/>
                <w:sz w:val="20"/>
                <w:szCs w:val="20"/>
                <w:lang w:val="sr-Cyrl-RS" w:eastAsia="en-GB" w:bidi="hi-IN"/>
              </w:rPr>
              <w:t>10</w:t>
            </w:r>
          </w:p>
        </w:tc>
        <w:tc>
          <w:tcPr>
            <w:tcW w:w="721" w:type="pct"/>
            <w:vAlign w:val="center"/>
          </w:tcPr>
          <w:p w14:paraId="44562933" w14:textId="77777777" w:rsidR="00FB1E2F" w:rsidRPr="00E82861" w:rsidRDefault="00FB1E2F" w:rsidP="00335AB7">
            <w:pPr>
              <w:suppressAutoHyphens/>
              <w:autoSpaceDN w:val="0"/>
              <w:spacing w:after="0" w:line="240" w:lineRule="auto"/>
              <w:ind w:firstLine="357"/>
              <w:jc w:val="both"/>
              <w:textAlignment w:val="baseline"/>
              <w:rPr>
                <w:rFonts w:eastAsia="DejaVu Sans Mono" w:cstheme="minorHAnsi"/>
                <w:kern w:val="3"/>
                <w:sz w:val="20"/>
                <w:szCs w:val="20"/>
                <w:lang w:val="sr-Cyrl-RS" w:eastAsia="zh-CN" w:bidi="hi-IN"/>
              </w:rPr>
            </w:pPr>
            <w:r w:rsidRPr="00E82861">
              <w:rPr>
                <w:rFonts w:eastAsia="Times New Roman" w:cstheme="minorHAnsi"/>
                <w:kern w:val="3"/>
                <w:sz w:val="20"/>
                <w:szCs w:val="20"/>
                <w:lang w:val="sr-Cyrl-RS" w:eastAsia="en-GB" w:bidi="hi-IN"/>
              </w:rPr>
              <w:t>20</w:t>
            </w:r>
          </w:p>
        </w:tc>
      </w:tr>
      <w:tr w:rsidR="00FB1E2F" w:rsidRPr="00616F1E" w14:paraId="3AA30F7F" w14:textId="77777777" w:rsidTr="00335AB7">
        <w:trPr>
          <w:trHeight w:val="160"/>
          <w:jc w:val="center"/>
        </w:trPr>
        <w:tc>
          <w:tcPr>
            <w:tcW w:w="1396" w:type="pct"/>
          </w:tcPr>
          <w:p w14:paraId="583A12AA" w14:textId="77777777" w:rsidR="00FB1E2F" w:rsidRPr="00E82861" w:rsidRDefault="00FB1E2F" w:rsidP="00335AB7">
            <w:pPr>
              <w:suppressAutoHyphens/>
              <w:autoSpaceDN w:val="0"/>
              <w:spacing w:after="0" w:line="240" w:lineRule="auto"/>
              <w:jc w:val="both"/>
              <w:textAlignment w:val="baseline"/>
              <w:rPr>
                <w:rFonts w:eastAsia="Calibri" w:cstheme="minorHAnsi"/>
                <w:b/>
                <w:bCs/>
                <w:sz w:val="20"/>
                <w:szCs w:val="20"/>
                <w:lang w:val="sr-Cyrl-RS"/>
              </w:rPr>
            </w:pPr>
            <w:r w:rsidRPr="00E82861">
              <w:rPr>
                <w:rFonts w:eastAsia="Calibri" w:cstheme="minorHAnsi"/>
                <w:b/>
                <w:bCs/>
                <w:sz w:val="20"/>
                <w:szCs w:val="20"/>
                <w:lang w:val="sr-Cyrl-RS"/>
              </w:rPr>
              <w:t>Процена успешности</w:t>
            </w:r>
          </w:p>
        </w:tc>
        <w:tc>
          <w:tcPr>
            <w:tcW w:w="3604" w:type="pct"/>
            <w:gridSpan w:val="8"/>
            <w:vAlign w:val="center"/>
          </w:tcPr>
          <w:p w14:paraId="46EAD967" w14:textId="77777777" w:rsidR="00FB1E2F" w:rsidRPr="00E82861" w:rsidRDefault="00FB1E2F" w:rsidP="00335AB7">
            <w:pPr>
              <w:suppressAutoHyphens/>
              <w:autoSpaceDN w:val="0"/>
              <w:spacing w:after="0" w:line="240" w:lineRule="auto"/>
              <w:ind w:firstLine="357"/>
              <w:jc w:val="both"/>
              <w:textAlignment w:val="baseline"/>
              <w:rPr>
                <w:rFonts w:eastAsia="Calibri" w:cstheme="minorHAnsi"/>
                <w:sz w:val="20"/>
                <w:szCs w:val="20"/>
                <w:lang w:val="sr-Cyrl-RS"/>
              </w:rPr>
            </w:pPr>
          </w:p>
        </w:tc>
      </w:tr>
    </w:tbl>
    <w:p w14:paraId="1C965521" w14:textId="77777777" w:rsidR="00FB1E2F" w:rsidRPr="00E82861" w:rsidRDefault="00FB1E2F" w:rsidP="00FB1E2F">
      <w:pPr>
        <w:suppressAutoHyphens/>
        <w:autoSpaceDN w:val="0"/>
        <w:spacing w:after="0" w:line="240" w:lineRule="auto"/>
        <w:ind w:firstLine="357"/>
        <w:jc w:val="both"/>
        <w:textAlignment w:val="baseline"/>
        <w:rPr>
          <w:rFonts w:eastAsia="DejaVu Sans Mono" w:cstheme="minorHAnsi"/>
          <w:kern w:val="3"/>
          <w:sz w:val="20"/>
          <w:szCs w:val="20"/>
          <w:lang w:val="sr-Cyrl-RS" w:eastAsia="zh-CN" w:bidi="hi-IN"/>
        </w:rPr>
      </w:pPr>
    </w:p>
    <w:p w14:paraId="4E4C8C3C" w14:textId="77777777" w:rsidR="00FB1E2F" w:rsidRPr="00E82861" w:rsidRDefault="00FB1E2F" w:rsidP="00FB1E2F">
      <w:pPr>
        <w:suppressAutoHyphens/>
        <w:autoSpaceDN w:val="0"/>
        <w:spacing w:after="0" w:line="240" w:lineRule="auto"/>
        <w:ind w:firstLine="357"/>
        <w:jc w:val="both"/>
        <w:textAlignment w:val="baseline"/>
        <w:rPr>
          <w:rFonts w:eastAsia="DejaVu Sans Mono" w:cstheme="minorHAnsi"/>
          <w:b/>
          <w:color w:val="0070C0"/>
          <w:kern w:val="3"/>
          <w:sz w:val="20"/>
          <w:szCs w:val="20"/>
          <w:lang w:val="sr-Cyrl-RS" w:eastAsia="zh-CN" w:bidi="hi-IN"/>
        </w:rPr>
      </w:pPr>
      <w:r w:rsidRPr="00E82861">
        <w:rPr>
          <w:rFonts w:eastAsia="DejaVu Sans Mono" w:cstheme="minorHAnsi"/>
          <w:b/>
          <w:color w:val="0070C0"/>
          <w:kern w:val="3"/>
          <w:sz w:val="20"/>
          <w:szCs w:val="20"/>
          <w:lang w:val="sr-Cyrl-RS" w:eastAsia="zh-CN" w:bidi="hi-IN"/>
        </w:rPr>
        <w:t>Показатељ 6:</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20"/>
        <w:gridCol w:w="1504"/>
        <w:gridCol w:w="397"/>
        <w:gridCol w:w="1110"/>
        <w:gridCol w:w="761"/>
        <w:gridCol w:w="747"/>
        <w:gridCol w:w="1154"/>
        <w:gridCol w:w="353"/>
        <w:gridCol w:w="1510"/>
      </w:tblGrid>
      <w:tr w:rsidR="00FB1E2F" w:rsidRPr="00335AB7" w14:paraId="0CC1F38A" w14:textId="77777777" w:rsidTr="00335AB7">
        <w:trPr>
          <w:jc w:val="center"/>
        </w:trPr>
        <w:tc>
          <w:tcPr>
            <w:tcW w:w="1396" w:type="pct"/>
            <w:shd w:val="clear" w:color="auto" w:fill="E7E6E6"/>
            <w:vAlign w:val="center"/>
          </w:tcPr>
          <w:p w14:paraId="69ACAAF1" w14:textId="77777777" w:rsidR="00FB1E2F" w:rsidRPr="00E82861" w:rsidRDefault="00FB1E2F" w:rsidP="00335AB7">
            <w:pPr>
              <w:suppressAutoHyphens/>
              <w:autoSpaceDN w:val="0"/>
              <w:spacing w:after="0" w:line="240" w:lineRule="auto"/>
              <w:ind w:firstLine="357"/>
              <w:jc w:val="both"/>
              <w:textAlignment w:val="baseline"/>
              <w:rPr>
                <w:rFonts w:eastAsia="Calibri" w:cstheme="minorHAnsi"/>
                <w:b/>
                <w:bCs/>
                <w:sz w:val="20"/>
                <w:szCs w:val="20"/>
                <w:lang w:val="sr-Cyrl-RS"/>
              </w:rPr>
            </w:pPr>
            <w:r w:rsidRPr="00E82861">
              <w:rPr>
                <w:rFonts w:eastAsia="Calibri" w:cstheme="minorHAnsi"/>
                <w:b/>
                <w:bCs/>
                <w:sz w:val="20"/>
                <w:szCs w:val="20"/>
                <w:lang w:val="sr-Cyrl-RS"/>
              </w:rPr>
              <w:t>Назив показатеља</w:t>
            </w:r>
          </w:p>
        </w:tc>
        <w:tc>
          <w:tcPr>
            <w:tcW w:w="3604" w:type="pct"/>
            <w:gridSpan w:val="8"/>
            <w:shd w:val="clear" w:color="auto" w:fill="E7E6E6"/>
            <w:vAlign w:val="center"/>
          </w:tcPr>
          <w:p w14:paraId="2026D4E4" w14:textId="77777777" w:rsidR="00FB1E2F" w:rsidRPr="00E82861" w:rsidRDefault="00FB1E2F" w:rsidP="00335AB7">
            <w:pPr>
              <w:suppressAutoHyphens/>
              <w:autoSpaceDN w:val="0"/>
              <w:spacing w:after="0" w:line="240" w:lineRule="auto"/>
              <w:jc w:val="both"/>
              <w:textAlignment w:val="baseline"/>
              <w:rPr>
                <w:rFonts w:eastAsia="Calibri" w:cstheme="minorHAnsi"/>
                <w:b/>
                <w:bCs/>
                <w:sz w:val="20"/>
                <w:szCs w:val="20"/>
                <w:lang w:val="sr-Cyrl-RS"/>
              </w:rPr>
            </w:pPr>
            <w:r w:rsidRPr="00E82861">
              <w:rPr>
                <w:rFonts w:eastAsia="Calibri" w:cstheme="minorHAnsi"/>
                <w:b/>
                <w:bCs/>
                <w:sz w:val="20"/>
                <w:szCs w:val="20"/>
                <w:lang w:val="sr-Cyrl-RS"/>
              </w:rPr>
              <w:t>Број пилотираних иновативних решења у креирању јавних политика</w:t>
            </w:r>
          </w:p>
        </w:tc>
      </w:tr>
      <w:tr w:rsidR="00FB1E2F" w:rsidRPr="00335AB7" w14:paraId="339DA5C3" w14:textId="77777777" w:rsidTr="00335AB7">
        <w:trPr>
          <w:jc w:val="center"/>
        </w:trPr>
        <w:tc>
          <w:tcPr>
            <w:tcW w:w="1396" w:type="pct"/>
          </w:tcPr>
          <w:p w14:paraId="07A8BE44" w14:textId="77777777" w:rsidR="00FB1E2F" w:rsidRPr="00E82861" w:rsidRDefault="00FB1E2F" w:rsidP="00335AB7">
            <w:pPr>
              <w:suppressAutoHyphens/>
              <w:autoSpaceDN w:val="0"/>
              <w:spacing w:after="0" w:line="240" w:lineRule="auto"/>
              <w:textAlignment w:val="baseline"/>
              <w:rPr>
                <w:rFonts w:eastAsia="Calibri" w:cstheme="minorHAnsi"/>
                <w:b/>
                <w:bCs/>
                <w:sz w:val="20"/>
                <w:szCs w:val="20"/>
                <w:lang w:val="sr-Cyrl-RS"/>
              </w:rPr>
            </w:pPr>
            <w:r w:rsidRPr="001F2A2E">
              <w:rPr>
                <w:rFonts w:eastAsia="Calibri" w:cstheme="minorHAnsi"/>
                <w:b/>
                <w:bCs/>
                <w:sz w:val="20"/>
                <w:szCs w:val="20"/>
                <w:lang w:val="sr-Cyrl-RS"/>
              </w:rPr>
              <w:t>Одговарајући општи циљ, посебан циљ или мера</w:t>
            </w:r>
          </w:p>
        </w:tc>
        <w:tc>
          <w:tcPr>
            <w:tcW w:w="3604" w:type="pct"/>
            <w:gridSpan w:val="8"/>
          </w:tcPr>
          <w:p w14:paraId="6F97F4F7" w14:textId="77777777" w:rsidR="00FB1E2F" w:rsidRPr="00E82861" w:rsidRDefault="00FB1E2F" w:rsidP="00335AB7">
            <w:pPr>
              <w:suppressAutoHyphens/>
              <w:autoSpaceDN w:val="0"/>
              <w:spacing w:after="0" w:line="240" w:lineRule="auto"/>
              <w:jc w:val="both"/>
              <w:textAlignment w:val="baseline"/>
              <w:rPr>
                <w:rFonts w:eastAsia="Calibri" w:cstheme="minorHAnsi"/>
                <w:sz w:val="20"/>
                <w:szCs w:val="20"/>
                <w:lang w:val="sr-Cyrl-RS"/>
              </w:rPr>
            </w:pPr>
            <w:r w:rsidRPr="00E82861">
              <w:rPr>
                <w:rFonts w:eastAsia="Calibri" w:cstheme="minorHAnsi"/>
                <w:b/>
                <w:bCs/>
                <w:sz w:val="20"/>
                <w:szCs w:val="20"/>
                <w:lang w:val="sr-Cyrl-RS"/>
              </w:rPr>
              <w:t>Meрa</w:t>
            </w:r>
            <w:r w:rsidRPr="00E82861">
              <w:rPr>
                <w:rFonts w:eastAsia="Times New Roman" w:cstheme="minorHAnsi"/>
                <w:b/>
                <w:i/>
                <w:color w:val="808080"/>
                <w:kern w:val="3"/>
                <w:sz w:val="20"/>
                <w:szCs w:val="20"/>
                <w:lang w:val="sr-Cyrl-RS" w:eastAsia="en-GB" w:bidi="hi-IN"/>
              </w:rPr>
              <w:t xml:space="preserve"> </w:t>
            </w:r>
            <w:r w:rsidRPr="00E82861">
              <w:rPr>
                <w:rFonts w:eastAsia="Calibri" w:cstheme="minorHAnsi"/>
                <w:b/>
                <w:bCs/>
                <w:sz w:val="20"/>
                <w:szCs w:val="20"/>
                <w:lang w:val="sr-Cyrl-RS"/>
              </w:rPr>
              <w:t xml:space="preserve">2.5: </w:t>
            </w:r>
            <w:r w:rsidRPr="00E82861">
              <w:rPr>
                <w:rFonts w:eastAsia="Calibri" w:cstheme="minorHAnsi"/>
                <w:sz w:val="20"/>
                <w:szCs w:val="20"/>
                <w:lang w:val="sr-Cyrl-RS"/>
              </w:rPr>
              <w:t xml:space="preserve">Унапређење постојећих и иницирање и креирање иновативних решења у јавним политикама засновано на подацима и истраживању потреба крајњих корисника </w:t>
            </w:r>
          </w:p>
        </w:tc>
      </w:tr>
      <w:tr w:rsidR="00FB1E2F" w:rsidRPr="00616F1E" w14:paraId="565BCC86" w14:textId="77777777" w:rsidTr="00335AB7">
        <w:trPr>
          <w:jc w:val="center"/>
        </w:trPr>
        <w:tc>
          <w:tcPr>
            <w:tcW w:w="1396" w:type="pct"/>
          </w:tcPr>
          <w:p w14:paraId="41ECF166" w14:textId="77777777" w:rsidR="00FB1E2F" w:rsidRPr="00E82861" w:rsidRDefault="00FB1E2F" w:rsidP="00335AB7">
            <w:pPr>
              <w:suppressAutoHyphens/>
              <w:autoSpaceDN w:val="0"/>
              <w:spacing w:after="0" w:line="240" w:lineRule="auto"/>
              <w:textAlignment w:val="baseline"/>
              <w:rPr>
                <w:rFonts w:eastAsia="Calibri" w:cstheme="minorHAnsi"/>
                <w:b/>
                <w:bCs/>
                <w:sz w:val="20"/>
                <w:szCs w:val="20"/>
                <w:lang w:val="sr-Cyrl-RS"/>
              </w:rPr>
            </w:pPr>
            <w:r w:rsidRPr="001F2A2E">
              <w:rPr>
                <w:rFonts w:eastAsia="Calibri" w:cstheme="minorHAnsi"/>
                <w:b/>
                <w:kern w:val="24"/>
                <w:sz w:val="20"/>
                <w:szCs w:val="20"/>
                <w:lang w:val="sr-Cyrl-RS"/>
              </w:rPr>
              <w:t>Тип и ниво показатеља</w:t>
            </w:r>
          </w:p>
        </w:tc>
        <w:tc>
          <w:tcPr>
            <w:tcW w:w="1804" w:type="pct"/>
            <w:gridSpan w:val="4"/>
          </w:tcPr>
          <w:p w14:paraId="39F59B70" w14:textId="77777777" w:rsidR="00FB1E2F" w:rsidRPr="00E82861" w:rsidRDefault="00FB1E2F" w:rsidP="00335AB7">
            <w:pPr>
              <w:suppressAutoHyphens/>
              <w:autoSpaceDN w:val="0"/>
              <w:spacing w:after="0" w:line="240" w:lineRule="auto"/>
              <w:ind w:firstLine="357"/>
              <w:jc w:val="both"/>
              <w:textAlignment w:val="baseline"/>
              <w:rPr>
                <w:rFonts w:eastAsia="DejaVu Sans Mono" w:cstheme="minorHAnsi"/>
                <w:kern w:val="3"/>
                <w:sz w:val="20"/>
                <w:szCs w:val="20"/>
                <w:lang w:val="sr-Cyrl-RS" w:eastAsia="zh-CN" w:bidi="hi-IN"/>
              </w:rPr>
            </w:pPr>
            <w:r w:rsidRPr="00E82861">
              <w:rPr>
                <w:rFonts w:eastAsia="DejaVu Sans Mono" w:cstheme="minorHAnsi"/>
                <w:kern w:val="3"/>
                <w:sz w:val="20"/>
                <w:szCs w:val="20"/>
                <w:lang w:val="sr-Cyrl-RS" w:eastAsia="zh-CN" w:bidi="hi-IN"/>
              </w:rPr>
              <w:t>Квантитативни</w:t>
            </w:r>
          </w:p>
        </w:tc>
        <w:tc>
          <w:tcPr>
            <w:tcW w:w="1800" w:type="pct"/>
            <w:gridSpan w:val="4"/>
          </w:tcPr>
          <w:p w14:paraId="1E58F92C" w14:textId="77777777" w:rsidR="00FB1E2F" w:rsidRPr="00E82861" w:rsidRDefault="00FB1E2F" w:rsidP="00335AB7">
            <w:pPr>
              <w:suppressAutoHyphens/>
              <w:autoSpaceDN w:val="0"/>
              <w:spacing w:after="0" w:line="240" w:lineRule="auto"/>
              <w:ind w:firstLine="357"/>
              <w:jc w:val="both"/>
              <w:textAlignment w:val="baseline"/>
              <w:rPr>
                <w:rFonts w:eastAsia="DejaVu Sans Mono" w:cstheme="minorHAnsi"/>
                <w:kern w:val="3"/>
                <w:sz w:val="20"/>
                <w:szCs w:val="20"/>
                <w:lang w:val="sr-Cyrl-RS" w:eastAsia="zh-CN" w:bidi="hi-IN"/>
              </w:rPr>
            </w:pPr>
            <w:r w:rsidRPr="00E82861">
              <w:rPr>
                <w:rFonts w:eastAsia="DejaVu Sans Mono" w:cstheme="minorHAnsi"/>
                <w:kern w:val="3"/>
                <w:sz w:val="20"/>
                <w:szCs w:val="20"/>
                <w:lang w:val="sr-Cyrl-RS" w:eastAsia="zh-CN" w:bidi="hi-IN"/>
              </w:rPr>
              <w:t>Показатељ исхода</w:t>
            </w:r>
          </w:p>
        </w:tc>
      </w:tr>
      <w:tr w:rsidR="00FB1E2F" w:rsidRPr="00616F1E" w14:paraId="10935B72" w14:textId="77777777" w:rsidTr="00335AB7">
        <w:trPr>
          <w:trHeight w:val="58"/>
          <w:jc w:val="center"/>
        </w:trPr>
        <w:tc>
          <w:tcPr>
            <w:tcW w:w="1396" w:type="pct"/>
          </w:tcPr>
          <w:p w14:paraId="1AC20BB8" w14:textId="77777777" w:rsidR="00FB1E2F" w:rsidRPr="00E82861" w:rsidRDefault="00FB1E2F" w:rsidP="00335AB7">
            <w:pPr>
              <w:suppressAutoHyphens/>
              <w:autoSpaceDN w:val="0"/>
              <w:spacing w:after="0" w:line="240" w:lineRule="auto"/>
              <w:textAlignment w:val="baseline"/>
              <w:rPr>
                <w:rFonts w:eastAsia="Calibri" w:cstheme="minorHAnsi"/>
                <w:b/>
                <w:kern w:val="24"/>
                <w:sz w:val="20"/>
                <w:szCs w:val="20"/>
                <w:lang w:val="sr-Cyrl-RS"/>
              </w:rPr>
            </w:pPr>
            <w:r w:rsidRPr="001F2A2E">
              <w:rPr>
                <w:rFonts w:eastAsia="Calibri" w:cstheme="minorHAnsi"/>
                <w:b/>
                <w:kern w:val="24"/>
                <w:sz w:val="20"/>
                <w:szCs w:val="20"/>
                <w:lang w:val="sr-Cyrl-RS"/>
              </w:rPr>
              <w:t>Јединица мере и природа</w:t>
            </w:r>
          </w:p>
        </w:tc>
        <w:tc>
          <w:tcPr>
            <w:tcW w:w="1804" w:type="pct"/>
            <w:gridSpan w:val="4"/>
          </w:tcPr>
          <w:p w14:paraId="21485FEC" w14:textId="77777777" w:rsidR="00FB1E2F" w:rsidRPr="00E82861" w:rsidRDefault="00FB1E2F" w:rsidP="00335AB7">
            <w:pPr>
              <w:suppressAutoHyphens/>
              <w:autoSpaceDN w:val="0"/>
              <w:spacing w:after="0" w:line="240" w:lineRule="auto"/>
              <w:ind w:firstLine="357"/>
              <w:jc w:val="both"/>
              <w:textAlignment w:val="baseline"/>
              <w:rPr>
                <w:rFonts w:eastAsia="DejaVu Sans Mono" w:cstheme="minorHAnsi"/>
                <w:kern w:val="3"/>
                <w:sz w:val="20"/>
                <w:szCs w:val="20"/>
                <w:lang w:val="sr-Cyrl-RS" w:eastAsia="zh-CN" w:bidi="hi-IN"/>
              </w:rPr>
            </w:pPr>
            <w:r w:rsidRPr="00E82861">
              <w:rPr>
                <w:rFonts w:eastAsia="DejaVu Sans Mono" w:cstheme="minorHAnsi"/>
                <w:kern w:val="3"/>
                <w:sz w:val="20"/>
                <w:szCs w:val="20"/>
                <w:lang w:val="sr-Cyrl-RS" w:eastAsia="zh-CN" w:bidi="hi-IN"/>
              </w:rPr>
              <w:t>Број</w:t>
            </w:r>
          </w:p>
        </w:tc>
        <w:tc>
          <w:tcPr>
            <w:tcW w:w="1800" w:type="pct"/>
            <w:gridSpan w:val="4"/>
          </w:tcPr>
          <w:p w14:paraId="70949E8C" w14:textId="77777777" w:rsidR="00FB1E2F" w:rsidRPr="00E82861" w:rsidRDefault="00FB1E2F" w:rsidP="00335AB7">
            <w:pPr>
              <w:suppressAutoHyphens/>
              <w:autoSpaceDN w:val="0"/>
              <w:spacing w:after="0" w:line="240" w:lineRule="auto"/>
              <w:ind w:firstLine="357"/>
              <w:jc w:val="both"/>
              <w:textAlignment w:val="baseline"/>
              <w:rPr>
                <w:rFonts w:eastAsia="DejaVu Sans Mono" w:cstheme="minorHAnsi"/>
                <w:kern w:val="3"/>
                <w:sz w:val="20"/>
                <w:szCs w:val="20"/>
                <w:lang w:val="sr-Cyrl-RS" w:eastAsia="zh-CN" w:bidi="hi-IN"/>
              </w:rPr>
            </w:pPr>
            <w:r w:rsidRPr="00E82861">
              <w:rPr>
                <w:rFonts w:eastAsia="DejaVu Sans Mono" w:cstheme="minorHAnsi"/>
                <w:kern w:val="3"/>
                <w:sz w:val="20"/>
                <w:szCs w:val="20"/>
                <w:lang w:val="sr-Cyrl-RS" w:eastAsia="zh-CN" w:bidi="hi-IN"/>
              </w:rPr>
              <w:t>Виша вредност је боља</w:t>
            </w:r>
          </w:p>
        </w:tc>
      </w:tr>
      <w:tr w:rsidR="00FB1E2F" w:rsidRPr="00616F1E" w14:paraId="15B721B6" w14:textId="77777777" w:rsidTr="00335AB7">
        <w:trPr>
          <w:jc w:val="center"/>
        </w:trPr>
        <w:tc>
          <w:tcPr>
            <w:tcW w:w="1396" w:type="pct"/>
          </w:tcPr>
          <w:p w14:paraId="0027DE30" w14:textId="77777777" w:rsidR="00FB1E2F" w:rsidRPr="00E82861" w:rsidRDefault="00FB1E2F" w:rsidP="00335AB7">
            <w:pPr>
              <w:suppressAutoHyphens/>
              <w:autoSpaceDN w:val="0"/>
              <w:spacing w:after="0" w:line="240" w:lineRule="auto"/>
              <w:textAlignment w:val="baseline"/>
              <w:rPr>
                <w:rFonts w:eastAsia="Calibri" w:cstheme="minorHAnsi"/>
                <w:b/>
                <w:bCs/>
                <w:sz w:val="20"/>
                <w:szCs w:val="20"/>
                <w:lang w:val="sr-Cyrl-RS"/>
              </w:rPr>
            </w:pPr>
            <w:r w:rsidRPr="001F2A2E">
              <w:rPr>
                <w:rFonts w:eastAsia="Calibri" w:cstheme="minorHAnsi"/>
                <w:b/>
                <w:bCs/>
                <w:sz w:val="20"/>
                <w:szCs w:val="20"/>
                <w:lang w:val="sr-Cyrl-RS"/>
              </w:rPr>
              <w:t>Извор података за праћење показатеља учинка</w:t>
            </w:r>
          </w:p>
        </w:tc>
        <w:tc>
          <w:tcPr>
            <w:tcW w:w="3604" w:type="pct"/>
            <w:gridSpan w:val="8"/>
          </w:tcPr>
          <w:p w14:paraId="14838CA4" w14:textId="77777777" w:rsidR="00FB1E2F" w:rsidRPr="00E82861" w:rsidRDefault="00FB1E2F" w:rsidP="00335AB7">
            <w:pPr>
              <w:suppressAutoHyphens/>
              <w:autoSpaceDN w:val="0"/>
              <w:spacing w:after="0" w:line="240" w:lineRule="auto"/>
              <w:ind w:firstLine="357"/>
              <w:jc w:val="both"/>
              <w:textAlignment w:val="baseline"/>
              <w:rPr>
                <w:rFonts w:eastAsia="DejaVu Sans Mono" w:cstheme="minorHAnsi"/>
                <w:kern w:val="3"/>
                <w:sz w:val="20"/>
                <w:szCs w:val="20"/>
                <w:lang w:val="sr-Cyrl-RS" w:eastAsia="zh-CN" w:bidi="hi-IN"/>
              </w:rPr>
            </w:pPr>
          </w:p>
        </w:tc>
      </w:tr>
      <w:tr w:rsidR="00FB1E2F" w:rsidRPr="00616F1E" w14:paraId="408E07C7" w14:textId="77777777" w:rsidTr="00335AB7">
        <w:trPr>
          <w:jc w:val="center"/>
        </w:trPr>
        <w:tc>
          <w:tcPr>
            <w:tcW w:w="1396" w:type="pct"/>
          </w:tcPr>
          <w:p w14:paraId="2D94F274" w14:textId="77777777" w:rsidR="00FB1E2F" w:rsidRPr="00E82861" w:rsidRDefault="00FB1E2F" w:rsidP="00335AB7">
            <w:pPr>
              <w:suppressAutoHyphens/>
              <w:autoSpaceDN w:val="0"/>
              <w:spacing w:after="0" w:line="240" w:lineRule="auto"/>
              <w:textAlignment w:val="baseline"/>
              <w:rPr>
                <w:rFonts w:eastAsia="Calibri" w:cstheme="minorHAnsi"/>
                <w:b/>
                <w:bCs/>
                <w:sz w:val="20"/>
                <w:szCs w:val="20"/>
                <w:lang w:val="sr-Cyrl-RS"/>
              </w:rPr>
            </w:pPr>
            <w:r w:rsidRPr="001F2A2E">
              <w:rPr>
                <w:rFonts w:eastAsia="Calibri" w:cstheme="minorHAnsi"/>
                <w:b/>
                <w:bCs/>
                <w:sz w:val="20"/>
                <w:szCs w:val="20"/>
                <w:lang w:val="sr-Cyrl-RS"/>
              </w:rPr>
              <w:t>Институција одговорна за реализацију циља/мере</w:t>
            </w:r>
          </w:p>
        </w:tc>
        <w:tc>
          <w:tcPr>
            <w:tcW w:w="3604" w:type="pct"/>
            <w:gridSpan w:val="8"/>
          </w:tcPr>
          <w:p w14:paraId="46262609" w14:textId="77777777" w:rsidR="00FB1E2F" w:rsidRPr="00E82861" w:rsidRDefault="00FB1E2F" w:rsidP="00335AB7">
            <w:pPr>
              <w:suppressAutoHyphens/>
              <w:autoSpaceDN w:val="0"/>
              <w:spacing w:after="0" w:line="240" w:lineRule="auto"/>
              <w:ind w:firstLine="357"/>
              <w:jc w:val="both"/>
              <w:textAlignment w:val="baseline"/>
              <w:rPr>
                <w:rFonts w:eastAsia="DejaVu Sans Mono" w:cstheme="minorHAnsi"/>
                <w:kern w:val="3"/>
                <w:sz w:val="20"/>
                <w:szCs w:val="20"/>
                <w:lang w:val="sr-Cyrl-RS" w:eastAsia="zh-CN" w:bidi="hi-IN"/>
              </w:rPr>
            </w:pPr>
            <w:r w:rsidRPr="00E82861">
              <w:rPr>
                <w:rFonts w:eastAsia="DejaVu Sans Mono" w:cstheme="minorHAnsi"/>
                <w:kern w:val="3"/>
                <w:sz w:val="20"/>
                <w:szCs w:val="20"/>
                <w:lang w:val="sr-Cyrl-RS" w:eastAsia="zh-CN" w:bidi="hi-IN"/>
              </w:rPr>
              <w:t>РСЈП</w:t>
            </w:r>
          </w:p>
        </w:tc>
      </w:tr>
      <w:tr w:rsidR="00FB1E2F" w:rsidRPr="00616F1E" w14:paraId="696D0331" w14:textId="77777777" w:rsidTr="00335AB7">
        <w:trPr>
          <w:jc w:val="center"/>
        </w:trPr>
        <w:tc>
          <w:tcPr>
            <w:tcW w:w="1396" w:type="pct"/>
          </w:tcPr>
          <w:p w14:paraId="23CD3556" w14:textId="77777777" w:rsidR="00FB1E2F" w:rsidRPr="00E82861" w:rsidRDefault="00FB1E2F" w:rsidP="00335AB7">
            <w:pPr>
              <w:suppressAutoHyphens/>
              <w:autoSpaceDN w:val="0"/>
              <w:spacing w:after="0" w:line="240" w:lineRule="auto"/>
              <w:textAlignment w:val="baseline"/>
              <w:rPr>
                <w:rFonts w:eastAsia="Calibri" w:cstheme="minorHAnsi"/>
                <w:b/>
                <w:bCs/>
                <w:sz w:val="20"/>
                <w:szCs w:val="20"/>
                <w:lang w:val="sr-Cyrl-RS"/>
              </w:rPr>
            </w:pPr>
            <w:r w:rsidRPr="001F2A2E">
              <w:rPr>
                <w:rFonts w:eastAsia="Calibri" w:cstheme="minorHAnsi"/>
                <w:b/>
                <w:bCs/>
                <w:sz w:val="20"/>
                <w:szCs w:val="20"/>
                <w:lang w:val="sr-Cyrl-RS"/>
              </w:rPr>
              <w:t>Учесталост прикупљања података</w:t>
            </w:r>
          </w:p>
        </w:tc>
        <w:tc>
          <w:tcPr>
            <w:tcW w:w="3604" w:type="pct"/>
            <w:gridSpan w:val="8"/>
          </w:tcPr>
          <w:p w14:paraId="1283E821" w14:textId="77777777" w:rsidR="00FB1E2F" w:rsidRPr="00E82861" w:rsidRDefault="00FB1E2F" w:rsidP="00335AB7">
            <w:pPr>
              <w:suppressAutoHyphens/>
              <w:autoSpaceDN w:val="0"/>
              <w:spacing w:after="0" w:line="240" w:lineRule="auto"/>
              <w:ind w:firstLine="357"/>
              <w:jc w:val="both"/>
              <w:textAlignment w:val="baseline"/>
              <w:rPr>
                <w:rFonts w:eastAsia="DejaVu Sans Mono" w:cstheme="minorHAnsi"/>
                <w:kern w:val="3"/>
                <w:sz w:val="20"/>
                <w:szCs w:val="20"/>
                <w:lang w:val="sr-Cyrl-RS" w:eastAsia="zh-CN" w:bidi="hi-IN"/>
              </w:rPr>
            </w:pPr>
            <w:r w:rsidRPr="00E82861">
              <w:rPr>
                <w:rFonts w:eastAsia="DejaVu Sans Mono" w:cstheme="minorHAnsi"/>
                <w:kern w:val="3"/>
                <w:sz w:val="20"/>
                <w:szCs w:val="20"/>
                <w:lang w:val="sr-Cyrl-RS" w:eastAsia="zh-CN" w:bidi="hi-IN"/>
              </w:rPr>
              <w:t>Годишње</w:t>
            </w:r>
          </w:p>
        </w:tc>
      </w:tr>
      <w:tr w:rsidR="00FB1E2F" w:rsidRPr="00616F1E" w14:paraId="085AB1BB" w14:textId="77777777" w:rsidTr="00335AB7">
        <w:trPr>
          <w:jc w:val="center"/>
        </w:trPr>
        <w:tc>
          <w:tcPr>
            <w:tcW w:w="1396" w:type="pct"/>
          </w:tcPr>
          <w:p w14:paraId="16205A67" w14:textId="77777777" w:rsidR="00FB1E2F" w:rsidRPr="00E82861" w:rsidRDefault="00FB1E2F" w:rsidP="00335AB7">
            <w:pPr>
              <w:suppressAutoHyphens/>
              <w:autoSpaceDN w:val="0"/>
              <w:spacing w:after="0" w:line="240" w:lineRule="auto"/>
              <w:textAlignment w:val="baseline"/>
              <w:rPr>
                <w:rFonts w:eastAsia="Calibri" w:cstheme="minorHAnsi"/>
                <w:b/>
                <w:bCs/>
                <w:sz w:val="20"/>
                <w:szCs w:val="20"/>
                <w:lang w:val="sr-Cyrl-RS"/>
              </w:rPr>
            </w:pPr>
            <w:r w:rsidRPr="001F2A2E">
              <w:rPr>
                <w:rFonts w:eastAsia="Calibri" w:cstheme="minorHAnsi"/>
                <w:b/>
                <w:sz w:val="20"/>
                <w:szCs w:val="20"/>
                <w:lang w:val="sr-Cyrl-RS"/>
              </w:rPr>
              <w:t>Кратак опис показатеља и методологије израчунавања</w:t>
            </w:r>
            <w:r>
              <w:rPr>
                <w:rFonts w:eastAsia="Calibri" w:cstheme="minorHAnsi"/>
                <w:b/>
                <w:sz w:val="20"/>
                <w:szCs w:val="20"/>
                <w:lang w:val="sr-Cyrl-RS"/>
              </w:rPr>
              <w:t xml:space="preserve"> </w:t>
            </w:r>
            <w:r w:rsidRPr="001F2A2E">
              <w:rPr>
                <w:rFonts w:eastAsia="Calibri" w:cstheme="minorHAnsi"/>
                <w:b/>
                <w:sz w:val="20"/>
                <w:szCs w:val="20"/>
                <w:lang w:val="sr-Cyrl-RS"/>
              </w:rPr>
              <w:t>(формуле/једначине)</w:t>
            </w:r>
          </w:p>
        </w:tc>
        <w:tc>
          <w:tcPr>
            <w:tcW w:w="3604" w:type="pct"/>
            <w:gridSpan w:val="8"/>
          </w:tcPr>
          <w:p w14:paraId="7238CE99" w14:textId="77777777" w:rsidR="00FB1E2F" w:rsidRPr="00E82861" w:rsidRDefault="00FB1E2F" w:rsidP="00335AB7">
            <w:pPr>
              <w:suppressAutoHyphens/>
              <w:autoSpaceDN w:val="0"/>
              <w:spacing w:after="0" w:line="240" w:lineRule="auto"/>
              <w:ind w:firstLine="357"/>
              <w:jc w:val="both"/>
              <w:textAlignment w:val="baseline"/>
              <w:rPr>
                <w:rFonts w:eastAsia="DejaVu Sans Mono" w:cstheme="minorHAnsi"/>
                <w:kern w:val="3"/>
                <w:sz w:val="20"/>
                <w:szCs w:val="20"/>
                <w:lang w:val="sr-Cyrl-RS" w:eastAsia="zh-CN" w:bidi="hi-IN"/>
              </w:rPr>
            </w:pPr>
            <w:r w:rsidRPr="00E82861">
              <w:rPr>
                <w:rFonts w:eastAsia="DejaVu Sans Mono" w:cstheme="minorHAnsi"/>
                <w:kern w:val="3"/>
                <w:sz w:val="20"/>
                <w:szCs w:val="20"/>
                <w:lang w:val="sr-Cyrl-RS" w:eastAsia="zh-CN" w:bidi="hi-IN"/>
              </w:rPr>
              <w:t>-</w:t>
            </w:r>
          </w:p>
        </w:tc>
      </w:tr>
      <w:tr w:rsidR="00FB1E2F" w:rsidRPr="00616F1E" w14:paraId="7601E545" w14:textId="77777777" w:rsidTr="00335AB7">
        <w:trPr>
          <w:trHeight w:val="265"/>
          <w:jc w:val="center"/>
        </w:trPr>
        <w:tc>
          <w:tcPr>
            <w:tcW w:w="1396" w:type="pct"/>
            <w:vMerge w:val="restart"/>
          </w:tcPr>
          <w:p w14:paraId="1A610703" w14:textId="77777777" w:rsidR="00FB1E2F" w:rsidRPr="00E82861" w:rsidRDefault="00FB1E2F" w:rsidP="00335AB7">
            <w:pPr>
              <w:suppressAutoHyphens/>
              <w:autoSpaceDN w:val="0"/>
              <w:spacing w:after="0" w:line="240" w:lineRule="auto"/>
              <w:textAlignment w:val="baseline"/>
              <w:rPr>
                <w:rFonts w:eastAsia="Calibri" w:cstheme="minorHAnsi"/>
                <w:b/>
                <w:bCs/>
                <w:sz w:val="20"/>
                <w:szCs w:val="20"/>
                <w:lang w:val="sr-Cyrl-RS"/>
              </w:rPr>
            </w:pPr>
            <w:r w:rsidRPr="001F2A2E">
              <w:rPr>
                <w:rFonts w:eastAsia="Calibri" w:cstheme="minorHAnsi"/>
                <w:b/>
                <w:bCs/>
                <w:sz w:val="20"/>
                <w:szCs w:val="20"/>
                <w:lang w:val="sr-Cyrl-RS"/>
              </w:rPr>
              <w:lastRenderedPageBreak/>
              <w:t xml:space="preserve">Подаци о полазној вредности и години кад је измерена, као и о ранијем тренду </w:t>
            </w:r>
          </w:p>
        </w:tc>
        <w:tc>
          <w:tcPr>
            <w:tcW w:w="2713" w:type="pct"/>
            <w:gridSpan w:val="6"/>
            <w:tcBorders>
              <w:bottom w:val="single" w:sz="4" w:space="0" w:color="auto"/>
            </w:tcBorders>
            <w:vAlign w:val="center"/>
          </w:tcPr>
          <w:p w14:paraId="1756BAC9" w14:textId="77777777" w:rsidR="00FB1E2F" w:rsidRPr="00E82861" w:rsidRDefault="00FB1E2F" w:rsidP="00335AB7">
            <w:pPr>
              <w:suppressAutoHyphens/>
              <w:autoSpaceDN w:val="0"/>
              <w:spacing w:after="0" w:line="240" w:lineRule="auto"/>
              <w:ind w:firstLine="357"/>
              <w:jc w:val="both"/>
              <w:textAlignment w:val="baseline"/>
              <w:rPr>
                <w:rFonts w:eastAsia="Calibri" w:cstheme="minorHAnsi"/>
                <w:sz w:val="20"/>
                <w:szCs w:val="20"/>
                <w:lang w:val="sr-Cyrl-RS"/>
              </w:rPr>
            </w:pPr>
            <w:r w:rsidRPr="00E82861">
              <w:rPr>
                <w:rFonts w:eastAsia="Calibri" w:cstheme="minorHAnsi"/>
                <w:sz w:val="20"/>
                <w:szCs w:val="20"/>
                <w:lang w:val="sr-Cyrl-RS"/>
              </w:rPr>
              <w:t xml:space="preserve">Ранији тренд </w:t>
            </w:r>
          </w:p>
        </w:tc>
        <w:tc>
          <w:tcPr>
            <w:tcW w:w="891" w:type="pct"/>
            <w:gridSpan w:val="2"/>
            <w:shd w:val="clear" w:color="auto" w:fill="auto"/>
            <w:vAlign w:val="center"/>
          </w:tcPr>
          <w:p w14:paraId="75486970" w14:textId="77777777" w:rsidR="00FB1E2F" w:rsidRPr="00E82861" w:rsidRDefault="00FB1E2F" w:rsidP="00335AB7">
            <w:pPr>
              <w:suppressAutoHyphens/>
              <w:autoSpaceDN w:val="0"/>
              <w:spacing w:after="0" w:line="240" w:lineRule="auto"/>
              <w:ind w:firstLine="357"/>
              <w:jc w:val="both"/>
              <w:textAlignment w:val="baseline"/>
              <w:rPr>
                <w:rFonts w:eastAsia="Calibri" w:cstheme="minorHAnsi"/>
                <w:sz w:val="20"/>
                <w:szCs w:val="20"/>
                <w:lang w:val="sr-Cyrl-RS"/>
              </w:rPr>
            </w:pPr>
            <w:r w:rsidRPr="00E82861">
              <w:rPr>
                <w:rFonts w:eastAsia="Calibri" w:cstheme="minorHAnsi"/>
                <w:sz w:val="20"/>
                <w:szCs w:val="20"/>
                <w:lang w:val="sr-Cyrl-RS"/>
              </w:rPr>
              <w:t>Полазна вредност</w:t>
            </w:r>
          </w:p>
        </w:tc>
      </w:tr>
      <w:tr w:rsidR="00FB1E2F" w:rsidRPr="00616F1E" w14:paraId="4711E8FD" w14:textId="77777777" w:rsidTr="00335AB7">
        <w:trPr>
          <w:trHeight w:val="137"/>
          <w:jc w:val="center"/>
        </w:trPr>
        <w:tc>
          <w:tcPr>
            <w:tcW w:w="1396" w:type="pct"/>
            <w:vMerge/>
            <w:tcBorders>
              <w:right w:val="single" w:sz="4" w:space="0" w:color="auto"/>
            </w:tcBorders>
          </w:tcPr>
          <w:p w14:paraId="41C5845F" w14:textId="77777777" w:rsidR="00FB1E2F" w:rsidRPr="00E82861" w:rsidRDefault="00FB1E2F" w:rsidP="00335AB7">
            <w:pPr>
              <w:suppressAutoHyphens/>
              <w:autoSpaceDN w:val="0"/>
              <w:spacing w:after="0" w:line="240" w:lineRule="auto"/>
              <w:ind w:firstLine="357"/>
              <w:textAlignment w:val="baseline"/>
              <w:rPr>
                <w:rFonts w:eastAsia="Calibri" w:cstheme="minorHAnsi"/>
                <w:b/>
                <w:bCs/>
                <w:sz w:val="20"/>
                <w:szCs w:val="20"/>
                <w:lang w:val="sr-Cyrl-RS"/>
              </w:rPr>
            </w:pPr>
          </w:p>
        </w:tc>
        <w:tc>
          <w:tcPr>
            <w:tcW w:w="909" w:type="pct"/>
            <w:gridSpan w:val="2"/>
            <w:tcBorders>
              <w:top w:val="single" w:sz="4" w:space="0" w:color="auto"/>
              <w:left w:val="single" w:sz="4" w:space="0" w:color="auto"/>
              <w:bottom w:val="single" w:sz="4" w:space="0" w:color="auto"/>
              <w:right w:val="single" w:sz="4" w:space="0" w:color="auto"/>
            </w:tcBorders>
            <w:vAlign w:val="center"/>
          </w:tcPr>
          <w:p w14:paraId="5174178A" w14:textId="77777777" w:rsidR="00FB1E2F" w:rsidRPr="00E82861" w:rsidRDefault="00FB1E2F" w:rsidP="00335AB7">
            <w:pPr>
              <w:suppressAutoHyphens/>
              <w:autoSpaceDN w:val="0"/>
              <w:spacing w:after="0" w:line="240" w:lineRule="auto"/>
              <w:ind w:firstLine="357"/>
              <w:jc w:val="both"/>
              <w:textAlignment w:val="baseline"/>
              <w:rPr>
                <w:rFonts w:eastAsia="Calibri" w:cstheme="minorHAnsi"/>
                <w:sz w:val="20"/>
                <w:szCs w:val="20"/>
                <w:lang w:val="sr-Cyrl-RS"/>
              </w:rPr>
            </w:pPr>
            <w:r w:rsidRPr="00E82861">
              <w:rPr>
                <w:rFonts w:eastAsia="Calibri" w:cstheme="minorHAnsi"/>
                <w:sz w:val="20"/>
                <w:szCs w:val="20"/>
                <w:lang w:val="sr-Cyrl-RS"/>
              </w:rPr>
              <w:t>2017</w:t>
            </w:r>
          </w:p>
        </w:tc>
        <w:tc>
          <w:tcPr>
            <w:tcW w:w="894" w:type="pct"/>
            <w:gridSpan w:val="2"/>
            <w:tcBorders>
              <w:top w:val="single" w:sz="4" w:space="0" w:color="auto"/>
              <w:left w:val="single" w:sz="4" w:space="0" w:color="auto"/>
              <w:bottom w:val="single" w:sz="4" w:space="0" w:color="auto"/>
              <w:right w:val="single" w:sz="4" w:space="0" w:color="auto"/>
            </w:tcBorders>
            <w:vAlign w:val="center"/>
          </w:tcPr>
          <w:p w14:paraId="6DB7D99A" w14:textId="77777777" w:rsidR="00FB1E2F" w:rsidRPr="00E82861" w:rsidRDefault="00FB1E2F" w:rsidP="00335AB7">
            <w:pPr>
              <w:suppressAutoHyphens/>
              <w:autoSpaceDN w:val="0"/>
              <w:spacing w:after="0" w:line="240" w:lineRule="auto"/>
              <w:ind w:firstLine="357"/>
              <w:jc w:val="both"/>
              <w:textAlignment w:val="baseline"/>
              <w:rPr>
                <w:rFonts w:eastAsia="Calibri" w:cstheme="minorHAnsi"/>
                <w:sz w:val="20"/>
                <w:szCs w:val="20"/>
                <w:lang w:val="sr-Cyrl-RS"/>
              </w:rPr>
            </w:pPr>
            <w:r w:rsidRPr="00E82861">
              <w:rPr>
                <w:rFonts w:eastAsia="Calibri" w:cstheme="minorHAnsi"/>
                <w:sz w:val="20"/>
                <w:szCs w:val="20"/>
                <w:lang w:val="sr-Cyrl-RS"/>
              </w:rPr>
              <w:t>2018</w:t>
            </w:r>
          </w:p>
        </w:tc>
        <w:tc>
          <w:tcPr>
            <w:tcW w:w="909" w:type="pct"/>
            <w:gridSpan w:val="2"/>
            <w:tcBorders>
              <w:top w:val="single" w:sz="4" w:space="0" w:color="auto"/>
              <w:left w:val="single" w:sz="4" w:space="0" w:color="auto"/>
              <w:bottom w:val="single" w:sz="4" w:space="0" w:color="auto"/>
              <w:right w:val="single" w:sz="4" w:space="0" w:color="auto"/>
            </w:tcBorders>
            <w:vAlign w:val="center"/>
          </w:tcPr>
          <w:p w14:paraId="4123EC4B" w14:textId="77777777" w:rsidR="00FB1E2F" w:rsidRPr="00E82861" w:rsidRDefault="00FB1E2F" w:rsidP="00335AB7">
            <w:pPr>
              <w:suppressAutoHyphens/>
              <w:autoSpaceDN w:val="0"/>
              <w:spacing w:after="0" w:line="240" w:lineRule="auto"/>
              <w:ind w:firstLine="357"/>
              <w:jc w:val="both"/>
              <w:textAlignment w:val="baseline"/>
              <w:rPr>
                <w:rFonts w:eastAsia="Calibri" w:cstheme="minorHAnsi"/>
                <w:sz w:val="20"/>
                <w:szCs w:val="20"/>
                <w:lang w:val="sr-Cyrl-RS"/>
              </w:rPr>
            </w:pPr>
            <w:r w:rsidRPr="00E82861">
              <w:rPr>
                <w:rFonts w:eastAsia="Calibri" w:cstheme="minorHAnsi"/>
                <w:sz w:val="20"/>
                <w:szCs w:val="20"/>
                <w:lang w:val="sr-Cyrl-RS"/>
              </w:rPr>
              <w:t>2019</w:t>
            </w:r>
          </w:p>
        </w:tc>
        <w:tc>
          <w:tcPr>
            <w:tcW w:w="891" w:type="pct"/>
            <w:gridSpan w:val="2"/>
            <w:tcBorders>
              <w:left w:val="single" w:sz="4" w:space="0" w:color="auto"/>
            </w:tcBorders>
            <w:shd w:val="clear" w:color="auto" w:fill="auto"/>
            <w:vAlign w:val="center"/>
          </w:tcPr>
          <w:p w14:paraId="1A2CE31F" w14:textId="77777777" w:rsidR="00FB1E2F" w:rsidRPr="00E82861" w:rsidRDefault="00FB1E2F" w:rsidP="00335AB7">
            <w:pPr>
              <w:suppressAutoHyphens/>
              <w:autoSpaceDN w:val="0"/>
              <w:spacing w:after="0" w:line="240" w:lineRule="auto"/>
              <w:ind w:firstLine="357"/>
              <w:jc w:val="both"/>
              <w:textAlignment w:val="baseline"/>
              <w:rPr>
                <w:rFonts w:eastAsia="Calibri" w:cstheme="minorHAnsi"/>
                <w:sz w:val="20"/>
                <w:szCs w:val="20"/>
                <w:lang w:val="sr-Cyrl-RS"/>
              </w:rPr>
            </w:pPr>
            <w:r w:rsidRPr="00E82861">
              <w:rPr>
                <w:rFonts w:eastAsia="Calibri" w:cstheme="minorHAnsi"/>
                <w:sz w:val="20"/>
                <w:szCs w:val="20"/>
                <w:lang w:val="sr-Cyrl-RS"/>
              </w:rPr>
              <w:t>2020</w:t>
            </w:r>
          </w:p>
        </w:tc>
      </w:tr>
      <w:tr w:rsidR="00FB1E2F" w:rsidRPr="00616F1E" w14:paraId="24DBD5C2" w14:textId="77777777" w:rsidTr="00335AB7">
        <w:trPr>
          <w:trHeight w:val="323"/>
          <w:jc w:val="center"/>
        </w:trPr>
        <w:tc>
          <w:tcPr>
            <w:tcW w:w="1396" w:type="pct"/>
            <w:vMerge/>
          </w:tcPr>
          <w:p w14:paraId="15240BC1" w14:textId="77777777" w:rsidR="00FB1E2F" w:rsidRPr="00E82861" w:rsidRDefault="00FB1E2F" w:rsidP="00335AB7">
            <w:pPr>
              <w:suppressAutoHyphens/>
              <w:autoSpaceDN w:val="0"/>
              <w:spacing w:after="0" w:line="240" w:lineRule="auto"/>
              <w:ind w:firstLine="357"/>
              <w:textAlignment w:val="baseline"/>
              <w:rPr>
                <w:rFonts w:eastAsia="Calibri" w:cstheme="minorHAnsi"/>
                <w:b/>
                <w:bCs/>
                <w:sz w:val="20"/>
                <w:szCs w:val="20"/>
                <w:lang w:val="sr-Cyrl-RS"/>
              </w:rPr>
            </w:pPr>
          </w:p>
        </w:tc>
        <w:tc>
          <w:tcPr>
            <w:tcW w:w="909" w:type="pct"/>
            <w:gridSpan w:val="2"/>
            <w:tcBorders>
              <w:top w:val="single" w:sz="4" w:space="0" w:color="auto"/>
            </w:tcBorders>
            <w:vAlign w:val="center"/>
          </w:tcPr>
          <w:p w14:paraId="22E3966D" w14:textId="77777777" w:rsidR="00FB1E2F" w:rsidRPr="00E82861" w:rsidRDefault="00FB1E2F" w:rsidP="00335AB7">
            <w:pPr>
              <w:suppressAutoHyphens/>
              <w:autoSpaceDN w:val="0"/>
              <w:spacing w:after="0" w:line="240" w:lineRule="auto"/>
              <w:ind w:firstLine="357"/>
              <w:jc w:val="both"/>
              <w:textAlignment w:val="baseline"/>
              <w:rPr>
                <w:rFonts w:eastAsia="Calibri" w:cstheme="minorHAnsi"/>
                <w:sz w:val="20"/>
                <w:szCs w:val="20"/>
                <w:lang w:val="sr-Cyrl-RS"/>
              </w:rPr>
            </w:pPr>
            <w:r w:rsidRPr="00E82861">
              <w:rPr>
                <w:rFonts w:eastAsia="Calibri" w:cstheme="minorHAnsi"/>
                <w:sz w:val="20"/>
                <w:szCs w:val="20"/>
                <w:lang w:val="sr-Cyrl-RS"/>
              </w:rPr>
              <w:t>0</w:t>
            </w:r>
          </w:p>
        </w:tc>
        <w:tc>
          <w:tcPr>
            <w:tcW w:w="894" w:type="pct"/>
            <w:gridSpan w:val="2"/>
            <w:tcBorders>
              <w:top w:val="single" w:sz="4" w:space="0" w:color="auto"/>
            </w:tcBorders>
            <w:vAlign w:val="center"/>
          </w:tcPr>
          <w:p w14:paraId="100E86A1" w14:textId="77777777" w:rsidR="00FB1E2F" w:rsidRPr="00E82861" w:rsidRDefault="00FB1E2F" w:rsidP="00335AB7">
            <w:pPr>
              <w:suppressAutoHyphens/>
              <w:autoSpaceDN w:val="0"/>
              <w:spacing w:after="0" w:line="240" w:lineRule="auto"/>
              <w:ind w:firstLine="357"/>
              <w:jc w:val="both"/>
              <w:textAlignment w:val="baseline"/>
              <w:rPr>
                <w:rFonts w:eastAsia="Calibri" w:cstheme="minorHAnsi"/>
                <w:sz w:val="20"/>
                <w:szCs w:val="20"/>
                <w:lang w:val="sr-Cyrl-RS"/>
              </w:rPr>
            </w:pPr>
            <w:r w:rsidRPr="00E82861">
              <w:rPr>
                <w:rFonts w:eastAsia="Calibri" w:cstheme="minorHAnsi"/>
                <w:sz w:val="20"/>
                <w:szCs w:val="20"/>
                <w:lang w:val="sr-Cyrl-RS"/>
              </w:rPr>
              <w:t>0</w:t>
            </w:r>
          </w:p>
        </w:tc>
        <w:tc>
          <w:tcPr>
            <w:tcW w:w="909" w:type="pct"/>
            <w:gridSpan w:val="2"/>
            <w:tcBorders>
              <w:top w:val="single" w:sz="4" w:space="0" w:color="auto"/>
            </w:tcBorders>
            <w:vAlign w:val="center"/>
          </w:tcPr>
          <w:p w14:paraId="184F765A" w14:textId="77777777" w:rsidR="00FB1E2F" w:rsidRPr="00E82861" w:rsidRDefault="00FB1E2F" w:rsidP="00335AB7">
            <w:pPr>
              <w:suppressAutoHyphens/>
              <w:autoSpaceDN w:val="0"/>
              <w:spacing w:after="0" w:line="240" w:lineRule="auto"/>
              <w:ind w:firstLine="357"/>
              <w:jc w:val="both"/>
              <w:textAlignment w:val="baseline"/>
              <w:rPr>
                <w:rFonts w:eastAsia="Calibri" w:cstheme="minorHAnsi"/>
                <w:sz w:val="20"/>
                <w:szCs w:val="20"/>
                <w:lang w:val="sr-Cyrl-RS"/>
              </w:rPr>
            </w:pPr>
            <w:r w:rsidRPr="00E82861">
              <w:rPr>
                <w:rFonts w:eastAsia="Calibri" w:cstheme="minorHAnsi"/>
                <w:sz w:val="20"/>
                <w:szCs w:val="20"/>
                <w:lang w:val="sr-Cyrl-RS"/>
              </w:rPr>
              <w:t>0</w:t>
            </w:r>
          </w:p>
        </w:tc>
        <w:tc>
          <w:tcPr>
            <w:tcW w:w="891" w:type="pct"/>
            <w:gridSpan w:val="2"/>
            <w:shd w:val="clear" w:color="auto" w:fill="auto"/>
            <w:vAlign w:val="center"/>
          </w:tcPr>
          <w:p w14:paraId="3B7C2673" w14:textId="77777777" w:rsidR="00FB1E2F" w:rsidRPr="00E82861" w:rsidRDefault="00FB1E2F" w:rsidP="00335AB7">
            <w:pPr>
              <w:suppressAutoHyphens/>
              <w:autoSpaceDN w:val="0"/>
              <w:spacing w:after="0" w:line="240" w:lineRule="auto"/>
              <w:ind w:firstLine="357"/>
              <w:jc w:val="both"/>
              <w:textAlignment w:val="baseline"/>
              <w:rPr>
                <w:rFonts w:eastAsia="Calibri" w:cstheme="minorHAnsi"/>
                <w:sz w:val="20"/>
                <w:szCs w:val="20"/>
                <w:lang w:val="sr-Cyrl-RS"/>
              </w:rPr>
            </w:pPr>
            <w:r w:rsidRPr="00E82861">
              <w:rPr>
                <w:rFonts w:eastAsia="Calibri" w:cstheme="minorHAnsi"/>
                <w:sz w:val="20"/>
                <w:szCs w:val="20"/>
                <w:lang w:val="sr-Cyrl-RS"/>
              </w:rPr>
              <w:t>0</w:t>
            </w:r>
          </w:p>
        </w:tc>
      </w:tr>
      <w:tr w:rsidR="00FB1E2F" w:rsidRPr="00616F1E" w14:paraId="76735851" w14:textId="77777777" w:rsidTr="00335AB7">
        <w:trPr>
          <w:trHeight w:val="274"/>
          <w:jc w:val="center"/>
        </w:trPr>
        <w:tc>
          <w:tcPr>
            <w:tcW w:w="1396" w:type="pct"/>
            <w:vMerge w:val="restart"/>
          </w:tcPr>
          <w:p w14:paraId="20A42DFF" w14:textId="77777777" w:rsidR="00FB1E2F" w:rsidRPr="00E82861" w:rsidRDefault="00FB1E2F" w:rsidP="00335AB7">
            <w:pPr>
              <w:suppressAutoHyphens/>
              <w:autoSpaceDN w:val="0"/>
              <w:spacing w:after="0" w:line="240" w:lineRule="auto"/>
              <w:textAlignment w:val="baseline"/>
              <w:rPr>
                <w:rFonts w:eastAsia="Calibri" w:cstheme="minorHAnsi"/>
                <w:b/>
                <w:bCs/>
                <w:sz w:val="20"/>
                <w:szCs w:val="20"/>
                <w:lang w:val="sr-Cyrl-RS"/>
              </w:rPr>
            </w:pPr>
            <w:r w:rsidRPr="001F2A2E">
              <w:rPr>
                <w:rFonts w:eastAsia="Calibri" w:cstheme="minorHAnsi"/>
                <w:b/>
                <w:bCs/>
                <w:sz w:val="20"/>
                <w:szCs w:val="20"/>
                <w:lang w:val="sr-Cyrl-RS"/>
              </w:rPr>
              <w:t>Подаци о циљним вредностима</w:t>
            </w:r>
          </w:p>
        </w:tc>
        <w:tc>
          <w:tcPr>
            <w:tcW w:w="719" w:type="pct"/>
            <w:vAlign w:val="center"/>
          </w:tcPr>
          <w:p w14:paraId="55856428" w14:textId="77777777" w:rsidR="00FB1E2F" w:rsidRPr="00E82861" w:rsidRDefault="00FB1E2F" w:rsidP="00335AB7">
            <w:pPr>
              <w:suppressAutoHyphens/>
              <w:autoSpaceDN w:val="0"/>
              <w:spacing w:after="0" w:line="240" w:lineRule="auto"/>
              <w:ind w:firstLine="357"/>
              <w:jc w:val="both"/>
              <w:textAlignment w:val="baseline"/>
              <w:rPr>
                <w:rFonts w:eastAsia="Calibri" w:cstheme="minorHAnsi"/>
                <w:sz w:val="20"/>
                <w:szCs w:val="20"/>
                <w:lang w:val="sr-Cyrl-RS"/>
              </w:rPr>
            </w:pPr>
            <w:r w:rsidRPr="00E82861">
              <w:rPr>
                <w:rFonts w:eastAsia="Calibri" w:cstheme="minorHAnsi"/>
                <w:sz w:val="20"/>
                <w:szCs w:val="20"/>
                <w:lang w:val="sr-Cyrl-RS"/>
              </w:rPr>
              <w:t>2021</w:t>
            </w:r>
          </w:p>
        </w:tc>
        <w:tc>
          <w:tcPr>
            <w:tcW w:w="721" w:type="pct"/>
            <w:gridSpan w:val="2"/>
            <w:vAlign w:val="center"/>
          </w:tcPr>
          <w:p w14:paraId="7960282C" w14:textId="77777777" w:rsidR="00FB1E2F" w:rsidRPr="00E82861" w:rsidRDefault="00FB1E2F" w:rsidP="00335AB7">
            <w:pPr>
              <w:suppressAutoHyphens/>
              <w:autoSpaceDN w:val="0"/>
              <w:spacing w:after="0" w:line="240" w:lineRule="auto"/>
              <w:ind w:firstLine="357"/>
              <w:jc w:val="both"/>
              <w:textAlignment w:val="baseline"/>
              <w:rPr>
                <w:rFonts w:eastAsia="Calibri" w:cstheme="minorHAnsi"/>
                <w:sz w:val="20"/>
                <w:szCs w:val="20"/>
                <w:lang w:val="sr-Cyrl-RS"/>
              </w:rPr>
            </w:pPr>
            <w:r w:rsidRPr="00E82861">
              <w:rPr>
                <w:rFonts w:eastAsia="Calibri" w:cstheme="minorHAnsi"/>
                <w:sz w:val="20"/>
                <w:szCs w:val="20"/>
                <w:lang w:val="sr-Cyrl-RS"/>
              </w:rPr>
              <w:t>2022</w:t>
            </w:r>
          </w:p>
        </w:tc>
        <w:tc>
          <w:tcPr>
            <w:tcW w:w="721" w:type="pct"/>
            <w:gridSpan w:val="2"/>
            <w:vAlign w:val="center"/>
          </w:tcPr>
          <w:p w14:paraId="78F2116C" w14:textId="77777777" w:rsidR="00FB1E2F" w:rsidRPr="00E82861" w:rsidRDefault="00FB1E2F" w:rsidP="00335AB7">
            <w:pPr>
              <w:suppressAutoHyphens/>
              <w:autoSpaceDN w:val="0"/>
              <w:spacing w:after="0" w:line="240" w:lineRule="auto"/>
              <w:ind w:firstLine="357"/>
              <w:jc w:val="both"/>
              <w:textAlignment w:val="baseline"/>
              <w:rPr>
                <w:rFonts w:eastAsia="Calibri" w:cstheme="minorHAnsi"/>
                <w:sz w:val="20"/>
                <w:szCs w:val="20"/>
                <w:lang w:val="sr-Cyrl-RS"/>
              </w:rPr>
            </w:pPr>
            <w:r w:rsidRPr="00E82861">
              <w:rPr>
                <w:rFonts w:eastAsia="Calibri" w:cstheme="minorHAnsi"/>
                <w:sz w:val="20"/>
                <w:szCs w:val="20"/>
                <w:lang w:val="sr-Cyrl-RS"/>
              </w:rPr>
              <w:t>2023</w:t>
            </w:r>
          </w:p>
        </w:tc>
        <w:tc>
          <w:tcPr>
            <w:tcW w:w="721" w:type="pct"/>
            <w:gridSpan w:val="2"/>
            <w:vAlign w:val="center"/>
          </w:tcPr>
          <w:p w14:paraId="79935CBC" w14:textId="77777777" w:rsidR="00FB1E2F" w:rsidRPr="00E82861" w:rsidRDefault="00FB1E2F" w:rsidP="00335AB7">
            <w:pPr>
              <w:suppressAutoHyphens/>
              <w:autoSpaceDN w:val="0"/>
              <w:spacing w:after="0" w:line="240" w:lineRule="auto"/>
              <w:ind w:firstLine="357"/>
              <w:jc w:val="both"/>
              <w:textAlignment w:val="baseline"/>
              <w:rPr>
                <w:rFonts w:eastAsia="Calibri" w:cstheme="minorHAnsi"/>
                <w:sz w:val="20"/>
                <w:szCs w:val="20"/>
                <w:lang w:val="sr-Cyrl-RS"/>
              </w:rPr>
            </w:pPr>
            <w:r w:rsidRPr="00E82861">
              <w:rPr>
                <w:rFonts w:eastAsia="Calibri" w:cstheme="minorHAnsi"/>
                <w:sz w:val="20"/>
                <w:szCs w:val="20"/>
                <w:lang w:val="sr-Cyrl-RS"/>
              </w:rPr>
              <w:t>2024</w:t>
            </w:r>
          </w:p>
        </w:tc>
        <w:tc>
          <w:tcPr>
            <w:tcW w:w="721" w:type="pct"/>
            <w:vAlign w:val="center"/>
          </w:tcPr>
          <w:p w14:paraId="255985EB" w14:textId="77777777" w:rsidR="00FB1E2F" w:rsidRPr="00E82861" w:rsidRDefault="00FB1E2F" w:rsidP="00335AB7">
            <w:pPr>
              <w:suppressAutoHyphens/>
              <w:autoSpaceDN w:val="0"/>
              <w:spacing w:after="0" w:line="240" w:lineRule="auto"/>
              <w:ind w:firstLine="357"/>
              <w:jc w:val="both"/>
              <w:textAlignment w:val="baseline"/>
              <w:rPr>
                <w:rFonts w:eastAsia="Calibri" w:cstheme="minorHAnsi"/>
                <w:sz w:val="20"/>
                <w:szCs w:val="20"/>
                <w:lang w:val="sr-Cyrl-RS"/>
              </w:rPr>
            </w:pPr>
            <w:r w:rsidRPr="00E82861">
              <w:rPr>
                <w:rFonts w:eastAsia="Calibri" w:cstheme="minorHAnsi"/>
                <w:sz w:val="20"/>
                <w:szCs w:val="20"/>
                <w:lang w:val="sr-Cyrl-RS"/>
              </w:rPr>
              <w:t>2025</w:t>
            </w:r>
          </w:p>
        </w:tc>
      </w:tr>
      <w:tr w:rsidR="00FB1E2F" w:rsidRPr="00616F1E" w14:paraId="5105E247" w14:textId="77777777" w:rsidTr="00335AB7">
        <w:trPr>
          <w:trHeight w:val="160"/>
          <w:jc w:val="center"/>
        </w:trPr>
        <w:tc>
          <w:tcPr>
            <w:tcW w:w="1396" w:type="pct"/>
            <w:vMerge/>
          </w:tcPr>
          <w:p w14:paraId="4210145C" w14:textId="77777777" w:rsidR="00FB1E2F" w:rsidRPr="00E82861" w:rsidRDefault="00FB1E2F" w:rsidP="00335AB7">
            <w:pPr>
              <w:suppressAutoHyphens/>
              <w:autoSpaceDN w:val="0"/>
              <w:spacing w:after="0" w:line="240" w:lineRule="auto"/>
              <w:ind w:firstLine="357"/>
              <w:textAlignment w:val="baseline"/>
              <w:rPr>
                <w:rFonts w:eastAsia="Calibri" w:cstheme="minorHAnsi"/>
                <w:b/>
                <w:bCs/>
                <w:sz w:val="20"/>
                <w:szCs w:val="20"/>
                <w:lang w:val="sr-Cyrl-RS"/>
              </w:rPr>
            </w:pPr>
          </w:p>
        </w:tc>
        <w:tc>
          <w:tcPr>
            <w:tcW w:w="719" w:type="pct"/>
            <w:vAlign w:val="center"/>
          </w:tcPr>
          <w:p w14:paraId="7DE9EDDA" w14:textId="77777777" w:rsidR="00FB1E2F" w:rsidRPr="00E82861" w:rsidRDefault="00FB1E2F" w:rsidP="00335AB7">
            <w:pPr>
              <w:suppressAutoHyphens/>
              <w:autoSpaceDN w:val="0"/>
              <w:spacing w:after="0" w:line="240" w:lineRule="auto"/>
              <w:ind w:firstLine="357"/>
              <w:jc w:val="both"/>
              <w:textAlignment w:val="baseline"/>
              <w:rPr>
                <w:rFonts w:eastAsia="DejaVu Sans Mono" w:cstheme="minorHAnsi"/>
                <w:kern w:val="3"/>
                <w:sz w:val="20"/>
                <w:szCs w:val="20"/>
                <w:lang w:val="sr-Cyrl-RS" w:eastAsia="zh-CN" w:bidi="hi-IN"/>
              </w:rPr>
            </w:pPr>
            <w:r w:rsidRPr="00E82861">
              <w:rPr>
                <w:rFonts w:eastAsia="DejaVu Sans Mono" w:cstheme="minorHAnsi"/>
                <w:kern w:val="3"/>
                <w:sz w:val="20"/>
                <w:szCs w:val="20"/>
                <w:lang w:val="sr-Cyrl-RS" w:eastAsia="zh-CN" w:bidi="hi-IN"/>
              </w:rPr>
              <w:t>2</w:t>
            </w:r>
          </w:p>
        </w:tc>
        <w:tc>
          <w:tcPr>
            <w:tcW w:w="721" w:type="pct"/>
            <w:gridSpan w:val="2"/>
            <w:vAlign w:val="center"/>
          </w:tcPr>
          <w:p w14:paraId="1256BBA2" w14:textId="77777777" w:rsidR="00FB1E2F" w:rsidRPr="00E82861" w:rsidRDefault="00FB1E2F" w:rsidP="00335AB7">
            <w:pPr>
              <w:suppressAutoHyphens/>
              <w:autoSpaceDN w:val="0"/>
              <w:spacing w:after="0" w:line="240" w:lineRule="auto"/>
              <w:ind w:firstLine="357"/>
              <w:jc w:val="both"/>
              <w:textAlignment w:val="baseline"/>
              <w:rPr>
                <w:rFonts w:eastAsia="DejaVu Sans Mono" w:cstheme="minorHAnsi"/>
                <w:kern w:val="3"/>
                <w:sz w:val="20"/>
                <w:szCs w:val="20"/>
                <w:lang w:val="sr-Cyrl-RS" w:eastAsia="zh-CN" w:bidi="hi-IN"/>
              </w:rPr>
            </w:pPr>
            <w:r w:rsidRPr="00E82861">
              <w:rPr>
                <w:rFonts w:eastAsia="Times New Roman" w:cstheme="minorHAnsi"/>
                <w:kern w:val="3"/>
                <w:sz w:val="20"/>
                <w:szCs w:val="20"/>
                <w:lang w:val="sr-Cyrl-RS" w:eastAsia="en-GB" w:bidi="hi-IN"/>
              </w:rPr>
              <w:t>3</w:t>
            </w:r>
          </w:p>
        </w:tc>
        <w:tc>
          <w:tcPr>
            <w:tcW w:w="721" w:type="pct"/>
            <w:gridSpan w:val="2"/>
            <w:vAlign w:val="center"/>
          </w:tcPr>
          <w:p w14:paraId="2468FE02" w14:textId="77777777" w:rsidR="00FB1E2F" w:rsidRPr="00E82861" w:rsidRDefault="00FB1E2F" w:rsidP="00335AB7">
            <w:pPr>
              <w:suppressAutoHyphens/>
              <w:autoSpaceDN w:val="0"/>
              <w:spacing w:after="0" w:line="240" w:lineRule="auto"/>
              <w:ind w:firstLine="357"/>
              <w:jc w:val="both"/>
              <w:textAlignment w:val="baseline"/>
              <w:rPr>
                <w:rFonts w:eastAsia="DejaVu Sans Mono" w:cstheme="minorHAnsi"/>
                <w:kern w:val="3"/>
                <w:sz w:val="20"/>
                <w:szCs w:val="20"/>
                <w:lang w:val="sr-Cyrl-RS" w:eastAsia="zh-CN" w:bidi="hi-IN"/>
              </w:rPr>
            </w:pPr>
            <w:r w:rsidRPr="00E82861">
              <w:rPr>
                <w:rFonts w:eastAsia="Times New Roman" w:cstheme="minorHAnsi"/>
                <w:kern w:val="3"/>
                <w:sz w:val="20"/>
                <w:szCs w:val="20"/>
                <w:lang w:val="sr-Cyrl-RS" w:eastAsia="en-GB" w:bidi="hi-IN"/>
              </w:rPr>
              <w:t>4</w:t>
            </w:r>
          </w:p>
        </w:tc>
        <w:tc>
          <w:tcPr>
            <w:tcW w:w="721" w:type="pct"/>
            <w:gridSpan w:val="2"/>
            <w:vAlign w:val="center"/>
          </w:tcPr>
          <w:p w14:paraId="6AE5697E" w14:textId="77777777" w:rsidR="00FB1E2F" w:rsidRPr="00E82861" w:rsidRDefault="00FB1E2F" w:rsidP="00335AB7">
            <w:pPr>
              <w:suppressAutoHyphens/>
              <w:autoSpaceDN w:val="0"/>
              <w:spacing w:after="0" w:line="240" w:lineRule="auto"/>
              <w:ind w:firstLine="357"/>
              <w:jc w:val="both"/>
              <w:textAlignment w:val="baseline"/>
              <w:rPr>
                <w:rFonts w:eastAsia="DejaVu Sans Mono" w:cstheme="minorHAnsi"/>
                <w:kern w:val="3"/>
                <w:sz w:val="20"/>
                <w:szCs w:val="20"/>
                <w:lang w:val="sr-Cyrl-RS" w:eastAsia="zh-CN" w:bidi="hi-IN"/>
              </w:rPr>
            </w:pPr>
            <w:r w:rsidRPr="00E82861">
              <w:rPr>
                <w:rFonts w:eastAsia="Times New Roman" w:cstheme="minorHAnsi"/>
                <w:kern w:val="3"/>
                <w:sz w:val="20"/>
                <w:szCs w:val="20"/>
                <w:lang w:val="sr-Cyrl-RS" w:eastAsia="en-GB" w:bidi="hi-IN"/>
              </w:rPr>
              <w:t>5</w:t>
            </w:r>
          </w:p>
        </w:tc>
        <w:tc>
          <w:tcPr>
            <w:tcW w:w="721" w:type="pct"/>
            <w:vAlign w:val="center"/>
          </w:tcPr>
          <w:p w14:paraId="7E0CEDA6" w14:textId="77777777" w:rsidR="00FB1E2F" w:rsidRPr="00E82861" w:rsidRDefault="00FB1E2F" w:rsidP="00335AB7">
            <w:pPr>
              <w:suppressAutoHyphens/>
              <w:autoSpaceDN w:val="0"/>
              <w:spacing w:after="0" w:line="240" w:lineRule="auto"/>
              <w:ind w:firstLine="357"/>
              <w:jc w:val="both"/>
              <w:textAlignment w:val="baseline"/>
              <w:rPr>
                <w:rFonts w:eastAsia="DejaVu Sans Mono" w:cstheme="minorHAnsi"/>
                <w:kern w:val="3"/>
                <w:sz w:val="20"/>
                <w:szCs w:val="20"/>
                <w:lang w:val="sr-Cyrl-RS" w:eastAsia="zh-CN" w:bidi="hi-IN"/>
              </w:rPr>
            </w:pPr>
            <w:r w:rsidRPr="00E82861">
              <w:rPr>
                <w:rFonts w:eastAsia="Times New Roman" w:cstheme="minorHAnsi"/>
                <w:kern w:val="3"/>
                <w:sz w:val="20"/>
                <w:szCs w:val="20"/>
                <w:lang w:val="sr-Cyrl-RS" w:eastAsia="en-GB" w:bidi="hi-IN"/>
              </w:rPr>
              <w:t>6</w:t>
            </w:r>
          </w:p>
        </w:tc>
      </w:tr>
      <w:tr w:rsidR="00FB1E2F" w:rsidRPr="00616F1E" w14:paraId="443BF62C" w14:textId="77777777" w:rsidTr="00335AB7">
        <w:trPr>
          <w:trHeight w:val="160"/>
          <w:jc w:val="center"/>
        </w:trPr>
        <w:tc>
          <w:tcPr>
            <w:tcW w:w="1396" w:type="pct"/>
          </w:tcPr>
          <w:p w14:paraId="69C6AA10" w14:textId="77777777" w:rsidR="00FB1E2F" w:rsidRPr="00E82861" w:rsidRDefault="00FB1E2F" w:rsidP="00335AB7">
            <w:pPr>
              <w:suppressAutoHyphens/>
              <w:autoSpaceDN w:val="0"/>
              <w:spacing w:after="0" w:line="240" w:lineRule="auto"/>
              <w:textAlignment w:val="baseline"/>
              <w:rPr>
                <w:rFonts w:eastAsia="Calibri" w:cstheme="minorHAnsi"/>
                <w:b/>
                <w:bCs/>
                <w:sz w:val="20"/>
                <w:szCs w:val="20"/>
                <w:lang w:val="sr-Cyrl-RS"/>
              </w:rPr>
            </w:pPr>
            <w:r w:rsidRPr="001F2A2E">
              <w:rPr>
                <w:rFonts w:eastAsia="Calibri" w:cstheme="minorHAnsi"/>
                <w:b/>
                <w:bCs/>
                <w:sz w:val="20"/>
                <w:szCs w:val="20"/>
                <w:lang w:val="sr-Cyrl-RS"/>
              </w:rPr>
              <w:t>Процена успешности</w:t>
            </w:r>
          </w:p>
        </w:tc>
        <w:tc>
          <w:tcPr>
            <w:tcW w:w="3604" w:type="pct"/>
            <w:gridSpan w:val="8"/>
            <w:vAlign w:val="center"/>
          </w:tcPr>
          <w:p w14:paraId="057713B7" w14:textId="77777777" w:rsidR="00FB1E2F" w:rsidRPr="00E82861" w:rsidRDefault="00FB1E2F" w:rsidP="00335AB7">
            <w:pPr>
              <w:suppressAutoHyphens/>
              <w:autoSpaceDN w:val="0"/>
              <w:spacing w:after="0" w:line="240" w:lineRule="auto"/>
              <w:ind w:firstLine="357"/>
              <w:jc w:val="both"/>
              <w:textAlignment w:val="baseline"/>
              <w:rPr>
                <w:rFonts w:eastAsia="Calibri" w:cstheme="minorHAnsi"/>
                <w:sz w:val="20"/>
                <w:szCs w:val="20"/>
                <w:lang w:val="sr-Cyrl-RS"/>
              </w:rPr>
            </w:pPr>
          </w:p>
        </w:tc>
      </w:tr>
    </w:tbl>
    <w:p w14:paraId="4B5FD3A5" w14:textId="77777777" w:rsidR="00FB1E2F" w:rsidRPr="00E82861" w:rsidRDefault="00FB1E2F" w:rsidP="00FB1E2F">
      <w:pPr>
        <w:suppressAutoHyphens/>
        <w:autoSpaceDN w:val="0"/>
        <w:spacing w:after="0" w:line="240" w:lineRule="auto"/>
        <w:ind w:firstLine="357"/>
        <w:jc w:val="both"/>
        <w:textAlignment w:val="baseline"/>
        <w:rPr>
          <w:rFonts w:eastAsia="DejaVu Sans Mono" w:cstheme="minorHAnsi"/>
          <w:kern w:val="3"/>
          <w:sz w:val="20"/>
          <w:szCs w:val="20"/>
          <w:lang w:val="sr-Cyrl-RS" w:eastAsia="zh-CN" w:bidi="hi-I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17"/>
        <w:gridCol w:w="1505"/>
        <w:gridCol w:w="397"/>
        <w:gridCol w:w="1110"/>
        <w:gridCol w:w="760"/>
        <w:gridCol w:w="748"/>
        <w:gridCol w:w="1153"/>
        <w:gridCol w:w="355"/>
        <w:gridCol w:w="1509"/>
      </w:tblGrid>
      <w:tr w:rsidR="00FB1E2F" w:rsidRPr="00335AB7" w14:paraId="00861D11" w14:textId="77777777" w:rsidTr="002951A6">
        <w:trPr>
          <w:trHeight w:val="423"/>
          <w:jc w:val="center"/>
        </w:trPr>
        <w:tc>
          <w:tcPr>
            <w:tcW w:w="2917" w:type="dxa"/>
            <w:shd w:val="clear" w:color="auto" w:fill="E7E6E6" w:themeFill="background2"/>
            <w:vAlign w:val="center"/>
          </w:tcPr>
          <w:p w14:paraId="36473CBB" w14:textId="77777777" w:rsidR="00FB1E2F" w:rsidRPr="00E82861" w:rsidRDefault="00FB1E2F" w:rsidP="00335AB7">
            <w:pPr>
              <w:suppressAutoHyphens/>
              <w:autoSpaceDN w:val="0"/>
              <w:spacing w:after="0" w:line="240" w:lineRule="auto"/>
              <w:ind w:firstLine="357"/>
              <w:jc w:val="both"/>
              <w:textAlignment w:val="baseline"/>
              <w:rPr>
                <w:rFonts w:eastAsia="DejaVu Sans Mono" w:cstheme="minorHAnsi"/>
                <w:b/>
                <w:bCs/>
                <w:kern w:val="3"/>
                <w:sz w:val="20"/>
                <w:szCs w:val="20"/>
                <w:lang w:val="sr-Cyrl-RS" w:eastAsia="zh-CN" w:bidi="hi-IN"/>
              </w:rPr>
            </w:pPr>
            <w:r w:rsidRPr="00E82861">
              <w:rPr>
                <w:rFonts w:eastAsia="DejaVu Sans Mono" w:cstheme="minorHAnsi"/>
                <w:b/>
                <w:bCs/>
                <w:kern w:val="3"/>
                <w:sz w:val="20"/>
                <w:szCs w:val="20"/>
                <w:lang w:val="sr-Cyrl-RS" w:eastAsia="zh-CN" w:bidi="hi-IN"/>
              </w:rPr>
              <w:t>Назив показатеља</w:t>
            </w:r>
          </w:p>
        </w:tc>
        <w:tc>
          <w:tcPr>
            <w:tcW w:w="7537" w:type="dxa"/>
            <w:gridSpan w:val="8"/>
            <w:shd w:val="clear" w:color="auto" w:fill="E7E6E6" w:themeFill="background2"/>
            <w:vAlign w:val="center"/>
          </w:tcPr>
          <w:p w14:paraId="65F198F7" w14:textId="77777777" w:rsidR="00FB1E2F" w:rsidRPr="00E82861" w:rsidRDefault="00FB1E2F" w:rsidP="00335AB7">
            <w:pPr>
              <w:suppressAutoHyphens/>
              <w:autoSpaceDN w:val="0"/>
              <w:spacing w:after="0" w:line="240" w:lineRule="auto"/>
              <w:jc w:val="both"/>
              <w:textAlignment w:val="baseline"/>
              <w:rPr>
                <w:rFonts w:eastAsia="DejaVu Sans Mono" w:cstheme="minorHAnsi"/>
                <w:b/>
                <w:bCs/>
                <w:kern w:val="3"/>
                <w:sz w:val="20"/>
                <w:szCs w:val="20"/>
                <w:lang w:val="sr-Cyrl-RS" w:eastAsia="zh-CN" w:bidi="hi-IN"/>
              </w:rPr>
            </w:pPr>
            <w:r w:rsidRPr="00E82861">
              <w:rPr>
                <w:rFonts w:eastAsia="DejaVu Sans Mono" w:cstheme="minorHAnsi"/>
                <w:b/>
                <w:bCs/>
                <w:kern w:val="3"/>
                <w:sz w:val="20"/>
                <w:szCs w:val="20"/>
                <w:lang w:val="sr-Cyrl-RS" w:eastAsia="zh-CN" w:bidi="hi-IN"/>
              </w:rPr>
              <w:t>Број тестираних иновативних идеја за унапређење постојећих јавних услуга</w:t>
            </w:r>
          </w:p>
        </w:tc>
      </w:tr>
      <w:tr w:rsidR="00FB1E2F" w:rsidRPr="00335AB7" w14:paraId="02CB173C" w14:textId="77777777" w:rsidTr="002951A6">
        <w:trPr>
          <w:trHeight w:val="619"/>
          <w:jc w:val="center"/>
        </w:trPr>
        <w:tc>
          <w:tcPr>
            <w:tcW w:w="2917" w:type="dxa"/>
          </w:tcPr>
          <w:p w14:paraId="3415C6C8" w14:textId="77777777" w:rsidR="00FB1E2F" w:rsidRPr="00E82861" w:rsidRDefault="00FB1E2F" w:rsidP="00335AB7">
            <w:pPr>
              <w:suppressAutoHyphens/>
              <w:autoSpaceDN w:val="0"/>
              <w:spacing w:after="0" w:line="240" w:lineRule="auto"/>
              <w:jc w:val="both"/>
              <w:textAlignment w:val="baseline"/>
              <w:rPr>
                <w:rFonts w:eastAsia="DejaVu Sans Mono" w:cstheme="minorHAnsi"/>
                <w:b/>
                <w:bCs/>
                <w:kern w:val="3"/>
                <w:sz w:val="20"/>
                <w:szCs w:val="20"/>
                <w:lang w:val="sr-Cyrl-RS" w:eastAsia="zh-CN" w:bidi="hi-IN"/>
              </w:rPr>
            </w:pPr>
            <w:r w:rsidRPr="00E82861">
              <w:rPr>
                <w:rFonts w:eastAsia="DejaVu Sans Mono" w:cstheme="minorHAnsi"/>
                <w:b/>
                <w:bCs/>
                <w:kern w:val="3"/>
                <w:sz w:val="20"/>
                <w:szCs w:val="20"/>
                <w:lang w:val="sr-Cyrl-RS" w:eastAsia="zh-CN" w:bidi="hi-IN"/>
              </w:rPr>
              <w:t>Одговарајући општи циљ, посебан циљ или мера</w:t>
            </w:r>
          </w:p>
        </w:tc>
        <w:tc>
          <w:tcPr>
            <w:tcW w:w="7537" w:type="dxa"/>
            <w:gridSpan w:val="8"/>
          </w:tcPr>
          <w:p w14:paraId="4277A393" w14:textId="77777777" w:rsidR="00FB1E2F" w:rsidRPr="00E82861" w:rsidRDefault="00FB1E2F" w:rsidP="00335AB7">
            <w:pPr>
              <w:suppressAutoHyphens/>
              <w:autoSpaceDN w:val="0"/>
              <w:spacing w:after="0" w:line="240" w:lineRule="auto"/>
              <w:jc w:val="both"/>
              <w:textAlignment w:val="baseline"/>
              <w:rPr>
                <w:rFonts w:eastAsia="DejaVu Sans Mono" w:cstheme="minorHAnsi"/>
                <w:kern w:val="3"/>
                <w:sz w:val="20"/>
                <w:szCs w:val="20"/>
                <w:lang w:val="sr-Cyrl-RS" w:eastAsia="zh-CN" w:bidi="hi-IN"/>
              </w:rPr>
            </w:pPr>
            <w:r w:rsidRPr="00E82861">
              <w:rPr>
                <w:rFonts w:eastAsia="DejaVu Sans Mono" w:cstheme="minorHAnsi"/>
                <w:b/>
                <w:bCs/>
                <w:kern w:val="3"/>
                <w:sz w:val="20"/>
                <w:szCs w:val="20"/>
                <w:lang w:val="sr-Cyrl-RS" w:eastAsia="zh-CN" w:bidi="hi-IN"/>
              </w:rPr>
              <w:t>Meрa</w:t>
            </w:r>
            <w:r w:rsidRPr="00E82861">
              <w:rPr>
                <w:rFonts w:eastAsia="DejaVu Sans Mono" w:cstheme="minorHAnsi"/>
                <w:b/>
                <w:bCs/>
                <w:i/>
                <w:iCs/>
                <w:kern w:val="3"/>
                <w:sz w:val="20"/>
                <w:szCs w:val="20"/>
                <w:lang w:val="sr-Cyrl-RS" w:eastAsia="zh-CN" w:bidi="hi-IN"/>
              </w:rPr>
              <w:t xml:space="preserve"> </w:t>
            </w:r>
            <w:r w:rsidRPr="00E82861">
              <w:rPr>
                <w:rFonts w:eastAsia="DejaVu Sans Mono" w:cstheme="minorHAnsi"/>
                <w:b/>
                <w:bCs/>
                <w:kern w:val="3"/>
                <w:sz w:val="20"/>
                <w:szCs w:val="20"/>
                <w:lang w:val="sr-Cyrl-RS" w:eastAsia="zh-CN" w:bidi="hi-IN"/>
              </w:rPr>
              <w:t xml:space="preserve">2.5: </w:t>
            </w:r>
            <w:r w:rsidRPr="00E82861">
              <w:rPr>
                <w:rFonts w:eastAsia="DejaVu Sans Mono" w:cstheme="minorHAnsi"/>
                <w:kern w:val="3"/>
                <w:sz w:val="20"/>
                <w:szCs w:val="20"/>
                <w:lang w:val="sr-Cyrl-RS" w:eastAsia="zh-CN" w:bidi="hi-IN"/>
              </w:rPr>
              <w:t xml:space="preserve">Унапређење постојећих и иницирање и креирање иновативних решења у јавним политикама засновано на подацима и истраживању потреба крајњих корисника </w:t>
            </w:r>
          </w:p>
        </w:tc>
      </w:tr>
      <w:tr w:rsidR="00FB1E2F" w:rsidRPr="00616F1E" w14:paraId="7DF5001A" w14:textId="77777777" w:rsidTr="002951A6">
        <w:trPr>
          <w:trHeight w:val="216"/>
          <w:jc w:val="center"/>
        </w:trPr>
        <w:tc>
          <w:tcPr>
            <w:tcW w:w="2917" w:type="dxa"/>
          </w:tcPr>
          <w:p w14:paraId="444705E7" w14:textId="77777777" w:rsidR="00FB1E2F" w:rsidRPr="00E82861" w:rsidRDefault="00FB1E2F" w:rsidP="00335AB7">
            <w:pPr>
              <w:suppressAutoHyphens/>
              <w:autoSpaceDN w:val="0"/>
              <w:spacing w:after="0" w:line="240" w:lineRule="auto"/>
              <w:jc w:val="both"/>
              <w:textAlignment w:val="baseline"/>
              <w:rPr>
                <w:rFonts w:eastAsia="DejaVu Sans Mono" w:cstheme="minorHAnsi"/>
                <w:b/>
                <w:bCs/>
                <w:kern w:val="3"/>
                <w:sz w:val="20"/>
                <w:szCs w:val="20"/>
                <w:lang w:val="sr-Cyrl-RS" w:eastAsia="zh-CN" w:bidi="hi-IN"/>
              </w:rPr>
            </w:pPr>
            <w:r w:rsidRPr="00E82861">
              <w:rPr>
                <w:rFonts w:eastAsia="DejaVu Sans Mono" w:cstheme="minorHAnsi"/>
                <w:b/>
                <w:bCs/>
                <w:kern w:val="3"/>
                <w:sz w:val="20"/>
                <w:szCs w:val="20"/>
                <w:lang w:val="sr-Cyrl-RS" w:eastAsia="zh-CN" w:bidi="hi-IN"/>
              </w:rPr>
              <w:t>Тип и ниво показатеља</w:t>
            </w:r>
          </w:p>
        </w:tc>
        <w:tc>
          <w:tcPr>
            <w:tcW w:w="3772" w:type="dxa"/>
            <w:gridSpan w:val="4"/>
          </w:tcPr>
          <w:p w14:paraId="73BA5618" w14:textId="77777777" w:rsidR="00FB1E2F" w:rsidRPr="00E82861" w:rsidRDefault="00FB1E2F" w:rsidP="00335AB7">
            <w:pPr>
              <w:suppressAutoHyphens/>
              <w:autoSpaceDN w:val="0"/>
              <w:spacing w:after="0" w:line="240" w:lineRule="auto"/>
              <w:ind w:firstLine="357"/>
              <w:jc w:val="both"/>
              <w:textAlignment w:val="baseline"/>
              <w:rPr>
                <w:rFonts w:eastAsia="DejaVu Sans Mono" w:cstheme="minorHAnsi"/>
                <w:kern w:val="3"/>
                <w:sz w:val="20"/>
                <w:szCs w:val="20"/>
                <w:lang w:val="sr-Cyrl-RS" w:eastAsia="zh-CN" w:bidi="hi-IN"/>
              </w:rPr>
            </w:pPr>
            <w:r w:rsidRPr="00E82861">
              <w:rPr>
                <w:rFonts w:eastAsia="DejaVu Sans Mono" w:cstheme="minorHAnsi"/>
                <w:kern w:val="3"/>
                <w:sz w:val="20"/>
                <w:szCs w:val="20"/>
                <w:lang w:val="sr-Cyrl-RS" w:eastAsia="zh-CN" w:bidi="hi-IN"/>
              </w:rPr>
              <w:t>Квантитативни</w:t>
            </w:r>
          </w:p>
        </w:tc>
        <w:tc>
          <w:tcPr>
            <w:tcW w:w="3765" w:type="dxa"/>
            <w:gridSpan w:val="4"/>
          </w:tcPr>
          <w:p w14:paraId="4E85CC21" w14:textId="77777777" w:rsidR="00FB1E2F" w:rsidRPr="00E82861" w:rsidRDefault="00FB1E2F" w:rsidP="00335AB7">
            <w:pPr>
              <w:suppressAutoHyphens/>
              <w:autoSpaceDN w:val="0"/>
              <w:spacing w:after="0" w:line="240" w:lineRule="auto"/>
              <w:ind w:firstLine="357"/>
              <w:jc w:val="both"/>
              <w:textAlignment w:val="baseline"/>
              <w:rPr>
                <w:rFonts w:eastAsia="DejaVu Sans Mono" w:cstheme="minorHAnsi"/>
                <w:kern w:val="3"/>
                <w:sz w:val="20"/>
                <w:szCs w:val="20"/>
                <w:lang w:val="sr-Cyrl-RS" w:eastAsia="zh-CN" w:bidi="hi-IN"/>
              </w:rPr>
            </w:pPr>
            <w:r w:rsidRPr="00E82861">
              <w:rPr>
                <w:rFonts w:eastAsia="DejaVu Sans Mono" w:cstheme="minorHAnsi"/>
                <w:kern w:val="3"/>
                <w:sz w:val="20"/>
                <w:szCs w:val="20"/>
                <w:lang w:val="sr-Cyrl-RS" w:eastAsia="zh-CN" w:bidi="hi-IN"/>
              </w:rPr>
              <w:t>Показатељ исхода</w:t>
            </w:r>
          </w:p>
        </w:tc>
      </w:tr>
      <w:tr w:rsidR="00FB1E2F" w:rsidRPr="00616F1E" w14:paraId="0329461E" w14:textId="77777777" w:rsidTr="002951A6">
        <w:trPr>
          <w:trHeight w:val="49"/>
          <w:jc w:val="center"/>
        </w:trPr>
        <w:tc>
          <w:tcPr>
            <w:tcW w:w="2917" w:type="dxa"/>
          </w:tcPr>
          <w:p w14:paraId="3B11D7C9" w14:textId="77777777" w:rsidR="00FB1E2F" w:rsidRPr="00E82861" w:rsidRDefault="00FB1E2F" w:rsidP="00335AB7">
            <w:pPr>
              <w:suppressAutoHyphens/>
              <w:autoSpaceDN w:val="0"/>
              <w:spacing w:after="0" w:line="240" w:lineRule="auto"/>
              <w:jc w:val="both"/>
              <w:textAlignment w:val="baseline"/>
              <w:rPr>
                <w:rFonts w:eastAsia="DejaVu Sans Mono" w:cstheme="minorHAnsi"/>
                <w:b/>
                <w:bCs/>
                <w:kern w:val="3"/>
                <w:sz w:val="20"/>
                <w:szCs w:val="20"/>
                <w:lang w:val="sr-Cyrl-RS" w:eastAsia="zh-CN" w:bidi="hi-IN"/>
              </w:rPr>
            </w:pPr>
            <w:r w:rsidRPr="00E82861">
              <w:rPr>
                <w:rFonts w:eastAsia="DejaVu Sans Mono" w:cstheme="minorHAnsi"/>
                <w:b/>
                <w:bCs/>
                <w:kern w:val="3"/>
                <w:sz w:val="20"/>
                <w:szCs w:val="20"/>
                <w:lang w:val="sr-Cyrl-RS" w:eastAsia="zh-CN" w:bidi="hi-IN"/>
              </w:rPr>
              <w:t>Јединица мере и природа</w:t>
            </w:r>
          </w:p>
        </w:tc>
        <w:tc>
          <w:tcPr>
            <w:tcW w:w="3772" w:type="dxa"/>
            <w:gridSpan w:val="4"/>
          </w:tcPr>
          <w:p w14:paraId="36901B0D" w14:textId="77777777" w:rsidR="00FB1E2F" w:rsidRPr="00E82861" w:rsidRDefault="00FB1E2F" w:rsidP="00335AB7">
            <w:pPr>
              <w:suppressAutoHyphens/>
              <w:autoSpaceDN w:val="0"/>
              <w:spacing w:after="0" w:line="240" w:lineRule="auto"/>
              <w:ind w:firstLine="357"/>
              <w:jc w:val="both"/>
              <w:textAlignment w:val="baseline"/>
              <w:rPr>
                <w:rFonts w:eastAsia="DejaVu Sans Mono" w:cstheme="minorHAnsi"/>
                <w:kern w:val="3"/>
                <w:sz w:val="20"/>
                <w:szCs w:val="20"/>
                <w:lang w:val="sr-Cyrl-RS" w:eastAsia="zh-CN" w:bidi="hi-IN"/>
              </w:rPr>
            </w:pPr>
            <w:r w:rsidRPr="00E82861">
              <w:rPr>
                <w:rFonts w:eastAsia="DejaVu Sans Mono" w:cstheme="minorHAnsi"/>
                <w:kern w:val="3"/>
                <w:sz w:val="20"/>
                <w:szCs w:val="20"/>
                <w:lang w:val="sr-Cyrl-RS" w:eastAsia="zh-CN" w:bidi="hi-IN"/>
              </w:rPr>
              <w:t>Број</w:t>
            </w:r>
          </w:p>
        </w:tc>
        <w:tc>
          <w:tcPr>
            <w:tcW w:w="3765" w:type="dxa"/>
            <w:gridSpan w:val="4"/>
          </w:tcPr>
          <w:p w14:paraId="516AA42D" w14:textId="77777777" w:rsidR="00FB1E2F" w:rsidRPr="00E82861" w:rsidRDefault="00FB1E2F" w:rsidP="00335AB7">
            <w:pPr>
              <w:suppressAutoHyphens/>
              <w:autoSpaceDN w:val="0"/>
              <w:spacing w:after="0" w:line="240" w:lineRule="auto"/>
              <w:ind w:firstLine="357"/>
              <w:jc w:val="both"/>
              <w:textAlignment w:val="baseline"/>
              <w:rPr>
                <w:rFonts w:eastAsia="DejaVu Sans Mono" w:cstheme="minorHAnsi"/>
                <w:kern w:val="3"/>
                <w:sz w:val="20"/>
                <w:szCs w:val="20"/>
                <w:lang w:val="sr-Cyrl-RS" w:eastAsia="zh-CN" w:bidi="hi-IN"/>
              </w:rPr>
            </w:pPr>
            <w:r w:rsidRPr="00E82861">
              <w:rPr>
                <w:rFonts w:eastAsia="DejaVu Sans Mono" w:cstheme="minorHAnsi"/>
                <w:kern w:val="3"/>
                <w:sz w:val="20"/>
                <w:szCs w:val="20"/>
                <w:lang w:val="sr-Cyrl-RS" w:eastAsia="zh-CN" w:bidi="hi-IN"/>
              </w:rPr>
              <w:t>Виша вредност је боља</w:t>
            </w:r>
          </w:p>
        </w:tc>
      </w:tr>
      <w:tr w:rsidR="00FB1E2F" w:rsidRPr="00616F1E" w14:paraId="313515B3" w14:textId="77777777" w:rsidTr="002951A6">
        <w:trPr>
          <w:trHeight w:val="629"/>
          <w:jc w:val="center"/>
        </w:trPr>
        <w:tc>
          <w:tcPr>
            <w:tcW w:w="2917" w:type="dxa"/>
          </w:tcPr>
          <w:p w14:paraId="6173925C" w14:textId="77777777" w:rsidR="00FB1E2F" w:rsidRPr="00E82861" w:rsidRDefault="00FB1E2F" w:rsidP="00335AB7">
            <w:pPr>
              <w:suppressAutoHyphens/>
              <w:autoSpaceDN w:val="0"/>
              <w:spacing w:after="0" w:line="240" w:lineRule="auto"/>
              <w:jc w:val="both"/>
              <w:textAlignment w:val="baseline"/>
              <w:rPr>
                <w:rFonts w:eastAsia="DejaVu Sans Mono" w:cstheme="minorHAnsi"/>
                <w:b/>
                <w:bCs/>
                <w:kern w:val="3"/>
                <w:sz w:val="20"/>
                <w:szCs w:val="20"/>
                <w:lang w:val="sr-Cyrl-RS" w:eastAsia="zh-CN" w:bidi="hi-IN"/>
              </w:rPr>
            </w:pPr>
            <w:r w:rsidRPr="00E82861">
              <w:rPr>
                <w:rFonts w:eastAsia="DejaVu Sans Mono" w:cstheme="minorHAnsi"/>
                <w:b/>
                <w:bCs/>
                <w:kern w:val="3"/>
                <w:sz w:val="20"/>
                <w:szCs w:val="20"/>
                <w:lang w:val="sr-Cyrl-RS" w:eastAsia="zh-CN" w:bidi="hi-IN"/>
              </w:rPr>
              <w:t>Извор података за праћење показатеља учинка</w:t>
            </w:r>
          </w:p>
        </w:tc>
        <w:tc>
          <w:tcPr>
            <w:tcW w:w="7537" w:type="dxa"/>
            <w:gridSpan w:val="8"/>
          </w:tcPr>
          <w:p w14:paraId="29C2CCBC" w14:textId="77777777" w:rsidR="00FB1E2F" w:rsidRPr="00E82861" w:rsidRDefault="00FB1E2F" w:rsidP="00335AB7">
            <w:pPr>
              <w:suppressAutoHyphens/>
              <w:autoSpaceDN w:val="0"/>
              <w:spacing w:after="0" w:line="240" w:lineRule="auto"/>
              <w:ind w:firstLine="357"/>
              <w:jc w:val="both"/>
              <w:textAlignment w:val="baseline"/>
              <w:rPr>
                <w:rFonts w:eastAsia="DejaVu Sans Mono" w:cstheme="minorHAnsi"/>
                <w:kern w:val="3"/>
                <w:sz w:val="20"/>
                <w:szCs w:val="20"/>
                <w:lang w:val="sr-Cyrl-RS" w:eastAsia="zh-CN" w:bidi="hi-IN"/>
              </w:rPr>
            </w:pPr>
          </w:p>
        </w:tc>
      </w:tr>
      <w:tr w:rsidR="00FB1E2F" w:rsidRPr="00616F1E" w14:paraId="723F3C9F" w14:textId="77777777" w:rsidTr="002951A6">
        <w:trPr>
          <w:trHeight w:val="413"/>
          <w:jc w:val="center"/>
        </w:trPr>
        <w:tc>
          <w:tcPr>
            <w:tcW w:w="2917" w:type="dxa"/>
          </w:tcPr>
          <w:p w14:paraId="5C8E3FDA" w14:textId="77777777" w:rsidR="00FB1E2F" w:rsidRPr="00E82861" w:rsidRDefault="00FB1E2F" w:rsidP="00335AB7">
            <w:pPr>
              <w:suppressAutoHyphens/>
              <w:autoSpaceDN w:val="0"/>
              <w:spacing w:after="0" w:line="240" w:lineRule="auto"/>
              <w:jc w:val="both"/>
              <w:textAlignment w:val="baseline"/>
              <w:rPr>
                <w:rFonts w:eastAsia="DejaVu Sans Mono" w:cstheme="minorHAnsi"/>
                <w:b/>
                <w:bCs/>
                <w:kern w:val="3"/>
                <w:sz w:val="20"/>
                <w:szCs w:val="20"/>
                <w:lang w:val="sr-Cyrl-RS" w:eastAsia="zh-CN" w:bidi="hi-IN"/>
              </w:rPr>
            </w:pPr>
            <w:r w:rsidRPr="00E82861">
              <w:rPr>
                <w:rFonts w:eastAsia="DejaVu Sans Mono" w:cstheme="minorHAnsi"/>
                <w:b/>
                <w:bCs/>
                <w:kern w:val="3"/>
                <w:sz w:val="20"/>
                <w:szCs w:val="20"/>
                <w:lang w:val="sr-Cyrl-RS" w:eastAsia="zh-CN" w:bidi="hi-IN"/>
              </w:rPr>
              <w:t>Институција одговорна за реализацију циља/мере</w:t>
            </w:r>
          </w:p>
        </w:tc>
        <w:tc>
          <w:tcPr>
            <w:tcW w:w="7537" w:type="dxa"/>
            <w:gridSpan w:val="8"/>
          </w:tcPr>
          <w:p w14:paraId="58348781" w14:textId="77777777" w:rsidR="00FB1E2F" w:rsidRPr="00E82861" w:rsidRDefault="00FB1E2F" w:rsidP="00335AB7">
            <w:pPr>
              <w:suppressAutoHyphens/>
              <w:autoSpaceDN w:val="0"/>
              <w:spacing w:after="0" w:line="240" w:lineRule="auto"/>
              <w:ind w:firstLine="357"/>
              <w:jc w:val="both"/>
              <w:textAlignment w:val="baseline"/>
              <w:rPr>
                <w:rFonts w:eastAsia="DejaVu Sans Mono" w:cstheme="minorHAnsi"/>
                <w:kern w:val="3"/>
                <w:sz w:val="20"/>
                <w:szCs w:val="20"/>
                <w:lang w:val="sr-Cyrl-RS" w:eastAsia="zh-CN" w:bidi="hi-IN"/>
              </w:rPr>
            </w:pPr>
            <w:r w:rsidRPr="00E82861">
              <w:rPr>
                <w:rFonts w:eastAsia="DejaVu Sans Mono" w:cstheme="minorHAnsi"/>
                <w:kern w:val="3"/>
                <w:sz w:val="20"/>
                <w:szCs w:val="20"/>
                <w:lang w:val="sr-Cyrl-RS" w:eastAsia="zh-CN" w:bidi="hi-IN"/>
              </w:rPr>
              <w:t>РСЈП</w:t>
            </w:r>
          </w:p>
        </w:tc>
      </w:tr>
      <w:tr w:rsidR="00FB1E2F" w:rsidRPr="00616F1E" w14:paraId="767D13F7" w14:textId="77777777" w:rsidTr="002951A6">
        <w:trPr>
          <w:trHeight w:val="423"/>
          <w:jc w:val="center"/>
        </w:trPr>
        <w:tc>
          <w:tcPr>
            <w:tcW w:w="2917" w:type="dxa"/>
          </w:tcPr>
          <w:p w14:paraId="7F059B04" w14:textId="77777777" w:rsidR="00FB1E2F" w:rsidRPr="00E82861" w:rsidRDefault="00FB1E2F" w:rsidP="00335AB7">
            <w:pPr>
              <w:suppressAutoHyphens/>
              <w:autoSpaceDN w:val="0"/>
              <w:spacing w:after="0" w:line="240" w:lineRule="auto"/>
              <w:jc w:val="both"/>
              <w:textAlignment w:val="baseline"/>
              <w:rPr>
                <w:rFonts w:eastAsia="DejaVu Sans Mono" w:cstheme="minorHAnsi"/>
                <w:b/>
                <w:bCs/>
                <w:kern w:val="3"/>
                <w:sz w:val="20"/>
                <w:szCs w:val="20"/>
                <w:lang w:val="sr-Cyrl-RS" w:eastAsia="zh-CN" w:bidi="hi-IN"/>
              </w:rPr>
            </w:pPr>
            <w:r w:rsidRPr="00E82861">
              <w:rPr>
                <w:rFonts w:eastAsia="DejaVu Sans Mono" w:cstheme="minorHAnsi"/>
                <w:b/>
                <w:bCs/>
                <w:kern w:val="3"/>
                <w:sz w:val="20"/>
                <w:szCs w:val="20"/>
                <w:lang w:val="sr-Cyrl-RS" w:eastAsia="zh-CN" w:bidi="hi-IN"/>
              </w:rPr>
              <w:t>Учесталост прикупљања података</w:t>
            </w:r>
          </w:p>
        </w:tc>
        <w:tc>
          <w:tcPr>
            <w:tcW w:w="7537" w:type="dxa"/>
            <w:gridSpan w:val="8"/>
          </w:tcPr>
          <w:p w14:paraId="1518E104" w14:textId="77777777" w:rsidR="00FB1E2F" w:rsidRPr="00E82861" w:rsidRDefault="00FB1E2F" w:rsidP="00335AB7">
            <w:pPr>
              <w:suppressAutoHyphens/>
              <w:autoSpaceDN w:val="0"/>
              <w:spacing w:after="0" w:line="240" w:lineRule="auto"/>
              <w:ind w:firstLine="357"/>
              <w:jc w:val="both"/>
              <w:textAlignment w:val="baseline"/>
              <w:rPr>
                <w:rFonts w:eastAsia="DejaVu Sans Mono" w:cstheme="minorHAnsi"/>
                <w:kern w:val="3"/>
                <w:sz w:val="20"/>
                <w:szCs w:val="20"/>
                <w:lang w:val="sr-Cyrl-RS" w:eastAsia="zh-CN" w:bidi="hi-IN"/>
              </w:rPr>
            </w:pPr>
            <w:r w:rsidRPr="00E82861">
              <w:rPr>
                <w:rFonts w:eastAsia="DejaVu Sans Mono" w:cstheme="minorHAnsi"/>
                <w:kern w:val="3"/>
                <w:sz w:val="20"/>
                <w:szCs w:val="20"/>
                <w:lang w:val="sr-Cyrl-RS" w:eastAsia="zh-CN" w:bidi="hi-IN"/>
              </w:rPr>
              <w:t>Годишње</w:t>
            </w:r>
          </w:p>
        </w:tc>
      </w:tr>
      <w:tr w:rsidR="00FB1E2F" w:rsidRPr="00616F1E" w14:paraId="677C586B" w14:textId="77777777" w:rsidTr="002951A6">
        <w:trPr>
          <w:trHeight w:val="413"/>
          <w:jc w:val="center"/>
        </w:trPr>
        <w:tc>
          <w:tcPr>
            <w:tcW w:w="2917" w:type="dxa"/>
          </w:tcPr>
          <w:p w14:paraId="3773EFCE" w14:textId="77777777" w:rsidR="00FB1E2F" w:rsidRPr="00E82861" w:rsidRDefault="00FB1E2F" w:rsidP="00335AB7">
            <w:pPr>
              <w:suppressAutoHyphens/>
              <w:autoSpaceDN w:val="0"/>
              <w:spacing w:after="0" w:line="240" w:lineRule="auto"/>
              <w:jc w:val="both"/>
              <w:textAlignment w:val="baseline"/>
              <w:rPr>
                <w:rFonts w:eastAsia="DejaVu Sans Mono" w:cstheme="minorHAnsi"/>
                <w:b/>
                <w:bCs/>
                <w:kern w:val="3"/>
                <w:sz w:val="20"/>
                <w:szCs w:val="20"/>
                <w:lang w:val="sr-Cyrl-RS" w:eastAsia="zh-CN" w:bidi="hi-IN"/>
              </w:rPr>
            </w:pPr>
            <w:r w:rsidRPr="00E82861">
              <w:rPr>
                <w:rFonts w:eastAsia="DejaVu Sans Mono" w:cstheme="minorHAnsi"/>
                <w:b/>
                <w:bCs/>
                <w:kern w:val="3"/>
                <w:sz w:val="20"/>
                <w:szCs w:val="20"/>
                <w:lang w:val="sr-Cyrl-RS" w:eastAsia="zh-CN" w:bidi="hi-IN"/>
              </w:rPr>
              <w:t>Кратак опис показатеља и методологије израчунавања</w:t>
            </w:r>
            <w:r>
              <w:rPr>
                <w:rFonts w:eastAsia="DejaVu Sans Mono" w:cstheme="minorHAnsi"/>
                <w:b/>
                <w:bCs/>
                <w:kern w:val="3"/>
                <w:sz w:val="20"/>
                <w:szCs w:val="20"/>
                <w:lang w:val="sr-Cyrl-RS" w:eastAsia="zh-CN" w:bidi="hi-IN"/>
              </w:rPr>
              <w:t xml:space="preserve"> </w:t>
            </w:r>
            <w:r w:rsidRPr="00E82861">
              <w:rPr>
                <w:rFonts w:eastAsia="DejaVu Sans Mono" w:cstheme="minorHAnsi"/>
                <w:b/>
                <w:bCs/>
                <w:kern w:val="3"/>
                <w:sz w:val="20"/>
                <w:szCs w:val="20"/>
                <w:lang w:val="sr-Cyrl-RS" w:eastAsia="zh-CN" w:bidi="hi-IN"/>
              </w:rPr>
              <w:t>(формуле/једначине)</w:t>
            </w:r>
          </w:p>
        </w:tc>
        <w:tc>
          <w:tcPr>
            <w:tcW w:w="7537" w:type="dxa"/>
            <w:gridSpan w:val="8"/>
          </w:tcPr>
          <w:p w14:paraId="75C37C16" w14:textId="77777777" w:rsidR="00FB1E2F" w:rsidRPr="00E82861" w:rsidRDefault="00FB1E2F" w:rsidP="00335AB7">
            <w:pPr>
              <w:suppressAutoHyphens/>
              <w:autoSpaceDN w:val="0"/>
              <w:spacing w:after="0" w:line="240" w:lineRule="auto"/>
              <w:ind w:firstLine="357"/>
              <w:jc w:val="both"/>
              <w:textAlignment w:val="baseline"/>
              <w:rPr>
                <w:rFonts w:eastAsia="DejaVu Sans Mono" w:cstheme="minorHAnsi"/>
                <w:kern w:val="3"/>
                <w:sz w:val="20"/>
                <w:szCs w:val="20"/>
                <w:lang w:val="sr-Cyrl-RS" w:eastAsia="zh-CN" w:bidi="hi-IN"/>
              </w:rPr>
            </w:pPr>
            <w:r w:rsidRPr="00E82861">
              <w:rPr>
                <w:rFonts w:eastAsia="DejaVu Sans Mono" w:cstheme="minorHAnsi"/>
                <w:kern w:val="3"/>
                <w:sz w:val="20"/>
                <w:szCs w:val="20"/>
                <w:lang w:val="sr-Cyrl-RS" w:eastAsia="zh-CN" w:bidi="hi-IN"/>
              </w:rPr>
              <w:t>-</w:t>
            </w:r>
          </w:p>
        </w:tc>
      </w:tr>
      <w:tr w:rsidR="00FB1E2F" w:rsidRPr="00616F1E" w14:paraId="0E0F941C" w14:textId="77777777" w:rsidTr="002951A6">
        <w:trPr>
          <w:trHeight w:val="228"/>
          <w:jc w:val="center"/>
        </w:trPr>
        <w:tc>
          <w:tcPr>
            <w:tcW w:w="2917" w:type="dxa"/>
            <w:vMerge w:val="restart"/>
          </w:tcPr>
          <w:p w14:paraId="2858E799" w14:textId="77777777" w:rsidR="00FB1E2F" w:rsidRPr="00E82861" w:rsidRDefault="00FB1E2F" w:rsidP="00335AB7">
            <w:pPr>
              <w:suppressAutoHyphens/>
              <w:autoSpaceDN w:val="0"/>
              <w:spacing w:after="0" w:line="240" w:lineRule="auto"/>
              <w:jc w:val="both"/>
              <w:textAlignment w:val="baseline"/>
              <w:rPr>
                <w:rFonts w:eastAsia="DejaVu Sans Mono" w:cstheme="minorHAnsi"/>
                <w:b/>
                <w:bCs/>
                <w:kern w:val="3"/>
                <w:sz w:val="20"/>
                <w:szCs w:val="20"/>
                <w:lang w:val="sr-Cyrl-RS" w:eastAsia="zh-CN" w:bidi="hi-IN"/>
              </w:rPr>
            </w:pPr>
            <w:r w:rsidRPr="00E82861">
              <w:rPr>
                <w:rFonts w:eastAsia="DejaVu Sans Mono" w:cstheme="minorHAnsi"/>
                <w:b/>
                <w:bCs/>
                <w:kern w:val="3"/>
                <w:sz w:val="20"/>
                <w:szCs w:val="20"/>
                <w:lang w:val="sr-Cyrl-RS" w:eastAsia="zh-CN" w:bidi="hi-IN"/>
              </w:rPr>
              <w:t xml:space="preserve">Подаци о полазној вредности и години кад је измерена, као и о ранијем тренду </w:t>
            </w:r>
          </w:p>
        </w:tc>
        <w:tc>
          <w:tcPr>
            <w:tcW w:w="5673" w:type="dxa"/>
            <w:gridSpan w:val="6"/>
            <w:tcBorders>
              <w:bottom w:val="single" w:sz="4" w:space="0" w:color="auto"/>
            </w:tcBorders>
            <w:vAlign w:val="center"/>
          </w:tcPr>
          <w:p w14:paraId="75B9B38B" w14:textId="77777777" w:rsidR="00FB1E2F" w:rsidRPr="00E82861" w:rsidRDefault="00FB1E2F" w:rsidP="00335AB7">
            <w:pPr>
              <w:suppressAutoHyphens/>
              <w:autoSpaceDN w:val="0"/>
              <w:spacing w:after="0" w:line="240" w:lineRule="auto"/>
              <w:ind w:firstLine="357"/>
              <w:jc w:val="both"/>
              <w:textAlignment w:val="baseline"/>
              <w:rPr>
                <w:rFonts w:eastAsia="DejaVu Sans Mono" w:cstheme="minorHAnsi"/>
                <w:kern w:val="3"/>
                <w:sz w:val="20"/>
                <w:szCs w:val="20"/>
                <w:lang w:val="sr-Cyrl-RS" w:eastAsia="zh-CN" w:bidi="hi-IN"/>
              </w:rPr>
            </w:pPr>
            <w:r w:rsidRPr="00E82861">
              <w:rPr>
                <w:rFonts w:eastAsia="DejaVu Sans Mono" w:cstheme="minorHAnsi"/>
                <w:kern w:val="3"/>
                <w:sz w:val="20"/>
                <w:szCs w:val="20"/>
                <w:lang w:val="sr-Cyrl-RS" w:eastAsia="zh-CN" w:bidi="hi-IN"/>
              </w:rPr>
              <w:t xml:space="preserve">Ранији тренд </w:t>
            </w:r>
          </w:p>
        </w:tc>
        <w:tc>
          <w:tcPr>
            <w:tcW w:w="1863" w:type="dxa"/>
            <w:gridSpan w:val="2"/>
            <w:shd w:val="clear" w:color="auto" w:fill="auto"/>
            <w:vAlign w:val="center"/>
          </w:tcPr>
          <w:p w14:paraId="7029C8F7" w14:textId="77777777" w:rsidR="00FB1E2F" w:rsidRPr="00E82861" w:rsidRDefault="00FB1E2F" w:rsidP="00335AB7">
            <w:pPr>
              <w:suppressAutoHyphens/>
              <w:autoSpaceDN w:val="0"/>
              <w:spacing w:after="0" w:line="240" w:lineRule="auto"/>
              <w:ind w:firstLine="357"/>
              <w:jc w:val="both"/>
              <w:textAlignment w:val="baseline"/>
              <w:rPr>
                <w:rFonts w:eastAsia="DejaVu Sans Mono" w:cstheme="minorHAnsi"/>
                <w:kern w:val="3"/>
                <w:sz w:val="20"/>
                <w:szCs w:val="20"/>
                <w:lang w:val="sr-Cyrl-RS" w:eastAsia="zh-CN" w:bidi="hi-IN"/>
              </w:rPr>
            </w:pPr>
            <w:r w:rsidRPr="00E82861">
              <w:rPr>
                <w:rFonts w:eastAsia="DejaVu Sans Mono" w:cstheme="minorHAnsi"/>
                <w:kern w:val="3"/>
                <w:sz w:val="20"/>
                <w:szCs w:val="20"/>
                <w:lang w:val="sr-Cyrl-RS" w:eastAsia="zh-CN" w:bidi="hi-IN"/>
              </w:rPr>
              <w:t>Полазна вредност</w:t>
            </w:r>
          </w:p>
        </w:tc>
      </w:tr>
      <w:tr w:rsidR="00FB1E2F" w:rsidRPr="00616F1E" w14:paraId="72D7945F" w14:textId="77777777" w:rsidTr="002951A6">
        <w:trPr>
          <w:trHeight w:val="117"/>
          <w:jc w:val="center"/>
        </w:trPr>
        <w:tc>
          <w:tcPr>
            <w:tcW w:w="2917" w:type="dxa"/>
            <w:vMerge/>
          </w:tcPr>
          <w:p w14:paraId="06B1AAB3" w14:textId="77777777" w:rsidR="00FB1E2F" w:rsidRPr="00E82861" w:rsidRDefault="00FB1E2F" w:rsidP="00335AB7">
            <w:pPr>
              <w:suppressAutoHyphens/>
              <w:autoSpaceDN w:val="0"/>
              <w:spacing w:after="0" w:line="240" w:lineRule="auto"/>
              <w:ind w:firstLine="357"/>
              <w:jc w:val="both"/>
              <w:textAlignment w:val="baseline"/>
              <w:rPr>
                <w:rFonts w:eastAsia="DejaVu Sans Mono" w:cstheme="minorHAnsi"/>
                <w:kern w:val="3"/>
                <w:sz w:val="20"/>
                <w:szCs w:val="20"/>
                <w:lang w:val="sr-Cyrl-RS" w:eastAsia="zh-CN" w:bidi="hi-IN"/>
              </w:rPr>
            </w:pPr>
          </w:p>
        </w:tc>
        <w:tc>
          <w:tcPr>
            <w:tcW w:w="1902" w:type="dxa"/>
            <w:gridSpan w:val="2"/>
            <w:tcBorders>
              <w:top w:val="single" w:sz="4" w:space="0" w:color="auto"/>
              <w:left w:val="single" w:sz="4" w:space="0" w:color="auto"/>
              <w:bottom w:val="single" w:sz="4" w:space="0" w:color="auto"/>
              <w:right w:val="single" w:sz="4" w:space="0" w:color="auto"/>
            </w:tcBorders>
            <w:vAlign w:val="center"/>
          </w:tcPr>
          <w:p w14:paraId="68EE552A" w14:textId="77777777" w:rsidR="00FB1E2F" w:rsidRPr="00E82861" w:rsidRDefault="00FB1E2F" w:rsidP="00335AB7">
            <w:pPr>
              <w:suppressAutoHyphens/>
              <w:autoSpaceDN w:val="0"/>
              <w:spacing w:after="0" w:line="240" w:lineRule="auto"/>
              <w:ind w:firstLine="357"/>
              <w:jc w:val="both"/>
              <w:textAlignment w:val="baseline"/>
              <w:rPr>
                <w:rFonts w:eastAsia="DejaVu Sans Mono" w:cstheme="minorHAnsi"/>
                <w:kern w:val="3"/>
                <w:sz w:val="20"/>
                <w:szCs w:val="20"/>
                <w:lang w:val="sr-Cyrl-RS" w:eastAsia="zh-CN" w:bidi="hi-IN"/>
              </w:rPr>
            </w:pPr>
            <w:r w:rsidRPr="00E82861">
              <w:rPr>
                <w:rFonts w:eastAsia="DejaVu Sans Mono" w:cstheme="minorHAnsi"/>
                <w:kern w:val="3"/>
                <w:sz w:val="20"/>
                <w:szCs w:val="20"/>
                <w:lang w:val="sr-Cyrl-RS" w:eastAsia="zh-CN" w:bidi="hi-IN"/>
              </w:rPr>
              <w:t>2017</w:t>
            </w:r>
          </w:p>
        </w:tc>
        <w:tc>
          <w:tcPr>
            <w:tcW w:w="1869" w:type="dxa"/>
            <w:gridSpan w:val="2"/>
            <w:tcBorders>
              <w:top w:val="single" w:sz="4" w:space="0" w:color="auto"/>
              <w:left w:val="single" w:sz="4" w:space="0" w:color="auto"/>
              <w:bottom w:val="single" w:sz="4" w:space="0" w:color="auto"/>
              <w:right w:val="single" w:sz="4" w:space="0" w:color="auto"/>
            </w:tcBorders>
            <w:vAlign w:val="center"/>
          </w:tcPr>
          <w:p w14:paraId="1A4618AF" w14:textId="77777777" w:rsidR="00FB1E2F" w:rsidRPr="00E82861" w:rsidRDefault="00FB1E2F" w:rsidP="00335AB7">
            <w:pPr>
              <w:suppressAutoHyphens/>
              <w:autoSpaceDN w:val="0"/>
              <w:spacing w:after="0" w:line="240" w:lineRule="auto"/>
              <w:ind w:firstLine="357"/>
              <w:jc w:val="both"/>
              <w:textAlignment w:val="baseline"/>
              <w:rPr>
                <w:rFonts w:eastAsia="DejaVu Sans Mono" w:cstheme="minorHAnsi"/>
                <w:kern w:val="3"/>
                <w:sz w:val="20"/>
                <w:szCs w:val="20"/>
                <w:lang w:val="sr-Cyrl-RS" w:eastAsia="zh-CN" w:bidi="hi-IN"/>
              </w:rPr>
            </w:pPr>
            <w:r w:rsidRPr="00E82861">
              <w:rPr>
                <w:rFonts w:eastAsia="DejaVu Sans Mono" w:cstheme="minorHAnsi"/>
                <w:kern w:val="3"/>
                <w:sz w:val="20"/>
                <w:szCs w:val="20"/>
                <w:lang w:val="sr-Cyrl-RS" w:eastAsia="zh-CN" w:bidi="hi-IN"/>
              </w:rPr>
              <w:t>2018</w:t>
            </w:r>
          </w:p>
        </w:tc>
        <w:tc>
          <w:tcPr>
            <w:tcW w:w="1901" w:type="dxa"/>
            <w:gridSpan w:val="2"/>
            <w:tcBorders>
              <w:top w:val="single" w:sz="4" w:space="0" w:color="auto"/>
              <w:left w:val="single" w:sz="4" w:space="0" w:color="auto"/>
              <w:bottom w:val="single" w:sz="4" w:space="0" w:color="auto"/>
              <w:right w:val="single" w:sz="4" w:space="0" w:color="auto"/>
            </w:tcBorders>
            <w:vAlign w:val="center"/>
          </w:tcPr>
          <w:p w14:paraId="0E2D9EAF" w14:textId="77777777" w:rsidR="00FB1E2F" w:rsidRPr="00E82861" w:rsidRDefault="00FB1E2F" w:rsidP="00335AB7">
            <w:pPr>
              <w:suppressAutoHyphens/>
              <w:autoSpaceDN w:val="0"/>
              <w:spacing w:after="0" w:line="240" w:lineRule="auto"/>
              <w:ind w:firstLine="357"/>
              <w:jc w:val="both"/>
              <w:textAlignment w:val="baseline"/>
              <w:rPr>
                <w:rFonts w:eastAsia="DejaVu Sans Mono" w:cstheme="minorHAnsi"/>
                <w:kern w:val="3"/>
                <w:sz w:val="20"/>
                <w:szCs w:val="20"/>
                <w:lang w:val="sr-Cyrl-RS" w:eastAsia="zh-CN" w:bidi="hi-IN"/>
              </w:rPr>
            </w:pPr>
            <w:r w:rsidRPr="00E82861">
              <w:rPr>
                <w:rFonts w:eastAsia="DejaVu Sans Mono" w:cstheme="minorHAnsi"/>
                <w:kern w:val="3"/>
                <w:sz w:val="20"/>
                <w:szCs w:val="20"/>
                <w:lang w:val="sr-Cyrl-RS" w:eastAsia="zh-CN" w:bidi="hi-IN"/>
              </w:rPr>
              <w:t>2019</w:t>
            </w:r>
          </w:p>
        </w:tc>
        <w:tc>
          <w:tcPr>
            <w:tcW w:w="1863" w:type="dxa"/>
            <w:gridSpan w:val="2"/>
            <w:tcBorders>
              <w:left w:val="single" w:sz="4" w:space="0" w:color="auto"/>
            </w:tcBorders>
            <w:shd w:val="clear" w:color="auto" w:fill="auto"/>
            <w:vAlign w:val="center"/>
          </w:tcPr>
          <w:p w14:paraId="072D6064" w14:textId="77777777" w:rsidR="00FB1E2F" w:rsidRPr="00E82861" w:rsidRDefault="00FB1E2F" w:rsidP="00335AB7">
            <w:pPr>
              <w:suppressAutoHyphens/>
              <w:autoSpaceDN w:val="0"/>
              <w:spacing w:after="0" w:line="240" w:lineRule="auto"/>
              <w:ind w:firstLine="357"/>
              <w:jc w:val="both"/>
              <w:textAlignment w:val="baseline"/>
              <w:rPr>
                <w:rFonts w:eastAsia="DejaVu Sans Mono" w:cstheme="minorHAnsi"/>
                <w:kern w:val="3"/>
                <w:sz w:val="20"/>
                <w:szCs w:val="20"/>
                <w:lang w:val="sr-Cyrl-RS" w:eastAsia="zh-CN" w:bidi="hi-IN"/>
              </w:rPr>
            </w:pPr>
            <w:r w:rsidRPr="00E82861">
              <w:rPr>
                <w:rFonts w:eastAsia="DejaVu Sans Mono" w:cstheme="minorHAnsi"/>
                <w:kern w:val="3"/>
                <w:sz w:val="20"/>
                <w:szCs w:val="20"/>
                <w:lang w:val="sr-Cyrl-RS" w:eastAsia="zh-CN" w:bidi="hi-IN"/>
              </w:rPr>
              <w:t>2020</w:t>
            </w:r>
          </w:p>
        </w:tc>
      </w:tr>
      <w:tr w:rsidR="00FB1E2F" w:rsidRPr="00616F1E" w14:paraId="4052F406" w14:textId="77777777" w:rsidTr="002951A6">
        <w:trPr>
          <w:trHeight w:val="277"/>
          <w:jc w:val="center"/>
        </w:trPr>
        <w:tc>
          <w:tcPr>
            <w:tcW w:w="2917" w:type="dxa"/>
            <w:vMerge/>
          </w:tcPr>
          <w:p w14:paraId="5363FB9E" w14:textId="77777777" w:rsidR="00FB1E2F" w:rsidRPr="00E82861" w:rsidRDefault="00FB1E2F" w:rsidP="00335AB7">
            <w:pPr>
              <w:suppressAutoHyphens/>
              <w:autoSpaceDN w:val="0"/>
              <w:spacing w:after="0" w:line="240" w:lineRule="auto"/>
              <w:ind w:firstLine="357"/>
              <w:jc w:val="both"/>
              <w:textAlignment w:val="baseline"/>
              <w:rPr>
                <w:rFonts w:eastAsia="DejaVu Sans Mono" w:cstheme="minorHAnsi"/>
                <w:kern w:val="3"/>
                <w:sz w:val="20"/>
                <w:szCs w:val="20"/>
                <w:lang w:val="sr-Cyrl-RS" w:eastAsia="zh-CN" w:bidi="hi-IN"/>
              </w:rPr>
            </w:pPr>
          </w:p>
        </w:tc>
        <w:tc>
          <w:tcPr>
            <w:tcW w:w="1902" w:type="dxa"/>
            <w:gridSpan w:val="2"/>
            <w:tcBorders>
              <w:top w:val="single" w:sz="4" w:space="0" w:color="auto"/>
            </w:tcBorders>
            <w:vAlign w:val="center"/>
          </w:tcPr>
          <w:p w14:paraId="3DB8C706" w14:textId="77777777" w:rsidR="00FB1E2F" w:rsidRPr="00E82861" w:rsidRDefault="00FB1E2F" w:rsidP="00335AB7">
            <w:pPr>
              <w:suppressAutoHyphens/>
              <w:autoSpaceDN w:val="0"/>
              <w:spacing w:after="0" w:line="240" w:lineRule="auto"/>
              <w:ind w:firstLine="357"/>
              <w:jc w:val="both"/>
              <w:textAlignment w:val="baseline"/>
              <w:rPr>
                <w:rFonts w:eastAsia="DejaVu Sans Mono" w:cstheme="minorHAnsi"/>
                <w:kern w:val="3"/>
                <w:sz w:val="20"/>
                <w:szCs w:val="20"/>
                <w:lang w:val="sr-Cyrl-RS" w:eastAsia="zh-CN" w:bidi="hi-IN"/>
              </w:rPr>
            </w:pPr>
            <w:r w:rsidRPr="00E82861">
              <w:rPr>
                <w:rFonts w:eastAsia="DejaVu Sans Mono" w:cstheme="minorHAnsi"/>
                <w:kern w:val="3"/>
                <w:sz w:val="20"/>
                <w:szCs w:val="20"/>
                <w:lang w:val="sr-Cyrl-RS" w:eastAsia="zh-CN" w:bidi="hi-IN"/>
              </w:rPr>
              <w:t>0</w:t>
            </w:r>
          </w:p>
        </w:tc>
        <w:tc>
          <w:tcPr>
            <w:tcW w:w="1869" w:type="dxa"/>
            <w:gridSpan w:val="2"/>
            <w:tcBorders>
              <w:top w:val="single" w:sz="4" w:space="0" w:color="auto"/>
            </w:tcBorders>
            <w:vAlign w:val="center"/>
          </w:tcPr>
          <w:p w14:paraId="74B7F6DC" w14:textId="77777777" w:rsidR="00FB1E2F" w:rsidRPr="00E82861" w:rsidRDefault="00FB1E2F" w:rsidP="00335AB7">
            <w:pPr>
              <w:suppressAutoHyphens/>
              <w:autoSpaceDN w:val="0"/>
              <w:spacing w:after="0" w:line="240" w:lineRule="auto"/>
              <w:ind w:firstLine="357"/>
              <w:jc w:val="both"/>
              <w:textAlignment w:val="baseline"/>
              <w:rPr>
                <w:rFonts w:eastAsia="DejaVu Sans Mono" w:cstheme="minorHAnsi"/>
                <w:kern w:val="3"/>
                <w:sz w:val="20"/>
                <w:szCs w:val="20"/>
                <w:lang w:val="sr-Cyrl-RS" w:eastAsia="zh-CN" w:bidi="hi-IN"/>
              </w:rPr>
            </w:pPr>
            <w:r w:rsidRPr="00E82861">
              <w:rPr>
                <w:rFonts w:eastAsia="DejaVu Sans Mono" w:cstheme="minorHAnsi"/>
                <w:kern w:val="3"/>
                <w:sz w:val="20"/>
                <w:szCs w:val="20"/>
                <w:lang w:val="sr-Cyrl-RS" w:eastAsia="zh-CN" w:bidi="hi-IN"/>
              </w:rPr>
              <w:t>0</w:t>
            </w:r>
          </w:p>
        </w:tc>
        <w:tc>
          <w:tcPr>
            <w:tcW w:w="1901" w:type="dxa"/>
            <w:gridSpan w:val="2"/>
            <w:tcBorders>
              <w:top w:val="single" w:sz="4" w:space="0" w:color="auto"/>
            </w:tcBorders>
            <w:vAlign w:val="center"/>
          </w:tcPr>
          <w:p w14:paraId="50865347" w14:textId="77777777" w:rsidR="00FB1E2F" w:rsidRPr="00E82861" w:rsidRDefault="00FB1E2F" w:rsidP="00335AB7">
            <w:pPr>
              <w:suppressAutoHyphens/>
              <w:autoSpaceDN w:val="0"/>
              <w:spacing w:after="0" w:line="240" w:lineRule="auto"/>
              <w:ind w:firstLine="357"/>
              <w:jc w:val="both"/>
              <w:textAlignment w:val="baseline"/>
              <w:rPr>
                <w:rFonts w:eastAsia="DejaVu Sans Mono" w:cstheme="minorHAnsi"/>
                <w:kern w:val="3"/>
                <w:sz w:val="20"/>
                <w:szCs w:val="20"/>
                <w:lang w:val="sr-Cyrl-RS" w:eastAsia="zh-CN" w:bidi="hi-IN"/>
              </w:rPr>
            </w:pPr>
            <w:r w:rsidRPr="00E82861">
              <w:rPr>
                <w:rFonts w:eastAsia="DejaVu Sans Mono" w:cstheme="minorHAnsi"/>
                <w:kern w:val="3"/>
                <w:sz w:val="20"/>
                <w:szCs w:val="20"/>
                <w:lang w:val="sr-Cyrl-RS" w:eastAsia="zh-CN" w:bidi="hi-IN"/>
              </w:rPr>
              <w:t>0</w:t>
            </w:r>
          </w:p>
        </w:tc>
        <w:tc>
          <w:tcPr>
            <w:tcW w:w="1863" w:type="dxa"/>
            <w:gridSpan w:val="2"/>
            <w:shd w:val="clear" w:color="auto" w:fill="auto"/>
            <w:vAlign w:val="center"/>
          </w:tcPr>
          <w:p w14:paraId="4C35A049" w14:textId="77777777" w:rsidR="00FB1E2F" w:rsidRPr="00E82861" w:rsidRDefault="00FB1E2F" w:rsidP="00335AB7">
            <w:pPr>
              <w:suppressAutoHyphens/>
              <w:autoSpaceDN w:val="0"/>
              <w:spacing w:after="0" w:line="240" w:lineRule="auto"/>
              <w:ind w:firstLine="357"/>
              <w:jc w:val="both"/>
              <w:textAlignment w:val="baseline"/>
              <w:rPr>
                <w:rFonts w:eastAsia="DejaVu Sans Mono" w:cstheme="minorHAnsi"/>
                <w:kern w:val="3"/>
                <w:sz w:val="20"/>
                <w:szCs w:val="20"/>
                <w:lang w:val="sr-Cyrl-RS" w:eastAsia="zh-CN" w:bidi="hi-IN"/>
              </w:rPr>
            </w:pPr>
            <w:r w:rsidRPr="00E82861">
              <w:rPr>
                <w:rFonts w:eastAsia="DejaVu Sans Mono" w:cstheme="minorHAnsi"/>
                <w:kern w:val="3"/>
                <w:sz w:val="20"/>
                <w:szCs w:val="20"/>
                <w:lang w:val="sr-Cyrl-RS" w:eastAsia="zh-CN" w:bidi="hi-IN"/>
              </w:rPr>
              <w:t>0</w:t>
            </w:r>
          </w:p>
        </w:tc>
      </w:tr>
      <w:tr w:rsidR="00FB1E2F" w:rsidRPr="00616F1E" w14:paraId="77686667" w14:textId="77777777" w:rsidTr="002951A6">
        <w:trPr>
          <w:trHeight w:val="235"/>
          <w:jc w:val="center"/>
        </w:trPr>
        <w:tc>
          <w:tcPr>
            <w:tcW w:w="2917" w:type="dxa"/>
            <w:vMerge w:val="restart"/>
          </w:tcPr>
          <w:p w14:paraId="49686C69" w14:textId="77777777" w:rsidR="00FB1E2F" w:rsidRPr="00E82861" w:rsidRDefault="00FB1E2F" w:rsidP="00335AB7">
            <w:pPr>
              <w:suppressAutoHyphens/>
              <w:autoSpaceDN w:val="0"/>
              <w:spacing w:after="0" w:line="240" w:lineRule="auto"/>
              <w:jc w:val="both"/>
              <w:textAlignment w:val="baseline"/>
              <w:rPr>
                <w:rFonts w:eastAsia="DejaVu Sans Mono" w:cstheme="minorHAnsi"/>
                <w:b/>
                <w:bCs/>
                <w:kern w:val="3"/>
                <w:sz w:val="20"/>
                <w:szCs w:val="20"/>
                <w:lang w:val="sr-Cyrl-RS" w:eastAsia="zh-CN" w:bidi="hi-IN"/>
              </w:rPr>
            </w:pPr>
            <w:r w:rsidRPr="00E82861">
              <w:rPr>
                <w:rFonts w:eastAsia="DejaVu Sans Mono" w:cstheme="minorHAnsi"/>
                <w:b/>
                <w:bCs/>
                <w:kern w:val="3"/>
                <w:sz w:val="20"/>
                <w:szCs w:val="20"/>
                <w:lang w:val="sr-Cyrl-RS" w:eastAsia="zh-CN" w:bidi="hi-IN"/>
              </w:rPr>
              <w:t>Подаци о циљним вредностима</w:t>
            </w:r>
          </w:p>
        </w:tc>
        <w:tc>
          <w:tcPr>
            <w:tcW w:w="1505" w:type="dxa"/>
            <w:vAlign w:val="center"/>
          </w:tcPr>
          <w:p w14:paraId="4613D701" w14:textId="77777777" w:rsidR="00FB1E2F" w:rsidRPr="00E82861" w:rsidRDefault="00FB1E2F" w:rsidP="00335AB7">
            <w:pPr>
              <w:suppressAutoHyphens/>
              <w:autoSpaceDN w:val="0"/>
              <w:spacing w:after="0" w:line="240" w:lineRule="auto"/>
              <w:ind w:firstLine="357"/>
              <w:jc w:val="both"/>
              <w:textAlignment w:val="baseline"/>
              <w:rPr>
                <w:rFonts w:eastAsia="DejaVu Sans Mono" w:cstheme="minorHAnsi"/>
                <w:kern w:val="3"/>
                <w:sz w:val="20"/>
                <w:szCs w:val="20"/>
                <w:lang w:val="sr-Cyrl-RS" w:eastAsia="zh-CN" w:bidi="hi-IN"/>
              </w:rPr>
            </w:pPr>
            <w:r w:rsidRPr="00E82861">
              <w:rPr>
                <w:rFonts w:eastAsia="DejaVu Sans Mono" w:cstheme="minorHAnsi"/>
                <w:kern w:val="3"/>
                <w:sz w:val="20"/>
                <w:szCs w:val="20"/>
                <w:lang w:val="sr-Cyrl-RS" w:eastAsia="zh-CN" w:bidi="hi-IN"/>
              </w:rPr>
              <w:t>2021</w:t>
            </w:r>
          </w:p>
        </w:tc>
        <w:tc>
          <w:tcPr>
            <w:tcW w:w="1507" w:type="dxa"/>
            <w:gridSpan w:val="2"/>
            <w:vAlign w:val="center"/>
          </w:tcPr>
          <w:p w14:paraId="022C198F" w14:textId="77777777" w:rsidR="00FB1E2F" w:rsidRPr="00E82861" w:rsidRDefault="00FB1E2F" w:rsidP="00335AB7">
            <w:pPr>
              <w:suppressAutoHyphens/>
              <w:autoSpaceDN w:val="0"/>
              <w:spacing w:after="0" w:line="240" w:lineRule="auto"/>
              <w:ind w:firstLine="357"/>
              <w:jc w:val="both"/>
              <w:textAlignment w:val="baseline"/>
              <w:rPr>
                <w:rFonts w:eastAsia="DejaVu Sans Mono" w:cstheme="minorHAnsi"/>
                <w:kern w:val="3"/>
                <w:sz w:val="20"/>
                <w:szCs w:val="20"/>
                <w:lang w:val="sr-Cyrl-RS" w:eastAsia="zh-CN" w:bidi="hi-IN"/>
              </w:rPr>
            </w:pPr>
            <w:r w:rsidRPr="00E82861">
              <w:rPr>
                <w:rFonts w:eastAsia="DejaVu Sans Mono" w:cstheme="minorHAnsi"/>
                <w:kern w:val="3"/>
                <w:sz w:val="20"/>
                <w:szCs w:val="20"/>
                <w:lang w:val="sr-Cyrl-RS" w:eastAsia="zh-CN" w:bidi="hi-IN"/>
              </w:rPr>
              <w:t>2022</w:t>
            </w:r>
          </w:p>
        </w:tc>
        <w:tc>
          <w:tcPr>
            <w:tcW w:w="1508" w:type="dxa"/>
            <w:gridSpan w:val="2"/>
            <w:vAlign w:val="center"/>
          </w:tcPr>
          <w:p w14:paraId="70DD2E68" w14:textId="77777777" w:rsidR="00FB1E2F" w:rsidRPr="00E82861" w:rsidRDefault="00FB1E2F" w:rsidP="00335AB7">
            <w:pPr>
              <w:suppressAutoHyphens/>
              <w:autoSpaceDN w:val="0"/>
              <w:spacing w:after="0" w:line="240" w:lineRule="auto"/>
              <w:ind w:firstLine="357"/>
              <w:jc w:val="both"/>
              <w:textAlignment w:val="baseline"/>
              <w:rPr>
                <w:rFonts w:eastAsia="DejaVu Sans Mono" w:cstheme="minorHAnsi"/>
                <w:kern w:val="3"/>
                <w:sz w:val="20"/>
                <w:szCs w:val="20"/>
                <w:lang w:val="sr-Cyrl-RS" w:eastAsia="zh-CN" w:bidi="hi-IN"/>
              </w:rPr>
            </w:pPr>
            <w:r w:rsidRPr="00E82861">
              <w:rPr>
                <w:rFonts w:eastAsia="DejaVu Sans Mono" w:cstheme="minorHAnsi"/>
                <w:kern w:val="3"/>
                <w:sz w:val="20"/>
                <w:szCs w:val="20"/>
                <w:lang w:val="sr-Cyrl-RS" w:eastAsia="zh-CN" w:bidi="hi-IN"/>
              </w:rPr>
              <w:t>2023</w:t>
            </w:r>
          </w:p>
        </w:tc>
        <w:tc>
          <w:tcPr>
            <w:tcW w:w="1508" w:type="dxa"/>
            <w:gridSpan w:val="2"/>
            <w:vAlign w:val="center"/>
          </w:tcPr>
          <w:p w14:paraId="704A331B" w14:textId="77777777" w:rsidR="00FB1E2F" w:rsidRPr="00E82861" w:rsidRDefault="00FB1E2F" w:rsidP="00335AB7">
            <w:pPr>
              <w:suppressAutoHyphens/>
              <w:autoSpaceDN w:val="0"/>
              <w:spacing w:after="0" w:line="240" w:lineRule="auto"/>
              <w:ind w:firstLine="357"/>
              <w:jc w:val="both"/>
              <w:textAlignment w:val="baseline"/>
              <w:rPr>
                <w:rFonts w:eastAsia="DejaVu Sans Mono" w:cstheme="minorHAnsi"/>
                <w:kern w:val="3"/>
                <w:sz w:val="20"/>
                <w:szCs w:val="20"/>
                <w:lang w:val="sr-Cyrl-RS" w:eastAsia="zh-CN" w:bidi="hi-IN"/>
              </w:rPr>
            </w:pPr>
            <w:r w:rsidRPr="00E82861">
              <w:rPr>
                <w:rFonts w:eastAsia="DejaVu Sans Mono" w:cstheme="minorHAnsi"/>
                <w:kern w:val="3"/>
                <w:sz w:val="20"/>
                <w:szCs w:val="20"/>
                <w:lang w:val="sr-Cyrl-RS" w:eastAsia="zh-CN" w:bidi="hi-IN"/>
              </w:rPr>
              <w:t>2024</w:t>
            </w:r>
          </w:p>
        </w:tc>
        <w:tc>
          <w:tcPr>
            <w:tcW w:w="1507" w:type="dxa"/>
            <w:vAlign w:val="center"/>
          </w:tcPr>
          <w:p w14:paraId="69979628" w14:textId="77777777" w:rsidR="00FB1E2F" w:rsidRPr="00E82861" w:rsidRDefault="00FB1E2F" w:rsidP="00335AB7">
            <w:pPr>
              <w:suppressAutoHyphens/>
              <w:autoSpaceDN w:val="0"/>
              <w:spacing w:after="0" w:line="240" w:lineRule="auto"/>
              <w:ind w:firstLine="357"/>
              <w:jc w:val="both"/>
              <w:textAlignment w:val="baseline"/>
              <w:rPr>
                <w:rFonts w:eastAsia="DejaVu Sans Mono" w:cstheme="minorHAnsi"/>
                <w:kern w:val="3"/>
                <w:sz w:val="20"/>
                <w:szCs w:val="20"/>
                <w:lang w:val="sr-Cyrl-RS" w:eastAsia="zh-CN" w:bidi="hi-IN"/>
              </w:rPr>
            </w:pPr>
            <w:r w:rsidRPr="00E82861">
              <w:rPr>
                <w:rFonts w:eastAsia="DejaVu Sans Mono" w:cstheme="minorHAnsi"/>
                <w:kern w:val="3"/>
                <w:sz w:val="20"/>
                <w:szCs w:val="20"/>
                <w:lang w:val="sr-Cyrl-RS" w:eastAsia="zh-CN" w:bidi="hi-IN"/>
              </w:rPr>
              <w:t>2025</w:t>
            </w:r>
          </w:p>
        </w:tc>
      </w:tr>
      <w:tr w:rsidR="00FB1E2F" w:rsidRPr="00616F1E" w14:paraId="0461F91E" w14:textId="77777777" w:rsidTr="002951A6">
        <w:trPr>
          <w:trHeight w:val="137"/>
          <w:jc w:val="center"/>
        </w:trPr>
        <w:tc>
          <w:tcPr>
            <w:tcW w:w="2917" w:type="dxa"/>
            <w:vMerge/>
          </w:tcPr>
          <w:p w14:paraId="7B2D7081" w14:textId="77777777" w:rsidR="00FB1E2F" w:rsidRPr="00E82861" w:rsidRDefault="00FB1E2F" w:rsidP="00335AB7">
            <w:pPr>
              <w:suppressAutoHyphens/>
              <w:autoSpaceDN w:val="0"/>
              <w:spacing w:after="0" w:line="240" w:lineRule="auto"/>
              <w:ind w:firstLine="357"/>
              <w:jc w:val="both"/>
              <w:textAlignment w:val="baseline"/>
              <w:rPr>
                <w:rFonts w:eastAsia="DejaVu Sans Mono" w:cstheme="minorHAnsi"/>
                <w:kern w:val="3"/>
                <w:sz w:val="20"/>
                <w:szCs w:val="20"/>
                <w:lang w:val="sr-Cyrl-RS" w:eastAsia="zh-CN" w:bidi="hi-IN"/>
              </w:rPr>
            </w:pPr>
          </w:p>
        </w:tc>
        <w:tc>
          <w:tcPr>
            <w:tcW w:w="1505" w:type="dxa"/>
            <w:vAlign w:val="center"/>
          </w:tcPr>
          <w:p w14:paraId="19420511" w14:textId="77777777" w:rsidR="00FB1E2F" w:rsidRPr="00E82861" w:rsidRDefault="00FB1E2F" w:rsidP="00335AB7">
            <w:pPr>
              <w:suppressAutoHyphens/>
              <w:autoSpaceDN w:val="0"/>
              <w:spacing w:after="0" w:line="240" w:lineRule="auto"/>
              <w:ind w:firstLine="357"/>
              <w:jc w:val="both"/>
              <w:textAlignment w:val="baseline"/>
              <w:rPr>
                <w:rFonts w:eastAsia="DejaVu Sans Mono" w:cstheme="minorHAnsi"/>
                <w:kern w:val="3"/>
                <w:sz w:val="20"/>
                <w:szCs w:val="20"/>
                <w:lang w:val="sr-Cyrl-RS" w:eastAsia="zh-CN" w:bidi="hi-IN"/>
              </w:rPr>
            </w:pPr>
            <w:r w:rsidRPr="00E82861">
              <w:rPr>
                <w:rFonts w:eastAsia="DejaVu Sans Mono" w:cstheme="minorHAnsi"/>
                <w:kern w:val="3"/>
                <w:sz w:val="20"/>
                <w:szCs w:val="20"/>
                <w:lang w:val="sr-Cyrl-RS" w:eastAsia="zh-CN" w:bidi="hi-IN"/>
              </w:rPr>
              <w:t>1</w:t>
            </w:r>
          </w:p>
        </w:tc>
        <w:tc>
          <w:tcPr>
            <w:tcW w:w="1507" w:type="dxa"/>
            <w:gridSpan w:val="2"/>
            <w:vAlign w:val="center"/>
          </w:tcPr>
          <w:p w14:paraId="14C92EED" w14:textId="77777777" w:rsidR="00FB1E2F" w:rsidRPr="00E82861" w:rsidRDefault="00FB1E2F" w:rsidP="00335AB7">
            <w:pPr>
              <w:suppressAutoHyphens/>
              <w:autoSpaceDN w:val="0"/>
              <w:spacing w:after="0" w:line="240" w:lineRule="auto"/>
              <w:ind w:firstLine="357"/>
              <w:jc w:val="both"/>
              <w:textAlignment w:val="baseline"/>
              <w:rPr>
                <w:rFonts w:eastAsia="DejaVu Sans Mono" w:cstheme="minorHAnsi"/>
                <w:kern w:val="3"/>
                <w:sz w:val="20"/>
                <w:szCs w:val="20"/>
                <w:lang w:val="sr-Cyrl-RS" w:eastAsia="zh-CN" w:bidi="hi-IN"/>
              </w:rPr>
            </w:pPr>
            <w:r w:rsidRPr="00E82861">
              <w:rPr>
                <w:rFonts w:eastAsia="DejaVu Sans Mono" w:cstheme="minorHAnsi"/>
                <w:kern w:val="3"/>
                <w:sz w:val="20"/>
                <w:szCs w:val="20"/>
                <w:lang w:val="sr-Cyrl-RS" w:eastAsia="zh-CN" w:bidi="hi-IN"/>
              </w:rPr>
              <w:t>2</w:t>
            </w:r>
          </w:p>
        </w:tc>
        <w:tc>
          <w:tcPr>
            <w:tcW w:w="1508" w:type="dxa"/>
            <w:gridSpan w:val="2"/>
            <w:vAlign w:val="center"/>
          </w:tcPr>
          <w:p w14:paraId="0519F419" w14:textId="77777777" w:rsidR="00FB1E2F" w:rsidRPr="00E82861" w:rsidRDefault="00FB1E2F" w:rsidP="00335AB7">
            <w:pPr>
              <w:suppressAutoHyphens/>
              <w:autoSpaceDN w:val="0"/>
              <w:spacing w:after="0" w:line="240" w:lineRule="auto"/>
              <w:ind w:firstLine="357"/>
              <w:jc w:val="both"/>
              <w:textAlignment w:val="baseline"/>
              <w:rPr>
                <w:rFonts w:eastAsia="DejaVu Sans Mono" w:cstheme="minorHAnsi"/>
                <w:kern w:val="3"/>
                <w:sz w:val="20"/>
                <w:szCs w:val="20"/>
                <w:lang w:val="sr-Cyrl-RS" w:eastAsia="zh-CN" w:bidi="hi-IN"/>
              </w:rPr>
            </w:pPr>
            <w:r w:rsidRPr="00E82861">
              <w:rPr>
                <w:rFonts w:eastAsia="DejaVu Sans Mono" w:cstheme="minorHAnsi"/>
                <w:kern w:val="3"/>
                <w:sz w:val="20"/>
                <w:szCs w:val="20"/>
                <w:lang w:val="sr-Cyrl-RS" w:eastAsia="zh-CN" w:bidi="hi-IN"/>
              </w:rPr>
              <w:t>3</w:t>
            </w:r>
          </w:p>
        </w:tc>
        <w:tc>
          <w:tcPr>
            <w:tcW w:w="1508" w:type="dxa"/>
            <w:gridSpan w:val="2"/>
            <w:vAlign w:val="center"/>
          </w:tcPr>
          <w:p w14:paraId="4FB606D2" w14:textId="77777777" w:rsidR="00FB1E2F" w:rsidRPr="00E82861" w:rsidRDefault="00FB1E2F" w:rsidP="00335AB7">
            <w:pPr>
              <w:suppressAutoHyphens/>
              <w:autoSpaceDN w:val="0"/>
              <w:spacing w:after="0" w:line="240" w:lineRule="auto"/>
              <w:ind w:firstLine="357"/>
              <w:jc w:val="both"/>
              <w:textAlignment w:val="baseline"/>
              <w:rPr>
                <w:rFonts w:eastAsia="DejaVu Sans Mono" w:cstheme="minorHAnsi"/>
                <w:kern w:val="3"/>
                <w:sz w:val="20"/>
                <w:szCs w:val="20"/>
                <w:lang w:val="sr-Cyrl-RS" w:eastAsia="zh-CN" w:bidi="hi-IN"/>
              </w:rPr>
            </w:pPr>
            <w:r w:rsidRPr="00E82861">
              <w:rPr>
                <w:rFonts w:eastAsia="DejaVu Sans Mono" w:cstheme="minorHAnsi"/>
                <w:kern w:val="3"/>
                <w:sz w:val="20"/>
                <w:szCs w:val="20"/>
                <w:lang w:val="sr-Cyrl-RS" w:eastAsia="zh-CN" w:bidi="hi-IN"/>
              </w:rPr>
              <w:t>4</w:t>
            </w:r>
          </w:p>
        </w:tc>
        <w:tc>
          <w:tcPr>
            <w:tcW w:w="1507" w:type="dxa"/>
            <w:vAlign w:val="center"/>
          </w:tcPr>
          <w:p w14:paraId="153098C8" w14:textId="77777777" w:rsidR="00FB1E2F" w:rsidRPr="00E82861" w:rsidRDefault="00FB1E2F" w:rsidP="00335AB7">
            <w:pPr>
              <w:suppressAutoHyphens/>
              <w:autoSpaceDN w:val="0"/>
              <w:spacing w:after="0" w:line="240" w:lineRule="auto"/>
              <w:ind w:firstLine="357"/>
              <w:jc w:val="both"/>
              <w:textAlignment w:val="baseline"/>
              <w:rPr>
                <w:rFonts w:eastAsia="DejaVu Sans Mono" w:cstheme="minorHAnsi"/>
                <w:kern w:val="3"/>
                <w:sz w:val="20"/>
                <w:szCs w:val="20"/>
                <w:lang w:val="sr-Cyrl-RS" w:eastAsia="zh-CN" w:bidi="hi-IN"/>
              </w:rPr>
            </w:pPr>
            <w:r w:rsidRPr="00E82861">
              <w:rPr>
                <w:rFonts w:eastAsia="DejaVu Sans Mono" w:cstheme="minorHAnsi"/>
                <w:kern w:val="3"/>
                <w:sz w:val="20"/>
                <w:szCs w:val="20"/>
                <w:lang w:val="sr-Cyrl-RS" w:eastAsia="zh-CN" w:bidi="hi-IN"/>
              </w:rPr>
              <w:t>56</w:t>
            </w:r>
          </w:p>
        </w:tc>
      </w:tr>
      <w:tr w:rsidR="00FB1E2F" w:rsidRPr="00616F1E" w14:paraId="21CEF90A" w14:textId="77777777" w:rsidTr="002951A6">
        <w:trPr>
          <w:trHeight w:val="137"/>
          <w:jc w:val="center"/>
        </w:trPr>
        <w:tc>
          <w:tcPr>
            <w:tcW w:w="2917" w:type="dxa"/>
          </w:tcPr>
          <w:p w14:paraId="3D9E99D0" w14:textId="77777777" w:rsidR="00FB1E2F" w:rsidRPr="00E82861" w:rsidRDefault="00FB1E2F" w:rsidP="00335AB7">
            <w:pPr>
              <w:suppressAutoHyphens/>
              <w:autoSpaceDN w:val="0"/>
              <w:spacing w:after="0" w:line="240" w:lineRule="auto"/>
              <w:jc w:val="both"/>
              <w:textAlignment w:val="baseline"/>
              <w:rPr>
                <w:rFonts w:eastAsia="DejaVu Sans Mono" w:cstheme="minorHAnsi"/>
                <w:b/>
                <w:bCs/>
                <w:kern w:val="3"/>
                <w:sz w:val="20"/>
                <w:szCs w:val="20"/>
                <w:lang w:val="sr-Cyrl-RS" w:eastAsia="zh-CN" w:bidi="hi-IN"/>
              </w:rPr>
            </w:pPr>
            <w:r w:rsidRPr="00E82861">
              <w:rPr>
                <w:rFonts w:eastAsia="DejaVu Sans Mono" w:cstheme="minorHAnsi"/>
                <w:b/>
                <w:bCs/>
                <w:kern w:val="3"/>
                <w:sz w:val="20"/>
                <w:szCs w:val="20"/>
                <w:lang w:val="sr-Cyrl-RS" w:eastAsia="zh-CN" w:bidi="hi-IN"/>
              </w:rPr>
              <w:t>Процена успешности</w:t>
            </w:r>
          </w:p>
        </w:tc>
        <w:tc>
          <w:tcPr>
            <w:tcW w:w="7537" w:type="dxa"/>
            <w:gridSpan w:val="8"/>
            <w:vAlign w:val="center"/>
          </w:tcPr>
          <w:p w14:paraId="087F96F5" w14:textId="77777777" w:rsidR="00FB1E2F" w:rsidRPr="00E82861" w:rsidRDefault="00FB1E2F" w:rsidP="00335AB7">
            <w:pPr>
              <w:suppressAutoHyphens/>
              <w:autoSpaceDN w:val="0"/>
              <w:spacing w:after="0" w:line="240" w:lineRule="auto"/>
              <w:ind w:firstLine="357"/>
              <w:jc w:val="both"/>
              <w:textAlignment w:val="baseline"/>
              <w:rPr>
                <w:rFonts w:eastAsia="DejaVu Sans Mono" w:cstheme="minorHAnsi"/>
                <w:kern w:val="3"/>
                <w:sz w:val="20"/>
                <w:szCs w:val="20"/>
                <w:lang w:val="sr-Cyrl-RS" w:eastAsia="zh-CN" w:bidi="hi-IN"/>
              </w:rPr>
            </w:pPr>
          </w:p>
        </w:tc>
      </w:tr>
    </w:tbl>
    <w:p w14:paraId="1C34CBC7" w14:textId="77777777" w:rsidR="00FB1E2F" w:rsidRPr="00E82861" w:rsidRDefault="00FB1E2F" w:rsidP="00FB1E2F">
      <w:pPr>
        <w:suppressAutoHyphens/>
        <w:autoSpaceDN w:val="0"/>
        <w:spacing w:after="0" w:line="240" w:lineRule="auto"/>
        <w:ind w:firstLine="357"/>
        <w:jc w:val="both"/>
        <w:textAlignment w:val="baseline"/>
        <w:rPr>
          <w:rFonts w:eastAsia="DejaVu Sans Mono" w:cstheme="minorHAnsi"/>
          <w:kern w:val="3"/>
          <w:sz w:val="20"/>
          <w:szCs w:val="20"/>
          <w:lang w:val="sr-Cyrl-RS" w:eastAsia="zh-CN" w:bidi="hi-IN"/>
        </w:rPr>
      </w:pPr>
    </w:p>
    <w:p w14:paraId="307A4E49" w14:textId="77777777" w:rsidR="00FB1E2F" w:rsidRPr="00E82861" w:rsidRDefault="00FB1E2F" w:rsidP="00FB1E2F">
      <w:pPr>
        <w:suppressAutoHyphens/>
        <w:autoSpaceDN w:val="0"/>
        <w:spacing w:after="0" w:line="240" w:lineRule="auto"/>
        <w:ind w:firstLine="357"/>
        <w:jc w:val="both"/>
        <w:textAlignment w:val="baseline"/>
        <w:rPr>
          <w:rFonts w:eastAsia="DejaVu Sans Mono" w:cstheme="minorHAnsi"/>
          <w:kern w:val="3"/>
          <w:sz w:val="20"/>
          <w:szCs w:val="20"/>
          <w:lang w:val="sr-Cyrl-RS" w:eastAsia="zh-CN" w:bidi="hi-IN"/>
        </w:rPr>
      </w:pPr>
      <w:r w:rsidRPr="00E82861">
        <w:rPr>
          <w:rFonts w:eastAsia="DejaVu Sans Mono" w:cstheme="minorHAnsi"/>
          <w:kern w:val="3"/>
          <w:sz w:val="20"/>
          <w:szCs w:val="20"/>
          <w:lang w:val="sr-Cyrl-RS" w:eastAsia="en-GB" w:bidi="hi-IN"/>
        </w:rPr>
        <w:t xml:space="preserve">ПОСЕБАН ЦИЉ 3: </w:t>
      </w:r>
      <w:r w:rsidRPr="00E82861">
        <w:rPr>
          <w:rFonts w:eastAsia="DejaVu Sans Mono" w:cstheme="minorHAnsi"/>
          <w:kern w:val="3"/>
          <w:sz w:val="20"/>
          <w:szCs w:val="20"/>
          <w:lang w:val="sr-Cyrl-RS" w:eastAsia="zh-CN" w:bidi="hi-IN"/>
        </w:rPr>
        <w:t>ЕФЕКТИВНА КООРДИНАЦИЈА ЈАВНИХ ПОЛИТИКА</w:t>
      </w:r>
    </w:p>
    <w:p w14:paraId="5F1A1AD0" w14:textId="77777777" w:rsidR="00FB1E2F" w:rsidRPr="00E82861" w:rsidRDefault="00FB1E2F" w:rsidP="00FB1E2F">
      <w:pPr>
        <w:suppressAutoHyphens/>
        <w:autoSpaceDN w:val="0"/>
        <w:spacing w:after="0" w:line="240" w:lineRule="auto"/>
        <w:ind w:firstLine="357"/>
        <w:jc w:val="both"/>
        <w:textAlignment w:val="baseline"/>
        <w:rPr>
          <w:rFonts w:eastAsia="DejaVu Sans Mono" w:cstheme="minorHAnsi"/>
          <w:b/>
          <w:color w:val="0070C0"/>
          <w:kern w:val="3"/>
          <w:sz w:val="20"/>
          <w:szCs w:val="20"/>
          <w:lang w:val="sr-Cyrl-RS" w:eastAsia="zh-CN" w:bidi="hi-IN"/>
        </w:rPr>
      </w:pPr>
      <w:r w:rsidRPr="00E82861">
        <w:rPr>
          <w:rFonts w:eastAsia="DejaVu Sans Mono" w:cstheme="minorHAnsi"/>
          <w:b/>
          <w:color w:val="0070C0"/>
          <w:kern w:val="3"/>
          <w:sz w:val="20"/>
          <w:szCs w:val="20"/>
          <w:lang w:val="sr-Cyrl-RS" w:eastAsia="zh-CN" w:bidi="hi-IN"/>
        </w:rPr>
        <w:t>Показатељ 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19"/>
        <w:gridCol w:w="1506"/>
        <w:gridCol w:w="397"/>
        <w:gridCol w:w="1110"/>
        <w:gridCol w:w="759"/>
        <w:gridCol w:w="749"/>
        <w:gridCol w:w="1152"/>
        <w:gridCol w:w="356"/>
        <w:gridCol w:w="1508"/>
      </w:tblGrid>
      <w:tr w:rsidR="00FB1E2F" w:rsidRPr="00335AB7" w14:paraId="22BC8E65" w14:textId="77777777" w:rsidTr="00335AB7">
        <w:trPr>
          <w:jc w:val="center"/>
        </w:trPr>
        <w:tc>
          <w:tcPr>
            <w:tcW w:w="1396" w:type="pct"/>
            <w:shd w:val="clear" w:color="auto" w:fill="E7E6E6"/>
            <w:vAlign w:val="center"/>
          </w:tcPr>
          <w:p w14:paraId="078384AB" w14:textId="77777777" w:rsidR="00FB1E2F" w:rsidRPr="00E82861" w:rsidRDefault="00FB1E2F" w:rsidP="00335AB7">
            <w:pPr>
              <w:suppressAutoHyphens/>
              <w:autoSpaceDN w:val="0"/>
              <w:spacing w:after="0" w:line="240" w:lineRule="auto"/>
              <w:ind w:firstLine="357"/>
              <w:jc w:val="both"/>
              <w:textAlignment w:val="baseline"/>
              <w:rPr>
                <w:rFonts w:eastAsia="Calibri" w:cstheme="minorHAnsi"/>
                <w:b/>
                <w:bCs/>
                <w:sz w:val="20"/>
                <w:szCs w:val="20"/>
                <w:lang w:val="sr-Cyrl-RS"/>
              </w:rPr>
            </w:pPr>
            <w:r w:rsidRPr="00E82861">
              <w:rPr>
                <w:rFonts w:eastAsia="Calibri" w:cstheme="minorHAnsi"/>
                <w:b/>
                <w:bCs/>
                <w:sz w:val="20"/>
                <w:szCs w:val="20"/>
                <w:lang w:val="sr-Cyrl-RS"/>
              </w:rPr>
              <w:t>Назив показатеља</w:t>
            </w:r>
          </w:p>
        </w:tc>
        <w:tc>
          <w:tcPr>
            <w:tcW w:w="3604" w:type="pct"/>
            <w:gridSpan w:val="8"/>
            <w:shd w:val="clear" w:color="auto" w:fill="E7E6E6"/>
            <w:vAlign w:val="center"/>
          </w:tcPr>
          <w:p w14:paraId="5B854533" w14:textId="77777777" w:rsidR="00FB1E2F" w:rsidRPr="00E82861" w:rsidRDefault="00FB1E2F" w:rsidP="00335AB7">
            <w:pPr>
              <w:suppressAutoHyphens/>
              <w:autoSpaceDN w:val="0"/>
              <w:spacing w:after="0" w:line="240" w:lineRule="auto"/>
              <w:ind w:firstLine="357"/>
              <w:jc w:val="both"/>
              <w:textAlignment w:val="baseline"/>
              <w:rPr>
                <w:rFonts w:eastAsia="Calibri" w:cstheme="minorHAnsi"/>
                <w:b/>
                <w:bCs/>
                <w:sz w:val="20"/>
                <w:szCs w:val="20"/>
                <w:lang w:val="sr-Cyrl-RS"/>
              </w:rPr>
            </w:pPr>
            <w:r w:rsidRPr="00E82861">
              <w:rPr>
                <w:rFonts w:eastAsia="Times New Roman" w:cstheme="minorHAnsi"/>
                <w:b/>
                <w:bCs/>
                <w:color w:val="000000"/>
                <w:kern w:val="3"/>
                <w:sz w:val="20"/>
                <w:szCs w:val="20"/>
                <w:lang w:val="sr-Cyrl-RS" w:eastAsia="en-GB" w:bidi="hi-IN"/>
              </w:rPr>
              <w:t>Донете измене и допуне прописа</w:t>
            </w:r>
            <w:r w:rsidRPr="00E82861">
              <w:rPr>
                <w:rFonts w:eastAsia="Times New Roman" w:cstheme="minorHAnsi"/>
                <w:b/>
                <w:color w:val="000000"/>
                <w:kern w:val="3"/>
                <w:sz w:val="20"/>
                <w:szCs w:val="20"/>
                <w:lang w:val="sr-Cyrl-RS" w:eastAsia="en-GB" w:bidi="hi-IN"/>
              </w:rPr>
              <w:t xml:space="preserve"> за управљање јавним политикама и регулаторном реформом</w:t>
            </w:r>
          </w:p>
        </w:tc>
      </w:tr>
      <w:tr w:rsidR="00FB1E2F" w:rsidRPr="00616F1E" w14:paraId="3B7765CD" w14:textId="77777777" w:rsidTr="00335AB7">
        <w:trPr>
          <w:jc w:val="center"/>
        </w:trPr>
        <w:tc>
          <w:tcPr>
            <w:tcW w:w="1396" w:type="pct"/>
          </w:tcPr>
          <w:p w14:paraId="36AF7C81" w14:textId="77777777" w:rsidR="00FB1E2F" w:rsidRPr="00E82861" w:rsidRDefault="00FB1E2F" w:rsidP="00335AB7">
            <w:pPr>
              <w:suppressAutoHyphens/>
              <w:autoSpaceDN w:val="0"/>
              <w:spacing w:after="0" w:line="240" w:lineRule="auto"/>
              <w:jc w:val="both"/>
              <w:textAlignment w:val="baseline"/>
              <w:rPr>
                <w:rFonts w:eastAsia="Calibri" w:cstheme="minorHAnsi"/>
                <w:b/>
                <w:bCs/>
                <w:sz w:val="20"/>
                <w:szCs w:val="20"/>
                <w:lang w:val="sr-Cyrl-RS"/>
              </w:rPr>
            </w:pPr>
            <w:r w:rsidRPr="00E82861">
              <w:rPr>
                <w:rFonts w:eastAsia="Calibri" w:cstheme="minorHAnsi"/>
                <w:b/>
                <w:bCs/>
                <w:sz w:val="20"/>
                <w:szCs w:val="20"/>
                <w:lang w:val="sr-Cyrl-RS"/>
              </w:rPr>
              <w:t>Одговарајући општи циљ, посебан циљ или мера</w:t>
            </w:r>
          </w:p>
        </w:tc>
        <w:tc>
          <w:tcPr>
            <w:tcW w:w="3604" w:type="pct"/>
            <w:gridSpan w:val="8"/>
          </w:tcPr>
          <w:p w14:paraId="0548231B" w14:textId="77777777" w:rsidR="00FB1E2F" w:rsidRPr="00E82861" w:rsidRDefault="00FB1E2F" w:rsidP="00335AB7">
            <w:pPr>
              <w:suppressAutoHyphens/>
              <w:autoSpaceDN w:val="0"/>
              <w:spacing w:after="0" w:line="240" w:lineRule="auto"/>
              <w:ind w:firstLine="357"/>
              <w:jc w:val="both"/>
              <w:textAlignment w:val="baseline"/>
              <w:rPr>
                <w:rFonts w:eastAsia="Calibri" w:cstheme="minorHAnsi"/>
                <w:sz w:val="20"/>
                <w:szCs w:val="20"/>
                <w:lang w:val="sr-Cyrl-RS"/>
              </w:rPr>
            </w:pPr>
            <w:r w:rsidRPr="00E82861">
              <w:rPr>
                <w:rFonts w:eastAsia="Calibri" w:cstheme="minorHAnsi"/>
                <w:b/>
                <w:bCs/>
                <w:sz w:val="20"/>
                <w:szCs w:val="20"/>
                <w:lang w:val="sr-Cyrl-RS"/>
              </w:rPr>
              <w:t xml:space="preserve">Мера 3.1: </w:t>
            </w:r>
            <w:r w:rsidRPr="00E82861">
              <w:rPr>
                <w:rFonts w:eastAsia="Times New Roman" w:cstheme="minorHAnsi"/>
                <w:b/>
                <w:kern w:val="3"/>
                <w:sz w:val="20"/>
                <w:szCs w:val="20"/>
                <w:lang w:val="sr-Cyrl-RS" w:eastAsia="en-GB" w:bidi="hi-IN"/>
              </w:rPr>
              <w:t>Унапређење планског оквира</w:t>
            </w:r>
          </w:p>
        </w:tc>
      </w:tr>
      <w:tr w:rsidR="00FB1E2F" w:rsidRPr="00616F1E" w14:paraId="50DD09FD" w14:textId="77777777" w:rsidTr="00335AB7">
        <w:trPr>
          <w:jc w:val="center"/>
        </w:trPr>
        <w:tc>
          <w:tcPr>
            <w:tcW w:w="1396" w:type="pct"/>
          </w:tcPr>
          <w:p w14:paraId="6E893CA4" w14:textId="77777777" w:rsidR="00FB1E2F" w:rsidRPr="00E82861" w:rsidRDefault="00FB1E2F" w:rsidP="00335AB7">
            <w:pPr>
              <w:suppressAutoHyphens/>
              <w:autoSpaceDN w:val="0"/>
              <w:spacing w:after="0" w:line="240" w:lineRule="auto"/>
              <w:jc w:val="both"/>
              <w:textAlignment w:val="baseline"/>
              <w:rPr>
                <w:rFonts w:eastAsia="Calibri" w:cstheme="minorHAnsi"/>
                <w:b/>
                <w:bCs/>
                <w:sz w:val="20"/>
                <w:szCs w:val="20"/>
                <w:lang w:val="sr-Cyrl-RS"/>
              </w:rPr>
            </w:pPr>
            <w:r w:rsidRPr="00E82861">
              <w:rPr>
                <w:rFonts w:eastAsia="Calibri" w:cstheme="minorHAnsi"/>
                <w:b/>
                <w:kern w:val="24"/>
                <w:sz w:val="20"/>
                <w:szCs w:val="20"/>
                <w:lang w:val="sr-Cyrl-RS"/>
              </w:rPr>
              <w:t>Тип и ниво показатеља</w:t>
            </w:r>
          </w:p>
        </w:tc>
        <w:tc>
          <w:tcPr>
            <w:tcW w:w="1804" w:type="pct"/>
            <w:gridSpan w:val="4"/>
          </w:tcPr>
          <w:p w14:paraId="21E8513F" w14:textId="77777777" w:rsidR="00FB1E2F" w:rsidRPr="00E82861" w:rsidRDefault="00FB1E2F" w:rsidP="00335AB7">
            <w:pPr>
              <w:suppressAutoHyphens/>
              <w:autoSpaceDN w:val="0"/>
              <w:spacing w:after="0" w:line="240" w:lineRule="auto"/>
              <w:ind w:firstLine="357"/>
              <w:jc w:val="both"/>
              <w:textAlignment w:val="baseline"/>
              <w:rPr>
                <w:rFonts w:eastAsia="DejaVu Sans Mono" w:cstheme="minorHAnsi"/>
                <w:kern w:val="3"/>
                <w:sz w:val="20"/>
                <w:szCs w:val="20"/>
                <w:lang w:val="sr-Cyrl-RS" w:eastAsia="zh-CN" w:bidi="hi-IN"/>
              </w:rPr>
            </w:pPr>
            <w:r w:rsidRPr="00E82861">
              <w:rPr>
                <w:rFonts w:eastAsia="DejaVu Sans Mono" w:cstheme="minorHAnsi"/>
                <w:kern w:val="3"/>
                <w:sz w:val="20"/>
                <w:szCs w:val="20"/>
                <w:lang w:val="sr-Cyrl-RS" w:eastAsia="zh-CN" w:bidi="hi-IN"/>
              </w:rPr>
              <w:t>Квалитативни</w:t>
            </w:r>
          </w:p>
        </w:tc>
        <w:tc>
          <w:tcPr>
            <w:tcW w:w="1800" w:type="pct"/>
            <w:gridSpan w:val="4"/>
          </w:tcPr>
          <w:p w14:paraId="6881A67D" w14:textId="77777777" w:rsidR="00FB1E2F" w:rsidRPr="00E82861" w:rsidRDefault="00FB1E2F" w:rsidP="00335AB7">
            <w:pPr>
              <w:suppressAutoHyphens/>
              <w:autoSpaceDN w:val="0"/>
              <w:spacing w:after="0" w:line="240" w:lineRule="auto"/>
              <w:ind w:firstLine="357"/>
              <w:jc w:val="both"/>
              <w:textAlignment w:val="baseline"/>
              <w:rPr>
                <w:rFonts w:eastAsia="DejaVu Sans Mono" w:cstheme="minorHAnsi"/>
                <w:kern w:val="3"/>
                <w:sz w:val="20"/>
                <w:szCs w:val="20"/>
                <w:lang w:val="sr-Cyrl-RS" w:eastAsia="zh-CN" w:bidi="hi-IN"/>
              </w:rPr>
            </w:pPr>
            <w:r w:rsidRPr="00E82861">
              <w:rPr>
                <w:rFonts w:eastAsia="DejaVu Sans Mono" w:cstheme="minorHAnsi"/>
                <w:kern w:val="3"/>
                <w:sz w:val="20"/>
                <w:szCs w:val="20"/>
                <w:lang w:val="sr-Cyrl-RS" w:eastAsia="zh-CN" w:bidi="hi-IN"/>
              </w:rPr>
              <w:t>Показатељ резултата</w:t>
            </w:r>
          </w:p>
        </w:tc>
      </w:tr>
      <w:tr w:rsidR="00FB1E2F" w:rsidRPr="00616F1E" w14:paraId="6EEB87B7" w14:textId="77777777" w:rsidTr="00335AB7">
        <w:trPr>
          <w:trHeight w:val="58"/>
          <w:jc w:val="center"/>
        </w:trPr>
        <w:tc>
          <w:tcPr>
            <w:tcW w:w="1396" w:type="pct"/>
          </w:tcPr>
          <w:p w14:paraId="4AD4FD0F" w14:textId="77777777" w:rsidR="00FB1E2F" w:rsidRPr="00E82861" w:rsidRDefault="00FB1E2F" w:rsidP="00335AB7">
            <w:pPr>
              <w:suppressAutoHyphens/>
              <w:autoSpaceDN w:val="0"/>
              <w:spacing w:after="0" w:line="240" w:lineRule="auto"/>
              <w:jc w:val="both"/>
              <w:textAlignment w:val="baseline"/>
              <w:rPr>
                <w:rFonts w:eastAsia="Calibri" w:cstheme="minorHAnsi"/>
                <w:b/>
                <w:kern w:val="24"/>
                <w:sz w:val="20"/>
                <w:szCs w:val="20"/>
                <w:lang w:val="sr-Cyrl-RS"/>
              </w:rPr>
            </w:pPr>
            <w:r w:rsidRPr="00E82861">
              <w:rPr>
                <w:rFonts w:eastAsia="Calibri" w:cstheme="minorHAnsi"/>
                <w:b/>
                <w:kern w:val="24"/>
                <w:sz w:val="20"/>
                <w:szCs w:val="20"/>
                <w:lang w:val="sr-Cyrl-RS"/>
              </w:rPr>
              <w:t>Јединица мере и природа</w:t>
            </w:r>
          </w:p>
        </w:tc>
        <w:tc>
          <w:tcPr>
            <w:tcW w:w="1804" w:type="pct"/>
            <w:gridSpan w:val="4"/>
          </w:tcPr>
          <w:p w14:paraId="67FD1398" w14:textId="77777777" w:rsidR="00FB1E2F" w:rsidRPr="00E82861" w:rsidRDefault="00FB1E2F" w:rsidP="00335AB7">
            <w:pPr>
              <w:suppressAutoHyphens/>
              <w:autoSpaceDN w:val="0"/>
              <w:spacing w:after="0" w:line="240" w:lineRule="auto"/>
              <w:ind w:firstLine="357"/>
              <w:jc w:val="both"/>
              <w:textAlignment w:val="baseline"/>
              <w:rPr>
                <w:rFonts w:eastAsia="DejaVu Sans Mono" w:cstheme="minorHAnsi"/>
                <w:kern w:val="3"/>
                <w:sz w:val="20"/>
                <w:szCs w:val="20"/>
                <w:lang w:val="sr-Cyrl-RS" w:eastAsia="zh-CN" w:bidi="hi-IN"/>
              </w:rPr>
            </w:pPr>
            <w:r w:rsidRPr="00E82861">
              <w:rPr>
                <w:rFonts w:eastAsia="DejaVu Sans Mono" w:cstheme="minorHAnsi"/>
                <w:kern w:val="3"/>
                <w:sz w:val="20"/>
                <w:szCs w:val="20"/>
                <w:lang w:val="sr-Cyrl-RS" w:eastAsia="zh-CN" w:bidi="hi-IN"/>
              </w:rPr>
              <w:t>Да/не</w:t>
            </w:r>
          </w:p>
        </w:tc>
        <w:tc>
          <w:tcPr>
            <w:tcW w:w="1800" w:type="pct"/>
            <w:gridSpan w:val="4"/>
          </w:tcPr>
          <w:p w14:paraId="72E5A4AD" w14:textId="77777777" w:rsidR="00FB1E2F" w:rsidRPr="00E82861" w:rsidRDefault="00FB1E2F" w:rsidP="00335AB7">
            <w:pPr>
              <w:suppressAutoHyphens/>
              <w:autoSpaceDN w:val="0"/>
              <w:spacing w:after="0" w:line="240" w:lineRule="auto"/>
              <w:ind w:firstLine="357"/>
              <w:jc w:val="both"/>
              <w:textAlignment w:val="baseline"/>
              <w:rPr>
                <w:rFonts w:eastAsia="DejaVu Sans Mono" w:cstheme="minorHAnsi"/>
                <w:kern w:val="3"/>
                <w:sz w:val="20"/>
                <w:szCs w:val="20"/>
                <w:lang w:val="sr-Cyrl-RS" w:eastAsia="zh-CN" w:bidi="hi-IN"/>
              </w:rPr>
            </w:pPr>
            <w:r w:rsidRPr="00E82861">
              <w:rPr>
                <w:rFonts w:eastAsia="DejaVu Sans Mono" w:cstheme="minorHAnsi"/>
                <w:kern w:val="3"/>
                <w:sz w:val="20"/>
                <w:szCs w:val="20"/>
                <w:lang w:val="sr-Cyrl-RS" w:eastAsia="zh-CN" w:bidi="hi-IN"/>
              </w:rPr>
              <w:t>Да је боље</w:t>
            </w:r>
          </w:p>
        </w:tc>
      </w:tr>
      <w:tr w:rsidR="00FB1E2F" w:rsidRPr="00616F1E" w14:paraId="1CDAAAC6" w14:textId="77777777" w:rsidTr="00335AB7">
        <w:trPr>
          <w:jc w:val="center"/>
        </w:trPr>
        <w:tc>
          <w:tcPr>
            <w:tcW w:w="1396" w:type="pct"/>
          </w:tcPr>
          <w:p w14:paraId="5CC275E2" w14:textId="77777777" w:rsidR="00FB1E2F" w:rsidRPr="00E82861" w:rsidRDefault="00FB1E2F" w:rsidP="00335AB7">
            <w:pPr>
              <w:suppressAutoHyphens/>
              <w:autoSpaceDN w:val="0"/>
              <w:spacing w:after="0" w:line="240" w:lineRule="auto"/>
              <w:jc w:val="both"/>
              <w:textAlignment w:val="baseline"/>
              <w:rPr>
                <w:rFonts w:eastAsia="Calibri" w:cstheme="minorHAnsi"/>
                <w:b/>
                <w:bCs/>
                <w:sz w:val="20"/>
                <w:szCs w:val="20"/>
                <w:lang w:val="sr-Cyrl-RS"/>
              </w:rPr>
            </w:pPr>
            <w:r w:rsidRPr="00E82861">
              <w:rPr>
                <w:rFonts w:eastAsia="Calibri" w:cstheme="minorHAnsi"/>
                <w:b/>
                <w:bCs/>
                <w:sz w:val="20"/>
                <w:szCs w:val="20"/>
                <w:lang w:val="sr-Cyrl-RS"/>
              </w:rPr>
              <w:t>Извор података за праћење показатеља учинка</w:t>
            </w:r>
          </w:p>
        </w:tc>
        <w:tc>
          <w:tcPr>
            <w:tcW w:w="3604" w:type="pct"/>
            <w:gridSpan w:val="8"/>
          </w:tcPr>
          <w:p w14:paraId="2B31496D" w14:textId="77777777" w:rsidR="00FB1E2F" w:rsidRPr="00E82861" w:rsidRDefault="00FB1E2F" w:rsidP="00335AB7">
            <w:pPr>
              <w:suppressAutoHyphens/>
              <w:autoSpaceDN w:val="0"/>
              <w:spacing w:after="0" w:line="240" w:lineRule="auto"/>
              <w:ind w:firstLine="357"/>
              <w:jc w:val="both"/>
              <w:textAlignment w:val="baseline"/>
              <w:rPr>
                <w:rFonts w:eastAsia="DejaVu Sans Mono" w:cstheme="minorHAnsi"/>
                <w:kern w:val="3"/>
                <w:sz w:val="20"/>
                <w:szCs w:val="20"/>
                <w:lang w:val="sr-Cyrl-RS" w:eastAsia="zh-CN" w:bidi="hi-IN"/>
              </w:rPr>
            </w:pPr>
            <w:r w:rsidRPr="00E82861">
              <w:rPr>
                <w:rFonts w:eastAsia="DejaVu Sans Mono" w:cstheme="minorHAnsi"/>
                <w:kern w:val="3"/>
                <w:sz w:val="20"/>
                <w:szCs w:val="20"/>
                <w:lang w:val="sr-Cyrl-RS" w:eastAsia="zh-CN" w:bidi="hi-IN"/>
              </w:rPr>
              <w:t>Службени Гласник Републике Србије</w:t>
            </w:r>
          </w:p>
        </w:tc>
      </w:tr>
      <w:tr w:rsidR="00FB1E2F" w:rsidRPr="00616F1E" w14:paraId="1245D7A2" w14:textId="77777777" w:rsidTr="00335AB7">
        <w:trPr>
          <w:jc w:val="center"/>
        </w:trPr>
        <w:tc>
          <w:tcPr>
            <w:tcW w:w="1396" w:type="pct"/>
          </w:tcPr>
          <w:p w14:paraId="0BD62F0C" w14:textId="77777777" w:rsidR="00FB1E2F" w:rsidRPr="00E82861" w:rsidRDefault="00FB1E2F" w:rsidP="00335AB7">
            <w:pPr>
              <w:suppressAutoHyphens/>
              <w:autoSpaceDN w:val="0"/>
              <w:spacing w:after="0" w:line="240" w:lineRule="auto"/>
              <w:textAlignment w:val="baseline"/>
              <w:rPr>
                <w:rFonts w:eastAsia="Calibri" w:cstheme="minorHAnsi"/>
                <w:b/>
                <w:bCs/>
                <w:sz w:val="20"/>
                <w:szCs w:val="20"/>
                <w:lang w:val="sr-Cyrl-RS"/>
              </w:rPr>
            </w:pPr>
            <w:r w:rsidRPr="00E82861">
              <w:rPr>
                <w:rFonts w:eastAsia="Calibri" w:cstheme="minorHAnsi"/>
                <w:b/>
                <w:bCs/>
                <w:sz w:val="20"/>
                <w:szCs w:val="20"/>
                <w:lang w:val="sr-Cyrl-RS"/>
              </w:rPr>
              <w:t>Институција одговорна за реализацију циља/мере</w:t>
            </w:r>
          </w:p>
        </w:tc>
        <w:tc>
          <w:tcPr>
            <w:tcW w:w="3604" w:type="pct"/>
            <w:gridSpan w:val="8"/>
          </w:tcPr>
          <w:p w14:paraId="32D78CEB" w14:textId="77777777" w:rsidR="00FB1E2F" w:rsidRPr="00E82861" w:rsidRDefault="00FB1E2F" w:rsidP="00335AB7">
            <w:pPr>
              <w:suppressAutoHyphens/>
              <w:autoSpaceDN w:val="0"/>
              <w:spacing w:after="0" w:line="240" w:lineRule="auto"/>
              <w:ind w:firstLine="357"/>
              <w:jc w:val="both"/>
              <w:textAlignment w:val="baseline"/>
              <w:rPr>
                <w:rFonts w:eastAsia="DejaVu Sans Mono" w:cstheme="minorHAnsi"/>
                <w:kern w:val="3"/>
                <w:sz w:val="20"/>
                <w:szCs w:val="20"/>
                <w:lang w:val="sr-Cyrl-RS" w:eastAsia="zh-CN" w:bidi="hi-IN"/>
              </w:rPr>
            </w:pPr>
            <w:r w:rsidRPr="00E82861">
              <w:rPr>
                <w:rFonts w:eastAsia="DejaVu Sans Mono" w:cstheme="minorHAnsi"/>
                <w:kern w:val="3"/>
                <w:sz w:val="20"/>
                <w:szCs w:val="20"/>
                <w:lang w:val="sr-Cyrl-RS" w:eastAsia="zh-CN" w:bidi="hi-IN"/>
              </w:rPr>
              <w:t>РСЈП</w:t>
            </w:r>
          </w:p>
        </w:tc>
      </w:tr>
      <w:tr w:rsidR="00FB1E2F" w:rsidRPr="00616F1E" w14:paraId="2884D343" w14:textId="77777777" w:rsidTr="00335AB7">
        <w:trPr>
          <w:jc w:val="center"/>
        </w:trPr>
        <w:tc>
          <w:tcPr>
            <w:tcW w:w="1396" w:type="pct"/>
          </w:tcPr>
          <w:p w14:paraId="1C6E278A" w14:textId="77777777" w:rsidR="00FB1E2F" w:rsidRPr="00E82861" w:rsidRDefault="00FB1E2F" w:rsidP="00335AB7">
            <w:pPr>
              <w:suppressAutoHyphens/>
              <w:autoSpaceDN w:val="0"/>
              <w:spacing w:after="0" w:line="240" w:lineRule="auto"/>
              <w:textAlignment w:val="baseline"/>
              <w:rPr>
                <w:rFonts w:eastAsia="Calibri" w:cstheme="minorHAnsi"/>
                <w:b/>
                <w:bCs/>
                <w:sz w:val="20"/>
                <w:szCs w:val="20"/>
                <w:lang w:val="sr-Cyrl-RS"/>
              </w:rPr>
            </w:pPr>
            <w:r w:rsidRPr="00E82861">
              <w:rPr>
                <w:rFonts w:eastAsia="Calibri" w:cstheme="minorHAnsi"/>
                <w:b/>
                <w:bCs/>
                <w:sz w:val="20"/>
                <w:szCs w:val="20"/>
                <w:lang w:val="sr-Cyrl-RS"/>
              </w:rPr>
              <w:t>Учесталост прикупљања података</w:t>
            </w:r>
          </w:p>
        </w:tc>
        <w:tc>
          <w:tcPr>
            <w:tcW w:w="3604" w:type="pct"/>
            <w:gridSpan w:val="8"/>
          </w:tcPr>
          <w:p w14:paraId="48EF89C3" w14:textId="77777777" w:rsidR="00FB1E2F" w:rsidRPr="00E82861" w:rsidRDefault="00FB1E2F" w:rsidP="00335AB7">
            <w:pPr>
              <w:suppressAutoHyphens/>
              <w:autoSpaceDN w:val="0"/>
              <w:spacing w:after="0" w:line="240" w:lineRule="auto"/>
              <w:ind w:firstLine="357"/>
              <w:jc w:val="both"/>
              <w:textAlignment w:val="baseline"/>
              <w:rPr>
                <w:rFonts w:eastAsia="DejaVu Sans Mono" w:cstheme="minorHAnsi"/>
                <w:kern w:val="3"/>
                <w:sz w:val="20"/>
                <w:szCs w:val="20"/>
                <w:lang w:val="sr-Cyrl-RS" w:eastAsia="zh-CN" w:bidi="hi-IN"/>
              </w:rPr>
            </w:pPr>
            <w:r w:rsidRPr="00E82861">
              <w:rPr>
                <w:rFonts w:eastAsia="DejaVu Sans Mono" w:cstheme="minorHAnsi"/>
                <w:kern w:val="3"/>
                <w:sz w:val="20"/>
                <w:szCs w:val="20"/>
                <w:lang w:val="sr-Cyrl-RS" w:eastAsia="zh-CN" w:bidi="hi-IN"/>
              </w:rPr>
              <w:t>континуирана</w:t>
            </w:r>
          </w:p>
        </w:tc>
      </w:tr>
      <w:tr w:rsidR="00FB1E2F" w:rsidRPr="00616F1E" w14:paraId="1318E60A" w14:textId="77777777" w:rsidTr="00335AB7">
        <w:trPr>
          <w:jc w:val="center"/>
        </w:trPr>
        <w:tc>
          <w:tcPr>
            <w:tcW w:w="1396" w:type="pct"/>
          </w:tcPr>
          <w:p w14:paraId="0AA96784" w14:textId="77777777" w:rsidR="00FB1E2F" w:rsidRPr="00E82861" w:rsidRDefault="00FB1E2F" w:rsidP="00335AB7">
            <w:pPr>
              <w:suppressAutoHyphens/>
              <w:autoSpaceDN w:val="0"/>
              <w:spacing w:after="0" w:line="240" w:lineRule="auto"/>
              <w:textAlignment w:val="baseline"/>
              <w:rPr>
                <w:rFonts w:eastAsia="Calibri" w:cstheme="minorHAnsi"/>
                <w:b/>
                <w:bCs/>
                <w:sz w:val="20"/>
                <w:szCs w:val="20"/>
                <w:lang w:val="sr-Cyrl-RS"/>
              </w:rPr>
            </w:pPr>
            <w:r w:rsidRPr="00E82861">
              <w:rPr>
                <w:rFonts w:eastAsia="Calibri" w:cstheme="minorHAnsi"/>
                <w:b/>
                <w:sz w:val="20"/>
                <w:szCs w:val="20"/>
                <w:lang w:val="sr-Cyrl-RS"/>
              </w:rPr>
              <w:t>Кратак опис показатеља и методологије израчунавања</w:t>
            </w:r>
            <w:r>
              <w:rPr>
                <w:rFonts w:eastAsia="Calibri" w:cstheme="minorHAnsi"/>
                <w:b/>
                <w:sz w:val="20"/>
                <w:szCs w:val="20"/>
                <w:lang w:val="sr-Cyrl-RS"/>
              </w:rPr>
              <w:t xml:space="preserve"> </w:t>
            </w:r>
            <w:r w:rsidRPr="00E82861">
              <w:rPr>
                <w:rFonts w:eastAsia="Calibri" w:cstheme="minorHAnsi"/>
                <w:b/>
                <w:sz w:val="20"/>
                <w:szCs w:val="20"/>
                <w:lang w:val="sr-Cyrl-RS"/>
              </w:rPr>
              <w:t>(формуле/једначине)</w:t>
            </w:r>
          </w:p>
        </w:tc>
        <w:tc>
          <w:tcPr>
            <w:tcW w:w="3604" w:type="pct"/>
            <w:gridSpan w:val="8"/>
          </w:tcPr>
          <w:p w14:paraId="1FF4F2F2" w14:textId="77777777" w:rsidR="00FB1E2F" w:rsidRPr="00E82861" w:rsidRDefault="00FB1E2F" w:rsidP="00335AB7">
            <w:pPr>
              <w:suppressAutoHyphens/>
              <w:autoSpaceDN w:val="0"/>
              <w:spacing w:after="0" w:line="240" w:lineRule="auto"/>
              <w:ind w:firstLine="357"/>
              <w:jc w:val="both"/>
              <w:textAlignment w:val="baseline"/>
              <w:rPr>
                <w:rFonts w:eastAsia="DejaVu Sans Mono" w:cstheme="minorHAnsi"/>
                <w:kern w:val="3"/>
                <w:sz w:val="20"/>
                <w:szCs w:val="20"/>
                <w:lang w:val="sr-Cyrl-RS" w:eastAsia="zh-CN" w:bidi="hi-IN"/>
              </w:rPr>
            </w:pPr>
            <w:r w:rsidRPr="00E82861">
              <w:rPr>
                <w:rFonts w:eastAsia="DejaVu Sans Mono" w:cstheme="minorHAnsi"/>
                <w:kern w:val="3"/>
                <w:sz w:val="20"/>
                <w:szCs w:val="20"/>
                <w:lang w:val="sr-Cyrl-RS" w:eastAsia="zh-CN" w:bidi="hi-IN"/>
              </w:rPr>
              <w:t>-</w:t>
            </w:r>
          </w:p>
        </w:tc>
      </w:tr>
      <w:tr w:rsidR="00FB1E2F" w:rsidRPr="00616F1E" w14:paraId="13C7B638" w14:textId="77777777" w:rsidTr="00335AB7">
        <w:trPr>
          <w:trHeight w:val="265"/>
          <w:jc w:val="center"/>
        </w:trPr>
        <w:tc>
          <w:tcPr>
            <w:tcW w:w="1396" w:type="pct"/>
            <w:vMerge w:val="restart"/>
          </w:tcPr>
          <w:p w14:paraId="3D3DC2FB" w14:textId="77777777" w:rsidR="00FB1E2F" w:rsidRPr="00E82861" w:rsidRDefault="00FB1E2F" w:rsidP="00335AB7">
            <w:pPr>
              <w:suppressAutoHyphens/>
              <w:autoSpaceDN w:val="0"/>
              <w:spacing w:after="0" w:line="240" w:lineRule="auto"/>
              <w:textAlignment w:val="baseline"/>
              <w:rPr>
                <w:rFonts w:eastAsia="Calibri" w:cstheme="minorHAnsi"/>
                <w:b/>
                <w:bCs/>
                <w:sz w:val="20"/>
                <w:szCs w:val="20"/>
                <w:lang w:val="sr-Cyrl-RS"/>
              </w:rPr>
            </w:pPr>
            <w:r w:rsidRPr="00E82861">
              <w:rPr>
                <w:rFonts w:eastAsia="Calibri" w:cstheme="minorHAnsi"/>
                <w:b/>
                <w:bCs/>
                <w:sz w:val="20"/>
                <w:szCs w:val="20"/>
                <w:lang w:val="sr-Cyrl-RS"/>
              </w:rPr>
              <w:t xml:space="preserve">Подаци о полазној вредности и години кад је измерена, као и о ранијем тренду </w:t>
            </w:r>
          </w:p>
        </w:tc>
        <w:tc>
          <w:tcPr>
            <w:tcW w:w="2713" w:type="pct"/>
            <w:gridSpan w:val="6"/>
            <w:tcBorders>
              <w:bottom w:val="single" w:sz="4" w:space="0" w:color="auto"/>
            </w:tcBorders>
            <w:vAlign w:val="center"/>
          </w:tcPr>
          <w:p w14:paraId="056DFD9D" w14:textId="77777777" w:rsidR="00FB1E2F" w:rsidRPr="00E82861" w:rsidRDefault="00FB1E2F" w:rsidP="00335AB7">
            <w:pPr>
              <w:suppressAutoHyphens/>
              <w:autoSpaceDN w:val="0"/>
              <w:spacing w:after="0" w:line="240" w:lineRule="auto"/>
              <w:ind w:firstLine="357"/>
              <w:jc w:val="both"/>
              <w:textAlignment w:val="baseline"/>
              <w:rPr>
                <w:rFonts w:eastAsia="Calibri" w:cstheme="minorHAnsi"/>
                <w:sz w:val="20"/>
                <w:szCs w:val="20"/>
                <w:lang w:val="sr-Cyrl-RS"/>
              </w:rPr>
            </w:pPr>
            <w:r w:rsidRPr="00E82861">
              <w:rPr>
                <w:rFonts w:eastAsia="Calibri" w:cstheme="minorHAnsi"/>
                <w:sz w:val="20"/>
                <w:szCs w:val="20"/>
                <w:lang w:val="sr-Cyrl-RS"/>
              </w:rPr>
              <w:t xml:space="preserve">Ранији тренд </w:t>
            </w:r>
          </w:p>
        </w:tc>
        <w:tc>
          <w:tcPr>
            <w:tcW w:w="891" w:type="pct"/>
            <w:gridSpan w:val="2"/>
            <w:shd w:val="clear" w:color="auto" w:fill="auto"/>
            <w:vAlign w:val="center"/>
          </w:tcPr>
          <w:p w14:paraId="67A72F1F" w14:textId="77777777" w:rsidR="00FB1E2F" w:rsidRPr="00E82861" w:rsidRDefault="00FB1E2F" w:rsidP="00335AB7">
            <w:pPr>
              <w:suppressAutoHyphens/>
              <w:autoSpaceDN w:val="0"/>
              <w:spacing w:after="0" w:line="240" w:lineRule="auto"/>
              <w:ind w:firstLine="357"/>
              <w:jc w:val="both"/>
              <w:textAlignment w:val="baseline"/>
              <w:rPr>
                <w:rFonts w:eastAsia="Calibri" w:cstheme="minorHAnsi"/>
                <w:sz w:val="20"/>
                <w:szCs w:val="20"/>
                <w:lang w:val="sr-Cyrl-RS"/>
              </w:rPr>
            </w:pPr>
            <w:r w:rsidRPr="00E82861">
              <w:rPr>
                <w:rFonts w:eastAsia="Calibri" w:cstheme="minorHAnsi"/>
                <w:sz w:val="20"/>
                <w:szCs w:val="20"/>
                <w:lang w:val="sr-Cyrl-RS"/>
              </w:rPr>
              <w:t>Полазна вредност</w:t>
            </w:r>
          </w:p>
        </w:tc>
      </w:tr>
      <w:tr w:rsidR="00FB1E2F" w:rsidRPr="00616F1E" w14:paraId="20EB472E" w14:textId="77777777" w:rsidTr="00335AB7">
        <w:trPr>
          <w:trHeight w:val="137"/>
          <w:jc w:val="center"/>
        </w:trPr>
        <w:tc>
          <w:tcPr>
            <w:tcW w:w="1396" w:type="pct"/>
            <w:vMerge/>
            <w:tcBorders>
              <w:right w:val="single" w:sz="4" w:space="0" w:color="auto"/>
            </w:tcBorders>
          </w:tcPr>
          <w:p w14:paraId="6FA642C8" w14:textId="77777777" w:rsidR="00FB1E2F" w:rsidRPr="00E82861" w:rsidRDefault="00FB1E2F" w:rsidP="00335AB7">
            <w:pPr>
              <w:suppressAutoHyphens/>
              <w:autoSpaceDN w:val="0"/>
              <w:spacing w:after="0" w:line="240" w:lineRule="auto"/>
              <w:ind w:firstLine="357"/>
              <w:jc w:val="both"/>
              <w:textAlignment w:val="baseline"/>
              <w:rPr>
                <w:rFonts w:eastAsia="Calibri" w:cstheme="minorHAnsi"/>
                <w:b/>
                <w:bCs/>
                <w:sz w:val="20"/>
                <w:szCs w:val="20"/>
                <w:lang w:val="sr-Cyrl-RS"/>
              </w:rPr>
            </w:pPr>
          </w:p>
        </w:tc>
        <w:tc>
          <w:tcPr>
            <w:tcW w:w="910" w:type="pct"/>
            <w:gridSpan w:val="2"/>
            <w:tcBorders>
              <w:top w:val="single" w:sz="4" w:space="0" w:color="auto"/>
              <w:left w:val="single" w:sz="4" w:space="0" w:color="auto"/>
              <w:bottom w:val="single" w:sz="4" w:space="0" w:color="auto"/>
              <w:right w:val="single" w:sz="4" w:space="0" w:color="auto"/>
            </w:tcBorders>
            <w:vAlign w:val="center"/>
          </w:tcPr>
          <w:p w14:paraId="585CD496" w14:textId="77777777" w:rsidR="00FB1E2F" w:rsidRPr="00E82861" w:rsidRDefault="00FB1E2F" w:rsidP="00335AB7">
            <w:pPr>
              <w:suppressAutoHyphens/>
              <w:autoSpaceDN w:val="0"/>
              <w:spacing w:after="0" w:line="240" w:lineRule="auto"/>
              <w:ind w:firstLine="357"/>
              <w:jc w:val="both"/>
              <w:textAlignment w:val="baseline"/>
              <w:rPr>
                <w:rFonts w:eastAsia="Calibri" w:cstheme="minorHAnsi"/>
                <w:sz w:val="20"/>
                <w:szCs w:val="20"/>
                <w:lang w:val="sr-Cyrl-RS"/>
              </w:rPr>
            </w:pPr>
            <w:r w:rsidRPr="00E82861">
              <w:rPr>
                <w:rFonts w:eastAsia="Calibri" w:cstheme="minorHAnsi"/>
                <w:sz w:val="20"/>
                <w:szCs w:val="20"/>
                <w:lang w:val="sr-Cyrl-RS"/>
              </w:rPr>
              <w:t>2017</w:t>
            </w:r>
          </w:p>
        </w:tc>
        <w:tc>
          <w:tcPr>
            <w:tcW w:w="894" w:type="pct"/>
            <w:gridSpan w:val="2"/>
            <w:tcBorders>
              <w:top w:val="single" w:sz="4" w:space="0" w:color="auto"/>
              <w:left w:val="single" w:sz="4" w:space="0" w:color="auto"/>
              <w:bottom w:val="single" w:sz="4" w:space="0" w:color="auto"/>
              <w:right w:val="single" w:sz="4" w:space="0" w:color="auto"/>
            </w:tcBorders>
            <w:vAlign w:val="center"/>
          </w:tcPr>
          <w:p w14:paraId="7C5467EA" w14:textId="77777777" w:rsidR="00FB1E2F" w:rsidRPr="00E82861" w:rsidRDefault="00FB1E2F" w:rsidP="00335AB7">
            <w:pPr>
              <w:suppressAutoHyphens/>
              <w:autoSpaceDN w:val="0"/>
              <w:spacing w:after="0" w:line="240" w:lineRule="auto"/>
              <w:ind w:firstLine="357"/>
              <w:jc w:val="both"/>
              <w:textAlignment w:val="baseline"/>
              <w:rPr>
                <w:rFonts w:eastAsia="Calibri" w:cstheme="minorHAnsi"/>
                <w:sz w:val="20"/>
                <w:szCs w:val="20"/>
                <w:lang w:val="sr-Cyrl-RS"/>
              </w:rPr>
            </w:pPr>
            <w:r w:rsidRPr="00E82861">
              <w:rPr>
                <w:rFonts w:eastAsia="Calibri" w:cstheme="minorHAnsi"/>
                <w:sz w:val="20"/>
                <w:szCs w:val="20"/>
                <w:lang w:val="sr-Cyrl-RS"/>
              </w:rPr>
              <w:t>2018</w:t>
            </w:r>
          </w:p>
        </w:tc>
        <w:tc>
          <w:tcPr>
            <w:tcW w:w="909" w:type="pct"/>
            <w:gridSpan w:val="2"/>
            <w:tcBorders>
              <w:top w:val="single" w:sz="4" w:space="0" w:color="auto"/>
              <w:left w:val="single" w:sz="4" w:space="0" w:color="auto"/>
              <w:bottom w:val="single" w:sz="4" w:space="0" w:color="auto"/>
              <w:right w:val="single" w:sz="4" w:space="0" w:color="auto"/>
            </w:tcBorders>
            <w:vAlign w:val="center"/>
          </w:tcPr>
          <w:p w14:paraId="4D236BA7" w14:textId="77777777" w:rsidR="00FB1E2F" w:rsidRPr="00E82861" w:rsidRDefault="00FB1E2F" w:rsidP="00335AB7">
            <w:pPr>
              <w:suppressAutoHyphens/>
              <w:autoSpaceDN w:val="0"/>
              <w:spacing w:after="0" w:line="240" w:lineRule="auto"/>
              <w:ind w:firstLine="357"/>
              <w:jc w:val="both"/>
              <w:textAlignment w:val="baseline"/>
              <w:rPr>
                <w:rFonts w:eastAsia="Calibri" w:cstheme="minorHAnsi"/>
                <w:sz w:val="20"/>
                <w:szCs w:val="20"/>
                <w:lang w:val="sr-Cyrl-RS"/>
              </w:rPr>
            </w:pPr>
            <w:r w:rsidRPr="00E82861">
              <w:rPr>
                <w:rFonts w:eastAsia="Calibri" w:cstheme="minorHAnsi"/>
                <w:sz w:val="20"/>
                <w:szCs w:val="20"/>
                <w:lang w:val="sr-Cyrl-RS"/>
              </w:rPr>
              <w:t>2019</w:t>
            </w:r>
          </w:p>
        </w:tc>
        <w:tc>
          <w:tcPr>
            <w:tcW w:w="891" w:type="pct"/>
            <w:gridSpan w:val="2"/>
            <w:tcBorders>
              <w:left w:val="single" w:sz="4" w:space="0" w:color="auto"/>
            </w:tcBorders>
            <w:shd w:val="clear" w:color="auto" w:fill="auto"/>
            <w:vAlign w:val="center"/>
          </w:tcPr>
          <w:p w14:paraId="62E5B205" w14:textId="77777777" w:rsidR="00FB1E2F" w:rsidRPr="00E82861" w:rsidRDefault="00FB1E2F" w:rsidP="00335AB7">
            <w:pPr>
              <w:suppressAutoHyphens/>
              <w:autoSpaceDN w:val="0"/>
              <w:spacing w:after="0" w:line="240" w:lineRule="auto"/>
              <w:ind w:firstLine="357"/>
              <w:jc w:val="both"/>
              <w:textAlignment w:val="baseline"/>
              <w:rPr>
                <w:rFonts w:eastAsia="Calibri" w:cstheme="minorHAnsi"/>
                <w:sz w:val="20"/>
                <w:szCs w:val="20"/>
                <w:lang w:val="sr-Cyrl-RS"/>
              </w:rPr>
            </w:pPr>
            <w:r w:rsidRPr="00E82861">
              <w:rPr>
                <w:rFonts w:eastAsia="Calibri" w:cstheme="minorHAnsi"/>
                <w:sz w:val="20"/>
                <w:szCs w:val="20"/>
                <w:lang w:val="sr-Cyrl-RS"/>
              </w:rPr>
              <w:t>2020</w:t>
            </w:r>
          </w:p>
        </w:tc>
      </w:tr>
      <w:tr w:rsidR="00FB1E2F" w:rsidRPr="00616F1E" w14:paraId="28DC6AEA" w14:textId="77777777" w:rsidTr="00335AB7">
        <w:trPr>
          <w:trHeight w:val="323"/>
          <w:jc w:val="center"/>
        </w:trPr>
        <w:tc>
          <w:tcPr>
            <w:tcW w:w="1396" w:type="pct"/>
            <w:vMerge/>
          </w:tcPr>
          <w:p w14:paraId="7D166F9F" w14:textId="77777777" w:rsidR="00FB1E2F" w:rsidRPr="00E82861" w:rsidRDefault="00FB1E2F" w:rsidP="00335AB7">
            <w:pPr>
              <w:suppressAutoHyphens/>
              <w:autoSpaceDN w:val="0"/>
              <w:spacing w:after="0" w:line="240" w:lineRule="auto"/>
              <w:ind w:firstLine="357"/>
              <w:jc w:val="both"/>
              <w:textAlignment w:val="baseline"/>
              <w:rPr>
                <w:rFonts w:eastAsia="Calibri" w:cstheme="minorHAnsi"/>
                <w:b/>
                <w:bCs/>
                <w:sz w:val="20"/>
                <w:szCs w:val="20"/>
                <w:lang w:val="sr-Cyrl-RS"/>
              </w:rPr>
            </w:pPr>
          </w:p>
        </w:tc>
        <w:tc>
          <w:tcPr>
            <w:tcW w:w="910" w:type="pct"/>
            <w:gridSpan w:val="2"/>
            <w:tcBorders>
              <w:top w:val="single" w:sz="4" w:space="0" w:color="auto"/>
            </w:tcBorders>
            <w:vAlign w:val="center"/>
          </w:tcPr>
          <w:p w14:paraId="60C524A4" w14:textId="77777777" w:rsidR="00FB1E2F" w:rsidRPr="00E82861" w:rsidRDefault="00FB1E2F" w:rsidP="00335AB7">
            <w:pPr>
              <w:suppressAutoHyphens/>
              <w:autoSpaceDN w:val="0"/>
              <w:spacing w:after="0" w:line="240" w:lineRule="auto"/>
              <w:ind w:firstLine="357"/>
              <w:jc w:val="both"/>
              <w:textAlignment w:val="baseline"/>
              <w:rPr>
                <w:rFonts w:eastAsia="Calibri" w:cstheme="minorHAnsi"/>
                <w:sz w:val="20"/>
                <w:szCs w:val="20"/>
                <w:lang w:val="sr-Cyrl-RS"/>
              </w:rPr>
            </w:pPr>
          </w:p>
        </w:tc>
        <w:tc>
          <w:tcPr>
            <w:tcW w:w="894" w:type="pct"/>
            <w:gridSpan w:val="2"/>
            <w:tcBorders>
              <w:top w:val="single" w:sz="4" w:space="0" w:color="auto"/>
            </w:tcBorders>
            <w:vAlign w:val="center"/>
          </w:tcPr>
          <w:p w14:paraId="061B876A" w14:textId="77777777" w:rsidR="00FB1E2F" w:rsidRPr="00E82861" w:rsidRDefault="00FB1E2F" w:rsidP="00335AB7">
            <w:pPr>
              <w:suppressAutoHyphens/>
              <w:autoSpaceDN w:val="0"/>
              <w:spacing w:after="0" w:line="240" w:lineRule="auto"/>
              <w:ind w:firstLine="357"/>
              <w:jc w:val="both"/>
              <w:textAlignment w:val="baseline"/>
              <w:rPr>
                <w:rFonts w:eastAsia="Calibri" w:cstheme="minorHAnsi"/>
                <w:sz w:val="20"/>
                <w:szCs w:val="20"/>
                <w:lang w:val="sr-Cyrl-RS"/>
              </w:rPr>
            </w:pPr>
          </w:p>
        </w:tc>
        <w:tc>
          <w:tcPr>
            <w:tcW w:w="909" w:type="pct"/>
            <w:gridSpan w:val="2"/>
            <w:tcBorders>
              <w:top w:val="single" w:sz="4" w:space="0" w:color="auto"/>
            </w:tcBorders>
            <w:vAlign w:val="center"/>
          </w:tcPr>
          <w:p w14:paraId="6926AD32" w14:textId="77777777" w:rsidR="00FB1E2F" w:rsidRPr="00E82861" w:rsidRDefault="00FB1E2F" w:rsidP="00335AB7">
            <w:pPr>
              <w:suppressAutoHyphens/>
              <w:autoSpaceDN w:val="0"/>
              <w:spacing w:after="0" w:line="240" w:lineRule="auto"/>
              <w:ind w:firstLine="357"/>
              <w:jc w:val="both"/>
              <w:textAlignment w:val="baseline"/>
              <w:rPr>
                <w:rFonts w:eastAsia="Calibri" w:cstheme="minorHAnsi"/>
                <w:sz w:val="20"/>
                <w:szCs w:val="20"/>
                <w:lang w:val="sr-Cyrl-RS"/>
              </w:rPr>
            </w:pPr>
          </w:p>
        </w:tc>
        <w:tc>
          <w:tcPr>
            <w:tcW w:w="891" w:type="pct"/>
            <w:gridSpan w:val="2"/>
            <w:shd w:val="clear" w:color="auto" w:fill="auto"/>
            <w:vAlign w:val="center"/>
          </w:tcPr>
          <w:p w14:paraId="0BCF4024" w14:textId="77777777" w:rsidR="00FB1E2F" w:rsidRPr="00E82861" w:rsidRDefault="00FB1E2F" w:rsidP="00335AB7">
            <w:pPr>
              <w:suppressAutoHyphens/>
              <w:autoSpaceDN w:val="0"/>
              <w:spacing w:after="0" w:line="240" w:lineRule="auto"/>
              <w:ind w:firstLine="357"/>
              <w:jc w:val="both"/>
              <w:textAlignment w:val="baseline"/>
              <w:rPr>
                <w:rFonts w:eastAsia="Calibri" w:cstheme="minorHAnsi"/>
                <w:sz w:val="20"/>
                <w:szCs w:val="20"/>
                <w:lang w:val="sr-Cyrl-RS"/>
              </w:rPr>
            </w:pPr>
            <w:r w:rsidRPr="00E82861">
              <w:rPr>
                <w:rFonts w:eastAsia="Calibri" w:cstheme="minorHAnsi"/>
                <w:sz w:val="20"/>
                <w:szCs w:val="20"/>
                <w:lang w:val="sr-Cyrl-RS"/>
              </w:rPr>
              <w:t>не</w:t>
            </w:r>
          </w:p>
        </w:tc>
      </w:tr>
      <w:tr w:rsidR="00FB1E2F" w:rsidRPr="00616F1E" w14:paraId="11A4116C" w14:textId="77777777" w:rsidTr="00335AB7">
        <w:trPr>
          <w:trHeight w:val="274"/>
          <w:jc w:val="center"/>
        </w:trPr>
        <w:tc>
          <w:tcPr>
            <w:tcW w:w="1396" w:type="pct"/>
            <w:vMerge w:val="restart"/>
          </w:tcPr>
          <w:p w14:paraId="2AFE5193" w14:textId="77777777" w:rsidR="00FB1E2F" w:rsidRPr="00E82861" w:rsidRDefault="00FB1E2F" w:rsidP="00335AB7">
            <w:pPr>
              <w:suppressAutoHyphens/>
              <w:autoSpaceDN w:val="0"/>
              <w:spacing w:after="0" w:line="240" w:lineRule="auto"/>
              <w:jc w:val="both"/>
              <w:textAlignment w:val="baseline"/>
              <w:rPr>
                <w:rFonts w:eastAsia="Calibri" w:cstheme="minorHAnsi"/>
                <w:b/>
                <w:bCs/>
                <w:sz w:val="20"/>
                <w:szCs w:val="20"/>
                <w:lang w:val="sr-Cyrl-RS"/>
              </w:rPr>
            </w:pPr>
            <w:r w:rsidRPr="00E82861">
              <w:rPr>
                <w:rFonts w:eastAsia="Calibri" w:cstheme="minorHAnsi"/>
                <w:b/>
                <w:bCs/>
                <w:sz w:val="20"/>
                <w:szCs w:val="20"/>
                <w:lang w:val="sr-Cyrl-RS"/>
              </w:rPr>
              <w:t>Подаци о циљним вредностима</w:t>
            </w:r>
          </w:p>
        </w:tc>
        <w:tc>
          <w:tcPr>
            <w:tcW w:w="720" w:type="pct"/>
            <w:vAlign w:val="center"/>
          </w:tcPr>
          <w:p w14:paraId="798C4193" w14:textId="77777777" w:rsidR="00FB1E2F" w:rsidRPr="00E82861" w:rsidRDefault="00FB1E2F" w:rsidP="00335AB7">
            <w:pPr>
              <w:suppressAutoHyphens/>
              <w:autoSpaceDN w:val="0"/>
              <w:spacing w:after="0" w:line="240" w:lineRule="auto"/>
              <w:ind w:firstLine="357"/>
              <w:jc w:val="both"/>
              <w:textAlignment w:val="baseline"/>
              <w:rPr>
                <w:rFonts w:eastAsia="Calibri" w:cstheme="minorHAnsi"/>
                <w:sz w:val="20"/>
                <w:szCs w:val="20"/>
                <w:lang w:val="sr-Cyrl-RS"/>
              </w:rPr>
            </w:pPr>
            <w:r w:rsidRPr="00E82861">
              <w:rPr>
                <w:rFonts w:eastAsia="Calibri" w:cstheme="minorHAnsi"/>
                <w:sz w:val="20"/>
                <w:szCs w:val="20"/>
                <w:lang w:val="sr-Cyrl-RS"/>
              </w:rPr>
              <w:t>2021</w:t>
            </w:r>
          </w:p>
        </w:tc>
        <w:tc>
          <w:tcPr>
            <w:tcW w:w="721" w:type="pct"/>
            <w:gridSpan w:val="2"/>
            <w:vAlign w:val="center"/>
          </w:tcPr>
          <w:p w14:paraId="14BCA80E" w14:textId="77777777" w:rsidR="00FB1E2F" w:rsidRPr="00E82861" w:rsidRDefault="00FB1E2F" w:rsidP="00335AB7">
            <w:pPr>
              <w:suppressAutoHyphens/>
              <w:autoSpaceDN w:val="0"/>
              <w:spacing w:after="0" w:line="240" w:lineRule="auto"/>
              <w:ind w:firstLine="357"/>
              <w:jc w:val="both"/>
              <w:textAlignment w:val="baseline"/>
              <w:rPr>
                <w:rFonts w:eastAsia="Calibri" w:cstheme="minorHAnsi"/>
                <w:sz w:val="20"/>
                <w:szCs w:val="20"/>
                <w:lang w:val="sr-Cyrl-RS"/>
              </w:rPr>
            </w:pPr>
            <w:r w:rsidRPr="00E82861">
              <w:rPr>
                <w:rFonts w:eastAsia="Calibri" w:cstheme="minorHAnsi"/>
                <w:sz w:val="20"/>
                <w:szCs w:val="20"/>
                <w:lang w:val="sr-Cyrl-RS"/>
              </w:rPr>
              <w:t>2022</w:t>
            </w:r>
          </w:p>
        </w:tc>
        <w:tc>
          <w:tcPr>
            <w:tcW w:w="721" w:type="pct"/>
            <w:gridSpan w:val="2"/>
            <w:vAlign w:val="center"/>
          </w:tcPr>
          <w:p w14:paraId="2487DA1C" w14:textId="77777777" w:rsidR="00FB1E2F" w:rsidRPr="00E82861" w:rsidRDefault="00FB1E2F" w:rsidP="00335AB7">
            <w:pPr>
              <w:suppressAutoHyphens/>
              <w:autoSpaceDN w:val="0"/>
              <w:spacing w:after="0" w:line="240" w:lineRule="auto"/>
              <w:ind w:firstLine="357"/>
              <w:jc w:val="both"/>
              <w:textAlignment w:val="baseline"/>
              <w:rPr>
                <w:rFonts w:eastAsia="Calibri" w:cstheme="minorHAnsi"/>
                <w:sz w:val="20"/>
                <w:szCs w:val="20"/>
                <w:lang w:val="sr-Cyrl-RS"/>
              </w:rPr>
            </w:pPr>
            <w:r w:rsidRPr="00E82861">
              <w:rPr>
                <w:rFonts w:eastAsia="Calibri" w:cstheme="minorHAnsi"/>
                <w:sz w:val="20"/>
                <w:szCs w:val="20"/>
                <w:lang w:val="sr-Cyrl-RS"/>
              </w:rPr>
              <w:t>2023</w:t>
            </w:r>
          </w:p>
        </w:tc>
        <w:tc>
          <w:tcPr>
            <w:tcW w:w="721" w:type="pct"/>
            <w:gridSpan w:val="2"/>
            <w:vAlign w:val="center"/>
          </w:tcPr>
          <w:p w14:paraId="0AC7206B" w14:textId="77777777" w:rsidR="00FB1E2F" w:rsidRPr="00E82861" w:rsidRDefault="00FB1E2F" w:rsidP="00335AB7">
            <w:pPr>
              <w:suppressAutoHyphens/>
              <w:autoSpaceDN w:val="0"/>
              <w:spacing w:after="0" w:line="240" w:lineRule="auto"/>
              <w:ind w:firstLine="357"/>
              <w:jc w:val="both"/>
              <w:textAlignment w:val="baseline"/>
              <w:rPr>
                <w:rFonts w:eastAsia="Calibri" w:cstheme="minorHAnsi"/>
                <w:sz w:val="20"/>
                <w:szCs w:val="20"/>
                <w:lang w:val="sr-Cyrl-RS"/>
              </w:rPr>
            </w:pPr>
            <w:r w:rsidRPr="00E82861">
              <w:rPr>
                <w:rFonts w:eastAsia="Calibri" w:cstheme="minorHAnsi"/>
                <w:sz w:val="20"/>
                <w:szCs w:val="20"/>
                <w:lang w:val="sr-Cyrl-RS"/>
              </w:rPr>
              <w:t>2024</w:t>
            </w:r>
          </w:p>
        </w:tc>
        <w:tc>
          <w:tcPr>
            <w:tcW w:w="721" w:type="pct"/>
            <w:vAlign w:val="center"/>
          </w:tcPr>
          <w:p w14:paraId="14335DD9" w14:textId="77777777" w:rsidR="00FB1E2F" w:rsidRPr="00E82861" w:rsidRDefault="00FB1E2F" w:rsidP="00335AB7">
            <w:pPr>
              <w:suppressAutoHyphens/>
              <w:autoSpaceDN w:val="0"/>
              <w:spacing w:after="0" w:line="240" w:lineRule="auto"/>
              <w:ind w:firstLine="357"/>
              <w:jc w:val="both"/>
              <w:textAlignment w:val="baseline"/>
              <w:rPr>
                <w:rFonts w:eastAsia="Calibri" w:cstheme="minorHAnsi"/>
                <w:sz w:val="20"/>
                <w:szCs w:val="20"/>
                <w:lang w:val="sr-Cyrl-RS"/>
              </w:rPr>
            </w:pPr>
            <w:r w:rsidRPr="00E82861">
              <w:rPr>
                <w:rFonts w:eastAsia="Calibri" w:cstheme="minorHAnsi"/>
                <w:sz w:val="20"/>
                <w:szCs w:val="20"/>
                <w:lang w:val="sr-Cyrl-RS"/>
              </w:rPr>
              <w:t>2025</w:t>
            </w:r>
          </w:p>
        </w:tc>
      </w:tr>
      <w:tr w:rsidR="00FB1E2F" w:rsidRPr="00616F1E" w14:paraId="4175E45B" w14:textId="77777777" w:rsidTr="00335AB7">
        <w:trPr>
          <w:trHeight w:val="160"/>
          <w:jc w:val="center"/>
        </w:trPr>
        <w:tc>
          <w:tcPr>
            <w:tcW w:w="1396" w:type="pct"/>
            <w:vMerge/>
          </w:tcPr>
          <w:p w14:paraId="5E3D0991" w14:textId="77777777" w:rsidR="00FB1E2F" w:rsidRPr="00E82861" w:rsidRDefault="00FB1E2F" w:rsidP="00335AB7">
            <w:pPr>
              <w:suppressAutoHyphens/>
              <w:autoSpaceDN w:val="0"/>
              <w:spacing w:after="0" w:line="240" w:lineRule="auto"/>
              <w:ind w:firstLine="357"/>
              <w:jc w:val="both"/>
              <w:textAlignment w:val="baseline"/>
              <w:rPr>
                <w:rFonts w:eastAsia="Calibri" w:cstheme="minorHAnsi"/>
                <w:b/>
                <w:bCs/>
                <w:sz w:val="20"/>
                <w:szCs w:val="20"/>
                <w:lang w:val="sr-Cyrl-RS"/>
              </w:rPr>
            </w:pPr>
          </w:p>
        </w:tc>
        <w:tc>
          <w:tcPr>
            <w:tcW w:w="720" w:type="pct"/>
            <w:vAlign w:val="center"/>
          </w:tcPr>
          <w:p w14:paraId="66A4D564" w14:textId="77777777" w:rsidR="00FB1E2F" w:rsidRPr="00E82861" w:rsidRDefault="00FB1E2F" w:rsidP="00335AB7">
            <w:pPr>
              <w:suppressAutoHyphens/>
              <w:autoSpaceDN w:val="0"/>
              <w:spacing w:after="0" w:line="240" w:lineRule="auto"/>
              <w:ind w:firstLine="357"/>
              <w:jc w:val="both"/>
              <w:textAlignment w:val="baseline"/>
              <w:rPr>
                <w:rFonts w:eastAsia="DejaVu Sans Mono" w:cstheme="minorHAnsi"/>
                <w:kern w:val="3"/>
                <w:sz w:val="20"/>
                <w:szCs w:val="20"/>
                <w:lang w:val="sr-Cyrl-RS" w:eastAsia="zh-CN" w:bidi="hi-IN"/>
              </w:rPr>
            </w:pPr>
            <w:r w:rsidRPr="00E82861">
              <w:rPr>
                <w:rFonts w:eastAsia="DejaVu Sans Mono" w:cstheme="minorHAnsi"/>
                <w:kern w:val="3"/>
                <w:sz w:val="20"/>
                <w:szCs w:val="20"/>
                <w:lang w:val="sr-Cyrl-RS" w:eastAsia="zh-CN" w:bidi="hi-IN"/>
              </w:rPr>
              <w:t>не</w:t>
            </w:r>
          </w:p>
        </w:tc>
        <w:tc>
          <w:tcPr>
            <w:tcW w:w="721" w:type="pct"/>
            <w:gridSpan w:val="2"/>
            <w:vAlign w:val="center"/>
          </w:tcPr>
          <w:p w14:paraId="5C9B55BD" w14:textId="77777777" w:rsidR="00FB1E2F" w:rsidRPr="00E82861" w:rsidRDefault="00FB1E2F" w:rsidP="00335AB7">
            <w:pPr>
              <w:suppressAutoHyphens/>
              <w:autoSpaceDN w:val="0"/>
              <w:spacing w:after="0" w:line="240" w:lineRule="auto"/>
              <w:ind w:firstLine="357"/>
              <w:jc w:val="both"/>
              <w:textAlignment w:val="baseline"/>
              <w:rPr>
                <w:rFonts w:eastAsia="DejaVu Sans Mono" w:cstheme="minorHAnsi"/>
                <w:kern w:val="3"/>
                <w:sz w:val="20"/>
                <w:szCs w:val="20"/>
                <w:lang w:val="sr-Cyrl-RS" w:eastAsia="zh-CN" w:bidi="hi-IN"/>
              </w:rPr>
            </w:pPr>
            <w:r w:rsidRPr="00E82861">
              <w:rPr>
                <w:rFonts w:eastAsia="DejaVu Sans Mono" w:cstheme="minorHAnsi"/>
                <w:kern w:val="3"/>
                <w:sz w:val="20"/>
                <w:szCs w:val="20"/>
                <w:lang w:val="sr-Cyrl-RS" w:eastAsia="zh-CN" w:bidi="hi-IN"/>
              </w:rPr>
              <w:t>не</w:t>
            </w:r>
          </w:p>
        </w:tc>
        <w:tc>
          <w:tcPr>
            <w:tcW w:w="721" w:type="pct"/>
            <w:gridSpan w:val="2"/>
            <w:vAlign w:val="center"/>
          </w:tcPr>
          <w:p w14:paraId="4E350987" w14:textId="77777777" w:rsidR="00FB1E2F" w:rsidRPr="00E82861" w:rsidRDefault="00FB1E2F" w:rsidP="00335AB7">
            <w:pPr>
              <w:suppressAutoHyphens/>
              <w:autoSpaceDN w:val="0"/>
              <w:spacing w:after="0" w:line="240" w:lineRule="auto"/>
              <w:ind w:firstLine="357"/>
              <w:jc w:val="both"/>
              <w:textAlignment w:val="baseline"/>
              <w:rPr>
                <w:rFonts w:eastAsia="DejaVu Sans Mono" w:cstheme="minorHAnsi"/>
                <w:kern w:val="3"/>
                <w:sz w:val="20"/>
                <w:szCs w:val="20"/>
                <w:lang w:val="sr-Cyrl-RS" w:eastAsia="zh-CN" w:bidi="hi-IN"/>
              </w:rPr>
            </w:pPr>
            <w:r w:rsidRPr="00E82861">
              <w:rPr>
                <w:rFonts w:eastAsia="DejaVu Sans Mono" w:cstheme="minorHAnsi"/>
                <w:kern w:val="3"/>
                <w:sz w:val="20"/>
                <w:szCs w:val="20"/>
                <w:lang w:val="sr-Cyrl-RS" w:eastAsia="zh-CN" w:bidi="hi-IN"/>
              </w:rPr>
              <w:t>да</w:t>
            </w:r>
          </w:p>
        </w:tc>
        <w:tc>
          <w:tcPr>
            <w:tcW w:w="721" w:type="pct"/>
            <w:gridSpan w:val="2"/>
            <w:vAlign w:val="center"/>
          </w:tcPr>
          <w:p w14:paraId="63BB6006" w14:textId="77777777" w:rsidR="00FB1E2F" w:rsidRPr="00E82861" w:rsidRDefault="00FB1E2F" w:rsidP="00335AB7">
            <w:pPr>
              <w:suppressAutoHyphens/>
              <w:autoSpaceDN w:val="0"/>
              <w:spacing w:after="0" w:line="240" w:lineRule="auto"/>
              <w:ind w:firstLine="357"/>
              <w:jc w:val="both"/>
              <w:textAlignment w:val="baseline"/>
              <w:rPr>
                <w:rFonts w:eastAsia="DejaVu Sans Mono" w:cstheme="minorHAnsi"/>
                <w:kern w:val="3"/>
                <w:sz w:val="20"/>
                <w:szCs w:val="20"/>
                <w:lang w:val="sr-Cyrl-RS" w:eastAsia="zh-CN" w:bidi="hi-IN"/>
              </w:rPr>
            </w:pPr>
          </w:p>
        </w:tc>
        <w:tc>
          <w:tcPr>
            <w:tcW w:w="721" w:type="pct"/>
            <w:vAlign w:val="center"/>
          </w:tcPr>
          <w:p w14:paraId="265FBA2C" w14:textId="77777777" w:rsidR="00FB1E2F" w:rsidRPr="00E82861" w:rsidRDefault="00FB1E2F" w:rsidP="00335AB7">
            <w:pPr>
              <w:suppressAutoHyphens/>
              <w:autoSpaceDN w:val="0"/>
              <w:spacing w:after="0" w:line="240" w:lineRule="auto"/>
              <w:ind w:firstLine="357"/>
              <w:jc w:val="both"/>
              <w:textAlignment w:val="baseline"/>
              <w:rPr>
                <w:rFonts w:eastAsia="DejaVu Sans Mono" w:cstheme="minorHAnsi"/>
                <w:kern w:val="3"/>
                <w:sz w:val="20"/>
                <w:szCs w:val="20"/>
                <w:lang w:val="sr-Cyrl-RS" w:eastAsia="zh-CN" w:bidi="hi-IN"/>
              </w:rPr>
            </w:pPr>
          </w:p>
        </w:tc>
      </w:tr>
      <w:tr w:rsidR="00FB1E2F" w:rsidRPr="00616F1E" w14:paraId="722D918E" w14:textId="77777777" w:rsidTr="00335AB7">
        <w:trPr>
          <w:trHeight w:val="160"/>
          <w:jc w:val="center"/>
        </w:trPr>
        <w:tc>
          <w:tcPr>
            <w:tcW w:w="1396" w:type="pct"/>
          </w:tcPr>
          <w:p w14:paraId="62C63DA4" w14:textId="77777777" w:rsidR="00FB1E2F" w:rsidRPr="00E82861" w:rsidRDefault="00FB1E2F" w:rsidP="00335AB7">
            <w:pPr>
              <w:suppressAutoHyphens/>
              <w:autoSpaceDN w:val="0"/>
              <w:spacing w:after="0" w:line="240" w:lineRule="auto"/>
              <w:jc w:val="both"/>
              <w:textAlignment w:val="baseline"/>
              <w:rPr>
                <w:rFonts w:eastAsia="Calibri" w:cstheme="minorHAnsi"/>
                <w:b/>
                <w:bCs/>
                <w:sz w:val="20"/>
                <w:szCs w:val="20"/>
                <w:lang w:val="sr-Cyrl-RS"/>
              </w:rPr>
            </w:pPr>
            <w:r w:rsidRPr="00E82861">
              <w:rPr>
                <w:rFonts w:eastAsia="Calibri" w:cstheme="minorHAnsi"/>
                <w:b/>
                <w:bCs/>
                <w:sz w:val="20"/>
                <w:szCs w:val="20"/>
                <w:lang w:val="sr-Cyrl-RS"/>
              </w:rPr>
              <w:t>Процена успешности</w:t>
            </w:r>
          </w:p>
        </w:tc>
        <w:tc>
          <w:tcPr>
            <w:tcW w:w="3604" w:type="pct"/>
            <w:gridSpan w:val="8"/>
            <w:vAlign w:val="center"/>
          </w:tcPr>
          <w:p w14:paraId="6A379A76" w14:textId="77777777" w:rsidR="00FB1E2F" w:rsidRPr="00E82861" w:rsidRDefault="00FB1E2F" w:rsidP="00335AB7">
            <w:pPr>
              <w:suppressAutoHyphens/>
              <w:autoSpaceDN w:val="0"/>
              <w:spacing w:after="0" w:line="240" w:lineRule="auto"/>
              <w:ind w:firstLine="357"/>
              <w:jc w:val="both"/>
              <w:textAlignment w:val="baseline"/>
              <w:rPr>
                <w:rFonts w:eastAsia="Calibri" w:cstheme="minorHAnsi"/>
                <w:sz w:val="20"/>
                <w:szCs w:val="20"/>
                <w:lang w:val="sr-Cyrl-RS"/>
              </w:rPr>
            </w:pPr>
            <w:r w:rsidRPr="00E82861">
              <w:rPr>
                <w:rFonts w:eastAsia="Calibri" w:cstheme="minorHAnsi"/>
                <w:sz w:val="20"/>
                <w:szCs w:val="20"/>
                <w:lang w:val="sr-Cyrl-RS"/>
              </w:rPr>
              <w:t>Без одступања</w:t>
            </w:r>
          </w:p>
        </w:tc>
      </w:tr>
    </w:tbl>
    <w:p w14:paraId="5935FBFB" w14:textId="77777777" w:rsidR="00FB1E2F" w:rsidRPr="00E82861" w:rsidRDefault="00FB1E2F" w:rsidP="00FB1E2F">
      <w:pPr>
        <w:suppressAutoHyphens/>
        <w:autoSpaceDN w:val="0"/>
        <w:spacing w:after="0" w:line="240" w:lineRule="auto"/>
        <w:ind w:firstLine="357"/>
        <w:jc w:val="both"/>
        <w:textAlignment w:val="baseline"/>
        <w:rPr>
          <w:rFonts w:eastAsia="Times New Roman" w:cstheme="minorHAnsi"/>
          <w:color w:val="0070C0"/>
          <w:kern w:val="3"/>
          <w:sz w:val="20"/>
          <w:szCs w:val="20"/>
          <w:lang w:val="sr-Cyrl-RS" w:eastAsia="en-GB" w:bidi="hi-IN"/>
        </w:rPr>
      </w:pPr>
    </w:p>
    <w:p w14:paraId="0710AEB8" w14:textId="77777777" w:rsidR="00FB1E2F" w:rsidRPr="00E82861" w:rsidRDefault="00FB1E2F" w:rsidP="00FB1E2F">
      <w:pPr>
        <w:suppressAutoHyphens/>
        <w:autoSpaceDN w:val="0"/>
        <w:spacing w:after="0" w:line="240" w:lineRule="auto"/>
        <w:ind w:firstLine="357"/>
        <w:jc w:val="both"/>
        <w:textAlignment w:val="baseline"/>
        <w:rPr>
          <w:rFonts w:eastAsia="DejaVu Sans Mono" w:cstheme="minorHAnsi"/>
          <w:b/>
          <w:color w:val="0070C0"/>
          <w:kern w:val="3"/>
          <w:sz w:val="20"/>
          <w:szCs w:val="20"/>
          <w:lang w:val="sr-Cyrl-RS" w:eastAsia="zh-CN" w:bidi="hi-IN"/>
        </w:rPr>
      </w:pPr>
      <w:r w:rsidRPr="00E82861">
        <w:rPr>
          <w:rFonts w:eastAsia="DejaVu Sans Mono" w:cstheme="minorHAnsi"/>
          <w:b/>
          <w:color w:val="0070C0"/>
          <w:kern w:val="3"/>
          <w:sz w:val="20"/>
          <w:szCs w:val="20"/>
          <w:lang w:val="sr-Cyrl-RS" w:eastAsia="zh-CN" w:bidi="hi-IN"/>
        </w:rPr>
        <w:lastRenderedPageBreak/>
        <w:t>Показатељ 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18"/>
        <w:gridCol w:w="1506"/>
        <w:gridCol w:w="397"/>
        <w:gridCol w:w="1110"/>
        <w:gridCol w:w="759"/>
        <w:gridCol w:w="749"/>
        <w:gridCol w:w="1154"/>
        <w:gridCol w:w="353"/>
        <w:gridCol w:w="1510"/>
      </w:tblGrid>
      <w:tr w:rsidR="00FB1E2F" w:rsidRPr="00335AB7" w14:paraId="18BB813E" w14:textId="77777777" w:rsidTr="00335AB7">
        <w:trPr>
          <w:jc w:val="center"/>
        </w:trPr>
        <w:tc>
          <w:tcPr>
            <w:tcW w:w="1395" w:type="pct"/>
            <w:shd w:val="clear" w:color="auto" w:fill="E7E6E6"/>
            <w:vAlign w:val="center"/>
          </w:tcPr>
          <w:p w14:paraId="260B76DA" w14:textId="77777777" w:rsidR="00FB1E2F" w:rsidRPr="00E82861" w:rsidRDefault="00FB1E2F" w:rsidP="00335AB7">
            <w:pPr>
              <w:suppressAutoHyphens/>
              <w:autoSpaceDN w:val="0"/>
              <w:spacing w:after="0" w:line="240" w:lineRule="auto"/>
              <w:ind w:firstLine="357"/>
              <w:jc w:val="both"/>
              <w:textAlignment w:val="baseline"/>
              <w:rPr>
                <w:rFonts w:eastAsia="Calibri" w:cstheme="minorHAnsi"/>
                <w:b/>
                <w:bCs/>
                <w:sz w:val="20"/>
                <w:szCs w:val="20"/>
                <w:lang w:val="sr-Cyrl-RS"/>
              </w:rPr>
            </w:pPr>
            <w:r w:rsidRPr="00E82861">
              <w:rPr>
                <w:rFonts w:eastAsia="Calibri" w:cstheme="minorHAnsi"/>
                <w:b/>
                <w:bCs/>
                <w:sz w:val="20"/>
                <w:szCs w:val="20"/>
                <w:lang w:val="sr-Cyrl-RS"/>
              </w:rPr>
              <w:t>Назив показатеља</w:t>
            </w:r>
          </w:p>
        </w:tc>
        <w:tc>
          <w:tcPr>
            <w:tcW w:w="3605" w:type="pct"/>
            <w:gridSpan w:val="8"/>
            <w:shd w:val="clear" w:color="auto" w:fill="E7E6E6"/>
            <w:vAlign w:val="center"/>
          </w:tcPr>
          <w:p w14:paraId="20DB50E7" w14:textId="77777777" w:rsidR="00FB1E2F" w:rsidRPr="00E82861" w:rsidRDefault="00FB1E2F" w:rsidP="00335AB7">
            <w:pPr>
              <w:suppressAutoHyphens/>
              <w:autoSpaceDN w:val="0"/>
              <w:spacing w:after="0" w:line="240" w:lineRule="auto"/>
              <w:ind w:firstLine="357"/>
              <w:jc w:val="both"/>
              <w:textAlignment w:val="baseline"/>
              <w:rPr>
                <w:rFonts w:eastAsia="Calibri" w:cstheme="minorHAnsi"/>
                <w:b/>
                <w:bCs/>
                <w:sz w:val="20"/>
                <w:szCs w:val="20"/>
                <w:lang w:val="sr-Cyrl-RS"/>
              </w:rPr>
            </w:pPr>
            <w:r w:rsidRPr="00E82861">
              <w:rPr>
                <w:rFonts w:eastAsia="Times New Roman" w:cstheme="minorHAnsi"/>
                <w:b/>
                <w:color w:val="000000"/>
                <w:kern w:val="3"/>
                <w:sz w:val="20"/>
                <w:szCs w:val="20"/>
                <w:lang w:val="sr-Cyrl-RS" w:eastAsia="en-GB" w:bidi="hi-IN"/>
              </w:rPr>
              <w:t>Израђен Предлог Плана развоја (по фазама)</w:t>
            </w:r>
          </w:p>
        </w:tc>
      </w:tr>
      <w:tr w:rsidR="00FB1E2F" w:rsidRPr="00616F1E" w14:paraId="31DD30E6" w14:textId="77777777" w:rsidTr="00335AB7">
        <w:trPr>
          <w:jc w:val="center"/>
        </w:trPr>
        <w:tc>
          <w:tcPr>
            <w:tcW w:w="1395" w:type="pct"/>
          </w:tcPr>
          <w:p w14:paraId="6C59DA66" w14:textId="77777777" w:rsidR="00FB1E2F" w:rsidRPr="00E82861" w:rsidRDefault="00FB1E2F" w:rsidP="00335AB7">
            <w:pPr>
              <w:suppressAutoHyphens/>
              <w:autoSpaceDN w:val="0"/>
              <w:spacing w:after="0" w:line="240" w:lineRule="auto"/>
              <w:jc w:val="both"/>
              <w:textAlignment w:val="baseline"/>
              <w:rPr>
                <w:rFonts w:eastAsia="Calibri" w:cstheme="minorHAnsi"/>
                <w:b/>
                <w:bCs/>
                <w:sz w:val="20"/>
                <w:szCs w:val="20"/>
                <w:lang w:val="sr-Cyrl-RS"/>
              </w:rPr>
            </w:pPr>
            <w:r w:rsidRPr="00E82861">
              <w:rPr>
                <w:rFonts w:eastAsia="Calibri" w:cstheme="minorHAnsi"/>
                <w:b/>
                <w:bCs/>
                <w:sz w:val="20"/>
                <w:szCs w:val="20"/>
                <w:lang w:val="sr-Cyrl-RS"/>
              </w:rPr>
              <w:t>Одговарајући општи циљ, посебан циљ или мера</w:t>
            </w:r>
          </w:p>
        </w:tc>
        <w:tc>
          <w:tcPr>
            <w:tcW w:w="3605" w:type="pct"/>
            <w:gridSpan w:val="8"/>
          </w:tcPr>
          <w:p w14:paraId="4E1C61B5" w14:textId="77777777" w:rsidR="00FB1E2F" w:rsidRPr="00E82861" w:rsidRDefault="00FB1E2F" w:rsidP="00335AB7">
            <w:pPr>
              <w:suppressAutoHyphens/>
              <w:autoSpaceDN w:val="0"/>
              <w:spacing w:after="0" w:line="240" w:lineRule="auto"/>
              <w:ind w:firstLine="357"/>
              <w:jc w:val="both"/>
              <w:textAlignment w:val="baseline"/>
              <w:rPr>
                <w:rFonts w:eastAsia="Calibri" w:cstheme="minorHAnsi"/>
                <w:sz w:val="20"/>
                <w:szCs w:val="20"/>
                <w:lang w:val="sr-Cyrl-RS"/>
              </w:rPr>
            </w:pPr>
            <w:r w:rsidRPr="00E82861">
              <w:rPr>
                <w:rFonts w:eastAsia="Calibri" w:cstheme="minorHAnsi"/>
                <w:b/>
                <w:bCs/>
                <w:sz w:val="20"/>
                <w:szCs w:val="20"/>
                <w:lang w:val="sr-Cyrl-RS"/>
              </w:rPr>
              <w:t xml:space="preserve">Мера 3.1: </w:t>
            </w:r>
            <w:r w:rsidRPr="00E82861">
              <w:rPr>
                <w:rFonts w:eastAsia="Times New Roman" w:cstheme="minorHAnsi"/>
                <w:b/>
                <w:kern w:val="3"/>
                <w:sz w:val="20"/>
                <w:szCs w:val="20"/>
                <w:lang w:val="sr-Cyrl-RS" w:eastAsia="en-GB" w:bidi="hi-IN"/>
              </w:rPr>
              <w:t>Унапређење планског оквира</w:t>
            </w:r>
          </w:p>
        </w:tc>
      </w:tr>
      <w:tr w:rsidR="00FB1E2F" w:rsidRPr="00616F1E" w14:paraId="3E2518C0" w14:textId="77777777" w:rsidTr="00335AB7">
        <w:trPr>
          <w:jc w:val="center"/>
        </w:trPr>
        <w:tc>
          <w:tcPr>
            <w:tcW w:w="1395" w:type="pct"/>
          </w:tcPr>
          <w:p w14:paraId="0DA9C0B9" w14:textId="77777777" w:rsidR="00FB1E2F" w:rsidRPr="00E82861" w:rsidRDefault="00FB1E2F" w:rsidP="00335AB7">
            <w:pPr>
              <w:suppressAutoHyphens/>
              <w:autoSpaceDN w:val="0"/>
              <w:spacing w:after="0" w:line="240" w:lineRule="auto"/>
              <w:jc w:val="both"/>
              <w:textAlignment w:val="baseline"/>
              <w:rPr>
                <w:rFonts w:eastAsia="Calibri" w:cstheme="minorHAnsi"/>
                <w:b/>
                <w:bCs/>
                <w:sz w:val="20"/>
                <w:szCs w:val="20"/>
                <w:lang w:val="sr-Cyrl-RS"/>
              </w:rPr>
            </w:pPr>
            <w:r w:rsidRPr="00E82861">
              <w:rPr>
                <w:rFonts w:eastAsia="Calibri" w:cstheme="minorHAnsi"/>
                <w:b/>
                <w:kern w:val="24"/>
                <w:sz w:val="20"/>
                <w:szCs w:val="20"/>
                <w:lang w:val="sr-Cyrl-RS"/>
              </w:rPr>
              <w:t>Тип и ниво показатеља</w:t>
            </w:r>
          </w:p>
        </w:tc>
        <w:tc>
          <w:tcPr>
            <w:tcW w:w="1804" w:type="pct"/>
            <w:gridSpan w:val="4"/>
          </w:tcPr>
          <w:p w14:paraId="44533287" w14:textId="77777777" w:rsidR="00FB1E2F" w:rsidRPr="00E82861" w:rsidRDefault="00FB1E2F" w:rsidP="00335AB7">
            <w:pPr>
              <w:suppressAutoHyphens/>
              <w:autoSpaceDN w:val="0"/>
              <w:spacing w:after="0" w:line="240" w:lineRule="auto"/>
              <w:ind w:firstLine="357"/>
              <w:jc w:val="both"/>
              <w:textAlignment w:val="baseline"/>
              <w:rPr>
                <w:rFonts w:eastAsia="DejaVu Sans Mono" w:cstheme="minorHAnsi"/>
                <w:kern w:val="3"/>
                <w:sz w:val="20"/>
                <w:szCs w:val="20"/>
                <w:lang w:val="sr-Cyrl-RS" w:eastAsia="zh-CN" w:bidi="hi-IN"/>
              </w:rPr>
            </w:pPr>
            <w:r w:rsidRPr="00E82861">
              <w:rPr>
                <w:rFonts w:eastAsia="DejaVu Sans Mono" w:cstheme="minorHAnsi"/>
                <w:kern w:val="3"/>
                <w:sz w:val="20"/>
                <w:szCs w:val="20"/>
                <w:lang w:val="sr-Cyrl-RS" w:eastAsia="zh-CN" w:bidi="hi-IN"/>
              </w:rPr>
              <w:t>Квалитативни</w:t>
            </w:r>
          </w:p>
        </w:tc>
        <w:tc>
          <w:tcPr>
            <w:tcW w:w="1801" w:type="pct"/>
            <w:gridSpan w:val="4"/>
          </w:tcPr>
          <w:p w14:paraId="46C63D29" w14:textId="77777777" w:rsidR="00FB1E2F" w:rsidRPr="00E82861" w:rsidRDefault="00FB1E2F" w:rsidP="00335AB7">
            <w:pPr>
              <w:suppressAutoHyphens/>
              <w:autoSpaceDN w:val="0"/>
              <w:spacing w:after="0" w:line="240" w:lineRule="auto"/>
              <w:ind w:firstLine="357"/>
              <w:jc w:val="both"/>
              <w:textAlignment w:val="baseline"/>
              <w:rPr>
                <w:rFonts w:eastAsia="DejaVu Sans Mono" w:cstheme="minorHAnsi"/>
                <w:kern w:val="3"/>
                <w:sz w:val="20"/>
                <w:szCs w:val="20"/>
                <w:lang w:val="sr-Cyrl-RS" w:eastAsia="zh-CN" w:bidi="hi-IN"/>
              </w:rPr>
            </w:pPr>
            <w:r w:rsidRPr="00E82861">
              <w:rPr>
                <w:rFonts w:eastAsia="DejaVu Sans Mono" w:cstheme="minorHAnsi"/>
                <w:kern w:val="3"/>
                <w:sz w:val="20"/>
                <w:szCs w:val="20"/>
                <w:lang w:val="sr-Cyrl-RS" w:eastAsia="zh-CN" w:bidi="hi-IN"/>
              </w:rPr>
              <w:t>Показатељ резултата</w:t>
            </w:r>
          </w:p>
        </w:tc>
      </w:tr>
      <w:tr w:rsidR="00FB1E2F" w:rsidRPr="00616F1E" w14:paraId="177E2163" w14:textId="77777777" w:rsidTr="00335AB7">
        <w:trPr>
          <w:trHeight w:val="58"/>
          <w:jc w:val="center"/>
        </w:trPr>
        <w:tc>
          <w:tcPr>
            <w:tcW w:w="1395" w:type="pct"/>
          </w:tcPr>
          <w:p w14:paraId="303342D6" w14:textId="77777777" w:rsidR="00FB1E2F" w:rsidRPr="00E82861" w:rsidRDefault="00FB1E2F" w:rsidP="00335AB7">
            <w:pPr>
              <w:suppressAutoHyphens/>
              <w:autoSpaceDN w:val="0"/>
              <w:spacing w:after="0" w:line="240" w:lineRule="auto"/>
              <w:jc w:val="both"/>
              <w:textAlignment w:val="baseline"/>
              <w:rPr>
                <w:rFonts w:eastAsia="Calibri" w:cstheme="minorHAnsi"/>
                <w:b/>
                <w:kern w:val="24"/>
                <w:sz w:val="20"/>
                <w:szCs w:val="20"/>
                <w:lang w:val="sr-Cyrl-RS"/>
              </w:rPr>
            </w:pPr>
            <w:r w:rsidRPr="00E82861">
              <w:rPr>
                <w:rFonts w:eastAsia="Calibri" w:cstheme="minorHAnsi"/>
                <w:b/>
                <w:kern w:val="24"/>
                <w:sz w:val="20"/>
                <w:szCs w:val="20"/>
                <w:lang w:val="sr-Cyrl-RS"/>
              </w:rPr>
              <w:t>Јединица мере и природа</w:t>
            </w:r>
          </w:p>
        </w:tc>
        <w:tc>
          <w:tcPr>
            <w:tcW w:w="1804" w:type="pct"/>
            <w:gridSpan w:val="4"/>
          </w:tcPr>
          <w:p w14:paraId="3997D15A" w14:textId="77777777" w:rsidR="00FB1E2F" w:rsidRPr="00E82861" w:rsidRDefault="00FB1E2F" w:rsidP="00335AB7">
            <w:pPr>
              <w:suppressAutoHyphens/>
              <w:autoSpaceDN w:val="0"/>
              <w:spacing w:after="0" w:line="240" w:lineRule="auto"/>
              <w:ind w:firstLine="357"/>
              <w:jc w:val="both"/>
              <w:textAlignment w:val="baseline"/>
              <w:rPr>
                <w:rFonts w:eastAsia="DejaVu Sans Mono" w:cstheme="minorHAnsi"/>
                <w:kern w:val="3"/>
                <w:sz w:val="20"/>
                <w:szCs w:val="20"/>
                <w:lang w:val="sr-Cyrl-RS" w:eastAsia="zh-CN" w:bidi="hi-IN"/>
              </w:rPr>
            </w:pPr>
            <w:r w:rsidRPr="00E82861">
              <w:rPr>
                <w:rFonts w:eastAsia="DejaVu Sans Mono" w:cstheme="minorHAnsi"/>
                <w:kern w:val="3"/>
                <w:sz w:val="20"/>
                <w:szCs w:val="20"/>
                <w:lang w:val="sr-Cyrl-RS" w:eastAsia="zh-CN" w:bidi="hi-IN"/>
              </w:rPr>
              <w:t>Да/не</w:t>
            </w:r>
          </w:p>
        </w:tc>
        <w:tc>
          <w:tcPr>
            <w:tcW w:w="1801" w:type="pct"/>
            <w:gridSpan w:val="4"/>
          </w:tcPr>
          <w:p w14:paraId="104739B9" w14:textId="77777777" w:rsidR="00FB1E2F" w:rsidRPr="00E82861" w:rsidRDefault="00FB1E2F" w:rsidP="00335AB7">
            <w:pPr>
              <w:suppressAutoHyphens/>
              <w:autoSpaceDN w:val="0"/>
              <w:spacing w:after="0" w:line="240" w:lineRule="auto"/>
              <w:ind w:firstLine="357"/>
              <w:jc w:val="both"/>
              <w:textAlignment w:val="baseline"/>
              <w:rPr>
                <w:rFonts w:eastAsia="DejaVu Sans Mono" w:cstheme="minorHAnsi"/>
                <w:kern w:val="3"/>
                <w:sz w:val="20"/>
                <w:szCs w:val="20"/>
                <w:lang w:val="sr-Cyrl-RS" w:eastAsia="zh-CN" w:bidi="hi-IN"/>
              </w:rPr>
            </w:pPr>
            <w:r w:rsidRPr="00E82861">
              <w:rPr>
                <w:rFonts w:eastAsia="DejaVu Sans Mono" w:cstheme="minorHAnsi"/>
                <w:kern w:val="3"/>
                <w:sz w:val="20"/>
                <w:szCs w:val="20"/>
                <w:lang w:val="sr-Cyrl-RS" w:eastAsia="zh-CN" w:bidi="hi-IN"/>
              </w:rPr>
              <w:t>Да је боље</w:t>
            </w:r>
          </w:p>
        </w:tc>
      </w:tr>
      <w:tr w:rsidR="00FB1E2F" w:rsidRPr="00616F1E" w14:paraId="40005B35" w14:textId="77777777" w:rsidTr="00335AB7">
        <w:trPr>
          <w:jc w:val="center"/>
        </w:trPr>
        <w:tc>
          <w:tcPr>
            <w:tcW w:w="1395" w:type="pct"/>
          </w:tcPr>
          <w:p w14:paraId="5CD388C3" w14:textId="77777777" w:rsidR="00FB1E2F" w:rsidRPr="00E82861" w:rsidRDefault="00FB1E2F" w:rsidP="00335AB7">
            <w:pPr>
              <w:suppressAutoHyphens/>
              <w:autoSpaceDN w:val="0"/>
              <w:spacing w:after="0" w:line="240" w:lineRule="auto"/>
              <w:jc w:val="both"/>
              <w:textAlignment w:val="baseline"/>
              <w:rPr>
                <w:rFonts w:eastAsia="Calibri" w:cstheme="minorHAnsi"/>
                <w:b/>
                <w:bCs/>
                <w:sz w:val="20"/>
                <w:szCs w:val="20"/>
                <w:lang w:val="sr-Cyrl-RS"/>
              </w:rPr>
            </w:pPr>
            <w:r w:rsidRPr="00E82861">
              <w:rPr>
                <w:rFonts w:eastAsia="Calibri" w:cstheme="minorHAnsi"/>
                <w:b/>
                <w:bCs/>
                <w:sz w:val="20"/>
                <w:szCs w:val="20"/>
                <w:lang w:val="sr-Cyrl-RS"/>
              </w:rPr>
              <w:t>Извор података за праћење показатеља учинка</w:t>
            </w:r>
          </w:p>
        </w:tc>
        <w:tc>
          <w:tcPr>
            <w:tcW w:w="3605" w:type="pct"/>
            <w:gridSpan w:val="8"/>
          </w:tcPr>
          <w:p w14:paraId="3A328AB7" w14:textId="77777777" w:rsidR="00FB1E2F" w:rsidRPr="00E82861" w:rsidRDefault="00FB1E2F" w:rsidP="00335AB7">
            <w:pPr>
              <w:suppressAutoHyphens/>
              <w:autoSpaceDN w:val="0"/>
              <w:spacing w:after="0" w:line="240" w:lineRule="auto"/>
              <w:ind w:firstLine="357"/>
              <w:jc w:val="both"/>
              <w:textAlignment w:val="baseline"/>
              <w:rPr>
                <w:rFonts w:eastAsia="DejaVu Sans Mono" w:cstheme="minorHAnsi"/>
                <w:kern w:val="3"/>
                <w:sz w:val="20"/>
                <w:szCs w:val="20"/>
                <w:lang w:val="sr-Cyrl-RS" w:eastAsia="zh-CN" w:bidi="hi-IN"/>
              </w:rPr>
            </w:pPr>
            <w:r w:rsidRPr="00E82861">
              <w:rPr>
                <w:rFonts w:eastAsia="DejaVu Sans Mono" w:cstheme="minorHAnsi"/>
                <w:kern w:val="3"/>
                <w:sz w:val="20"/>
                <w:szCs w:val="20"/>
                <w:lang w:val="sr-Cyrl-RS" w:eastAsia="zh-CN" w:bidi="hi-IN"/>
              </w:rPr>
              <w:t>Интернет страница Владе Србије</w:t>
            </w:r>
          </w:p>
        </w:tc>
      </w:tr>
      <w:tr w:rsidR="00FB1E2F" w:rsidRPr="00616F1E" w14:paraId="7A1A81B7" w14:textId="77777777" w:rsidTr="00335AB7">
        <w:trPr>
          <w:jc w:val="center"/>
        </w:trPr>
        <w:tc>
          <w:tcPr>
            <w:tcW w:w="1395" w:type="pct"/>
          </w:tcPr>
          <w:p w14:paraId="68B7DA17" w14:textId="77777777" w:rsidR="00FB1E2F" w:rsidRPr="00E82861" w:rsidRDefault="00FB1E2F" w:rsidP="00335AB7">
            <w:pPr>
              <w:suppressAutoHyphens/>
              <w:autoSpaceDN w:val="0"/>
              <w:spacing w:after="0" w:line="240" w:lineRule="auto"/>
              <w:jc w:val="both"/>
              <w:textAlignment w:val="baseline"/>
              <w:rPr>
                <w:rFonts w:eastAsia="Calibri" w:cstheme="minorHAnsi"/>
                <w:b/>
                <w:bCs/>
                <w:sz w:val="20"/>
                <w:szCs w:val="20"/>
                <w:lang w:val="sr-Cyrl-RS"/>
              </w:rPr>
            </w:pPr>
            <w:r w:rsidRPr="00E82861">
              <w:rPr>
                <w:rFonts w:eastAsia="Calibri" w:cstheme="minorHAnsi"/>
                <w:b/>
                <w:bCs/>
                <w:sz w:val="20"/>
                <w:szCs w:val="20"/>
                <w:lang w:val="sr-Cyrl-RS"/>
              </w:rPr>
              <w:t>Институција одговорна за реализацију циља/мере</w:t>
            </w:r>
          </w:p>
        </w:tc>
        <w:tc>
          <w:tcPr>
            <w:tcW w:w="3605" w:type="pct"/>
            <w:gridSpan w:val="8"/>
          </w:tcPr>
          <w:p w14:paraId="70369C63" w14:textId="77777777" w:rsidR="00FB1E2F" w:rsidRPr="00E82861" w:rsidRDefault="00FB1E2F" w:rsidP="00335AB7">
            <w:pPr>
              <w:suppressAutoHyphens/>
              <w:autoSpaceDN w:val="0"/>
              <w:spacing w:after="0" w:line="240" w:lineRule="auto"/>
              <w:ind w:firstLine="357"/>
              <w:jc w:val="both"/>
              <w:textAlignment w:val="baseline"/>
              <w:rPr>
                <w:rFonts w:eastAsia="DejaVu Sans Mono" w:cstheme="minorHAnsi"/>
                <w:kern w:val="3"/>
                <w:sz w:val="20"/>
                <w:szCs w:val="20"/>
                <w:lang w:val="sr-Cyrl-RS" w:eastAsia="zh-CN" w:bidi="hi-IN"/>
              </w:rPr>
            </w:pPr>
            <w:r w:rsidRPr="00E82861">
              <w:rPr>
                <w:rFonts w:eastAsia="DejaVu Sans Mono" w:cstheme="minorHAnsi"/>
                <w:kern w:val="3"/>
                <w:sz w:val="20"/>
                <w:szCs w:val="20"/>
                <w:lang w:val="sr-Cyrl-RS" w:eastAsia="zh-CN" w:bidi="hi-IN"/>
              </w:rPr>
              <w:t>РСЈП</w:t>
            </w:r>
          </w:p>
        </w:tc>
      </w:tr>
      <w:tr w:rsidR="00FB1E2F" w:rsidRPr="00616F1E" w14:paraId="1653C6FD" w14:textId="77777777" w:rsidTr="00335AB7">
        <w:trPr>
          <w:jc w:val="center"/>
        </w:trPr>
        <w:tc>
          <w:tcPr>
            <w:tcW w:w="1395" w:type="pct"/>
          </w:tcPr>
          <w:p w14:paraId="65EF3E24" w14:textId="77777777" w:rsidR="00FB1E2F" w:rsidRPr="00E82861" w:rsidRDefault="00FB1E2F" w:rsidP="00335AB7">
            <w:pPr>
              <w:suppressAutoHyphens/>
              <w:autoSpaceDN w:val="0"/>
              <w:spacing w:after="0" w:line="240" w:lineRule="auto"/>
              <w:jc w:val="both"/>
              <w:textAlignment w:val="baseline"/>
              <w:rPr>
                <w:rFonts w:eastAsia="Calibri" w:cstheme="minorHAnsi"/>
                <w:b/>
                <w:bCs/>
                <w:sz w:val="20"/>
                <w:szCs w:val="20"/>
                <w:lang w:val="sr-Cyrl-RS"/>
              </w:rPr>
            </w:pPr>
            <w:r w:rsidRPr="00E82861">
              <w:rPr>
                <w:rFonts w:eastAsia="Calibri" w:cstheme="minorHAnsi"/>
                <w:b/>
                <w:bCs/>
                <w:sz w:val="20"/>
                <w:szCs w:val="20"/>
                <w:lang w:val="sr-Cyrl-RS"/>
              </w:rPr>
              <w:t>Учесталост прикупљања података</w:t>
            </w:r>
          </w:p>
        </w:tc>
        <w:tc>
          <w:tcPr>
            <w:tcW w:w="3605" w:type="pct"/>
            <w:gridSpan w:val="8"/>
          </w:tcPr>
          <w:p w14:paraId="262FE43D" w14:textId="77777777" w:rsidR="00FB1E2F" w:rsidRPr="00E82861" w:rsidRDefault="00FB1E2F" w:rsidP="00335AB7">
            <w:pPr>
              <w:suppressAutoHyphens/>
              <w:autoSpaceDN w:val="0"/>
              <w:spacing w:after="0" w:line="240" w:lineRule="auto"/>
              <w:ind w:firstLine="357"/>
              <w:jc w:val="both"/>
              <w:textAlignment w:val="baseline"/>
              <w:rPr>
                <w:rFonts w:eastAsia="DejaVu Sans Mono" w:cstheme="minorHAnsi"/>
                <w:kern w:val="3"/>
                <w:sz w:val="20"/>
                <w:szCs w:val="20"/>
                <w:lang w:val="sr-Cyrl-RS" w:eastAsia="zh-CN" w:bidi="hi-IN"/>
              </w:rPr>
            </w:pPr>
            <w:r w:rsidRPr="00E82861">
              <w:rPr>
                <w:rFonts w:eastAsia="DejaVu Sans Mono" w:cstheme="minorHAnsi"/>
                <w:kern w:val="3"/>
                <w:sz w:val="20"/>
                <w:szCs w:val="20"/>
                <w:lang w:val="sr-Cyrl-RS" w:eastAsia="zh-CN" w:bidi="hi-IN"/>
              </w:rPr>
              <w:t>полугодишња</w:t>
            </w:r>
          </w:p>
        </w:tc>
      </w:tr>
      <w:tr w:rsidR="00FB1E2F" w:rsidRPr="00335AB7" w14:paraId="729E1BB5" w14:textId="77777777" w:rsidTr="00335AB7">
        <w:trPr>
          <w:jc w:val="center"/>
        </w:trPr>
        <w:tc>
          <w:tcPr>
            <w:tcW w:w="1395" w:type="pct"/>
          </w:tcPr>
          <w:p w14:paraId="27058EAF" w14:textId="77777777" w:rsidR="00FB1E2F" w:rsidRPr="00E82861" w:rsidRDefault="00FB1E2F" w:rsidP="00335AB7">
            <w:pPr>
              <w:suppressAutoHyphens/>
              <w:autoSpaceDN w:val="0"/>
              <w:spacing w:after="0" w:line="240" w:lineRule="auto"/>
              <w:jc w:val="both"/>
              <w:textAlignment w:val="baseline"/>
              <w:rPr>
                <w:rFonts w:eastAsia="Calibri" w:cstheme="minorHAnsi"/>
                <w:b/>
                <w:bCs/>
                <w:sz w:val="20"/>
                <w:szCs w:val="20"/>
                <w:lang w:val="sr-Cyrl-RS"/>
              </w:rPr>
            </w:pPr>
            <w:r w:rsidRPr="00E82861">
              <w:rPr>
                <w:rFonts w:eastAsia="Calibri" w:cstheme="minorHAnsi"/>
                <w:b/>
                <w:sz w:val="20"/>
                <w:szCs w:val="20"/>
                <w:lang w:val="sr-Cyrl-RS"/>
              </w:rPr>
              <w:t>Кратак опис показатеља и методологије израчунавања</w:t>
            </w:r>
            <w:r>
              <w:rPr>
                <w:rFonts w:eastAsia="Calibri" w:cstheme="minorHAnsi"/>
                <w:b/>
                <w:sz w:val="20"/>
                <w:szCs w:val="20"/>
                <w:lang w:val="sr-Cyrl-RS"/>
              </w:rPr>
              <w:t xml:space="preserve"> </w:t>
            </w:r>
            <w:r w:rsidRPr="00E82861">
              <w:rPr>
                <w:rFonts w:eastAsia="Calibri" w:cstheme="minorHAnsi"/>
                <w:b/>
                <w:sz w:val="20"/>
                <w:szCs w:val="20"/>
                <w:lang w:val="sr-Cyrl-RS"/>
              </w:rPr>
              <w:t>(формуле/једначине)</w:t>
            </w:r>
          </w:p>
        </w:tc>
        <w:tc>
          <w:tcPr>
            <w:tcW w:w="3605" w:type="pct"/>
            <w:gridSpan w:val="8"/>
          </w:tcPr>
          <w:p w14:paraId="1B3FA0F3" w14:textId="77777777" w:rsidR="00FB1E2F" w:rsidRPr="00E82861" w:rsidRDefault="00FB1E2F" w:rsidP="00335AB7">
            <w:pPr>
              <w:suppressAutoHyphens/>
              <w:autoSpaceDN w:val="0"/>
              <w:spacing w:after="0" w:line="240" w:lineRule="auto"/>
              <w:ind w:firstLine="357"/>
              <w:jc w:val="both"/>
              <w:textAlignment w:val="baseline"/>
              <w:rPr>
                <w:rFonts w:eastAsia="DejaVu Sans Mono" w:cstheme="minorHAnsi"/>
                <w:kern w:val="3"/>
                <w:sz w:val="20"/>
                <w:szCs w:val="20"/>
                <w:lang w:val="sr-Cyrl-RS" w:eastAsia="zh-CN" w:bidi="hi-IN"/>
              </w:rPr>
            </w:pPr>
            <w:r w:rsidRPr="00E82861">
              <w:rPr>
                <w:rFonts w:eastAsia="DejaVu Sans Mono" w:cstheme="minorHAnsi"/>
                <w:kern w:val="3"/>
                <w:sz w:val="20"/>
                <w:szCs w:val="20"/>
                <w:lang w:val="sr-Cyrl-RS" w:eastAsia="zh-CN" w:bidi="hi-IN"/>
              </w:rPr>
              <w:t>Припрема Плана развоја Србије је комплексан, вишегодишњи подухват и обухвата више фаза које ће се мерити међурезултатима како би се пратио напредак ка коначном резултату, односно изради Предлога Плана развоја.</w:t>
            </w:r>
          </w:p>
          <w:p w14:paraId="730E47CA" w14:textId="77777777" w:rsidR="00FB1E2F" w:rsidRPr="00E82861" w:rsidRDefault="00FB1E2F" w:rsidP="00335AB7">
            <w:pPr>
              <w:suppressAutoHyphens/>
              <w:autoSpaceDN w:val="0"/>
              <w:spacing w:after="0" w:line="240" w:lineRule="auto"/>
              <w:ind w:firstLine="357"/>
              <w:jc w:val="both"/>
              <w:textAlignment w:val="baseline"/>
              <w:rPr>
                <w:rFonts w:eastAsia="DejaVu Sans Mono" w:cstheme="minorHAnsi"/>
                <w:kern w:val="3"/>
                <w:sz w:val="20"/>
                <w:szCs w:val="20"/>
                <w:lang w:val="sr-Cyrl-RS" w:eastAsia="zh-CN" w:bidi="hi-IN"/>
              </w:rPr>
            </w:pPr>
            <w:r w:rsidRPr="00E82861">
              <w:rPr>
                <w:rFonts w:eastAsia="DejaVu Sans Mono" w:cstheme="minorHAnsi"/>
                <w:kern w:val="3"/>
                <w:sz w:val="20"/>
                <w:szCs w:val="20"/>
                <w:lang w:val="sr-Cyrl-RS" w:eastAsia="zh-CN" w:bidi="hi-IN"/>
              </w:rPr>
              <w:t>Фазе су следеће:</w:t>
            </w:r>
          </w:p>
          <w:p w14:paraId="05E51576" w14:textId="77777777" w:rsidR="00FB1E2F" w:rsidRPr="00E82861" w:rsidRDefault="00FB1E2F" w:rsidP="00335AB7">
            <w:pPr>
              <w:suppressAutoHyphens/>
              <w:autoSpaceDN w:val="0"/>
              <w:spacing w:after="0" w:line="240" w:lineRule="auto"/>
              <w:ind w:firstLine="357"/>
              <w:jc w:val="both"/>
              <w:textAlignment w:val="baseline"/>
              <w:rPr>
                <w:rFonts w:eastAsia="DejaVu Sans Mono" w:cstheme="minorHAnsi"/>
                <w:kern w:val="3"/>
                <w:sz w:val="20"/>
                <w:szCs w:val="20"/>
                <w:lang w:val="sr-Cyrl-RS" w:eastAsia="zh-CN" w:bidi="hi-IN"/>
              </w:rPr>
            </w:pPr>
            <w:r w:rsidRPr="00E82861">
              <w:rPr>
                <w:rFonts w:eastAsia="DejaVu Sans Mono" w:cstheme="minorHAnsi"/>
                <w:kern w:val="3"/>
                <w:sz w:val="20"/>
                <w:szCs w:val="20"/>
                <w:lang w:val="sr-Cyrl-RS" w:eastAsia="zh-CN" w:bidi="hi-IN"/>
              </w:rPr>
              <w:t xml:space="preserve">Припремне радње (успостављање Радне групе и спровођење претходних анализа) са међурезултатом: </w:t>
            </w:r>
            <w:r w:rsidRPr="00E82861">
              <w:rPr>
                <w:rFonts w:eastAsia="DejaVu Sans Mono" w:cstheme="minorHAnsi"/>
                <w:b/>
                <w:kern w:val="3"/>
                <w:sz w:val="20"/>
                <w:szCs w:val="20"/>
                <w:lang w:val="sr-Cyrl-RS" w:eastAsia="zh-CN" w:bidi="hi-IN"/>
              </w:rPr>
              <w:t xml:space="preserve">Израђене </w:t>
            </w:r>
            <w:r w:rsidRPr="00E82861">
              <w:rPr>
                <w:rFonts w:eastAsia="Times New Roman" w:cstheme="minorHAnsi"/>
                <w:b/>
                <w:color w:val="000000"/>
                <w:kern w:val="3"/>
                <w:sz w:val="20"/>
                <w:szCs w:val="20"/>
                <w:lang w:val="sr-Cyrl-RS" w:eastAsia="en-GB" w:bidi="hi-IN"/>
              </w:rPr>
              <w:t>полазне основе и мапе пута за израду Плана развоја</w:t>
            </w:r>
            <w:r w:rsidRPr="00E82861">
              <w:rPr>
                <w:rFonts w:eastAsia="Times New Roman" w:cstheme="minorHAnsi"/>
                <w:color w:val="000000"/>
                <w:kern w:val="3"/>
                <w:sz w:val="20"/>
                <w:szCs w:val="20"/>
                <w:lang w:val="sr-Cyrl-RS" w:eastAsia="en-GB" w:bidi="hi-IN"/>
              </w:rPr>
              <w:t xml:space="preserve"> (2022.)</w:t>
            </w:r>
            <w:r w:rsidRPr="00E82861">
              <w:rPr>
                <w:rFonts w:eastAsia="DejaVu Sans Mono" w:cstheme="minorHAnsi"/>
                <w:kern w:val="3"/>
                <w:sz w:val="20"/>
                <w:szCs w:val="20"/>
                <w:lang w:val="sr-Cyrl-RS" w:eastAsia="zh-CN" w:bidi="hi-IN"/>
              </w:rPr>
              <w:t xml:space="preserve"> – да/не</w:t>
            </w:r>
          </w:p>
          <w:p w14:paraId="4074F3C2" w14:textId="77777777" w:rsidR="00FB1E2F" w:rsidRPr="00E82861" w:rsidRDefault="00FB1E2F" w:rsidP="00335AB7">
            <w:pPr>
              <w:suppressAutoHyphens/>
              <w:autoSpaceDN w:val="0"/>
              <w:spacing w:after="0" w:line="240" w:lineRule="auto"/>
              <w:ind w:firstLine="357"/>
              <w:jc w:val="both"/>
              <w:textAlignment w:val="baseline"/>
              <w:rPr>
                <w:rFonts w:eastAsia="DejaVu Sans Mono" w:cstheme="minorHAnsi"/>
                <w:kern w:val="3"/>
                <w:sz w:val="20"/>
                <w:szCs w:val="20"/>
                <w:lang w:val="sr-Cyrl-RS" w:eastAsia="zh-CN" w:bidi="hi-IN"/>
              </w:rPr>
            </w:pPr>
            <w:r w:rsidRPr="00E82861">
              <w:rPr>
                <w:rFonts w:eastAsia="DejaVu Sans Mono" w:cstheme="minorHAnsi"/>
                <w:kern w:val="3"/>
                <w:sz w:val="20"/>
                <w:szCs w:val="20"/>
                <w:lang w:val="sr-Cyrl-RS" w:eastAsia="zh-CN" w:bidi="hi-IN"/>
              </w:rPr>
              <w:t xml:space="preserve">Консултације – </w:t>
            </w:r>
            <w:r w:rsidRPr="00E82861">
              <w:rPr>
                <w:rFonts w:eastAsia="DejaVu Sans Mono" w:cstheme="minorHAnsi"/>
                <w:b/>
                <w:kern w:val="3"/>
                <w:sz w:val="20"/>
                <w:szCs w:val="20"/>
                <w:lang w:val="sr-Cyrl-RS" w:eastAsia="zh-CN" w:bidi="hi-IN"/>
              </w:rPr>
              <w:t>Покренут друштвени дијалог о Плану развоја и спровођење широког консултативног процеса</w:t>
            </w:r>
            <w:r w:rsidRPr="00E82861">
              <w:rPr>
                <w:rFonts w:eastAsia="DejaVu Sans Mono" w:cstheme="minorHAnsi"/>
                <w:kern w:val="3"/>
                <w:sz w:val="20"/>
                <w:szCs w:val="20"/>
                <w:lang w:val="sr-Cyrl-RS" w:eastAsia="zh-CN" w:bidi="hi-IN"/>
              </w:rPr>
              <w:t xml:space="preserve"> (2023.) – да/не</w:t>
            </w:r>
          </w:p>
          <w:p w14:paraId="61B8338A" w14:textId="77777777" w:rsidR="00FB1E2F" w:rsidRPr="00E82861" w:rsidRDefault="00FB1E2F" w:rsidP="00335AB7">
            <w:pPr>
              <w:suppressAutoHyphens/>
              <w:autoSpaceDN w:val="0"/>
              <w:spacing w:after="0" w:line="240" w:lineRule="auto"/>
              <w:ind w:firstLine="357"/>
              <w:jc w:val="both"/>
              <w:textAlignment w:val="baseline"/>
              <w:rPr>
                <w:rFonts w:eastAsia="DejaVu Sans Mono" w:cstheme="minorHAnsi"/>
                <w:kern w:val="3"/>
                <w:sz w:val="20"/>
                <w:szCs w:val="20"/>
                <w:lang w:val="sr-Cyrl-RS" w:eastAsia="zh-CN" w:bidi="hi-IN"/>
              </w:rPr>
            </w:pPr>
            <w:r w:rsidRPr="00E82861">
              <w:rPr>
                <w:rFonts w:eastAsia="DejaVu Sans Mono" w:cstheme="minorHAnsi"/>
                <w:b/>
                <w:kern w:val="3"/>
                <w:sz w:val="20"/>
                <w:szCs w:val="20"/>
                <w:lang w:val="sr-Cyrl-RS" w:eastAsia="zh-CN" w:bidi="hi-IN"/>
              </w:rPr>
              <w:t>Израда предлога Плана развоја</w:t>
            </w:r>
            <w:r w:rsidRPr="00E82861">
              <w:rPr>
                <w:rFonts w:eastAsia="DejaVu Sans Mono" w:cstheme="minorHAnsi"/>
                <w:kern w:val="3"/>
                <w:sz w:val="20"/>
                <w:szCs w:val="20"/>
                <w:lang w:val="sr-Cyrl-RS" w:eastAsia="zh-CN" w:bidi="hi-IN"/>
              </w:rPr>
              <w:t xml:space="preserve"> (2024.) – да/не</w:t>
            </w:r>
          </w:p>
        </w:tc>
      </w:tr>
      <w:tr w:rsidR="00FB1E2F" w:rsidRPr="00616F1E" w14:paraId="65D3BBB6" w14:textId="77777777" w:rsidTr="00335AB7">
        <w:trPr>
          <w:trHeight w:val="265"/>
          <w:jc w:val="center"/>
        </w:trPr>
        <w:tc>
          <w:tcPr>
            <w:tcW w:w="1395" w:type="pct"/>
            <w:vMerge w:val="restart"/>
          </w:tcPr>
          <w:p w14:paraId="3699E225" w14:textId="77777777" w:rsidR="00FB1E2F" w:rsidRPr="00E82861" w:rsidRDefault="00FB1E2F" w:rsidP="00335AB7">
            <w:pPr>
              <w:suppressAutoHyphens/>
              <w:autoSpaceDN w:val="0"/>
              <w:spacing w:after="0" w:line="240" w:lineRule="auto"/>
              <w:jc w:val="both"/>
              <w:textAlignment w:val="baseline"/>
              <w:rPr>
                <w:rFonts w:eastAsia="Calibri" w:cstheme="minorHAnsi"/>
                <w:b/>
                <w:bCs/>
                <w:sz w:val="20"/>
                <w:szCs w:val="20"/>
                <w:lang w:val="sr-Cyrl-RS"/>
              </w:rPr>
            </w:pPr>
            <w:r w:rsidRPr="00E82861">
              <w:rPr>
                <w:rFonts w:eastAsia="Calibri" w:cstheme="minorHAnsi"/>
                <w:b/>
                <w:bCs/>
                <w:sz w:val="20"/>
                <w:szCs w:val="20"/>
                <w:lang w:val="sr-Cyrl-RS"/>
              </w:rPr>
              <w:t xml:space="preserve">Подаци о полазној вредности и години кад је измерена, као и о ранијем тренду </w:t>
            </w:r>
          </w:p>
        </w:tc>
        <w:tc>
          <w:tcPr>
            <w:tcW w:w="2714" w:type="pct"/>
            <w:gridSpan w:val="6"/>
            <w:tcBorders>
              <w:bottom w:val="single" w:sz="4" w:space="0" w:color="auto"/>
            </w:tcBorders>
            <w:vAlign w:val="center"/>
          </w:tcPr>
          <w:p w14:paraId="488574CA" w14:textId="77777777" w:rsidR="00FB1E2F" w:rsidRPr="00E82861" w:rsidRDefault="00FB1E2F" w:rsidP="00335AB7">
            <w:pPr>
              <w:suppressAutoHyphens/>
              <w:autoSpaceDN w:val="0"/>
              <w:spacing w:after="0" w:line="240" w:lineRule="auto"/>
              <w:ind w:firstLine="357"/>
              <w:jc w:val="both"/>
              <w:textAlignment w:val="baseline"/>
              <w:rPr>
                <w:rFonts w:eastAsia="Calibri" w:cstheme="minorHAnsi"/>
                <w:sz w:val="20"/>
                <w:szCs w:val="20"/>
                <w:lang w:val="sr-Cyrl-RS"/>
              </w:rPr>
            </w:pPr>
            <w:r w:rsidRPr="00E82861">
              <w:rPr>
                <w:rFonts w:eastAsia="Calibri" w:cstheme="minorHAnsi"/>
                <w:sz w:val="20"/>
                <w:szCs w:val="20"/>
                <w:lang w:val="sr-Cyrl-RS"/>
              </w:rPr>
              <w:t xml:space="preserve">Ранији тренд </w:t>
            </w:r>
          </w:p>
        </w:tc>
        <w:tc>
          <w:tcPr>
            <w:tcW w:w="891" w:type="pct"/>
            <w:gridSpan w:val="2"/>
            <w:shd w:val="clear" w:color="auto" w:fill="auto"/>
            <w:vAlign w:val="center"/>
          </w:tcPr>
          <w:p w14:paraId="42DE50EF" w14:textId="77777777" w:rsidR="00FB1E2F" w:rsidRPr="00E82861" w:rsidRDefault="00FB1E2F" w:rsidP="00335AB7">
            <w:pPr>
              <w:suppressAutoHyphens/>
              <w:autoSpaceDN w:val="0"/>
              <w:spacing w:after="0" w:line="240" w:lineRule="auto"/>
              <w:ind w:firstLine="357"/>
              <w:jc w:val="both"/>
              <w:textAlignment w:val="baseline"/>
              <w:rPr>
                <w:rFonts w:eastAsia="Calibri" w:cstheme="minorHAnsi"/>
                <w:sz w:val="20"/>
                <w:szCs w:val="20"/>
                <w:lang w:val="sr-Cyrl-RS"/>
              </w:rPr>
            </w:pPr>
            <w:r w:rsidRPr="00E82861">
              <w:rPr>
                <w:rFonts w:eastAsia="Calibri" w:cstheme="minorHAnsi"/>
                <w:sz w:val="20"/>
                <w:szCs w:val="20"/>
                <w:lang w:val="sr-Cyrl-RS"/>
              </w:rPr>
              <w:t>Полазна вредност</w:t>
            </w:r>
          </w:p>
        </w:tc>
      </w:tr>
      <w:tr w:rsidR="00FB1E2F" w:rsidRPr="00616F1E" w14:paraId="529EE502" w14:textId="77777777" w:rsidTr="00335AB7">
        <w:trPr>
          <w:trHeight w:val="137"/>
          <w:jc w:val="center"/>
        </w:trPr>
        <w:tc>
          <w:tcPr>
            <w:tcW w:w="1395" w:type="pct"/>
            <w:vMerge/>
            <w:tcBorders>
              <w:right w:val="single" w:sz="4" w:space="0" w:color="auto"/>
            </w:tcBorders>
          </w:tcPr>
          <w:p w14:paraId="06D51B9F" w14:textId="77777777" w:rsidR="00FB1E2F" w:rsidRPr="00E82861" w:rsidRDefault="00FB1E2F" w:rsidP="00335AB7">
            <w:pPr>
              <w:suppressAutoHyphens/>
              <w:autoSpaceDN w:val="0"/>
              <w:spacing w:after="0" w:line="240" w:lineRule="auto"/>
              <w:ind w:firstLine="357"/>
              <w:jc w:val="both"/>
              <w:textAlignment w:val="baseline"/>
              <w:rPr>
                <w:rFonts w:eastAsia="Calibri" w:cstheme="minorHAnsi"/>
                <w:b/>
                <w:bCs/>
                <w:sz w:val="20"/>
                <w:szCs w:val="20"/>
                <w:lang w:val="sr-Cyrl-RS"/>
              </w:rPr>
            </w:pPr>
          </w:p>
        </w:tc>
        <w:tc>
          <w:tcPr>
            <w:tcW w:w="910" w:type="pct"/>
            <w:gridSpan w:val="2"/>
            <w:tcBorders>
              <w:top w:val="single" w:sz="4" w:space="0" w:color="auto"/>
              <w:left w:val="single" w:sz="4" w:space="0" w:color="auto"/>
              <w:bottom w:val="single" w:sz="4" w:space="0" w:color="auto"/>
              <w:right w:val="single" w:sz="4" w:space="0" w:color="auto"/>
            </w:tcBorders>
            <w:vAlign w:val="center"/>
          </w:tcPr>
          <w:p w14:paraId="389168D2" w14:textId="77777777" w:rsidR="00FB1E2F" w:rsidRPr="00E82861" w:rsidRDefault="00FB1E2F" w:rsidP="00335AB7">
            <w:pPr>
              <w:suppressAutoHyphens/>
              <w:autoSpaceDN w:val="0"/>
              <w:spacing w:after="0" w:line="240" w:lineRule="auto"/>
              <w:ind w:firstLine="357"/>
              <w:jc w:val="both"/>
              <w:textAlignment w:val="baseline"/>
              <w:rPr>
                <w:rFonts w:eastAsia="Calibri" w:cstheme="minorHAnsi"/>
                <w:sz w:val="20"/>
                <w:szCs w:val="20"/>
                <w:lang w:val="sr-Cyrl-RS"/>
              </w:rPr>
            </w:pPr>
            <w:r w:rsidRPr="00E82861">
              <w:rPr>
                <w:rFonts w:eastAsia="Calibri" w:cstheme="minorHAnsi"/>
                <w:sz w:val="20"/>
                <w:szCs w:val="20"/>
                <w:lang w:val="sr-Cyrl-RS"/>
              </w:rPr>
              <w:t>2017</w:t>
            </w:r>
          </w:p>
        </w:tc>
        <w:tc>
          <w:tcPr>
            <w:tcW w:w="894" w:type="pct"/>
            <w:gridSpan w:val="2"/>
            <w:tcBorders>
              <w:top w:val="single" w:sz="4" w:space="0" w:color="auto"/>
              <w:left w:val="single" w:sz="4" w:space="0" w:color="auto"/>
              <w:bottom w:val="single" w:sz="4" w:space="0" w:color="auto"/>
              <w:right w:val="single" w:sz="4" w:space="0" w:color="auto"/>
            </w:tcBorders>
            <w:vAlign w:val="center"/>
          </w:tcPr>
          <w:p w14:paraId="3D6F13C2" w14:textId="77777777" w:rsidR="00FB1E2F" w:rsidRPr="00E82861" w:rsidRDefault="00FB1E2F" w:rsidP="00335AB7">
            <w:pPr>
              <w:suppressAutoHyphens/>
              <w:autoSpaceDN w:val="0"/>
              <w:spacing w:after="0" w:line="240" w:lineRule="auto"/>
              <w:ind w:firstLine="357"/>
              <w:jc w:val="both"/>
              <w:textAlignment w:val="baseline"/>
              <w:rPr>
                <w:rFonts w:eastAsia="Calibri" w:cstheme="minorHAnsi"/>
                <w:sz w:val="20"/>
                <w:szCs w:val="20"/>
                <w:lang w:val="sr-Cyrl-RS"/>
              </w:rPr>
            </w:pPr>
            <w:r w:rsidRPr="00E82861">
              <w:rPr>
                <w:rFonts w:eastAsia="Calibri" w:cstheme="minorHAnsi"/>
                <w:sz w:val="20"/>
                <w:szCs w:val="20"/>
                <w:lang w:val="sr-Cyrl-RS"/>
              </w:rPr>
              <w:t>2018</w:t>
            </w:r>
          </w:p>
        </w:tc>
        <w:tc>
          <w:tcPr>
            <w:tcW w:w="909" w:type="pct"/>
            <w:gridSpan w:val="2"/>
            <w:tcBorders>
              <w:top w:val="single" w:sz="4" w:space="0" w:color="auto"/>
              <w:left w:val="single" w:sz="4" w:space="0" w:color="auto"/>
              <w:bottom w:val="single" w:sz="4" w:space="0" w:color="auto"/>
              <w:right w:val="single" w:sz="4" w:space="0" w:color="auto"/>
            </w:tcBorders>
            <w:vAlign w:val="center"/>
          </w:tcPr>
          <w:p w14:paraId="6955E0A7" w14:textId="77777777" w:rsidR="00FB1E2F" w:rsidRPr="00E82861" w:rsidRDefault="00FB1E2F" w:rsidP="00335AB7">
            <w:pPr>
              <w:suppressAutoHyphens/>
              <w:autoSpaceDN w:val="0"/>
              <w:spacing w:after="0" w:line="240" w:lineRule="auto"/>
              <w:ind w:firstLine="357"/>
              <w:jc w:val="both"/>
              <w:textAlignment w:val="baseline"/>
              <w:rPr>
                <w:rFonts w:eastAsia="Calibri" w:cstheme="minorHAnsi"/>
                <w:sz w:val="20"/>
                <w:szCs w:val="20"/>
                <w:lang w:val="sr-Cyrl-RS"/>
              </w:rPr>
            </w:pPr>
            <w:r w:rsidRPr="00E82861">
              <w:rPr>
                <w:rFonts w:eastAsia="Calibri" w:cstheme="minorHAnsi"/>
                <w:sz w:val="20"/>
                <w:szCs w:val="20"/>
                <w:lang w:val="sr-Cyrl-RS"/>
              </w:rPr>
              <w:t>2019</w:t>
            </w:r>
          </w:p>
        </w:tc>
        <w:tc>
          <w:tcPr>
            <w:tcW w:w="891" w:type="pct"/>
            <w:gridSpan w:val="2"/>
            <w:tcBorders>
              <w:left w:val="single" w:sz="4" w:space="0" w:color="auto"/>
            </w:tcBorders>
            <w:shd w:val="clear" w:color="auto" w:fill="auto"/>
            <w:vAlign w:val="center"/>
          </w:tcPr>
          <w:p w14:paraId="1E984514" w14:textId="77777777" w:rsidR="00FB1E2F" w:rsidRPr="00E82861" w:rsidRDefault="00FB1E2F" w:rsidP="00335AB7">
            <w:pPr>
              <w:suppressAutoHyphens/>
              <w:autoSpaceDN w:val="0"/>
              <w:spacing w:after="0" w:line="240" w:lineRule="auto"/>
              <w:ind w:firstLine="357"/>
              <w:jc w:val="both"/>
              <w:textAlignment w:val="baseline"/>
              <w:rPr>
                <w:rFonts w:eastAsia="Calibri" w:cstheme="minorHAnsi"/>
                <w:sz w:val="20"/>
                <w:szCs w:val="20"/>
                <w:lang w:val="sr-Cyrl-RS"/>
              </w:rPr>
            </w:pPr>
            <w:r w:rsidRPr="00E82861">
              <w:rPr>
                <w:rFonts w:eastAsia="Calibri" w:cstheme="minorHAnsi"/>
                <w:sz w:val="20"/>
                <w:szCs w:val="20"/>
                <w:lang w:val="sr-Cyrl-RS"/>
              </w:rPr>
              <w:t>2020</w:t>
            </w:r>
          </w:p>
        </w:tc>
      </w:tr>
      <w:tr w:rsidR="00FB1E2F" w:rsidRPr="00616F1E" w14:paraId="4E14AA40" w14:textId="77777777" w:rsidTr="00335AB7">
        <w:trPr>
          <w:trHeight w:val="323"/>
          <w:jc w:val="center"/>
        </w:trPr>
        <w:tc>
          <w:tcPr>
            <w:tcW w:w="1395" w:type="pct"/>
            <w:vMerge/>
          </w:tcPr>
          <w:p w14:paraId="34C46847" w14:textId="77777777" w:rsidR="00FB1E2F" w:rsidRPr="00E82861" w:rsidRDefault="00FB1E2F" w:rsidP="00335AB7">
            <w:pPr>
              <w:suppressAutoHyphens/>
              <w:autoSpaceDN w:val="0"/>
              <w:spacing w:after="0" w:line="240" w:lineRule="auto"/>
              <w:ind w:firstLine="357"/>
              <w:jc w:val="both"/>
              <w:textAlignment w:val="baseline"/>
              <w:rPr>
                <w:rFonts w:eastAsia="Calibri" w:cstheme="minorHAnsi"/>
                <w:b/>
                <w:bCs/>
                <w:sz w:val="20"/>
                <w:szCs w:val="20"/>
                <w:lang w:val="sr-Cyrl-RS"/>
              </w:rPr>
            </w:pPr>
          </w:p>
        </w:tc>
        <w:tc>
          <w:tcPr>
            <w:tcW w:w="910" w:type="pct"/>
            <w:gridSpan w:val="2"/>
            <w:tcBorders>
              <w:top w:val="single" w:sz="4" w:space="0" w:color="auto"/>
            </w:tcBorders>
            <w:vAlign w:val="center"/>
          </w:tcPr>
          <w:p w14:paraId="6DE12A81" w14:textId="77777777" w:rsidR="00FB1E2F" w:rsidRPr="00E82861" w:rsidRDefault="00FB1E2F" w:rsidP="00335AB7">
            <w:pPr>
              <w:suppressAutoHyphens/>
              <w:autoSpaceDN w:val="0"/>
              <w:spacing w:after="0" w:line="240" w:lineRule="auto"/>
              <w:ind w:firstLine="357"/>
              <w:jc w:val="both"/>
              <w:textAlignment w:val="baseline"/>
              <w:rPr>
                <w:rFonts w:eastAsia="Calibri" w:cstheme="minorHAnsi"/>
                <w:sz w:val="20"/>
                <w:szCs w:val="20"/>
                <w:lang w:val="sr-Cyrl-RS"/>
              </w:rPr>
            </w:pPr>
          </w:p>
        </w:tc>
        <w:tc>
          <w:tcPr>
            <w:tcW w:w="894" w:type="pct"/>
            <w:gridSpan w:val="2"/>
            <w:tcBorders>
              <w:top w:val="single" w:sz="4" w:space="0" w:color="auto"/>
            </w:tcBorders>
            <w:vAlign w:val="center"/>
          </w:tcPr>
          <w:p w14:paraId="72289856" w14:textId="77777777" w:rsidR="00FB1E2F" w:rsidRPr="00E82861" w:rsidRDefault="00FB1E2F" w:rsidP="00335AB7">
            <w:pPr>
              <w:suppressAutoHyphens/>
              <w:autoSpaceDN w:val="0"/>
              <w:spacing w:after="0" w:line="240" w:lineRule="auto"/>
              <w:ind w:firstLine="357"/>
              <w:jc w:val="both"/>
              <w:textAlignment w:val="baseline"/>
              <w:rPr>
                <w:rFonts w:eastAsia="Calibri" w:cstheme="minorHAnsi"/>
                <w:sz w:val="20"/>
                <w:szCs w:val="20"/>
                <w:lang w:val="sr-Cyrl-RS"/>
              </w:rPr>
            </w:pPr>
          </w:p>
        </w:tc>
        <w:tc>
          <w:tcPr>
            <w:tcW w:w="909" w:type="pct"/>
            <w:gridSpan w:val="2"/>
            <w:tcBorders>
              <w:top w:val="single" w:sz="4" w:space="0" w:color="auto"/>
            </w:tcBorders>
            <w:vAlign w:val="center"/>
          </w:tcPr>
          <w:p w14:paraId="1A6916A7" w14:textId="77777777" w:rsidR="00FB1E2F" w:rsidRPr="00E82861" w:rsidRDefault="00FB1E2F" w:rsidP="00335AB7">
            <w:pPr>
              <w:suppressAutoHyphens/>
              <w:autoSpaceDN w:val="0"/>
              <w:spacing w:after="0" w:line="240" w:lineRule="auto"/>
              <w:ind w:firstLine="357"/>
              <w:jc w:val="both"/>
              <w:textAlignment w:val="baseline"/>
              <w:rPr>
                <w:rFonts w:eastAsia="Calibri" w:cstheme="minorHAnsi"/>
                <w:sz w:val="20"/>
                <w:szCs w:val="20"/>
                <w:lang w:val="sr-Cyrl-RS"/>
              </w:rPr>
            </w:pPr>
          </w:p>
        </w:tc>
        <w:tc>
          <w:tcPr>
            <w:tcW w:w="891" w:type="pct"/>
            <w:gridSpan w:val="2"/>
            <w:shd w:val="clear" w:color="auto" w:fill="auto"/>
            <w:vAlign w:val="center"/>
          </w:tcPr>
          <w:p w14:paraId="4C96BE70" w14:textId="77777777" w:rsidR="00FB1E2F" w:rsidRPr="00E82861" w:rsidRDefault="00FB1E2F" w:rsidP="00335AB7">
            <w:pPr>
              <w:suppressAutoHyphens/>
              <w:autoSpaceDN w:val="0"/>
              <w:spacing w:after="0" w:line="240" w:lineRule="auto"/>
              <w:ind w:firstLine="357"/>
              <w:jc w:val="both"/>
              <w:textAlignment w:val="baseline"/>
              <w:rPr>
                <w:rFonts w:eastAsia="Calibri" w:cstheme="minorHAnsi"/>
                <w:sz w:val="20"/>
                <w:szCs w:val="20"/>
                <w:lang w:val="sr-Cyrl-RS"/>
              </w:rPr>
            </w:pPr>
            <w:r w:rsidRPr="00E82861">
              <w:rPr>
                <w:rFonts w:eastAsia="Calibri" w:cstheme="minorHAnsi"/>
                <w:sz w:val="20"/>
                <w:szCs w:val="20"/>
                <w:lang w:val="sr-Cyrl-RS"/>
              </w:rPr>
              <w:t>не</w:t>
            </w:r>
          </w:p>
        </w:tc>
      </w:tr>
      <w:tr w:rsidR="00FB1E2F" w:rsidRPr="00616F1E" w14:paraId="428C32B6" w14:textId="77777777" w:rsidTr="00335AB7">
        <w:trPr>
          <w:trHeight w:val="274"/>
          <w:jc w:val="center"/>
        </w:trPr>
        <w:tc>
          <w:tcPr>
            <w:tcW w:w="1395" w:type="pct"/>
            <w:vMerge w:val="restart"/>
          </w:tcPr>
          <w:p w14:paraId="09D431BE" w14:textId="77777777" w:rsidR="00FB1E2F" w:rsidRPr="00E82861" w:rsidRDefault="00FB1E2F" w:rsidP="00335AB7">
            <w:pPr>
              <w:suppressAutoHyphens/>
              <w:autoSpaceDN w:val="0"/>
              <w:spacing w:after="0" w:line="240" w:lineRule="auto"/>
              <w:jc w:val="both"/>
              <w:textAlignment w:val="baseline"/>
              <w:rPr>
                <w:rFonts w:eastAsia="Calibri" w:cstheme="minorHAnsi"/>
                <w:b/>
                <w:bCs/>
                <w:sz w:val="20"/>
                <w:szCs w:val="20"/>
                <w:lang w:val="sr-Cyrl-RS"/>
              </w:rPr>
            </w:pPr>
            <w:r w:rsidRPr="00E82861">
              <w:rPr>
                <w:rFonts w:eastAsia="Calibri" w:cstheme="minorHAnsi"/>
                <w:b/>
                <w:bCs/>
                <w:sz w:val="20"/>
                <w:szCs w:val="20"/>
                <w:lang w:val="sr-Cyrl-RS"/>
              </w:rPr>
              <w:t>Подаци о циљним вредностима</w:t>
            </w:r>
          </w:p>
        </w:tc>
        <w:tc>
          <w:tcPr>
            <w:tcW w:w="720" w:type="pct"/>
            <w:vAlign w:val="center"/>
          </w:tcPr>
          <w:p w14:paraId="2C850D5B" w14:textId="77777777" w:rsidR="00FB1E2F" w:rsidRPr="00E82861" w:rsidRDefault="00FB1E2F" w:rsidP="00335AB7">
            <w:pPr>
              <w:suppressAutoHyphens/>
              <w:autoSpaceDN w:val="0"/>
              <w:spacing w:after="0" w:line="240" w:lineRule="auto"/>
              <w:ind w:firstLine="357"/>
              <w:jc w:val="both"/>
              <w:textAlignment w:val="baseline"/>
              <w:rPr>
                <w:rFonts w:eastAsia="Calibri" w:cstheme="minorHAnsi"/>
                <w:sz w:val="20"/>
                <w:szCs w:val="20"/>
                <w:lang w:val="sr-Cyrl-RS"/>
              </w:rPr>
            </w:pPr>
            <w:r w:rsidRPr="00E82861">
              <w:rPr>
                <w:rFonts w:eastAsia="Calibri" w:cstheme="minorHAnsi"/>
                <w:sz w:val="20"/>
                <w:szCs w:val="20"/>
                <w:lang w:val="sr-Cyrl-RS"/>
              </w:rPr>
              <w:t>2021</w:t>
            </w:r>
          </w:p>
        </w:tc>
        <w:tc>
          <w:tcPr>
            <w:tcW w:w="721" w:type="pct"/>
            <w:gridSpan w:val="2"/>
            <w:vAlign w:val="center"/>
          </w:tcPr>
          <w:p w14:paraId="075E32E7" w14:textId="77777777" w:rsidR="00FB1E2F" w:rsidRPr="00E82861" w:rsidRDefault="00FB1E2F" w:rsidP="00335AB7">
            <w:pPr>
              <w:suppressAutoHyphens/>
              <w:autoSpaceDN w:val="0"/>
              <w:spacing w:after="0" w:line="240" w:lineRule="auto"/>
              <w:ind w:firstLine="357"/>
              <w:jc w:val="both"/>
              <w:textAlignment w:val="baseline"/>
              <w:rPr>
                <w:rFonts w:eastAsia="Calibri" w:cstheme="minorHAnsi"/>
                <w:sz w:val="20"/>
                <w:szCs w:val="20"/>
                <w:lang w:val="sr-Cyrl-RS"/>
              </w:rPr>
            </w:pPr>
            <w:r w:rsidRPr="00E82861">
              <w:rPr>
                <w:rFonts w:eastAsia="Calibri" w:cstheme="minorHAnsi"/>
                <w:sz w:val="20"/>
                <w:szCs w:val="20"/>
                <w:lang w:val="sr-Cyrl-RS"/>
              </w:rPr>
              <w:t>2022</w:t>
            </w:r>
          </w:p>
        </w:tc>
        <w:tc>
          <w:tcPr>
            <w:tcW w:w="721" w:type="pct"/>
            <w:gridSpan w:val="2"/>
            <w:vAlign w:val="center"/>
          </w:tcPr>
          <w:p w14:paraId="43D38F66" w14:textId="77777777" w:rsidR="00FB1E2F" w:rsidRPr="00E82861" w:rsidRDefault="00FB1E2F" w:rsidP="00335AB7">
            <w:pPr>
              <w:suppressAutoHyphens/>
              <w:autoSpaceDN w:val="0"/>
              <w:spacing w:after="0" w:line="240" w:lineRule="auto"/>
              <w:ind w:firstLine="357"/>
              <w:jc w:val="both"/>
              <w:textAlignment w:val="baseline"/>
              <w:rPr>
                <w:rFonts w:eastAsia="Calibri" w:cstheme="minorHAnsi"/>
                <w:sz w:val="20"/>
                <w:szCs w:val="20"/>
                <w:lang w:val="sr-Cyrl-RS"/>
              </w:rPr>
            </w:pPr>
            <w:r w:rsidRPr="00E82861">
              <w:rPr>
                <w:rFonts w:eastAsia="Calibri" w:cstheme="minorHAnsi"/>
                <w:sz w:val="20"/>
                <w:szCs w:val="20"/>
                <w:lang w:val="sr-Cyrl-RS"/>
              </w:rPr>
              <w:t>2023</w:t>
            </w:r>
          </w:p>
        </w:tc>
        <w:tc>
          <w:tcPr>
            <w:tcW w:w="721" w:type="pct"/>
            <w:gridSpan w:val="2"/>
            <w:vAlign w:val="center"/>
          </w:tcPr>
          <w:p w14:paraId="263120D6" w14:textId="77777777" w:rsidR="00FB1E2F" w:rsidRPr="00E82861" w:rsidRDefault="00FB1E2F" w:rsidP="00335AB7">
            <w:pPr>
              <w:suppressAutoHyphens/>
              <w:autoSpaceDN w:val="0"/>
              <w:spacing w:after="0" w:line="240" w:lineRule="auto"/>
              <w:ind w:firstLine="357"/>
              <w:jc w:val="both"/>
              <w:textAlignment w:val="baseline"/>
              <w:rPr>
                <w:rFonts w:eastAsia="Calibri" w:cstheme="minorHAnsi"/>
                <w:sz w:val="20"/>
                <w:szCs w:val="20"/>
                <w:lang w:val="sr-Cyrl-RS"/>
              </w:rPr>
            </w:pPr>
            <w:r w:rsidRPr="00E82861">
              <w:rPr>
                <w:rFonts w:eastAsia="Calibri" w:cstheme="minorHAnsi"/>
                <w:sz w:val="20"/>
                <w:szCs w:val="20"/>
                <w:lang w:val="sr-Cyrl-RS"/>
              </w:rPr>
              <w:t>2024</w:t>
            </w:r>
          </w:p>
        </w:tc>
        <w:tc>
          <w:tcPr>
            <w:tcW w:w="721" w:type="pct"/>
            <w:vAlign w:val="center"/>
          </w:tcPr>
          <w:p w14:paraId="45C570FB" w14:textId="77777777" w:rsidR="00FB1E2F" w:rsidRPr="00E82861" w:rsidRDefault="00FB1E2F" w:rsidP="00335AB7">
            <w:pPr>
              <w:suppressAutoHyphens/>
              <w:autoSpaceDN w:val="0"/>
              <w:spacing w:after="0" w:line="240" w:lineRule="auto"/>
              <w:ind w:firstLine="357"/>
              <w:jc w:val="both"/>
              <w:textAlignment w:val="baseline"/>
              <w:rPr>
                <w:rFonts w:eastAsia="Calibri" w:cstheme="minorHAnsi"/>
                <w:sz w:val="20"/>
                <w:szCs w:val="20"/>
                <w:lang w:val="sr-Cyrl-RS"/>
              </w:rPr>
            </w:pPr>
            <w:r w:rsidRPr="00E82861">
              <w:rPr>
                <w:rFonts w:eastAsia="Calibri" w:cstheme="minorHAnsi"/>
                <w:sz w:val="20"/>
                <w:szCs w:val="20"/>
                <w:lang w:val="sr-Cyrl-RS"/>
              </w:rPr>
              <w:t>2025</w:t>
            </w:r>
          </w:p>
        </w:tc>
      </w:tr>
      <w:tr w:rsidR="00FB1E2F" w:rsidRPr="00616F1E" w14:paraId="46079AE7" w14:textId="77777777" w:rsidTr="00335AB7">
        <w:trPr>
          <w:trHeight w:val="160"/>
          <w:jc w:val="center"/>
        </w:trPr>
        <w:tc>
          <w:tcPr>
            <w:tcW w:w="1395" w:type="pct"/>
            <w:vMerge/>
          </w:tcPr>
          <w:p w14:paraId="17824EAE" w14:textId="77777777" w:rsidR="00FB1E2F" w:rsidRPr="00E82861" w:rsidRDefault="00FB1E2F" w:rsidP="00335AB7">
            <w:pPr>
              <w:suppressAutoHyphens/>
              <w:autoSpaceDN w:val="0"/>
              <w:spacing w:after="0" w:line="240" w:lineRule="auto"/>
              <w:ind w:firstLine="357"/>
              <w:jc w:val="both"/>
              <w:textAlignment w:val="baseline"/>
              <w:rPr>
                <w:rFonts w:eastAsia="Calibri" w:cstheme="minorHAnsi"/>
                <w:b/>
                <w:bCs/>
                <w:sz w:val="20"/>
                <w:szCs w:val="20"/>
                <w:lang w:val="sr-Cyrl-RS"/>
              </w:rPr>
            </w:pPr>
          </w:p>
        </w:tc>
        <w:tc>
          <w:tcPr>
            <w:tcW w:w="720" w:type="pct"/>
            <w:vAlign w:val="center"/>
          </w:tcPr>
          <w:p w14:paraId="7D112586" w14:textId="77777777" w:rsidR="00FB1E2F" w:rsidRPr="00E82861" w:rsidRDefault="00FB1E2F" w:rsidP="00335AB7">
            <w:pPr>
              <w:suppressAutoHyphens/>
              <w:autoSpaceDN w:val="0"/>
              <w:spacing w:after="0" w:line="240" w:lineRule="auto"/>
              <w:ind w:firstLine="357"/>
              <w:jc w:val="both"/>
              <w:textAlignment w:val="baseline"/>
              <w:rPr>
                <w:rFonts w:eastAsia="DejaVu Sans Mono" w:cstheme="minorHAnsi"/>
                <w:kern w:val="3"/>
                <w:sz w:val="20"/>
                <w:szCs w:val="20"/>
                <w:lang w:val="sr-Cyrl-RS" w:eastAsia="zh-CN" w:bidi="hi-IN"/>
              </w:rPr>
            </w:pPr>
            <w:r w:rsidRPr="00E82861">
              <w:rPr>
                <w:rFonts w:eastAsia="DejaVu Sans Mono" w:cstheme="minorHAnsi"/>
                <w:kern w:val="3"/>
                <w:sz w:val="20"/>
                <w:szCs w:val="20"/>
                <w:lang w:val="sr-Cyrl-RS" w:eastAsia="zh-CN" w:bidi="hi-IN"/>
              </w:rPr>
              <w:t>-</w:t>
            </w:r>
          </w:p>
        </w:tc>
        <w:tc>
          <w:tcPr>
            <w:tcW w:w="721" w:type="pct"/>
            <w:gridSpan w:val="2"/>
            <w:vAlign w:val="center"/>
          </w:tcPr>
          <w:p w14:paraId="15D98E5A" w14:textId="77777777" w:rsidR="00FB1E2F" w:rsidRPr="00E82861" w:rsidRDefault="00FB1E2F" w:rsidP="00335AB7">
            <w:pPr>
              <w:suppressAutoHyphens/>
              <w:autoSpaceDN w:val="0"/>
              <w:spacing w:after="0" w:line="240" w:lineRule="auto"/>
              <w:ind w:firstLine="357"/>
              <w:jc w:val="both"/>
              <w:textAlignment w:val="baseline"/>
              <w:rPr>
                <w:rFonts w:eastAsia="DejaVu Sans Mono" w:cstheme="minorHAnsi"/>
                <w:kern w:val="3"/>
                <w:sz w:val="20"/>
                <w:szCs w:val="20"/>
                <w:lang w:val="sr-Cyrl-RS" w:eastAsia="zh-CN" w:bidi="hi-IN"/>
              </w:rPr>
            </w:pPr>
            <w:r w:rsidRPr="00E82861">
              <w:rPr>
                <w:rFonts w:eastAsia="DejaVu Sans Mono" w:cstheme="minorHAnsi"/>
                <w:kern w:val="3"/>
                <w:sz w:val="20"/>
                <w:szCs w:val="20"/>
                <w:lang w:val="sr-Cyrl-RS" w:eastAsia="zh-CN" w:bidi="hi-IN"/>
              </w:rPr>
              <w:t>да</w:t>
            </w:r>
          </w:p>
        </w:tc>
        <w:tc>
          <w:tcPr>
            <w:tcW w:w="721" w:type="pct"/>
            <w:gridSpan w:val="2"/>
            <w:vAlign w:val="center"/>
          </w:tcPr>
          <w:p w14:paraId="5636D229" w14:textId="77777777" w:rsidR="00FB1E2F" w:rsidRPr="00E82861" w:rsidRDefault="00FB1E2F" w:rsidP="00335AB7">
            <w:pPr>
              <w:suppressAutoHyphens/>
              <w:autoSpaceDN w:val="0"/>
              <w:spacing w:after="0" w:line="240" w:lineRule="auto"/>
              <w:ind w:firstLine="357"/>
              <w:jc w:val="both"/>
              <w:textAlignment w:val="baseline"/>
              <w:rPr>
                <w:rFonts w:eastAsia="DejaVu Sans Mono" w:cstheme="minorHAnsi"/>
                <w:kern w:val="3"/>
                <w:sz w:val="20"/>
                <w:szCs w:val="20"/>
                <w:lang w:val="sr-Cyrl-RS" w:eastAsia="zh-CN" w:bidi="hi-IN"/>
              </w:rPr>
            </w:pPr>
            <w:r w:rsidRPr="00E82861">
              <w:rPr>
                <w:rFonts w:eastAsia="DejaVu Sans Mono" w:cstheme="minorHAnsi"/>
                <w:kern w:val="3"/>
                <w:sz w:val="20"/>
                <w:szCs w:val="20"/>
                <w:lang w:val="sr-Cyrl-RS" w:eastAsia="zh-CN" w:bidi="hi-IN"/>
              </w:rPr>
              <w:t>да</w:t>
            </w:r>
          </w:p>
        </w:tc>
        <w:tc>
          <w:tcPr>
            <w:tcW w:w="721" w:type="pct"/>
            <w:gridSpan w:val="2"/>
            <w:vAlign w:val="center"/>
          </w:tcPr>
          <w:p w14:paraId="102942F8" w14:textId="77777777" w:rsidR="00FB1E2F" w:rsidRPr="00E82861" w:rsidRDefault="00FB1E2F" w:rsidP="00335AB7">
            <w:pPr>
              <w:suppressAutoHyphens/>
              <w:autoSpaceDN w:val="0"/>
              <w:spacing w:after="0" w:line="240" w:lineRule="auto"/>
              <w:ind w:firstLine="357"/>
              <w:jc w:val="both"/>
              <w:textAlignment w:val="baseline"/>
              <w:rPr>
                <w:rFonts w:eastAsia="DejaVu Sans Mono" w:cstheme="minorHAnsi"/>
                <w:kern w:val="3"/>
                <w:sz w:val="20"/>
                <w:szCs w:val="20"/>
                <w:lang w:val="sr-Cyrl-RS" w:eastAsia="zh-CN" w:bidi="hi-IN"/>
              </w:rPr>
            </w:pPr>
            <w:r w:rsidRPr="00E82861">
              <w:rPr>
                <w:rFonts w:eastAsia="DejaVu Sans Mono" w:cstheme="minorHAnsi"/>
                <w:kern w:val="3"/>
                <w:sz w:val="20"/>
                <w:szCs w:val="20"/>
                <w:lang w:val="sr-Cyrl-RS" w:eastAsia="zh-CN" w:bidi="hi-IN"/>
              </w:rPr>
              <w:t>да</w:t>
            </w:r>
          </w:p>
        </w:tc>
        <w:tc>
          <w:tcPr>
            <w:tcW w:w="721" w:type="pct"/>
            <w:vAlign w:val="center"/>
          </w:tcPr>
          <w:p w14:paraId="19FACFEE" w14:textId="77777777" w:rsidR="00FB1E2F" w:rsidRPr="00E82861" w:rsidRDefault="00FB1E2F" w:rsidP="00335AB7">
            <w:pPr>
              <w:suppressAutoHyphens/>
              <w:autoSpaceDN w:val="0"/>
              <w:spacing w:after="0" w:line="240" w:lineRule="auto"/>
              <w:ind w:firstLine="357"/>
              <w:jc w:val="both"/>
              <w:textAlignment w:val="baseline"/>
              <w:rPr>
                <w:rFonts w:eastAsia="DejaVu Sans Mono" w:cstheme="minorHAnsi"/>
                <w:kern w:val="3"/>
                <w:sz w:val="20"/>
                <w:szCs w:val="20"/>
                <w:lang w:val="sr-Cyrl-RS" w:eastAsia="zh-CN" w:bidi="hi-IN"/>
              </w:rPr>
            </w:pPr>
          </w:p>
        </w:tc>
      </w:tr>
      <w:tr w:rsidR="00FB1E2F" w:rsidRPr="00616F1E" w14:paraId="0A043B42" w14:textId="77777777" w:rsidTr="00335AB7">
        <w:trPr>
          <w:trHeight w:val="160"/>
          <w:jc w:val="center"/>
        </w:trPr>
        <w:tc>
          <w:tcPr>
            <w:tcW w:w="1395" w:type="pct"/>
          </w:tcPr>
          <w:p w14:paraId="2CCE67A9" w14:textId="77777777" w:rsidR="00FB1E2F" w:rsidRPr="00E82861" w:rsidRDefault="00FB1E2F" w:rsidP="00335AB7">
            <w:pPr>
              <w:suppressAutoHyphens/>
              <w:autoSpaceDN w:val="0"/>
              <w:spacing w:after="0" w:line="240" w:lineRule="auto"/>
              <w:jc w:val="both"/>
              <w:textAlignment w:val="baseline"/>
              <w:rPr>
                <w:rFonts w:eastAsia="Calibri" w:cstheme="minorHAnsi"/>
                <w:b/>
                <w:bCs/>
                <w:sz w:val="20"/>
                <w:szCs w:val="20"/>
                <w:lang w:val="sr-Cyrl-RS"/>
              </w:rPr>
            </w:pPr>
            <w:r w:rsidRPr="00E82861">
              <w:rPr>
                <w:rFonts w:eastAsia="Calibri" w:cstheme="minorHAnsi"/>
                <w:b/>
                <w:bCs/>
                <w:sz w:val="20"/>
                <w:szCs w:val="20"/>
                <w:lang w:val="sr-Cyrl-RS"/>
              </w:rPr>
              <w:t>Процена успешности</w:t>
            </w:r>
          </w:p>
        </w:tc>
        <w:tc>
          <w:tcPr>
            <w:tcW w:w="3605" w:type="pct"/>
            <w:gridSpan w:val="8"/>
            <w:vAlign w:val="center"/>
          </w:tcPr>
          <w:p w14:paraId="056B8CC6" w14:textId="77777777" w:rsidR="00FB1E2F" w:rsidRPr="00E82861" w:rsidRDefault="00FB1E2F" w:rsidP="00335AB7">
            <w:pPr>
              <w:suppressAutoHyphens/>
              <w:autoSpaceDN w:val="0"/>
              <w:spacing w:after="0" w:line="240" w:lineRule="auto"/>
              <w:ind w:firstLine="357"/>
              <w:jc w:val="both"/>
              <w:textAlignment w:val="baseline"/>
              <w:rPr>
                <w:rFonts w:eastAsia="Calibri" w:cstheme="minorHAnsi"/>
                <w:sz w:val="20"/>
                <w:szCs w:val="20"/>
                <w:lang w:val="sr-Cyrl-RS"/>
              </w:rPr>
            </w:pPr>
            <w:r w:rsidRPr="00E82861">
              <w:rPr>
                <w:rFonts w:eastAsia="Calibri" w:cstheme="minorHAnsi"/>
                <w:sz w:val="20"/>
                <w:szCs w:val="20"/>
                <w:lang w:val="sr-Cyrl-RS"/>
              </w:rPr>
              <w:t>Без одступања</w:t>
            </w:r>
          </w:p>
        </w:tc>
      </w:tr>
    </w:tbl>
    <w:p w14:paraId="5F6216B6" w14:textId="77777777" w:rsidR="00FB1E2F" w:rsidRPr="00E82861" w:rsidRDefault="00FB1E2F" w:rsidP="00FB1E2F">
      <w:pPr>
        <w:suppressAutoHyphens/>
        <w:autoSpaceDN w:val="0"/>
        <w:spacing w:after="0" w:line="240" w:lineRule="auto"/>
        <w:ind w:firstLine="357"/>
        <w:jc w:val="both"/>
        <w:textAlignment w:val="baseline"/>
        <w:rPr>
          <w:rFonts w:eastAsia="DejaVu Sans Mono" w:cstheme="minorHAnsi"/>
          <w:b/>
          <w:color w:val="0070C0"/>
          <w:kern w:val="3"/>
          <w:sz w:val="20"/>
          <w:szCs w:val="20"/>
          <w:lang w:val="sr-Cyrl-RS" w:eastAsia="zh-CN" w:bidi="hi-IN"/>
        </w:rPr>
      </w:pPr>
    </w:p>
    <w:p w14:paraId="510E25BF" w14:textId="77777777" w:rsidR="00FB1E2F" w:rsidRPr="00E82861" w:rsidRDefault="00FB1E2F" w:rsidP="00FB1E2F">
      <w:pPr>
        <w:suppressAutoHyphens/>
        <w:autoSpaceDN w:val="0"/>
        <w:spacing w:after="0" w:line="240" w:lineRule="auto"/>
        <w:ind w:firstLine="357"/>
        <w:jc w:val="both"/>
        <w:textAlignment w:val="baseline"/>
        <w:rPr>
          <w:rFonts w:eastAsia="DejaVu Sans Mono" w:cstheme="minorHAnsi"/>
          <w:b/>
          <w:color w:val="0070C0"/>
          <w:kern w:val="3"/>
          <w:sz w:val="20"/>
          <w:szCs w:val="20"/>
          <w:lang w:val="sr-Cyrl-RS" w:eastAsia="zh-CN" w:bidi="hi-IN"/>
        </w:rPr>
      </w:pPr>
      <w:r w:rsidRPr="00E82861">
        <w:rPr>
          <w:rFonts w:eastAsia="DejaVu Sans Mono" w:cstheme="minorHAnsi"/>
          <w:b/>
          <w:color w:val="0070C0"/>
          <w:kern w:val="3"/>
          <w:sz w:val="20"/>
          <w:szCs w:val="20"/>
          <w:lang w:val="sr-Cyrl-RS" w:eastAsia="zh-CN" w:bidi="hi-IN"/>
        </w:rPr>
        <w:t>Показатељ 3:</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18"/>
        <w:gridCol w:w="1506"/>
        <w:gridCol w:w="397"/>
        <w:gridCol w:w="1110"/>
        <w:gridCol w:w="759"/>
        <w:gridCol w:w="749"/>
        <w:gridCol w:w="1154"/>
        <w:gridCol w:w="353"/>
        <w:gridCol w:w="1510"/>
      </w:tblGrid>
      <w:tr w:rsidR="00FB1E2F" w:rsidRPr="00335AB7" w14:paraId="76CACE78" w14:textId="77777777" w:rsidTr="00335AB7">
        <w:trPr>
          <w:jc w:val="center"/>
        </w:trPr>
        <w:tc>
          <w:tcPr>
            <w:tcW w:w="1395" w:type="pct"/>
            <w:shd w:val="clear" w:color="auto" w:fill="E7E6E6"/>
            <w:vAlign w:val="center"/>
          </w:tcPr>
          <w:p w14:paraId="26CB043A" w14:textId="77777777" w:rsidR="00FB1E2F" w:rsidRPr="00E82861" w:rsidRDefault="00FB1E2F" w:rsidP="00335AB7">
            <w:pPr>
              <w:suppressAutoHyphens/>
              <w:autoSpaceDN w:val="0"/>
              <w:spacing w:after="0" w:line="240" w:lineRule="auto"/>
              <w:ind w:firstLine="357"/>
              <w:jc w:val="both"/>
              <w:textAlignment w:val="baseline"/>
              <w:rPr>
                <w:rFonts w:eastAsia="Calibri" w:cstheme="minorHAnsi"/>
                <w:b/>
                <w:bCs/>
                <w:sz w:val="20"/>
                <w:szCs w:val="20"/>
                <w:lang w:val="sr-Cyrl-RS"/>
              </w:rPr>
            </w:pPr>
            <w:r w:rsidRPr="00E82861">
              <w:rPr>
                <w:rFonts w:eastAsia="Calibri" w:cstheme="minorHAnsi"/>
                <w:b/>
                <w:bCs/>
                <w:sz w:val="20"/>
                <w:szCs w:val="20"/>
                <w:lang w:val="sr-Cyrl-RS"/>
              </w:rPr>
              <w:t>Назив показатеља</w:t>
            </w:r>
          </w:p>
        </w:tc>
        <w:tc>
          <w:tcPr>
            <w:tcW w:w="3605" w:type="pct"/>
            <w:gridSpan w:val="8"/>
            <w:shd w:val="clear" w:color="auto" w:fill="E7E6E6"/>
            <w:vAlign w:val="center"/>
          </w:tcPr>
          <w:p w14:paraId="556DF7DD" w14:textId="77777777" w:rsidR="00FB1E2F" w:rsidRPr="00E82861" w:rsidRDefault="00FB1E2F" w:rsidP="00335AB7">
            <w:pPr>
              <w:suppressAutoHyphens/>
              <w:autoSpaceDN w:val="0"/>
              <w:spacing w:after="0" w:line="240" w:lineRule="auto"/>
              <w:ind w:firstLine="357"/>
              <w:jc w:val="both"/>
              <w:textAlignment w:val="baseline"/>
              <w:rPr>
                <w:rFonts w:eastAsia="Calibri" w:cstheme="minorHAnsi"/>
                <w:b/>
                <w:bCs/>
                <w:sz w:val="20"/>
                <w:szCs w:val="20"/>
                <w:lang w:val="sr-Cyrl-RS"/>
              </w:rPr>
            </w:pPr>
            <w:r w:rsidRPr="00E82861">
              <w:rPr>
                <w:rFonts w:eastAsia="Times New Roman" w:cstheme="minorHAnsi"/>
                <w:b/>
                <w:color w:val="000000"/>
                <w:kern w:val="3"/>
                <w:sz w:val="20"/>
                <w:szCs w:val="20"/>
                <w:lang w:val="sr-Cyrl-RS" w:eastAsia="en-GB" w:bidi="hi-IN"/>
              </w:rPr>
              <w:t>Број области планирања и спровођења са свеобухватним и јединственим институционалним оквиром за координацију, праћење и извештавање о имплементацији стратешког оквира</w:t>
            </w:r>
          </w:p>
        </w:tc>
      </w:tr>
      <w:tr w:rsidR="00FB1E2F" w:rsidRPr="00335AB7" w14:paraId="7F7BE765" w14:textId="77777777" w:rsidTr="00335AB7">
        <w:trPr>
          <w:jc w:val="center"/>
        </w:trPr>
        <w:tc>
          <w:tcPr>
            <w:tcW w:w="1395" w:type="pct"/>
          </w:tcPr>
          <w:p w14:paraId="5D5FD517" w14:textId="77777777" w:rsidR="00FB1E2F" w:rsidRPr="00E82861" w:rsidRDefault="00FB1E2F" w:rsidP="00335AB7">
            <w:pPr>
              <w:suppressAutoHyphens/>
              <w:autoSpaceDN w:val="0"/>
              <w:spacing w:after="0" w:line="240" w:lineRule="auto"/>
              <w:jc w:val="both"/>
              <w:textAlignment w:val="baseline"/>
              <w:rPr>
                <w:rFonts w:eastAsia="Calibri" w:cstheme="minorHAnsi"/>
                <w:b/>
                <w:bCs/>
                <w:sz w:val="20"/>
                <w:szCs w:val="20"/>
                <w:lang w:val="sr-Cyrl-RS"/>
              </w:rPr>
            </w:pPr>
            <w:r w:rsidRPr="00E82861">
              <w:rPr>
                <w:rFonts w:eastAsia="Calibri" w:cstheme="minorHAnsi"/>
                <w:b/>
                <w:bCs/>
                <w:sz w:val="20"/>
                <w:szCs w:val="20"/>
                <w:lang w:val="sr-Cyrl-RS"/>
              </w:rPr>
              <w:t>Одговарајући општи циљ, посебан циљ или мера</w:t>
            </w:r>
          </w:p>
        </w:tc>
        <w:tc>
          <w:tcPr>
            <w:tcW w:w="3605" w:type="pct"/>
            <w:gridSpan w:val="8"/>
          </w:tcPr>
          <w:p w14:paraId="407ECB2B" w14:textId="77777777" w:rsidR="00FB1E2F" w:rsidRPr="00E82861" w:rsidRDefault="00FB1E2F" w:rsidP="00335AB7">
            <w:pPr>
              <w:suppressAutoHyphens/>
              <w:autoSpaceDN w:val="0"/>
              <w:spacing w:after="0" w:line="240" w:lineRule="auto"/>
              <w:ind w:firstLine="357"/>
              <w:jc w:val="both"/>
              <w:textAlignment w:val="baseline"/>
              <w:rPr>
                <w:rFonts w:eastAsia="Times New Roman" w:cstheme="minorHAnsi"/>
                <w:kern w:val="3"/>
                <w:sz w:val="20"/>
                <w:szCs w:val="20"/>
                <w:lang w:val="sr-Cyrl-RS" w:eastAsia="en-GB" w:bidi="hi-IN"/>
              </w:rPr>
            </w:pPr>
            <w:r w:rsidRPr="00E82861">
              <w:rPr>
                <w:rFonts w:eastAsia="Calibri" w:cstheme="minorHAnsi"/>
                <w:bCs/>
                <w:sz w:val="20"/>
                <w:szCs w:val="20"/>
                <w:lang w:val="sr-Cyrl-RS"/>
              </w:rPr>
              <w:t xml:space="preserve">Мера 3.2: </w:t>
            </w:r>
            <w:r w:rsidRPr="00E82861">
              <w:rPr>
                <w:rFonts w:eastAsia="Times New Roman" w:cstheme="minorHAnsi"/>
                <w:kern w:val="3"/>
                <w:sz w:val="20"/>
                <w:szCs w:val="20"/>
                <w:lang w:val="sr-Cyrl-RS" w:eastAsia="en-GB" w:bidi="hi-IN"/>
              </w:rPr>
              <w:t>Оптимизација стратешких оквира у појединачним областима планирања и спровођења јавних политика</w:t>
            </w:r>
          </w:p>
          <w:p w14:paraId="5B44F51B" w14:textId="77777777" w:rsidR="00FB1E2F" w:rsidRPr="00E82861" w:rsidRDefault="00FB1E2F" w:rsidP="00335AB7">
            <w:pPr>
              <w:suppressAutoHyphens/>
              <w:autoSpaceDN w:val="0"/>
              <w:spacing w:after="0" w:line="240" w:lineRule="auto"/>
              <w:ind w:firstLine="357"/>
              <w:jc w:val="both"/>
              <w:textAlignment w:val="baseline"/>
              <w:rPr>
                <w:rFonts w:eastAsia="Calibri" w:cstheme="minorHAnsi"/>
                <w:sz w:val="20"/>
                <w:szCs w:val="20"/>
                <w:lang w:val="sr-Cyrl-RS"/>
              </w:rPr>
            </w:pPr>
          </w:p>
        </w:tc>
      </w:tr>
      <w:tr w:rsidR="00FB1E2F" w:rsidRPr="00616F1E" w14:paraId="0850CFEA" w14:textId="77777777" w:rsidTr="00335AB7">
        <w:trPr>
          <w:jc w:val="center"/>
        </w:trPr>
        <w:tc>
          <w:tcPr>
            <w:tcW w:w="1395" w:type="pct"/>
          </w:tcPr>
          <w:p w14:paraId="4F68FEAF" w14:textId="77777777" w:rsidR="00FB1E2F" w:rsidRPr="00E82861" w:rsidRDefault="00FB1E2F" w:rsidP="00335AB7">
            <w:pPr>
              <w:suppressAutoHyphens/>
              <w:autoSpaceDN w:val="0"/>
              <w:spacing w:after="0" w:line="240" w:lineRule="auto"/>
              <w:jc w:val="both"/>
              <w:textAlignment w:val="baseline"/>
              <w:rPr>
                <w:rFonts w:eastAsia="Calibri" w:cstheme="minorHAnsi"/>
                <w:b/>
                <w:bCs/>
                <w:sz w:val="20"/>
                <w:szCs w:val="20"/>
                <w:lang w:val="sr-Cyrl-RS"/>
              </w:rPr>
            </w:pPr>
            <w:r w:rsidRPr="00E82861">
              <w:rPr>
                <w:rFonts w:eastAsia="Calibri" w:cstheme="minorHAnsi"/>
                <w:b/>
                <w:kern w:val="24"/>
                <w:sz w:val="20"/>
                <w:szCs w:val="20"/>
                <w:lang w:val="sr-Cyrl-RS"/>
              </w:rPr>
              <w:t>Тип и ниво показатеља</w:t>
            </w:r>
          </w:p>
        </w:tc>
        <w:tc>
          <w:tcPr>
            <w:tcW w:w="1804" w:type="pct"/>
            <w:gridSpan w:val="4"/>
          </w:tcPr>
          <w:p w14:paraId="09FF561F" w14:textId="77777777" w:rsidR="00FB1E2F" w:rsidRPr="00E82861" w:rsidRDefault="00FB1E2F" w:rsidP="00335AB7">
            <w:pPr>
              <w:suppressAutoHyphens/>
              <w:autoSpaceDN w:val="0"/>
              <w:spacing w:after="0" w:line="240" w:lineRule="auto"/>
              <w:ind w:firstLine="357"/>
              <w:jc w:val="both"/>
              <w:textAlignment w:val="baseline"/>
              <w:rPr>
                <w:rFonts w:eastAsia="DejaVu Sans Mono" w:cstheme="minorHAnsi"/>
                <w:kern w:val="3"/>
                <w:sz w:val="20"/>
                <w:szCs w:val="20"/>
                <w:lang w:val="sr-Cyrl-RS" w:eastAsia="zh-CN" w:bidi="hi-IN"/>
              </w:rPr>
            </w:pPr>
            <w:r w:rsidRPr="00E82861">
              <w:rPr>
                <w:rFonts w:eastAsia="DejaVu Sans Mono" w:cstheme="minorHAnsi"/>
                <w:kern w:val="3"/>
                <w:sz w:val="20"/>
                <w:szCs w:val="20"/>
                <w:lang w:val="sr-Cyrl-RS" w:eastAsia="zh-CN" w:bidi="hi-IN"/>
              </w:rPr>
              <w:t>Квантитативни</w:t>
            </w:r>
          </w:p>
        </w:tc>
        <w:tc>
          <w:tcPr>
            <w:tcW w:w="1801" w:type="pct"/>
            <w:gridSpan w:val="4"/>
          </w:tcPr>
          <w:p w14:paraId="23978EDF" w14:textId="77777777" w:rsidR="00FB1E2F" w:rsidRPr="00E82861" w:rsidRDefault="00FB1E2F" w:rsidP="00335AB7">
            <w:pPr>
              <w:suppressAutoHyphens/>
              <w:autoSpaceDN w:val="0"/>
              <w:spacing w:after="0" w:line="240" w:lineRule="auto"/>
              <w:ind w:firstLine="357"/>
              <w:jc w:val="both"/>
              <w:textAlignment w:val="baseline"/>
              <w:rPr>
                <w:rFonts w:eastAsia="DejaVu Sans Mono" w:cstheme="minorHAnsi"/>
                <w:kern w:val="3"/>
                <w:sz w:val="20"/>
                <w:szCs w:val="20"/>
                <w:lang w:val="sr-Cyrl-RS" w:eastAsia="zh-CN" w:bidi="hi-IN"/>
              </w:rPr>
            </w:pPr>
            <w:r w:rsidRPr="00E82861">
              <w:rPr>
                <w:rFonts w:eastAsia="DejaVu Sans Mono" w:cstheme="minorHAnsi"/>
                <w:kern w:val="3"/>
                <w:sz w:val="20"/>
                <w:szCs w:val="20"/>
                <w:lang w:val="sr-Cyrl-RS" w:eastAsia="zh-CN" w:bidi="hi-IN"/>
              </w:rPr>
              <w:t>Показатељ резултата</w:t>
            </w:r>
          </w:p>
        </w:tc>
      </w:tr>
      <w:tr w:rsidR="00FB1E2F" w:rsidRPr="00616F1E" w14:paraId="62E9DCCD" w14:textId="77777777" w:rsidTr="00335AB7">
        <w:trPr>
          <w:trHeight w:val="58"/>
          <w:jc w:val="center"/>
        </w:trPr>
        <w:tc>
          <w:tcPr>
            <w:tcW w:w="1395" w:type="pct"/>
          </w:tcPr>
          <w:p w14:paraId="1F4501C0" w14:textId="77777777" w:rsidR="00FB1E2F" w:rsidRPr="00E82861" w:rsidRDefault="00FB1E2F" w:rsidP="00335AB7">
            <w:pPr>
              <w:suppressAutoHyphens/>
              <w:autoSpaceDN w:val="0"/>
              <w:spacing w:after="0" w:line="240" w:lineRule="auto"/>
              <w:jc w:val="both"/>
              <w:textAlignment w:val="baseline"/>
              <w:rPr>
                <w:rFonts w:eastAsia="Calibri" w:cstheme="minorHAnsi"/>
                <w:b/>
                <w:kern w:val="24"/>
                <w:sz w:val="20"/>
                <w:szCs w:val="20"/>
                <w:lang w:val="sr-Cyrl-RS"/>
              </w:rPr>
            </w:pPr>
            <w:r w:rsidRPr="00E82861">
              <w:rPr>
                <w:rFonts w:eastAsia="Calibri" w:cstheme="minorHAnsi"/>
                <w:b/>
                <w:kern w:val="24"/>
                <w:sz w:val="20"/>
                <w:szCs w:val="20"/>
                <w:lang w:val="sr-Cyrl-RS"/>
              </w:rPr>
              <w:t>Јединица мере и природа</w:t>
            </w:r>
          </w:p>
        </w:tc>
        <w:tc>
          <w:tcPr>
            <w:tcW w:w="1804" w:type="pct"/>
            <w:gridSpan w:val="4"/>
          </w:tcPr>
          <w:p w14:paraId="3560F001" w14:textId="77777777" w:rsidR="00FB1E2F" w:rsidRPr="00E82861" w:rsidRDefault="00FB1E2F" w:rsidP="00335AB7">
            <w:pPr>
              <w:suppressAutoHyphens/>
              <w:autoSpaceDN w:val="0"/>
              <w:spacing w:after="0" w:line="240" w:lineRule="auto"/>
              <w:ind w:firstLine="357"/>
              <w:jc w:val="both"/>
              <w:textAlignment w:val="baseline"/>
              <w:rPr>
                <w:rFonts w:eastAsia="DejaVu Sans Mono" w:cstheme="minorHAnsi"/>
                <w:kern w:val="3"/>
                <w:sz w:val="20"/>
                <w:szCs w:val="20"/>
                <w:lang w:val="sr-Cyrl-RS" w:eastAsia="zh-CN" w:bidi="hi-IN"/>
              </w:rPr>
            </w:pPr>
            <w:r w:rsidRPr="00E82861">
              <w:rPr>
                <w:rFonts w:eastAsia="DejaVu Sans Mono" w:cstheme="minorHAnsi"/>
                <w:kern w:val="3"/>
                <w:sz w:val="20"/>
                <w:szCs w:val="20"/>
                <w:lang w:val="sr-Cyrl-RS" w:eastAsia="zh-CN" w:bidi="hi-IN"/>
              </w:rPr>
              <w:t>број</w:t>
            </w:r>
          </w:p>
        </w:tc>
        <w:tc>
          <w:tcPr>
            <w:tcW w:w="1801" w:type="pct"/>
            <w:gridSpan w:val="4"/>
          </w:tcPr>
          <w:p w14:paraId="62E41441" w14:textId="77777777" w:rsidR="00FB1E2F" w:rsidRPr="00E82861" w:rsidRDefault="00FB1E2F" w:rsidP="00335AB7">
            <w:pPr>
              <w:suppressAutoHyphens/>
              <w:autoSpaceDN w:val="0"/>
              <w:spacing w:after="0" w:line="240" w:lineRule="auto"/>
              <w:ind w:firstLine="357"/>
              <w:jc w:val="both"/>
              <w:textAlignment w:val="baseline"/>
              <w:rPr>
                <w:rFonts w:eastAsia="DejaVu Sans Mono" w:cstheme="minorHAnsi"/>
                <w:kern w:val="3"/>
                <w:sz w:val="20"/>
                <w:szCs w:val="20"/>
                <w:lang w:val="sr-Cyrl-RS" w:eastAsia="zh-CN" w:bidi="hi-IN"/>
              </w:rPr>
            </w:pPr>
            <w:r w:rsidRPr="00E82861">
              <w:rPr>
                <w:rFonts w:eastAsia="DejaVu Sans Mono" w:cstheme="minorHAnsi"/>
                <w:kern w:val="3"/>
                <w:sz w:val="20"/>
                <w:szCs w:val="20"/>
                <w:lang w:val="sr-Cyrl-RS" w:eastAsia="zh-CN" w:bidi="hi-IN"/>
              </w:rPr>
              <w:t>Већа вредност је боља</w:t>
            </w:r>
          </w:p>
        </w:tc>
      </w:tr>
      <w:tr w:rsidR="00FB1E2F" w:rsidRPr="00616F1E" w14:paraId="042AC885" w14:textId="77777777" w:rsidTr="00335AB7">
        <w:trPr>
          <w:jc w:val="center"/>
        </w:trPr>
        <w:tc>
          <w:tcPr>
            <w:tcW w:w="1395" w:type="pct"/>
          </w:tcPr>
          <w:p w14:paraId="40C8807C" w14:textId="77777777" w:rsidR="00FB1E2F" w:rsidRPr="00E82861" w:rsidRDefault="00FB1E2F" w:rsidP="00335AB7">
            <w:pPr>
              <w:suppressAutoHyphens/>
              <w:autoSpaceDN w:val="0"/>
              <w:spacing w:after="0" w:line="240" w:lineRule="auto"/>
              <w:jc w:val="both"/>
              <w:textAlignment w:val="baseline"/>
              <w:rPr>
                <w:rFonts w:eastAsia="Calibri" w:cstheme="minorHAnsi"/>
                <w:b/>
                <w:bCs/>
                <w:sz w:val="20"/>
                <w:szCs w:val="20"/>
                <w:lang w:val="sr-Cyrl-RS"/>
              </w:rPr>
            </w:pPr>
            <w:r w:rsidRPr="00E82861">
              <w:rPr>
                <w:rFonts w:eastAsia="Calibri" w:cstheme="minorHAnsi"/>
                <w:b/>
                <w:bCs/>
                <w:sz w:val="20"/>
                <w:szCs w:val="20"/>
                <w:lang w:val="sr-Cyrl-RS"/>
              </w:rPr>
              <w:t>Извор података за праћење показатеља учинка</w:t>
            </w:r>
          </w:p>
        </w:tc>
        <w:tc>
          <w:tcPr>
            <w:tcW w:w="3605" w:type="pct"/>
            <w:gridSpan w:val="8"/>
          </w:tcPr>
          <w:p w14:paraId="66F5F0FB" w14:textId="77777777" w:rsidR="00FB1E2F" w:rsidRPr="00E82861" w:rsidRDefault="00FB1E2F" w:rsidP="00335AB7">
            <w:pPr>
              <w:suppressAutoHyphens/>
              <w:autoSpaceDN w:val="0"/>
              <w:spacing w:after="0" w:line="240" w:lineRule="auto"/>
              <w:ind w:firstLine="357"/>
              <w:jc w:val="both"/>
              <w:textAlignment w:val="baseline"/>
              <w:rPr>
                <w:rFonts w:eastAsia="DejaVu Sans Mono" w:cstheme="minorHAnsi"/>
                <w:kern w:val="3"/>
                <w:sz w:val="20"/>
                <w:szCs w:val="20"/>
                <w:lang w:val="sr-Cyrl-RS" w:eastAsia="zh-CN" w:bidi="hi-IN"/>
              </w:rPr>
            </w:pPr>
            <w:r w:rsidRPr="00E82861">
              <w:rPr>
                <w:rFonts w:eastAsia="DejaVu Sans Mono" w:cstheme="minorHAnsi"/>
                <w:kern w:val="3"/>
                <w:sz w:val="20"/>
                <w:szCs w:val="20"/>
                <w:lang w:val="sr-Cyrl-RS" w:eastAsia="zh-CN" w:bidi="hi-IN"/>
              </w:rPr>
              <w:t>РСЈП</w:t>
            </w:r>
          </w:p>
        </w:tc>
      </w:tr>
      <w:tr w:rsidR="00FB1E2F" w:rsidRPr="00616F1E" w14:paraId="71B1395A" w14:textId="77777777" w:rsidTr="00335AB7">
        <w:trPr>
          <w:jc w:val="center"/>
        </w:trPr>
        <w:tc>
          <w:tcPr>
            <w:tcW w:w="1395" w:type="pct"/>
          </w:tcPr>
          <w:p w14:paraId="785B490A" w14:textId="77777777" w:rsidR="00FB1E2F" w:rsidRPr="00E82861" w:rsidRDefault="00FB1E2F" w:rsidP="00335AB7">
            <w:pPr>
              <w:suppressAutoHyphens/>
              <w:autoSpaceDN w:val="0"/>
              <w:spacing w:after="0" w:line="240" w:lineRule="auto"/>
              <w:jc w:val="both"/>
              <w:textAlignment w:val="baseline"/>
              <w:rPr>
                <w:rFonts w:eastAsia="Calibri" w:cstheme="minorHAnsi"/>
                <w:b/>
                <w:bCs/>
                <w:sz w:val="20"/>
                <w:szCs w:val="20"/>
                <w:lang w:val="sr-Cyrl-RS"/>
              </w:rPr>
            </w:pPr>
            <w:r w:rsidRPr="00E82861">
              <w:rPr>
                <w:rFonts w:eastAsia="Calibri" w:cstheme="minorHAnsi"/>
                <w:b/>
                <w:bCs/>
                <w:sz w:val="20"/>
                <w:szCs w:val="20"/>
                <w:lang w:val="sr-Cyrl-RS"/>
              </w:rPr>
              <w:t>Институција одговорна за реализацију циља/мере</w:t>
            </w:r>
          </w:p>
        </w:tc>
        <w:tc>
          <w:tcPr>
            <w:tcW w:w="3605" w:type="pct"/>
            <w:gridSpan w:val="8"/>
          </w:tcPr>
          <w:p w14:paraId="610E03B6" w14:textId="77777777" w:rsidR="00FB1E2F" w:rsidRPr="00E82861" w:rsidRDefault="00FB1E2F" w:rsidP="00335AB7">
            <w:pPr>
              <w:suppressAutoHyphens/>
              <w:autoSpaceDN w:val="0"/>
              <w:spacing w:after="0" w:line="240" w:lineRule="auto"/>
              <w:ind w:firstLine="357"/>
              <w:jc w:val="both"/>
              <w:textAlignment w:val="baseline"/>
              <w:rPr>
                <w:rFonts w:eastAsia="DejaVu Sans Mono" w:cstheme="minorHAnsi"/>
                <w:kern w:val="3"/>
                <w:sz w:val="20"/>
                <w:szCs w:val="20"/>
                <w:lang w:val="sr-Cyrl-RS" w:eastAsia="zh-CN" w:bidi="hi-IN"/>
              </w:rPr>
            </w:pPr>
            <w:r w:rsidRPr="00E82861">
              <w:rPr>
                <w:rFonts w:eastAsia="DejaVu Sans Mono" w:cstheme="minorHAnsi"/>
                <w:kern w:val="3"/>
                <w:sz w:val="20"/>
                <w:szCs w:val="20"/>
                <w:lang w:val="sr-Cyrl-RS" w:eastAsia="zh-CN" w:bidi="hi-IN"/>
              </w:rPr>
              <w:t>Министарства Републике Србије</w:t>
            </w:r>
          </w:p>
        </w:tc>
      </w:tr>
      <w:tr w:rsidR="00FB1E2F" w:rsidRPr="00616F1E" w14:paraId="33117C9E" w14:textId="77777777" w:rsidTr="00335AB7">
        <w:trPr>
          <w:jc w:val="center"/>
        </w:trPr>
        <w:tc>
          <w:tcPr>
            <w:tcW w:w="1395" w:type="pct"/>
          </w:tcPr>
          <w:p w14:paraId="36F2228A" w14:textId="77777777" w:rsidR="00FB1E2F" w:rsidRPr="00E82861" w:rsidRDefault="00FB1E2F" w:rsidP="00335AB7">
            <w:pPr>
              <w:suppressAutoHyphens/>
              <w:autoSpaceDN w:val="0"/>
              <w:spacing w:after="0" w:line="240" w:lineRule="auto"/>
              <w:jc w:val="both"/>
              <w:textAlignment w:val="baseline"/>
              <w:rPr>
                <w:rFonts w:eastAsia="Calibri" w:cstheme="minorHAnsi"/>
                <w:b/>
                <w:bCs/>
                <w:sz w:val="20"/>
                <w:szCs w:val="20"/>
                <w:lang w:val="sr-Cyrl-RS"/>
              </w:rPr>
            </w:pPr>
            <w:r w:rsidRPr="00E82861">
              <w:rPr>
                <w:rFonts w:eastAsia="Calibri" w:cstheme="minorHAnsi"/>
                <w:b/>
                <w:bCs/>
                <w:sz w:val="20"/>
                <w:szCs w:val="20"/>
                <w:lang w:val="sr-Cyrl-RS"/>
              </w:rPr>
              <w:t>Учесталост прикупљања података</w:t>
            </w:r>
          </w:p>
        </w:tc>
        <w:tc>
          <w:tcPr>
            <w:tcW w:w="3605" w:type="pct"/>
            <w:gridSpan w:val="8"/>
          </w:tcPr>
          <w:p w14:paraId="0223D0E4" w14:textId="77777777" w:rsidR="00FB1E2F" w:rsidRPr="00E82861" w:rsidRDefault="00FB1E2F" w:rsidP="00335AB7">
            <w:pPr>
              <w:suppressAutoHyphens/>
              <w:autoSpaceDN w:val="0"/>
              <w:spacing w:after="0" w:line="240" w:lineRule="auto"/>
              <w:ind w:firstLine="357"/>
              <w:jc w:val="both"/>
              <w:textAlignment w:val="baseline"/>
              <w:rPr>
                <w:rFonts w:eastAsia="DejaVu Sans Mono" w:cstheme="minorHAnsi"/>
                <w:kern w:val="3"/>
                <w:sz w:val="20"/>
                <w:szCs w:val="20"/>
                <w:lang w:val="sr-Cyrl-RS" w:eastAsia="zh-CN" w:bidi="hi-IN"/>
              </w:rPr>
            </w:pPr>
            <w:r w:rsidRPr="00E82861">
              <w:rPr>
                <w:rFonts w:eastAsia="DejaVu Sans Mono" w:cstheme="minorHAnsi"/>
                <w:kern w:val="3"/>
                <w:sz w:val="20"/>
                <w:szCs w:val="20"/>
                <w:lang w:val="sr-Cyrl-RS" w:eastAsia="zh-CN" w:bidi="hi-IN"/>
              </w:rPr>
              <w:t>континуирана</w:t>
            </w:r>
          </w:p>
        </w:tc>
      </w:tr>
      <w:tr w:rsidR="00FB1E2F" w:rsidRPr="00616F1E" w14:paraId="100CB185" w14:textId="77777777" w:rsidTr="00335AB7">
        <w:trPr>
          <w:jc w:val="center"/>
        </w:trPr>
        <w:tc>
          <w:tcPr>
            <w:tcW w:w="1395" w:type="pct"/>
          </w:tcPr>
          <w:p w14:paraId="40E67F4F" w14:textId="77777777" w:rsidR="00FB1E2F" w:rsidRPr="00E82861" w:rsidRDefault="00FB1E2F" w:rsidP="00335AB7">
            <w:pPr>
              <w:suppressAutoHyphens/>
              <w:autoSpaceDN w:val="0"/>
              <w:spacing w:after="0" w:line="240" w:lineRule="auto"/>
              <w:jc w:val="both"/>
              <w:textAlignment w:val="baseline"/>
              <w:rPr>
                <w:rFonts w:eastAsia="Calibri" w:cstheme="minorHAnsi"/>
                <w:b/>
                <w:bCs/>
                <w:sz w:val="20"/>
                <w:szCs w:val="20"/>
                <w:lang w:val="sr-Cyrl-RS"/>
              </w:rPr>
            </w:pPr>
            <w:r w:rsidRPr="00E82861">
              <w:rPr>
                <w:rFonts w:eastAsia="Calibri" w:cstheme="minorHAnsi"/>
                <w:b/>
                <w:sz w:val="20"/>
                <w:szCs w:val="20"/>
                <w:lang w:val="sr-Cyrl-RS"/>
              </w:rPr>
              <w:t>Кратак опис показатеља и методологије израчунавања</w:t>
            </w:r>
            <w:r>
              <w:rPr>
                <w:rFonts w:eastAsia="Calibri" w:cstheme="minorHAnsi"/>
                <w:b/>
                <w:sz w:val="20"/>
                <w:szCs w:val="20"/>
                <w:lang w:val="sr-Cyrl-RS"/>
              </w:rPr>
              <w:t xml:space="preserve"> </w:t>
            </w:r>
            <w:r w:rsidRPr="00E82861">
              <w:rPr>
                <w:rFonts w:eastAsia="Calibri" w:cstheme="minorHAnsi"/>
                <w:b/>
                <w:sz w:val="20"/>
                <w:szCs w:val="20"/>
                <w:lang w:val="sr-Cyrl-RS"/>
              </w:rPr>
              <w:t>(формуле/једначине)</w:t>
            </w:r>
          </w:p>
        </w:tc>
        <w:tc>
          <w:tcPr>
            <w:tcW w:w="3605" w:type="pct"/>
            <w:gridSpan w:val="8"/>
          </w:tcPr>
          <w:p w14:paraId="65AED63C" w14:textId="77777777" w:rsidR="00FB1E2F" w:rsidRPr="00E82861" w:rsidRDefault="00FB1E2F" w:rsidP="00335AB7">
            <w:pPr>
              <w:suppressAutoHyphens/>
              <w:autoSpaceDN w:val="0"/>
              <w:spacing w:after="0" w:line="240" w:lineRule="auto"/>
              <w:ind w:firstLine="357"/>
              <w:jc w:val="both"/>
              <w:textAlignment w:val="baseline"/>
              <w:rPr>
                <w:rFonts w:cstheme="minorHAnsi"/>
                <w:b/>
                <w:color w:val="000000" w:themeColor="text1"/>
                <w:kern w:val="3"/>
                <w:sz w:val="20"/>
                <w:szCs w:val="20"/>
                <w:lang w:val="sr-Cyrl-RS" w:eastAsia="zh-CN" w:bidi="hi-IN"/>
              </w:rPr>
            </w:pPr>
            <w:r w:rsidRPr="00E82861">
              <w:rPr>
                <w:rFonts w:cstheme="minorHAnsi"/>
                <w:b/>
                <w:color w:val="000000" w:themeColor="text1"/>
                <w:kern w:val="3"/>
                <w:sz w:val="20"/>
                <w:szCs w:val="20"/>
                <w:lang w:val="sr-Cyrl-RS" w:eastAsia="zh-CN" w:bidi="hi-IN"/>
              </w:rPr>
              <w:t>ФОРМУЛА/ЈЕДНАЧИНА</w:t>
            </w:r>
          </w:p>
          <w:p w14:paraId="7F5DA225" w14:textId="77777777" w:rsidR="00FB1E2F" w:rsidRPr="00E82861" w:rsidRDefault="00FB1E2F" w:rsidP="00335AB7">
            <w:pPr>
              <w:suppressAutoHyphens/>
              <w:autoSpaceDN w:val="0"/>
              <w:spacing w:after="0" w:line="240" w:lineRule="auto"/>
              <w:ind w:firstLine="357"/>
              <w:jc w:val="both"/>
              <w:textAlignment w:val="baseline"/>
              <w:rPr>
                <w:rFonts w:eastAsia="DejaVu Sans Mono" w:cstheme="minorHAnsi"/>
                <w:kern w:val="3"/>
                <w:sz w:val="20"/>
                <w:szCs w:val="20"/>
                <w:lang w:val="sr-Cyrl-RS" w:eastAsia="zh-CN" w:bidi="hi-IN"/>
              </w:rPr>
            </w:pPr>
            <w:r w:rsidRPr="00E82861">
              <w:rPr>
                <w:rFonts w:eastAsia="DejaVu Sans Mono" w:cstheme="minorHAnsi"/>
                <w:kern w:val="3"/>
                <w:sz w:val="20"/>
                <w:szCs w:val="20"/>
                <w:lang w:val="sr-Cyrl-RS" w:eastAsia="zh-CN" w:bidi="hi-IN"/>
              </w:rPr>
              <w:t>Просто сабирање</w:t>
            </w:r>
          </w:p>
          <w:p w14:paraId="46226A4A" w14:textId="77777777" w:rsidR="00FB1E2F" w:rsidRPr="00E82861" w:rsidRDefault="00FB1E2F" w:rsidP="00335AB7">
            <w:pPr>
              <w:suppressAutoHyphens/>
              <w:autoSpaceDN w:val="0"/>
              <w:spacing w:after="0" w:line="240" w:lineRule="auto"/>
              <w:ind w:firstLine="357"/>
              <w:jc w:val="both"/>
              <w:textAlignment w:val="baseline"/>
              <w:rPr>
                <w:rFonts w:eastAsia="DejaVu Sans Mono" w:cstheme="minorHAnsi"/>
                <w:kern w:val="3"/>
                <w:sz w:val="20"/>
                <w:szCs w:val="20"/>
                <w:lang w:val="sr-Cyrl-RS" w:eastAsia="zh-CN" w:bidi="hi-IN"/>
              </w:rPr>
            </w:pPr>
          </w:p>
          <w:p w14:paraId="315474AC" w14:textId="77777777" w:rsidR="00FB1E2F" w:rsidRPr="00E82861" w:rsidRDefault="00FB1E2F" w:rsidP="00335AB7">
            <w:pPr>
              <w:suppressAutoHyphens/>
              <w:autoSpaceDN w:val="0"/>
              <w:spacing w:after="0" w:line="240" w:lineRule="auto"/>
              <w:ind w:firstLine="357"/>
              <w:jc w:val="both"/>
              <w:textAlignment w:val="baseline"/>
              <w:rPr>
                <w:rFonts w:eastAsia="DejaVu Sans Mono" w:cstheme="minorHAnsi"/>
                <w:kern w:val="3"/>
                <w:sz w:val="20"/>
                <w:szCs w:val="20"/>
                <w:lang w:val="sr-Cyrl-RS" w:eastAsia="zh-CN" w:bidi="hi-IN"/>
              </w:rPr>
            </w:pPr>
          </w:p>
        </w:tc>
      </w:tr>
      <w:tr w:rsidR="00FB1E2F" w:rsidRPr="00616F1E" w14:paraId="59EAD1D7" w14:textId="77777777" w:rsidTr="00335AB7">
        <w:trPr>
          <w:trHeight w:val="265"/>
          <w:jc w:val="center"/>
        </w:trPr>
        <w:tc>
          <w:tcPr>
            <w:tcW w:w="1395" w:type="pct"/>
            <w:vMerge w:val="restart"/>
          </w:tcPr>
          <w:p w14:paraId="5202F649" w14:textId="77777777" w:rsidR="00FB1E2F" w:rsidRPr="00E82861" w:rsidRDefault="00FB1E2F" w:rsidP="00335AB7">
            <w:pPr>
              <w:suppressAutoHyphens/>
              <w:autoSpaceDN w:val="0"/>
              <w:spacing w:after="0" w:line="240" w:lineRule="auto"/>
              <w:jc w:val="both"/>
              <w:textAlignment w:val="baseline"/>
              <w:rPr>
                <w:rFonts w:eastAsia="Calibri" w:cstheme="minorHAnsi"/>
                <w:b/>
                <w:bCs/>
                <w:sz w:val="20"/>
                <w:szCs w:val="20"/>
                <w:lang w:val="sr-Cyrl-RS"/>
              </w:rPr>
            </w:pPr>
            <w:r w:rsidRPr="00E82861">
              <w:rPr>
                <w:rFonts w:eastAsia="Calibri" w:cstheme="minorHAnsi"/>
                <w:b/>
                <w:bCs/>
                <w:sz w:val="20"/>
                <w:szCs w:val="20"/>
                <w:lang w:val="sr-Cyrl-RS"/>
              </w:rPr>
              <w:t xml:space="preserve">Подаци о полазној вредности и години кад је измерена, као и о ранијем тренду </w:t>
            </w:r>
          </w:p>
        </w:tc>
        <w:tc>
          <w:tcPr>
            <w:tcW w:w="2714" w:type="pct"/>
            <w:gridSpan w:val="6"/>
            <w:tcBorders>
              <w:bottom w:val="single" w:sz="4" w:space="0" w:color="auto"/>
            </w:tcBorders>
            <w:vAlign w:val="center"/>
          </w:tcPr>
          <w:p w14:paraId="56AF267C" w14:textId="77777777" w:rsidR="00FB1E2F" w:rsidRPr="00E82861" w:rsidRDefault="00FB1E2F" w:rsidP="00335AB7">
            <w:pPr>
              <w:suppressAutoHyphens/>
              <w:autoSpaceDN w:val="0"/>
              <w:spacing w:after="0" w:line="240" w:lineRule="auto"/>
              <w:ind w:firstLine="357"/>
              <w:jc w:val="both"/>
              <w:textAlignment w:val="baseline"/>
              <w:rPr>
                <w:rFonts w:eastAsia="Calibri" w:cstheme="minorHAnsi"/>
                <w:sz w:val="20"/>
                <w:szCs w:val="20"/>
                <w:lang w:val="sr-Cyrl-RS"/>
              </w:rPr>
            </w:pPr>
            <w:r w:rsidRPr="00E82861">
              <w:rPr>
                <w:rFonts w:eastAsia="Calibri" w:cstheme="minorHAnsi"/>
                <w:sz w:val="20"/>
                <w:szCs w:val="20"/>
                <w:lang w:val="sr-Cyrl-RS"/>
              </w:rPr>
              <w:t xml:space="preserve">Ранији тренд </w:t>
            </w:r>
          </w:p>
        </w:tc>
        <w:tc>
          <w:tcPr>
            <w:tcW w:w="891" w:type="pct"/>
            <w:gridSpan w:val="2"/>
            <w:shd w:val="clear" w:color="auto" w:fill="auto"/>
            <w:vAlign w:val="center"/>
          </w:tcPr>
          <w:p w14:paraId="18644654" w14:textId="77777777" w:rsidR="00FB1E2F" w:rsidRPr="00E82861" w:rsidRDefault="00FB1E2F" w:rsidP="00335AB7">
            <w:pPr>
              <w:suppressAutoHyphens/>
              <w:autoSpaceDN w:val="0"/>
              <w:spacing w:after="0" w:line="240" w:lineRule="auto"/>
              <w:ind w:firstLine="357"/>
              <w:jc w:val="both"/>
              <w:textAlignment w:val="baseline"/>
              <w:rPr>
                <w:rFonts w:eastAsia="Calibri" w:cstheme="minorHAnsi"/>
                <w:sz w:val="20"/>
                <w:szCs w:val="20"/>
                <w:lang w:val="sr-Cyrl-RS"/>
              </w:rPr>
            </w:pPr>
            <w:r w:rsidRPr="00E82861">
              <w:rPr>
                <w:rFonts w:eastAsia="Calibri" w:cstheme="minorHAnsi"/>
                <w:sz w:val="20"/>
                <w:szCs w:val="20"/>
                <w:lang w:val="sr-Cyrl-RS"/>
              </w:rPr>
              <w:t>Полазна вредност</w:t>
            </w:r>
          </w:p>
        </w:tc>
      </w:tr>
      <w:tr w:rsidR="00FB1E2F" w:rsidRPr="00616F1E" w14:paraId="072A5557" w14:textId="77777777" w:rsidTr="00335AB7">
        <w:trPr>
          <w:trHeight w:val="137"/>
          <w:jc w:val="center"/>
        </w:trPr>
        <w:tc>
          <w:tcPr>
            <w:tcW w:w="1395" w:type="pct"/>
            <w:vMerge/>
            <w:tcBorders>
              <w:right w:val="single" w:sz="4" w:space="0" w:color="auto"/>
            </w:tcBorders>
          </w:tcPr>
          <w:p w14:paraId="20811055" w14:textId="77777777" w:rsidR="00FB1E2F" w:rsidRPr="00E82861" w:rsidRDefault="00FB1E2F" w:rsidP="00335AB7">
            <w:pPr>
              <w:suppressAutoHyphens/>
              <w:autoSpaceDN w:val="0"/>
              <w:spacing w:after="0" w:line="240" w:lineRule="auto"/>
              <w:ind w:firstLine="357"/>
              <w:jc w:val="both"/>
              <w:textAlignment w:val="baseline"/>
              <w:rPr>
                <w:rFonts w:eastAsia="Calibri" w:cstheme="minorHAnsi"/>
                <w:b/>
                <w:bCs/>
                <w:sz w:val="20"/>
                <w:szCs w:val="20"/>
                <w:lang w:val="sr-Cyrl-RS"/>
              </w:rPr>
            </w:pPr>
          </w:p>
        </w:tc>
        <w:tc>
          <w:tcPr>
            <w:tcW w:w="910" w:type="pct"/>
            <w:gridSpan w:val="2"/>
            <w:tcBorders>
              <w:top w:val="single" w:sz="4" w:space="0" w:color="auto"/>
              <w:left w:val="single" w:sz="4" w:space="0" w:color="auto"/>
              <w:bottom w:val="single" w:sz="4" w:space="0" w:color="auto"/>
              <w:right w:val="single" w:sz="4" w:space="0" w:color="auto"/>
            </w:tcBorders>
            <w:vAlign w:val="center"/>
          </w:tcPr>
          <w:p w14:paraId="125C3D96" w14:textId="77777777" w:rsidR="00FB1E2F" w:rsidRPr="00E82861" w:rsidRDefault="00FB1E2F" w:rsidP="00335AB7">
            <w:pPr>
              <w:suppressAutoHyphens/>
              <w:autoSpaceDN w:val="0"/>
              <w:spacing w:after="0" w:line="240" w:lineRule="auto"/>
              <w:ind w:firstLine="357"/>
              <w:jc w:val="both"/>
              <w:textAlignment w:val="baseline"/>
              <w:rPr>
                <w:rFonts w:eastAsia="Calibri" w:cstheme="minorHAnsi"/>
                <w:sz w:val="20"/>
                <w:szCs w:val="20"/>
                <w:lang w:val="sr-Cyrl-RS"/>
              </w:rPr>
            </w:pPr>
            <w:r w:rsidRPr="00E82861">
              <w:rPr>
                <w:rFonts w:eastAsia="Calibri" w:cstheme="minorHAnsi"/>
                <w:sz w:val="20"/>
                <w:szCs w:val="20"/>
                <w:lang w:val="sr-Cyrl-RS"/>
              </w:rPr>
              <w:t>2017</w:t>
            </w:r>
          </w:p>
        </w:tc>
        <w:tc>
          <w:tcPr>
            <w:tcW w:w="894" w:type="pct"/>
            <w:gridSpan w:val="2"/>
            <w:tcBorders>
              <w:top w:val="single" w:sz="4" w:space="0" w:color="auto"/>
              <w:left w:val="single" w:sz="4" w:space="0" w:color="auto"/>
              <w:bottom w:val="single" w:sz="4" w:space="0" w:color="auto"/>
              <w:right w:val="single" w:sz="4" w:space="0" w:color="auto"/>
            </w:tcBorders>
            <w:vAlign w:val="center"/>
          </w:tcPr>
          <w:p w14:paraId="77B35983" w14:textId="77777777" w:rsidR="00FB1E2F" w:rsidRPr="00E82861" w:rsidRDefault="00FB1E2F" w:rsidP="00335AB7">
            <w:pPr>
              <w:suppressAutoHyphens/>
              <w:autoSpaceDN w:val="0"/>
              <w:spacing w:after="0" w:line="240" w:lineRule="auto"/>
              <w:ind w:firstLine="357"/>
              <w:jc w:val="both"/>
              <w:textAlignment w:val="baseline"/>
              <w:rPr>
                <w:rFonts w:eastAsia="Calibri" w:cstheme="minorHAnsi"/>
                <w:sz w:val="20"/>
                <w:szCs w:val="20"/>
                <w:lang w:val="sr-Cyrl-RS"/>
              </w:rPr>
            </w:pPr>
            <w:r w:rsidRPr="00E82861">
              <w:rPr>
                <w:rFonts w:eastAsia="Calibri" w:cstheme="minorHAnsi"/>
                <w:sz w:val="20"/>
                <w:szCs w:val="20"/>
                <w:lang w:val="sr-Cyrl-RS"/>
              </w:rPr>
              <w:t>2018</w:t>
            </w:r>
          </w:p>
        </w:tc>
        <w:tc>
          <w:tcPr>
            <w:tcW w:w="910" w:type="pct"/>
            <w:gridSpan w:val="2"/>
            <w:tcBorders>
              <w:top w:val="single" w:sz="4" w:space="0" w:color="auto"/>
              <w:left w:val="single" w:sz="4" w:space="0" w:color="auto"/>
              <w:bottom w:val="single" w:sz="4" w:space="0" w:color="auto"/>
              <w:right w:val="single" w:sz="4" w:space="0" w:color="auto"/>
            </w:tcBorders>
            <w:vAlign w:val="center"/>
          </w:tcPr>
          <w:p w14:paraId="367DF55F" w14:textId="77777777" w:rsidR="00FB1E2F" w:rsidRPr="00E82861" w:rsidRDefault="00FB1E2F" w:rsidP="00335AB7">
            <w:pPr>
              <w:suppressAutoHyphens/>
              <w:autoSpaceDN w:val="0"/>
              <w:spacing w:after="0" w:line="240" w:lineRule="auto"/>
              <w:ind w:firstLine="357"/>
              <w:jc w:val="both"/>
              <w:textAlignment w:val="baseline"/>
              <w:rPr>
                <w:rFonts w:eastAsia="Calibri" w:cstheme="minorHAnsi"/>
                <w:sz w:val="20"/>
                <w:szCs w:val="20"/>
                <w:lang w:val="sr-Cyrl-RS"/>
              </w:rPr>
            </w:pPr>
            <w:r w:rsidRPr="00E82861">
              <w:rPr>
                <w:rFonts w:eastAsia="Calibri" w:cstheme="minorHAnsi"/>
                <w:sz w:val="20"/>
                <w:szCs w:val="20"/>
                <w:lang w:val="sr-Cyrl-RS"/>
              </w:rPr>
              <w:t>2019</w:t>
            </w:r>
          </w:p>
        </w:tc>
        <w:tc>
          <w:tcPr>
            <w:tcW w:w="891" w:type="pct"/>
            <w:gridSpan w:val="2"/>
            <w:tcBorders>
              <w:left w:val="single" w:sz="4" w:space="0" w:color="auto"/>
            </w:tcBorders>
            <w:shd w:val="clear" w:color="auto" w:fill="auto"/>
            <w:vAlign w:val="center"/>
          </w:tcPr>
          <w:p w14:paraId="193AFDE1" w14:textId="77777777" w:rsidR="00FB1E2F" w:rsidRPr="00E82861" w:rsidRDefault="00FB1E2F" w:rsidP="00335AB7">
            <w:pPr>
              <w:suppressAutoHyphens/>
              <w:autoSpaceDN w:val="0"/>
              <w:spacing w:after="0" w:line="240" w:lineRule="auto"/>
              <w:ind w:firstLine="357"/>
              <w:jc w:val="both"/>
              <w:textAlignment w:val="baseline"/>
              <w:rPr>
                <w:rFonts w:eastAsia="Calibri" w:cstheme="minorHAnsi"/>
                <w:sz w:val="20"/>
                <w:szCs w:val="20"/>
                <w:lang w:val="sr-Cyrl-RS"/>
              </w:rPr>
            </w:pPr>
            <w:r w:rsidRPr="00E82861">
              <w:rPr>
                <w:rFonts w:eastAsia="Calibri" w:cstheme="minorHAnsi"/>
                <w:sz w:val="20"/>
                <w:szCs w:val="20"/>
                <w:lang w:val="sr-Cyrl-RS"/>
              </w:rPr>
              <w:t>2020</w:t>
            </w:r>
          </w:p>
        </w:tc>
      </w:tr>
      <w:tr w:rsidR="00FB1E2F" w:rsidRPr="00616F1E" w14:paraId="0E2C33F0" w14:textId="77777777" w:rsidTr="00335AB7">
        <w:trPr>
          <w:trHeight w:val="323"/>
          <w:jc w:val="center"/>
        </w:trPr>
        <w:tc>
          <w:tcPr>
            <w:tcW w:w="1395" w:type="pct"/>
            <w:vMerge/>
          </w:tcPr>
          <w:p w14:paraId="7E18B1B5" w14:textId="77777777" w:rsidR="00FB1E2F" w:rsidRPr="00E82861" w:rsidRDefault="00FB1E2F" w:rsidP="00335AB7">
            <w:pPr>
              <w:suppressAutoHyphens/>
              <w:autoSpaceDN w:val="0"/>
              <w:spacing w:after="0" w:line="240" w:lineRule="auto"/>
              <w:ind w:firstLine="357"/>
              <w:jc w:val="both"/>
              <w:textAlignment w:val="baseline"/>
              <w:rPr>
                <w:rFonts w:eastAsia="Calibri" w:cstheme="minorHAnsi"/>
                <w:b/>
                <w:bCs/>
                <w:sz w:val="20"/>
                <w:szCs w:val="20"/>
                <w:lang w:val="sr-Cyrl-RS"/>
              </w:rPr>
            </w:pPr>
          </w:p>
        </w:tc>
        <w:tc>
          <w:tcPr>
            <w:tcW w:w="910" w:type="pct"/>
            <w:gridSpan w:val="2"/>
            <w:tcBorders>
              <w:top w:val="single" w:sz="4" w:space="0" w:color="auto"/>
            </w:tcBorders>
            <w:vAlign w:val="center"/>
          </w:tcPr>
          <w:p w14:paraId="14667B6C" w14:textId="77777777" w:rsidR="00FB1E2F" w:rsidRPr="00E82861" w:rsidRDefault="00FB1E2F" w:rsidP="00335AB7">
            <w:pPr>
              <w:suppressAutoHyphens/>
              <w:autoSpaceDN w:val="0"/>
              <w:spacing w:after="0" w:line="240" w:lineRule="auto"/>
              <w:ind w:firstLine="357"/>
              <w:jc w:val="both"/>
              <w:textAlignment w:val="baseline"/>
              <w:rPr>
                <w:rFonts w:eastAsia="Calibri" w:cstheme="minorHAnsi"/>
                <w:sz w:val="20"/>
                <w:szCs w:val="20"/>
                <w:lang w:val="sr-Cyrl-RS"/>
              </w:rPr>
            </w:pPr>
          </w:p>
        </w:tc>
        <w:tc>
          <w:tcPr>
            <w:tcW w:w="894" w:type="pct"/>
            <w:gridSpan w:val="2"/>
            <w:tcBorders>
              <w:top w:val="single" w:sz="4" w:space="0" w:color="auto"/>
            </w:tcBorders>
            <w:vAlign w:val="center"/>
          </w:tcPr>
          <w:p w14:paraId="3A998BB7" w14:textId="77777777" w:rsidR="00FB1E2F" w:rsidRPr="00E82861" w:rsidRDefault="00FB1E2F" w:rsidP="00335AB7">
            <w:pPr>
              <w:suppressAutoHyphens/>
              <w:autoSpaceDN w:val="0"/>
              <w:spacing w:after="0" w:line="240" w:lineRule="auto"/>
              <w:ind w:firstLine="357"/>
              <w:jc w:val="both"/>
              <w:textAlignment w:val="baseline"/>
              <w:rPr>
                <w:rFonts w:eastAsia="Calibri" w:cstheme="minorHAnsi"/>
                <w:sz w:val="20"/>
                <w:szCs w:val="20"/>
                <w:lang w:val="sr-Cyrl-RS"/>
              </w:rPr>
            </w:pPr>
          </w:p>
        </w:tc>
        <w:tc>
          <w:tcPr>
            <w:tcW w:w="910" w:type="pct"/>
            <w:gridSpan w:val="2"/>
            <w:tcBorders>
              <w:top w:val="single" w:sz="4" w:space="0" w:color="auto"/>
            </w:tcBorders>
            <w:vAlign w:val="center"/>
          </w:tcPr>
          <w:p w14:paraId="2F91CF23" w14:textId="77777777" w:rsidR="00FB1E2F" w:rsidRPr="00E82861" w:rsidRDefault="00FB1E2F" w:rsidP="00335AB7">
            <w:pPr>
              <w:suppressAutoHyphens/>
              <w:autoSpaceDN w:val="0"/>
              <w:spacing w:after="0" w:line="240" w:lineRule="auto"/>
              <w:ind w:firstLine="357"/>
              <w:jc w:val="both"/>
              <w:textAlignment w:val="baseline"/>
              <w:rPr>
                <w:rFonts w:eastAsia="Calibri" w:cstheme="minorHAnsi"/>
                <w:sz w:val="20"/>
                <w:szCs w:val="20"/>
                <w:lang w:val="sr-Cyrl-RS"/>
              </w:rPr>
            </w:pPr>
          </w:p>
        </w:tc>
        <w:tc>
          <w:tcPr>
            <w:tcW w:w="891" w:type="pct"/>
            <w:gridSpan w:val="2"/>
            <w:shd w:val="clear" w:color="auto" w:fill="auto"/>
            <w:vAlign w:val="center"/>
          </w:tcPr>
          <w:p w14:paraId="07C43B86" w14:textId="77777777" w:rsidR="00FB1E2F" w:rsidRPr="00E82861" w:rsidRDefault="00FB1E2F" w:rsidP="00335AB7">
            <w:pPr>
              <w:suppressAutoHyphens/>
              <w:autoSpaceDN w:val="0"/>
              <w:spacing w:after="0" w:line="240" w:lineRule="auto"/>
              <w:ind w:firstLine="357"/>
              <w:jc w:val="both"/>
              <w:textAlignment w:val="baseline"/>
              <w:rPr>
                <w:rFonts w:eastAsia="Calibri" w:cstheme="minorHAnsi"/>
                <w:sz w:val="20"/>
                <w:szCs w:val="20"/>
                <w:lang w:val="sr-Cyrl-RS"/>
              </w:rPr>
            </w:pPr>
          </w:p>
        </w:tc>
      </w:tr>
      <w:tr w:rsidR="00FB1E2F" w:rsidRPr="00616F1E" w14:paraId="08F40026" w14:textId="77777777" w:rsidTr="00335AB7">
        <w:trPr>
          <w:trHeight w:val="274"/>
          <w:jc w:val="center"/>
        </w:trPr>
        <w:tc>
          <w:tcPr>
            <w:tcW w:w="1395" w:type="pct"/>
            <w:vMerge w:val="restart"/>
          </w:tcPr>
          <w:p w14:paraId="50D130C3" w14:textId="77777777" w:rsidR="00FB1E2F" w:rsidRPr="00E82861" w:rsidRDefault="00FB1E2F" w:rsidP="00335AB7">
            <w:pPr>
              <w:suppressAutoHyphens/>
              <w:autoSpaceDN w:val="0"/>
              <w:spacing w:after="0" w:line="240" w:lineRule="auto"/>
              <w:jc w:val="both"/>
              <w:textAlignment w:val="baseline"/>
              <w:rPr>
                <w:rFonts w:eastAsia="Calibri" w:cstheme="minorHAnsi"/>
                <w:b/>
                <w:bCs/>
                <w:sz w:val="20"/>
                <w:szCs w:val="20"/>
                <w:lang w:val="sr-Cyrl-RS"/>
              </w:rPr>
            </w:pPr>
            <w:r w:rsidRPr="00E82861">
              <w:rPr>
                <w:rFonts w:eastAsia="Calibri" w:cstheme="minorHAnsi"/>
                <w:b/>
                <w:bCs/>
                <w:sz w:val="20"/>
                <w:szCs w:val="20"/>
                <w:lang w:val="sr-Cyrl-RS"/>
              </w:rPr>
              <w:t>Подаци о циљним вредностима</w:t>
            </w:r>
          </w:p>
        </w:tc>
        <w:tc>
          <w:tcPr>
            <w:tcW w:w="720" w:type="pct"/>
            <w:vAlign w:val="center"/>
          </w:tcPr>
          <w:p w14:paraId="044899FC" w14:textId="77777777" w:rsidR="00FB1E2F" w:rsidRPr="00E82861" w:rsidRDefault="00FB1E2F" w:rsidP="00335AB7">
            <w:pPr>
              <w:suppressAutoHyphens/>
              <w:autoSpaceDN w:val="0"/>
              <w:spacing w:after="0" w:line="240" w:lineRule="auto"/>
              <w:ind w:firstLine="357"/>
              <w:jc w:val="both"/>
              <w:textAlignment w:val="baseline"/>
              <w:rPr>
                <w:rFonts w:eastAsia="Calibri" w:cstheme="minorHAnsi"/>
                <w:sz w:val="20"/>
                <w:szCs w:val="20"/>
                <w:lang w:val="sr-Cyrl-RS"/>
              </w:rPr>
            </w:pPr>
            <w:r w:rsidRPr="00E82861">
              <w:rPr>
                <w:rFonts w:eastAsia="Calibri" w:cstheme="minorHAnsi"/>
                <w:sz w:val="20"/>
                <w:szCs w:val="20"/>
                <w:lang w:val="sr-Cyrl-RS"/>
              </w:rPr>
              <w:t>2021</w:t>
            </w:r>
          </w:p>
        </w:tc>
        <w:tc>
          <w:tcPr>
            <w:tcW w:w="721" w:type="pct"/>
            <w:gridSpan w:val="2"/>
            <w:vAlign w:val="center"/>
          </w:tcPr>
          <w:p w14:paraId="704816A9" w14:textId="77777777" w:rsidR="00FB1E2F" w:rsidRPr="00E82861" w:rsidRDefault="00FB1E2F" w:rsidP="00335AB7">
            <w:pPr>
              <w:suppressAutoHyphens/>
              <w:autoSpaceDN w:val="0"/>
              <w:spacing w:after="0" w:line="240" w:lineRule="auto"/>
              <w:ind w:firstLine="357"/>
              <w:jc w:val="both"/>
              <w:textAlignment w:val="baseline"/>
              <w:rPr>
                <w:rFonts w:eastAsia="Calibri" w:cstheme="minorHAnsi"/>
                <w:sz w:val="20"/>
                <w:szCs w:val="20"/>
                <w:lang w:val="sr-Cyrl-RS"/>
              </w:rPr>
            </w:pPr>
            <w:r w:rsidRPr="00E82861">
              <w:rPr>
                <w:rFonts w:eastAsia="Calibri" w:cstheme="minorHAnsi"/>
                <w:sz w:val="20"/>
                <w:szCs w:val="20"/>
                <w:lang w:val="sr-Cyrl-RS"/>
              </w:rPr>
              <w:t>2022</w:t>
            </w:r>
          </w:p>
        </w:tc>
        <w:tc>
          <w:tcPr>
            <w:tcW w:w="721" w:type="pct"/>
            <w:gridSpan w:val="2"/>
            <w:vAlign w:val="center"/>
          </w:tcPr>
          <w:p w14:paraId="189A417D" w14:textId="77777777" w:rsidR="00FB1E2F" w:rsidRPr="00E82861" w:rsidRDefault="00FB1E2F" w:rsidP="00335AB7">
            <w:pPr>
              <w:suppressAutoHyphens/>
              <w:autoSpaceDN w:val="0"/>
              <w:spacing w:after="0" w:line="240" w:lineRule="auto"/>
              <w:ind w:firstLine="357"/>
              <w:jc w:val="both"/>
              <w:textAlignment w:val="baseline"/>
              <w:rPr>
                <w:rFonts w:eastAsia="Calibri" w:cstheme="minorHAnsi"/>
                <w:sz w:val="20"/>
                <w:szCs w:val="20"/>
                <w:lang w:val="sr-Cyrl-RS"/>
              </w:rPr>
            </w:pPr>
            <w:r w:rsidRPr="00E82861">
              <w:rPr>
                <w:rFonts w:eastAsia="Calibri" w:cstheme="minorHAnsi"/>
                <w:sz w:val="20"/>
                <w:szCs w:val="20"/>
                <w:lang w:val="sr-Cyrl-RS"/>
              </w:rPr>
              <w:t>2023</w:t>
            </w:r>
          </w:p>
        </w:tc>
        <w:tc>
          <w:tcPr>
            <w:tcW w:w="721" w:type="pct"/>
            <w:gridSpan w:val="2"/>
            <w:vAlign w:val="center"/>
          </w:tcPr>
          <w:p w14:paraId="70CF280E" w14:textId="77777777" w:rsidR="00FB1E2F" w:rsidRPr="00E82861" w:rsidRDefault="00FB1E2F" w:rsidP="00335AB7">
            <w:pPr>
              <w:suppressAutoHyphens/>
              <w:autoSpaceDN w:val="0"/>
              <w:spacing w:after="0" w:line="240" w:lineRule="auto"/>
              <w:ind w:firstLine="357"/>
              <w:jc w:val="both"/>
              <w:textAlignment w:val="baseline"/>
              <w:rPr>
                <w:rFonts w:eastAsia="Calibri" w:cstheme="minorHAnsi"/>
                <w:sz w:val="20"/>
                <w:szCs w:val="20"/>
                <w:lang w:val="sr-Cyrl-RS"/>
              </w:rPr>
            </w:pPr>
            <w:r w:rsidRPr="00E82861">
              <w:rPr>
                <w:rFonts w:eastAsia="Calibri" w:cstheme="minorHAnsi"/>
                <w:sz w:val="20"/>
                <w:szCs w:val="20"/>
                <w:lang w:val="sr-Cyrl-RS"/>
              </w:rPr>
              <w:t>2024</w:t>
            </w:r>
          </w:p>
        </w:tc>
        <w:tc>
          <w:tcPr>
            <w:tcW w:w="722" w:type="pct"/>
            <w:vAlign w:val="center"/>
          </w:tcPr>
          <w:p w14:paraId="5640A482" w14:textId="77777777" w:rsidR="00FB1E2F" w:rsidRPr="00E82861" w:rsidRDefault="00FB1E2F" w:rsidP="00335AB7">
            <w:pPr>
              <w:suppressAutoHyphens/>
              <w:autoSpaceDN w:val="0"/>
              <w:spacing w:after="0" w:line="240" w:lineRule="auto"/>
              <w:ind w:firstLine="357"/>
              <w:jc w:val="both"/>
              <w:textAlignment w:val="baseline"/>
              <w:rPr>
                <w:rFonts w:eastAsia="Calibri" w:cstheme="minorHAnsi"/>
                <w:sz w:val="20"/>
                <w:szCs w:val="20"/>
                <w:lang w:val="sr-Cyrl-RS"/>
              </w:rPr>
            </w:pPr>
            <w:r w:rsidRPr="00E82861">
              <w:rPr>
                <w:rFonts w:eastAsia="Calibri" w:cstheme="minorHAnsi"/>
                <w:sz w:val="20"/>
                <w:szCs w:val="20"/>
                <w:lang w:val="sr-Cyrl-RS"/>
              </w:rPr>
              <w:t>2025</w:t>
            </w:r>
          </w:p>
        </w:tc>
      </w:tr>
      <w:tr w:rsidR="00FB1E2F" w:rsidRPr="00616F1E" w14:paraId="59810101" w14:textId="77777777" w:rsidTr="00335AB7">
        <w:trPr>
          <w:trHeight w:val="160"/>
          <w:jc w:val="center"/>
        </w:trPr>
        <w:tc>
          <w:tcPr>
            <w:tcW w:w="1395" w:type="pct"/>
            <w:vMerge/>
          </w:tcPr>
          <w:p w14:paraId="13B65B05" w14:textId="77777777" w:rsidR="00FB1E2F" w:rsidRPr="00E82861" w:rsidRDefault="00FB1E2F" w:rsidP="00335AB7">
            <w:pPr>
              <w:suppressAutoHyphens/>
              <w:autoSpaceDN w:val="0"/>
              <w:spacing w:after="0" w:line="240" w:lineRule="auto"/>
              <w:ind w:firstLine="357"/>
              <w:jc w:val="both"/>
              <w:textAlignment w:val="baseline"/>
              <w:rPr>
                <w:rFonts w:eastAsia="Calibri" w:cstheme="minorHAnsi"/>
                <w:b/>
                <w:bCs/>
                <w:sz w:val="20"/>
                <w:szCs w:val="20"/>
                <w:lang w:val="sr-Cyrl-RS"/>
              </w:rPr>
            </w:pPr>
          </w:p>
        </w:tc>
        <w:tc>
          <w:tcPr>
            <w:tcW w:w="720" w:type="pct"/>
            <w:vAlign w:val="center"/>
          </w:tcPr>
          <w:p w14:paraId="55CE7E8B" w14:textId="77777777" w:rsidR="00FB1E2F" w:rsidRPr="00E82861" w:rsidRDefault="00FB1E2F" w:rsidP="00335AB7">
            <w:pPr>
              <w:suppressAutoHyphens/>
              <w:autoSpaceDN w:val="0"/>
              <w:spacing w:after="0" w:line="240" w:lineRule="auto"/>
              <w:ind w:firstLine="357"/>
              <w:jc w:val="both"/>
              <w:textAlignment w:val="baseline"/>
              <w:rPr>
                <w:rFonts w:eastAsia="Times New Roman" w:cstheme="minorHAnsi"/>
                <w:kern w:val="3"/>
                <w:sz w:val="20"/>
                <w:szCs w:val="20"/>
                <w:lang w:val="sr-Cyrl-RS" w:eastAsia="en-GB" w:bidi="hi-IN"/>
              </w:rPr>
            </w:pPr>
            <w:r w:rsidRPr="00E82861">
              <w:rPr>
                <w:rFonts w:eastAsia="Times New Roman" w:cstheme="minorHAnsi"/>
                <w:kern w:val="3"/>
                <w:sz w:val="20"/>
                <w:szCs w:val="20"/>
                <w:lang w:val="sr-Cyrl-RS" w:eastAsia="en-GB" w:bidi="hi-IN"/>
              </w:rPr>
              <w:t>1</w:t>
            </w:r>
          </w:p>
        </w:tc>
        <w:tc>
          <w:tcPr>
            <w:tcW w:w="721" w:type="pct"/>
            <w:gridSpan w:val="2"/>
            <w:vAlign w:val="center"/>
          </w:tcPr>
          <w:p w14:paraId="6DD98F62" w14:textId="77777777" w:rsidR="00FB1E2F" w:rsidRPr="00E82861" w:rsidRDefault="00FB1E2F" w:rsidP="00335AB7">
            <w:pPr>
              <w:suppressAutoHyphens/>
              <w:autoSpaceDN w:val="0"/>
              <w:spacing w:after="0" w:line="240" w:lineRule="auto"/>
              <w:ind w:firstLine="357"/>
              <w:jc w:val="both"/>
              <w:textAlignment w:val="baseline"/>
              <w:rPr>
                <w:rFonts w:eastAsia="Times New Roman" w:cstheme="minorHAnsi"/>
                <w:kern w:val="3"/>
                <w:sz w:val="20"/>
                <w:szCs w:val="20"/>
                <w:lang w:val="sr-Cyrl-RS" w:eastAsia="en-GB" w:bidi="hi-IN"/>
              </w:rPr>
            </w:pPr>
            <w:r w:rsidRPr="00E82861">
              <w:rPr>
                <w:rFonts w:eastAsia="Times New Roman" w:cstheme="minorHAnsi"/>
                <w:kern w:val="3"/>
                <w:sz w:val="20"/>
                <w:szCs w:val="20"/>
                <w:lang w:val="sr-Cyrl-RS" w:eastAsia="en-GB" w:bidi="hi-IN"/>
              </w:rPr>
              <w:t>5</w:t>
            </w:r>
          </w:p>
        </w:tc>
        <w:tc>
          <w:tcPr>
            <w:tcW w:w="721" w:type="pct"/>
            <w:gridSpan w:val="2"/>
            <w:vAlign w:val="center"/>
          </w:tcPr>
          <w:p w14:paraId="4E5E8A3A" w14:textId="77777777" w:rsidR="00FB1E2F" w:rsidRPr="00E82861" w:rsidRDefault="00FB1E2F" w:rsidP="00335AB7">
            <w:pPr>
              <w:suppressAutoHyphens/>
              <w:autoSpaceDN w:val="0"/>
              <w:spacing w:after="0" w:line="240" w:lineRule="auto"/>
              <w:ind w:firstLine="357"/>
              <w:jc w:val="both"/>
              <w:textAlignment w:val="baseline"/>
              <w:rPr>
                <w:rFonts w:eastAsia="Times New Roman" w:cstheme="minorHAnsi"/>
                <w:kern w:val="3"/>
                <w:sz w:val="20"/>
                <w:szCs w:val="20"/>
                <w:lang w:val="sr-Cyrl-RS" w:eastAsia="en-GB" w:bidi="hi-IN"/>
              </w:rPr>
            </w:pPr>
            <w:r w:rsidRPr="00E82861">
              <w:rPr>
                <w:rFonts w:eastAsia="Times New Roman" w:cstheme="minorHAnsi"/>
                <w:kern w:val="3"/>
                <w:sz w:val="20"/>
                <w:szCs w:val="20"/>
                <w:lang w:val="sr-Cyrl-RS" w:eastAsia="en-GB" w:bidi="hi-IN"/>
              </w:rPr>
              <w:t>10</w:t>
            </w:r>
          </w:p>
        </w:tc>
        <w:tc>
          <w:tcPr>
            <w:tcW w:w="721" w:type="pct"/>
            <w:gridSpan w:val="2"/>
            <w:vAlign w:val="center"/>
          </w:tcPr>
          <w:p w14:paraId="1BE9B501" w14:textId="77777777" w:rsidR="00FB1E2F" w:rsidRPr="00E82861" w:rsidRDefault="00FB1E2F" w:rsidP="00335AB7">
            <w:pPr>
              <w:suppressAutoHyphens/>
              <w:autoSpaceDN w:val="0"/>
              <w:spacing w:after="0" w:line="240" w:lineRule="auto"/>
              <w:ind w:firstLine="357"/>
              <w:jc w:val="both"/>
              <w:textAlignment w:val="baseline"/>
              <w:rPr>
                <w:rFonts w:eastAsia="Times New Roman" w:cstheme="minorHAnsi"/>
                <w:kern w:val="3"/>
                <w:sz w:val="20"/>
                <w:szCs w:val="20"/>
                <w:lang w:val="sr-Cyrl-RS" w:eastAsia="en-GB" w:bidi="hi-IN"/>
              </w:rPr>
            </w:pPr>
            <w:r w:rsidRPr="00E82861">
              <w:rPr>
                <w:rFonts w:eastAsia="Times New Roman" w:cstheme="minorHAnsi"/>
                <w:kern w:val="3"/>
                <w:sz w:val="20"/>
                <w:szCs w:val="20"/>
                <w:lang w:val="sr-Cyrl-RS" w:eastAsia="en-GB" w:bidi="hi-IN"/>
              </w:rPr>
              <w:t>15</w:t>
            </w:r>
          </w:p>
        </w:tc>
        <w:tc>
          <w:tcPr>
            <w:tcW w:w="722" w:type="pct"/>
            <w:vAlign w:val="center"/>
          </w:tcPr>
          <w:p w14:paraId="6FD1AA59" w14:textId="77777777" w:rsidR="00FB1E2F" w:rsidRPr="00E82861" w:rsidRDefault="00FB1E2F" w:rsidP="00335AB7">
            <w:pPr>
              <w:suppressAutoHyphens/>
              <w:autoSpaceDN w:val="0"/>
              <w:spacing w:after="0" w:line="240" w:lineRule="auto"/>
              <w:ind w:firstLine="357"/>
              <w:jc w:val="both"/>
              <w:textAlignment w:val="baseline"/>
              <w:rPr>
                <w:rFonts w:eastAsia="Times New Roman" w:cstheme="minorHAnsi"/>
                <w:kern w:val="3"/>
                <w:sz w:val="20"/>
                <w:szCs w:val="20"/>
                <w:lang w:val="sr-Cyrl-RS" w:eastAsia="en-GB" w:bidi="hi-IN"/>
              </w:rPr>
            </w:pPr>
            <w:r w:rsidRPr="00E82861">
              <w:rPr>
                <w:rFonts w:eastAsia="Times New Roman" w:cstheme="minorHAnsi"/>
                <w:kern w:val="3"/>
                <w:sz w:val="20"/>
                <w:szCs w:val="20"/>
                <w:lang w:val="sr-Cyrl-RS" w:eastAsia="en-GB" w:bidi="hi-IN"/>
              </w:rPr>
              <w:t>Све области планирања</w:t>
            </w:r>
          </w:p>
        </w:tc>
      </w:tr>
      <w:tr w:rsidR="00FB1E2F" w:rsidRPr="00616F1E" w14:paraId="7874C87F" w14:textId="77777777" w:rsidTr="00335AB7">
        <w:trPr>
          <w:trHeight w:val="160"/>
          <w:jc w:val="center"/>
        </w:trPr>
        <w:tc>
          <w:tcPr>
            <w:tcW w:w="1395" w:type="pct"/>
          </w:tcPr>
          <w:p w14:paraId="45107A20" w14:textId="77777777" w:rsidR="00FB1E2F" w:rsidRPr="00E82861" w:rsidRDefault="00FB1E2F" w:rsidP="00335AB7">
            <w:pPr>
              <w:suppressAutoHyphens/>
              <w:autoSpaceDN w:val="0"/>
              <w:spacing w:after="0" w:line="240" w:lineRule="auto"/>
              <w:jc w:val="both"/>
              <w:textAlignment w:val="baseline"/>
              <w:rPr>
                <w:rFonts w:eastAsia="Calibri" w:cstheme="minorHAnsi"/>
                <w:b/>
                <w:bCs/>
                <w:sz w:val="20"/>
                <w:szCs w:val="20"/>
                <w:lang w:val="sr-Cyrl-RS"/>
              </w:rPr>
            </w:pPr>
            <w:r w:rsidRPr="00E82861">
              <w:rPr>
                <w:rFonts w:eastAsia="Calibri" w:cstheme="minorHAnsi"/>
                <w:b/>
                <w:bCs/>
                <w:sz w:val="20"/>
                <w:szCs w:val="20"/>
                <w:lang w:val="sr-Cyrl-RS"/>
              </w:rPr>
              <w:t>Процена успешности</w:t>
            </w:r>
          </w:p>
        </w:tc>
        <w:tc>
          <w:tcPr>
            <w:tcW w:w="3605" w:type="pct"/>
            <w:gridSpan w:val="8"/>
            <w:vAlign w:val="center"/>
          </w:tcPr>
          <w:p w14:paraId="2429F3A5" w14:textId="77777777" w:rsidR="00FB1E2F" w:rsidRPr="00E82861" w:rsidRDefault="00FB1E2F" w:rsidP="00335AB7">
            <w:pPr>
              <w:suppressAutoHyphens/>
              <w:autoSpaceDN w:val="0"/>
              <w:spacing w:after="0" w:line="240" w:lineRule="auto"/>
              <w:ind w:firstLine="357"/>
              <w:jc w:val="both"/>
              <w:textAlignment w:val="baseline"/>
              <w:rPr>
                <w:rFonts w:eastAsia="Calibri" w:cstheme="minorHAnsi"/>
                <w:sz w:val="20"/>
                <w:szCs w:val="20"/>
                <w:lang w:val="sr-Cyrl-RS"/>
              </w:rPr>
            </w:pPr>
            <w:r w:rsidRPr="00E82861">
              <w:rPr>
                <w:rFonts w:eastAsia="Calibri" w:cstheme="minorHAnsi"/>
                <w:sz w:val="20"/>
                <w:szCs w:val="20"/>
                <w:lang w:val="sr-Cyrl-RS"/>
              </w:rPr>
              <w:t>Без одступања</w:t>
            </w:r>
          </w:p>
        </w:tc>
      </w:tr>
    </w:tbl>
    <w:p w14:paraId="333C9BE2" w14:textId="77777777" w:rsidR="00FB1E2F" w:rsidRPr="00E82861" w:rsidRDefault="00FB1E2F" w:rsidP="00FB1E2F">
      <w:pPr>
        <w:suppressAutoHyphens/>
        <w:autoSpaceDN w:val="0"/>
        <w:spacing w:after="0" w:line="240" w:lineRule="auto"/>
        <w:ind w:firstLine="357"/>
        <w:jc w:val="both"/>
        <w:textAlignment w:val="baseline"/>
        <w:rPr>
          <w:rFonts w:eastAsia="Times New Roman" w:cstheme="minorHAnsi"/>
          <w:color w:val="0070C0"/>
          <w:kern w:val="3"/>
          <w:sz w:val="20"/>
          <w:szCs w:val="20"/>
          <w:lang w:val="sr-Cyrl-RS" w:eastAsia="en-GB" w:bidi="hi-IN"/>
        </w:rPr>
      </w:pPr>
    </w:p>
    <w:p w14:paraId="37350EBC" w14:textId="77777777" w:rsidR="00FB1E2F" w:rsidRPr="00E82861" w:rsidRDefault="00FB1E2F" w:rsidP="00FB1E2F">
      <w:pPr>
        <w:suppressAutoHyphens/>
        <w:autoSpaceDN w:val="0"/>
        <w:spacing w:after="0" w:line="240" w:lineRule="auto"/>
        <w:ind w:firstLine="357"/>
        <w:jc w:val="both"/>
        <w:textAlignment w:val="baseline"/>
        <w:rPr>
          <w:rFonts w:eastAsia="DejaVu Sans Mono" w:cstheme="minorHAnsi"/>
          <w:b/>
          <w:color w:val="0070C0"/>
          <w:kern w:val="3"/>
          <w:sz w:val="20"/>
          <w:szCs w:val="20"/>
          <w:lang w:val="sr-Cyrl-RS" w:eastAsia="zh-CN" w:bidi="hi-IN"/>
        </w:rPr>
      </w:pPr>
      <w:r w:rsidRPr="00E82861">
        <w:rPr>
          <w:rFonts w:eastAsia="DejaVu Sans Mono" w:cstheme="minorHAnsi"/>
          <w:b/>
          <w:color w:val="0070C0"/>
          <w:kern w:val="3"/>
          <w:sz w:val="20"/>
          <w:szCs w:val="20"/>
          <w:lang w:val="sr-Cyrl-RS" w:eastAsia="zh-CN" w:bidi="hi-IN"/>
        </w:rPr>
        <w:t>Показатељ 4:</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18"/>
        <w:gridCol w:w="1506"/>
        <w:gridCol w:w="397"/>
        <w:gridCol w:w="1110"/>
        <w:gridCol w:w="759"/>
        <w:gridCol w:w="749"/>
        <w:gridCol w:w="1154"/>
        <w:gridCol w:w="353"/>
        <w:gridCol w:w="1510"/>
      </w:tblGrid>
      <w:tr w:rsidR="00FB1E2F" w:rsidRPr="00335AB7" w14:paraId="33463B65" w14:textId="77777777" w:rsidTr="00335AB7">
        <w:trPr>
          <w:jc w:val="center"/>
        </w:trPr>
        <w:tc>
          <w:tcPr>
            <w:tcW w:w="1395" w:type="pct"/>
            <w:shd w:val="clear" w:color="auto" w:fill="E7E6E6"/>
            <w:vAlign w:val="center"/>
          </w:tcPr>
          <w:p w14:paraId="09830FC7" w14:textId="77777777" w:rsidR="00FB1E2F" w:rsidRPr="00E82861" w:rsidRDefault="00FB1E2F" w:rsidP="00335AB7">
            <w:pPr>
              <w:suppressAutoHyphens/>
              <w:autoSpaceDN w:val="0"/>
              <w:spacing w:after="0" w:line="240" w:lineRule="auto"/>
              <w:ind w:firstLine="357"/>
              <w:jc w:val="both"/>
              <w:textAlignment w:val="baseline"/>
              <w:rPr>
                <w:rFonts w:eastAsia="Calibri" w:cstheme="minorHAnsi"/>
                <w:b/>
                <w:bCs/>
                <w:sz w:val="20"/>
                <w:szCs w:val="20"/>
                <w:lang w:val="sr-Cyrl-RS"/>
              </w:rPr>
            </w:pPr>
            <w:r w:rsidRPr="00E82861">
              <w:rPr>
                <w:rFonts w:eastAsia="Calibri" w:cstheme="minorHAnsi"/>
                <w:b/>
                <w:bCs/>
                <w:sz w:val="20"/>
                <w:szCs w:val="20"/>
                <w:lang w:val="sr-Cyrl-RS"/>
              </w:rPr>
              <w:t>Назив показатеља</w:t>
            </w:r>
          </w:p>
        </w:tc>
        <w:tc>
          <w:tcPr>
            <w:tcW w:w="3605" w:type="pct"/>
            <w:gridSpan w:val="8"/>
            <w:shd w:val="clear" w:color="auto" w:fill="E7E6E6"/>
            <w:vAlign w:val="center"/>
          </w:tcPr>
          <w:p w14:paraId="0400F1BB" w14:textId="77777777" w:rsidR="00FB1E2F" w:rsidRPr="00E82861" w:rsidRDefault="00FB1E2F" w:rsidP="00335AB7">
            <w:pPr>
              <w:suppressAutoHyphens/>
              <w:autoSpaceDN w:val="0"/>
              <w:spacing w:after="0" w:line="240" w:lineRule="auto"/>
              <w:ind w:firstLine="357"/>
              <w:jc w:val="both"/>
              <w:textAlignment w:val="baseline"/>
              <w:rPr>
                <w:rFonts w:eastAsia="Calibri" w:cstheme="minorHAnsi"/>
                <w:b/>
                <w:bCs/>
                <w:sz w:val="20"/>
                <w:szCs w:val="20"/>
                <w:lang w:val="sr-Cyrl-RS"/>
              </w:rPr>
            </w:pPr>
            <w:r w:rsidRPr="00E82861">
              <w:rPr>
                <w:rFonts w:eastAsia="Times New Roman" w:cstheme="minorHAnsi"/>
                <w:b/>
                <w:bCs/>
                <w:kern w:val="3"/>
                <w:sz w:val="20"/>
                <w:szCs w:val="20"/>
                <w:lang w:val="sr-Cyrl-RS" w:eastAsia="en-GB" w:bidi="hi-IN"/>
              </w:rPr>
              <w:t>Степен усклађености планираних прописа за доношење/измену у НПАА и ГПРВ</w:t>
            </w:r>
          </w:p>
        </w:tc>
      </w:tr>
      <w:tr w:rsidR="00FB1E2F" w:rsidRPr="00335AB7" w14:paraId="4D4795D8" w14:textId="77777777" w:rsidTr="00335AB7">
        <w:trPr>
          <w:jc w:val="center"/>
        </w:trPr>
        <w:tc>
          <w:tcPr>
            <w:tcW w:w="1395" w:type="pct"/>
          </w:tcPr>
          <w:p w14:paraId="28616ED4" w14:textId="77777777" w:rsidR="00FB1E2F" w:rsidRPr="00E82861" w:rsidRDefault="00FB1E2F" w:rsidP="00335AB7">
            <w:pPr>
              <w:suppressAutoHyphens/>
              <w:autoSpaceDN w:val="0"/>
              <w:spacing w:after="0" w:line="240" w:lineRule="auto"/>
              <w:jc w:val="both"/>
              <w:textAlignment w:val="baseline"/>
              <w:rPr>
                <w:rFonts w:eastAsia="Calibri" w:cstheme="minorHAnsi"/>
                <w:b/>
                <w:bCs/>
                <w:sz w:val="20"/>
                <w:szCs w:val="20"/>
                <w:lang w:val="sr-Cyrl-RS"/>
              </w:rPr>
            </w:pPr>
            <w:r w:rsidRPr="00E82861">
              <w:rPr>
                <w:rFonts w:eastAsia="Calibri" w:cstheme="minorHAnsi"/>
                <w:b/>
                <w:bCs/>
                <w:sz w:val="20"/>
                <w:szCs w:val="20"/>
                <w:lang w:val="sr-Cyrl-RS"/>
              </w:rPr>
              <w:t>Одговарајући општи циљ, посебан циљ или мера</w:t>
            </w:r>
          </w:p>
        </w:tc>
        <w:tc>
          <w:tcPr>
            <w:tcW w:w="3605" w:type="pct"/>
            <w:gridSpan w:val="8"/>
          </w:tcPr>
          <w:p w14:paraId="3CE58C63" w14:textId="77777777" w:rsidR="00FB1E2F" w:rsidRPr="00E82861" w:rsidRDefault="00FB1E2F" w:rsidP="00335AB7">
            <w:pPr>
              <w:suppressAutoHyphens/>
              <w:autoSpaceDN w:val="0"/>
              <w:spacing w:after="0" w:line="240" w:lineRule="auto"/>
              <w:ind w:firstLine="357"/>
              <w:jc w:val="both"/>
              <w:textAlignment w:val="baseline"/>
              <w:rPr>
                <w:rFonts w:eastAsia="Times New Roman" w:cstheme="minorHAnsi"/>
                <w:kern w:val="3"/>
                <w:sz w:val="20"/>
                <w:szCs w:val="20"/>
                <w:lang w:val="sr-Cyrl-RS" w:eastAsia="en-GB" w:bidi="hi-IN"/>
              </w:rPr>
            </w:pPr>
            <w:r w:rsidRPr="00E82861">
              <w:rPr>
                <w:rFonts w:eastAsia="Times New Roman" w:cstheme="minorHAnsi"/>
                <w:kern w:val="3"/>
                <w:sz w:val="20"/>
                <w:szCs w:val="20"/>
                <w:lang w:val="sr-Cyrl-RS" w:eastAsia="en-GB" w:bidi="hi-IN"/>
              </w:rPr>
              <w:t>Мера 3.3: Унапређење усклађености планирања и извештавања на централном нивоу (АПСПВ, ГПРВ, НПАА, ЕРП)</w:t>
            </w:r>
          </w:p>
        </w:tc>
      </w:tr>
      <w:tr w:rsidR="00FB1E2F" w:rsidRPr="00616F1E" w14:paraId="29EE0F53" w14:textId="77777777" w:rsidTr="00335AB7">
        <w:trPr>
          <w:jc w:val="center"/>
        </w:trPr>
        <w:tc>
          <w:tcPr>
            <w:tcW w:w="1395" w:type="pct"/>
          </w:tcPr>
          <w:p w14:paraId="4E4C5E2D" w14:textId="77777777" w:rsidR="00FB1E2F" w:rsidRPr="00E82861" w:rsidRDefault="00FB1E2F" w:rsidP="00335AB7">
            <w:pPr>
              <w:suppressAutoHyphens/>
              <w:autoSpaceDN w:val="0"/>
              <w:spacing w:after="0" w:line="240" w:lineRule="auto"/>
              <w:jc w:val="both"/>
              <w:textAlignment w:val="baseline"/>
              <w:rPr>
                <w:rFonts w:eastAsia="Calibri" w:cstheme="minorHAnsi"/>
                <w:b/>
                <w:bCs/>
                <w:sz w:val="20"/>
                <w:szCs w:val="20"/>
                <w:lang w:val="sr-Cyrl-RS"/>
              </w:rPr>
            </w:pPr>
            <w:r w:rsidRPr="00E82861">
              <w:rPr>
                <w:rFonts w:eastAsia="Calibri" w:cstheme="minorHAnsi"/>
                <w:b/>
                <w:kern w:val="24"/>
                <w:sz w:val="20"/>
                <w:szCs w:val="20"/>
                <w:lang w:val="sr-Cyrl-RS"/>
              </w:rPr>
              <w:t>Тип и ниво показатеља</w:t>
            </w:r>
          </w:p>
        </w:tc>
        <w:tc>
          <w:tcPr>
            <w:tcW w:w="1804" w:type="pct"/>
            <w:gridSpan w:val="4"/>
          </w:tcPr>
          <w:p w14:paraId="62C5D4F7" w14:textId="77777777" w:rsidR="00FB1E2F" w:rsidRPr="00E82861" w:rsidRDefault="00FB1E2F" w:rsidP="00335AB7">
            <w:pPr>
              <w:suppressAutoHyphens/>
              <w:autoSpaceDN w:val="0"/>
              <w:spacing w:after="0" w:line="240" w:lineRule="auto"/>
              <w:ind w:firstLine="357"/>
              <w:jc w:val="both"/>
              <w:textAlignment w:val="baseline"/>
              <w:rPr>
                <w:rFonts w:eastAsia="DejaVu Sans Mono" w:cstheme="minorHAnsi"/>
                <w:kern w:val="3"/>
                <w:sz w:val="20"/>
                <w:szCs w:val="20"/>
                <w:lang w:val="sr-Cyrl-RS" w:eastAsia="zh-CN" w:bidi="hi-IN"/>
              </w:rPr>
            </w:pPr>
            <w:r w:rsidRPr="00E82861">
              <w:rPr>
                <w:rFonts w:eastAsia="DejaVu Sans Mono" w:cstheme="minorHAnsi"/>
                <w:kern w:val="3"/>
                <w:sz w:val="20"/>
                <w:szCs w:val="20"/>
                <w:lang w:val="sr-Cyrl-RS" w:eastAsia="zh-CN" w:bidi="hi-IN"/>
              </w:rPr>
              <w:t>Квантитативни</w:t>
            </w:r>
          </w:p>
        </w:tc>
        <w:tc>
          <w:tcPr>
            <w:tcW w:w="1801" w:type="pct"/>
            <w:gridSpan w:val="4"/>
          </w:tcPr>
          <w:p w14:paraId="5A87E1CB" w14:textId="77777777" w:rsidR="00FB1E2F" w:rsidRPr="00E82861" w:rsidRDefault="00FB1E2F" w:rsidP="00335AB7">
            <w:pPr>
              <w:suppressAutoHyphens/>
              <w:autoSpaceDN w:val="0"/>
              <w:spacing w:after="0" w:line="240" w:lineRule="auto"/>
              <w:ind w:firstLine="357"/>
              <w:jc w:val="both"/>
              <w:textAlignment w:val="baseline"/>
              <w:rPr>
                <w:rFonts w:eastAsia="DejaVu Sans Mono" w:cstheme="minorHAnsi"/>
                <w:kern w:val="3"/>
                <w:sz w:val="20"/>
                <w:szCs w:val="20"/>
                <w:lang w:val="sr-Cyrl-RS" w:eastAsia="zh-CN" w:bidi="hi-IN"/>
              </w:rPr>
            </w:pPr>
            <w:r w:rsidRPr="00E82861">
              <w:rPr>
                <w:rFonts w:eastAsia="DejaVu Sans Mono" w:cstheme="minorHAnsi"/>
                <w:kern w:val="3"/>
                <w:sz w:val="20"/>
                <w:szCs w:val="20"/>
                <w:lang w:val="sr-Cyrl-RS" w:eastAsia="zh-CN" w:bidi="hi-IN"/>
              </w:rPr>
              <w:t>Показатељ резултата</w:t>
            </w:r>
          </w:p>
        </w:tc>
      </w:tr>
      <w:tr w:rsidR="00FB1E2F" w:rsidRPr="00616F1E" w14:paraId="333DC9E4" w14:textId="77777777" w:rsidTr="00335AB7">
        <w:trPr>
          <w:trHeight w:val="58"/>
          <w:jc w:val="center"/>
        </w:trPr>
        <w:tc>
          <w:tcPr>
            <w:tcW w:w="1395" w:type="pct"/>
          </w:tcPr>
          <w:p w14:paraId="2CCEB02E" w14:textId="77777777" w:rsidR="00FB1E2F" w:rsidRPr="00E82861" w:rsidRDefault="00FB1E2F" w:rsidP="00335AB7">
            <w:pPr>
              <w:suppressAutoHyphens/>
              <w:autoSpaceDN w:val="0"/>
              <w:spacing w:after="0" w:line="240" w:lineRule="auto"/>
              <w:jc w:val="both"/>
              <w:textAlignment w:val="baseline"/>
              <w:rPr>
                <w:rFonts w:eastAsia="Calibri" w:cstheme="minorHAnsi"/>
                <w:b/>
                <w:kern w:val="24"/>
                <w:sz w:val="20"/>
                <w:szCs w:val="20"/>
                <w:lang w:val="sr-Cyrl-RS"/>
              </w:rPr>
            </w:pPr>
            <w:r w:rsidRPr="00E82861">
              <w:rPr>
                <w:rFonts w:eastAsia="Calibri" w:cstheme="minorHAnsi"/>
                <w:b/>
                <w:kern w:val="24"/>
                <w:sz w:val="20"/>
                <w:szCs w:val="20"/>
                <w:lang w:val="sr-Cyrl-RS"/>
              </w:rPr>
              <w:t>Јединица мере и природа</w:t>
            </w:r>
          </w:p>
        </w:tc>
        <w:tc>
          <w:tcPr>
            <w:tcW w:w="1804" w:type="pct"/>
            <w:gridSpan w:val="4"/>
          </w:tcPr>
          <w:p w14:paraId="1049A410" w14:textId="77777777" w:rsidR="00FB1E2F" w:rsidRPr="00E82861" w:rsidRDefault="00FB1E2F" w:rsidP="00335AB7">
            <w:pPr>
              <w:suppressAutoHyphens/>
              <w:autoSpaceDN w:val="0"/>
              <w:spacing w:after="0" w:line="240" w:lineRule="auto"/>
              <w:ind w:firstLine="357"/>
              <w:jc w:val="both"/>
              <w:textAlignment w:val="baseline"/>
              <w:rPr>
                <w:rFonts w:eastAsia="DejaVu Sans Mono" w:cstheme="minorHAnsi"/>
                <w:kern w:val="3"/>
                <w:sz w:val="20"/>
                <w:szCs w:val="20"/>
                <w:lang w:val="sr-Cyrl-RS" w:eastAsia="zh-CN" w:bidi="hi-IN"/>
              </w:rPr>
            </w:pPr>
            <w:r w:rsidRPr="00E82861">
              <w:rPr>
                <w:rFonts w:eastAsia="DejaVu Sans Mono" w:cstheme="minorHAnsi"/>
                <w:kern w:val="3"/>
                <w:sz w:val="20"/>
                <w:szCs w:val="20"/>
                <w:lang w:val="sr-Cyrl-RS" w:eastAsia="zh-CN" w:bidi="hi-IN"/>
              </w:rPr>
              <w:t>%</w:t>
            </w:r>
          </w:p>
        </w:tc>
        <w:tc>
          <w:tcPr>
            <w:tcW w:w="1801" w:type="pct"/>
            <w:gridSpan w:val="4"/>
          </w:tcPr>
          <w:p w14:paraId="7427BAFF" w14:textId="77777777" w:rsidR="00FB1E2F" w:rsidRPr="00E82861" w:rsidRDefault="00FB1E2F" w:rsidP="00335AB7">
            <w:pPr>
              <w:suppressAutoHyphens/>
              <w:autoSpaceDN w:val="0"/>
              <w:spacing w:after="0" w:line="240" w:lineRule="auto"/>
              <w:ind w:firstLine="357"/>
              <w:jc w:val="both"/>
              <w:textAlignment w:val="baseline"/>
              <w:rPr>
                <w:rFonts w:eastAsia="DejaVu Sans Mono" w:cstheme="minorHAnsi"/>
                <w:kern w:val="3"/>
                <w:sz w:val="20"/>
                <w:szCs w:val="20"/>
                <w:lang w:val="sr-Cyrl-RS" w:eastAsia="zh-CN" w:bidi="hi-IN"/>
              </w:rPr>
            </w:pPr>
            <w:r w:rsidRPr="00E82861">
              <w:rPr>
                <w:rFonts w:eastAsia="DejaVu Sans Mono" w:cstheme="minorHAnsi"/>
                <w:kern w:val="3"/>
                <w:sz w:val="20"/>
                <w:szCs w:val="20"/>
                <w:lang w:val="sr-Cyrl-RS" w:eastAsia="zh-CN" w:bidi="hi-IN"/>
              </w:rPr>
              <w:t>Већа вредност је боља</w:t>
            </w:r>
          </w:p>
        </w:tc>
      </w:tr>
      <w:tr w:rsidR="00FB1E2F" w:rsidRPr="00616F1E" w14:paraId="600BDE98" w14:textId="77777777" w:rsidTr="00335AB7">
        <w:trPr>
          <w:jc w:val="center"/>
        </w:trPr>
        <w:tc>
          <w:tcPr>
            <w:tcW w:w="1395" w:type="pct"/>
          </w:tcPr>
          <w:p w14:paraId="6476F00A" w14:textId="77777777" w:rsidR="00FB1E2F" w:rsidRPr="00E82861" w:rsidRDefault="00FB1E2F" w:rsidP="00335AB7">
            <w:pPr>
              <w:suppressAutoHyphens/>
              <w:autoSpaceDN w:val="0"/>
              <w:spacing w:after="0" w:line="240" w:lineRule="auto"/>
              <w:jc w:val="both"/>
              <w:textAlignment w:val="baseline"/>
              <w:rPr>
                <w:rFonts w:eastAsia="Calibri" w:cstheme="minorHAnsi"/>
                <w:b/>
                <w:bCs/>
                <w:sz w:val="20"/>
                <w:szCs w:val="20"/>
                <w:lang w:val="sr-Cyrl-RS"/>
              </w:rPr>
            </w:pPr>
            <w:r w:rsidRPr="00E82861">
              <w:rPr>
                <w:rFonts w:eastAsia="Calibri" w:cstheme="minorHAnsi"/>
                <w:b/>
                <w:bCs/>
                <w:sz w:val="20"/>
                <w:szCs w:val="20"/>
                <w:lang w:val="sr-Cyrl-RS"/>
              </w:rPr>
              <w:t>Извор података за праћење показатеља учинка</w:t>
            </w:r>
          </w:p>
        </w:tc>
        <w:tc>
          <w:tcPr>
            <w:tcW w:w="3605" w:type="pct"/>
            <w:gridSpan w:val="8"/>
          </w:tcPr>
          <w:p w14:paraId="41E3A306" w14:textId="77777777" w:rsidR="00FB1E2F" w:rsidRPr="00E82861" w:rsidRDefault="00FB1E2F" w:rsidP="00335AB7">
            <w:pPr>
              <w:suppressAutoHyphens/>
              <w:autoSpaceDN w:val="0"/>
              <w:spacing w:after="0" w:line="240" w:lineRule="auto"/>
              <w:ind w:firstLine="357"/>
              <w:jc w:val="both"/>
              <w:textAlignment w:val="baseline"/>
              <w:rPr>
                <w:rFonts w:eastAsia="DejaVu Sans Mono" w:cstheme="minorHAnsi"/>
                <w:kern w:val="3"/>
                <w:sz w:val="20"/>
                <w:szCs w:val="20"/>
                <w:lang w:val="sr-Cyrl-RS" w:eastAsia="zh-CN" w:bidi="hi-IN"/>
              </w:rPr>
            </w:pPr>
            <w:r w:rsidRPr="00E82861">
              <w:rPr>
                <w:rFonts w:eastAsia="Times New Roman" w:cstheme="minorHAnsi"/>
                <w:color w:val="000000"/>
                <w:kern w:val="3"/>
                <w:sz w:val="20"/>
                <w:szCs w:val="20"/>
                <w:lang w:val="sr-Cyrl-RS" w:eastAsia="en-GB" w:bidi="hi-IN"/>
              </w:rPr>
              <w:t>МЕИ (са ГС)</w:t>
            </w:r>
          </w:p>
          <w:p w14:paraId="54F1EC87" w14:textId="77777777" w:rsidR="00FB1E2F" w:rsidRPr="00E82861" w:rsidRDefault="00FB1E2F" w:rsidP="00335AB7">
            <w:pPr>
              <w:suppressAutoHyphens/>
              <w:autoSpaceDN w:val="0"/>
              <w:spacing w:after="0" w:line="240" w:lineRule="auto"/>
              <w:ind w:firstLine="357"/>
              <w:jc w:val="both"/>
              <w:textAlignment w:val="baseline"/>
              <w:rPr>
                <w:rFonts w:eastAsia="DejaVu Sans Mono" w:cstheme="minorHAnsi"/>
                <w:kern w:val="3"/>
                <w:sz w:val="20"/>
                <w:szCs w:val="20"/>
                <w:lang w:val="sr-Cyrl-RS" w:eastAsia="zh-CN" w:bidi="hi-IN"/>
              </w:rPr>
            </w:pPr>
          </w:p>
        </w:tc>
      </w:tr>
      <w:tr w:rsidR="00FB1E2F" w:rsidRPr="00616F1E" w14:paraId="0F6C3520" w14:textId="77777777" w:rsidTr="00335AB7">
        <w:trPr>
          <w:jc w:val="center"/>
        </w:trPr>
        <w:tc>
          <w:tcPr>
            <w:tcW w:w="1395" w:type="pct"/>
          </w:tcPr>
          <w:p w14:paraId="4267481B" w14:textId="77777777" w:rsidR="00FB1E2F" w:rsidRPr="00E82861" w:rsidRDefault="00FB1E2F" w:rsidP="00335AB7">
            <w:pPr>
              <w:suppressAutoHyphens/>
              <w:autoSpaceDN w:val="0"/>
              <w:spacing w:after="0" w:line="240" w:lineRule="auto"/>
              <w:jc w:val="both"/>
              <w:textAlignment w:val="baseline"/>
              <w:rPr>
                <w:rFonts w:eastAsia="Calibri" w:cstheme="minorHAnsi"/>
                <w:b/>
                <w:bCs/>
                <w:sz w:val="20"/>
                <w:szCs w:val="20"/>
                <w:lang w:val="sr-Cyrl-RS"/>
              </w:rPr>
            </w:pPr>
            <w:r w:rsidRPr="00E82861">
              <w:rPr>
                <w:rFonts w:eastAsia="Calibri" w:cstheme="minorHAnsi"/>
                <w:b/>
                <w:bCs/>
                <w:sz w:val="20"/>
                <w:szCs w:val="20"/>
                <w:lang w:val="sr-Cyrl-RS"/>
              </w:rPr>
              <w:t>Институција одговорна за реализацију циља/мере</w:t>
            </w:r>
          </w:p>
        </w:tc>
        <w:tc>
          <w:tcPr>
            <w:tcW w:w="3605" w:type="pct"/>
            <w:gridSpan w:val="8"/>
          </w:tcPr>
          <w:p w14:paraId="0F461A50" w14:textId="77777777" w:rsidR="00FB1E2F" w:rsidRPr="00E82861" w:rsidRDefault="00FB1E2F" w:rsidP="00335AB7">
            <w:pPr>
              <w:suppressAutoHyphens/>
              <w:autoSpaceDN w:val="0"/>
              <w:spacing w:after="0" w:line="240" w:lineRule="auto"/>
              <w:ind w:firstLine="357"/>
              <w:jc w:val="both"/>
              <w:textAlignment w:val="baseline"/>
              <w:rPr>
                <w:rFonts w:eastAsia="DejaVu Sans Mono" w:cstheme="minorHAnsi"/>
                <w:kern w:val="3"/>
                <w:sz w:val="20"/>
                <w:szCs w:val="20"/>
                <w:lang w:val="sr-Cyrl-RS" w:eastAsia="zh-CN" w:bidi="hi-IN"/>
              </w:rPr>
            </w:pPr>
            <w:r w:rsidRPr="00E82861">
              <w:rPr>
                <w:rFonts w:eastAsia="DejaVu Sans Mono" w:cstheme="minorHAnsi"/>
                <w:iCs/>
                <w:kern w:val="3"/>
                <w:sz w:val="20"/>
                <w:szCs w:val="20"/>
                <w:lang w:val="sr-Cyrl-RS" w:eastAsia="zh-CN" w:bidi="hi-IN"/>
              </w:rPr>
              <w:t>МЕИ</w:t>
            </w:r>
          </w:p>
        </w:tc>
      </w:tr>
      <w:tr w:rsidR="00FB1E2F" w:rsidRPr="00616F1E" w14:paraId="3FF16A95" w14:textId="77777777" w:rsidTr="00335AB7">
        <w:trPr>
          <w:jc w:val="center"/>
        </w:trPr>
        <w:tc>
          <w:tcPr>
            <w:tcW w:w="1395" w:type="pct"/>
          </w:tcPr>
          <w:p w14:paraId="453EB9BB" w14:textId="77777777" w:rsidR="00FB1E2F" w:rsidRPr="00E82861" w:rsidRDefault="00FB1E2F" w:rsidP="00335AB7">
            <w:pPr>
              <w:suppressAutoHyphens/>
              <w:autoSpaceDN w:val="0"/>
              <w:spacing w:after="0" w:line="240" w:lineRule="auto"/>
              <w:jc w:val="both"/>
              <w:textAlignment w:val="baseline"/>
              <w:rPr>
                <w:rFonts w:eastAsia="Calibri" w:cstheme="minorHAnsi"/>
                <w:b/>
                <w:bCs/>
                <w:sz w:val="20"/>
                <w:szCs w:val="20"/>
                <w:lang w:val="sr-Cyrl-RS"/>
              </w:rPr>
            </w:pPr>
            <w:r w:rsidRPr="00E82861">
              <w:rPr>
                <w:rFonts w:eastAsia="Calibri" w:cstheme="minorHAnsi"/>
                <w:b/>
                <w:bCs/>
                <w:sz w:val="20"/>
                <w:szCs w:val="20"/>
                <w:lang w:val="sr-Cyrl-RS"/>
              </w:rPr>
              <w:t>Учесталост прикупљања података</w:t>
            </w:r>
          </w:p>
        </w:tc>
        <w:tc>
          <w:tcPr>
            <w:tcW w:w="3605" w:type="pct"/>
            <w:gridSpan w:val="8"/>
          </w:tcPr>
          <w:p w14:paraId="1268221D" w14:textId="77777777" w:rsidR="00FB1E2F" w:rsidRPr="00E82861" w:rsidRDefault="00FB1E2F" w:rsidP="00335AB7">
            <w:pPr>
              <w:suppressAutoHyphens/>
              <w:autoSpaceDN w:val="0"/>
              <w:spacing w:after="0" w:line="240" w:lineRule="auto"/>
              <w:ind w:firstLine="357"/>
              <w:jc w:val="both"/>
              <w:textAlignment w:val="baseline"/>
              <w:rPr>
                <w:rFonts w:eastAsia="DejaVu Sans Mono" w:cstheme="minorHAnsi"/>
                <w:kern w:val="3"/>
                <w:sz w:val="20"/>
                <w:szCs w:val="20"/>
                <w:lang w:val="sr-Cyrl-RS" w:eastAsia="zh-CN" w:bidi="hi-IN"/>
              </w:rPr>
            </w:pPr>
            <w:r w:rsidRPr="00E82861">
              <w:rPr>
                <w:rFonts w:eastAsia="DejaVu Sans Mono" w:cstheme="minorHAnsi"/>
                <w:kern w:val="3"/>
                <w:sz w:val="20"/>
                <w:szCs w:val="20"/>
                <w:lang w:val="sr-Cyrl-RS" w:eastAsia="zh-CN" w:bidi="hi-IN"/>
              </w:rPr>
              <w:t>годишња</w:t>
            </w:r>
          </w:p>
        </w:tc>
      </w:tr>
      <w:tr w:rsidR="00FB1E2F" w:rsidRPr="00616F1E" w14:paraId="751C35FA" w14:textId="77777777" w:rsidTr="00335AB7">
        <w:trPr>
          <w:jc w:val="center"/>
        </w:trPr>
        <w:tc>
          <w:tcPr>
            <w:tcW w:w="1395" w:type="pct"/>
          </w:tcPr>
          <w:p w14:paraId="2B92AAE0" w14:textId="77777777" w:rsidR="00FB1E2F" w:rsidRPr="00E82861" w:rsidRDefault="00FB1E2F" w:rsidP="00335AB7">
            <w:pPr>
              <w:suppressAutoHyphens/>
              <w:autoSpaceDN w:val="0"/>
              <w:spacing w:after="0" w:line="240" w:lineRule="auto"/>
              <w:jc w:val="both"/>
              <w:textAlignment w:val="baseline"/>
              <w:rPr>
                <w:rFonts w:eastAsia="Calibri" w:cstheme="minorHAnsi"/>
                <w:b/>
                <w:bCs/>
                <w:sz w:val="20"/>
                <w:szCs w:val="20"/>
                <w:lang w:val="sr-Cyrl-RS"/>
              </w:rPr>
            </w:pPr>
            <w:r w:rsidRPr="00E82861">
              <w:rPr>
                <w:rFonts w:eastAsia="Calibri" w:cstheme="minorHAnsi"/>
                <w:b/>
                <w:sz w:val="20"/>
                <w:szCs w:val="20"/>
                <w:lang w:val="sr-Cyrl-RS"/>
              </w:rPr>
              <w:t>Кратак опис показатеља и методологије израчунавања</w:t>
            </w:r>
            <w:r>
              <w:rPr>
                <w:rFonts w:eastAsia="Calibri" w:cstheme="minorHAnsi"/>
                <w:b/>
                <w:sz w:val="20"/>
                <w:szCs w:val="20"/>
                <w:lang w:val="sr-Cyrl-RS"/>
              </w:rPr>
              <w:t xml:space="preserve"> </w:t>
            </w:r>
            <w:r w:rsidRPr="00E82861">
              <w:rPr>
                <w:rFonts w:eastAsia="Calibri" w:cstheme="minorHAnsi"/>
                <w:b/>
                <w:sz w:val="20"/>
                <w:szCs w:val="20"/>
                <w:lang w:val="sr-Cyrl-RS"/>
              </w:rPr>
              <w:t>(формуле/једначине)</w:t>
            </w:r>
          </w:p>
        </w:tc>
        <w:tc>
          <w:tcPr>
            <w:tcW w:w="3605" w:type="pct"/>
            <w:gridSpan w:val="8"/>
          </w:tcPr>
          <w:p w14:paraId="34B21790" w14:textId="77777777" w:rsidR="00FB1E2F" w:rsidRPr="00E82861" w:rsidRDefault="00FB1E2F" w:rsidP="00335AB7">
            <w:pPr>
              <w:suppressAutoHyphens/>
              <w:autoSpaceDN w:val="0"/>
              <w:spacing w:after="0" w:line="240" w:lineRule="auto"/>
              <w:ind w:firstLine="357"/>
              <w:jc w:val="both"/>
              <w:textAlignment w:val="baseline"/>
              <w:rPr>
                <w:rFonts w:eastAsia="DejaVu Sans Mono" w:cstheme="minorHAnsi"/>
                <w:kern w:val="3"/>
                <w:sz w:val="20"/>
                <w:szCs w:val="20"/>
                <w:lang w:val="sr-Cyrl-RS" w:eastAsia="zh-CN" w:bidi="hi-IN"/>
              </w:rPr>
            </w:pPr>
            <w:r w:rsidRPr="00E82861">
              <w:rPr>
                <w:rFonts w:eastAsia="DejaVu Sans Mono" w:cstheme="minorHAnsi"/>
                <w:kern w:val="3"/>
                <w:sz w:val="20"/>
                <w:szCs w:val="20"/>
                <w:lang w:val="sr-Cyrl-RS" w:eastAsia="zh-CN" w:bidi="hi-IN"/>
              </w:rPr>
              <w:t>Методологија се заснива на упоређивању:</w:t>
            </w:r>
          </w:p>
          <w:p w14:paraId="2F3EAE07" w14:textId="77777777" w:rsidR="00FB1E2F" w:rsidRPr="00E82861" w:rsidRDefault="00FB1E2F" w:rsidP="00335AB7">
            <w:pPr>
              <w:suppressAutoHyphens/>
              <w:autoSpaceDN w:val="0"/>
              <w:spacing w:after="0" w:line="240" w:lineRule="auto"/>
              <w:ind w:firstLine="357"/>
              <w:jc w:val="both"/>
              <w:textAlignment w:val="baseline"/>
              <w:rPr>
                <w:rFonts w:eastAsia="DejaVu Sans Mono" w:cstheme="minorHAnsi"/>
                <w:kern w:val="3"/>
                <w:sz w:val="20"/>
                <w:szCs w:val="20"/>
                <w:lang w:val="sr-Cyrl-RS" w:eastAsia="zh-CN" w:bidi="hi-IN"/>
              </w:rPr>
            </w:pPr>
            <w:r w:rsidRPr="00E82861">
              <w:rPr>
                <w:rFonts w:eastAsia="DejaVu Sans Mono" w:cstheme="minorHAnsi"/>
                <w:kern w:val="3"/>
                <w:sz w:val="20"/>
                <w:szCs w:val="20"/>
                <w:lang w:val="sr-Cyrl-RS" w:eastAsia="zh-CN" w:bidi="hi-IN"/>
              </w:rPr>
              <w:t xml:space="preserve">укупног броја аката планираних у НПАА за годину </w:t>
            </w:r>
            <w:r w:rsidRPr="00E82861">
              <w:rPr>
                <w:rFonts w:eastAsia="DejaVu Sans Mono" w:cstheme="minorHAnsi"/>
                <w:kern w:val="3"/>
                <w:sz w:val="20"/>
                <w:szCs w:val="20"/>
                <w:lang w:val="sr-Latn-RS" w:eastAsia="zh-CN" w:bidi="hi-IN"/>
              </w:rPr>
              <w:t xml:space="preserve">x </w:t>
            </w:r>
            <w:r w:rsidRPr="00E82861">
              <w:rPr>
                <w:rFonts w:eastAsia="DejaVu Sans Mono" w:cstheme="minorHAnsi"/>
                <w:kern w:val="3"/>
                <w:sz w:val="20"/>
                <w:szCs w:val="20"/>
                <w:lang w:val="sr-Cyrl-RS" w:eastAsia="zh-CN" w:bidi="hi-IN"/>
              </w:rPr>
              <w:t xml:space="preserve">са бројем тих аката укључених у ГПРВ за годину </w:t>
            </w:r>
            <w:r w:rsidRPr="00E82861">
              <w:rPr>
                <w:rFonts w:eastAsia="DejaVu Sans Mono" w:cstheme="minorHAnsi"/>
                <w:kern w:val="3"/>
                <w:sz w:val="20"/>
                <w:szCs w:val="20"/>
                <w:lang w:val="sr-Latn-RS" w:eastAsia="zh-CN" w:bidi="hi-IN"/>
              </w:rPr>
              <w:t>x</w:t>
            </w:r>
            <w:r w:rsidRPr="00E82861">
              <w:rPr>
                <w:rFonts w:eastAsia="DejaVu Sans Mono" w:cstheme="minorHAnsi"/>
                <w:kern w:val="3"/>
                <w:sz w:val="20"/>
                <w:szCs w:val="20"/>
                <w:lang w:val="sr-Cyrl-RS" w:eastAsia="zh-CN" w:bidi="hi-IN"/>
              </w:rPr>
              <w:t xml:space="preserve"> и исказује се у % усаглашености</w:t>
            </w:r>
          </w:p>
          <w:p w14:paraId="12A71DA9" w14:textId="77777777" w:rsidR="00FB1E2F" w:rsidRPr="00E82861" w:rsidRDefault="00FB1E2F" w:rsidP="00335AB7">
            <w:pPr>
              <w:suppressAutoHyphens/>
              <w:autoSpaceDN w:val="0"/>
              <w:spacing w:after="0" w:line="240" w:lineRule="auto"/>
              <w:ind w:firstLine="357"/>
              <w:jc w:val="both"/>
              <w:textAlignment w:val="baseline"/>
              <w:rPr>
                <w:rFonts w:cstheme="minorHAnsi"/>
                <w:b/>
                <w:color w:val="000000" w:themeColor="text1"/>
                <w:kern w:val="3"/>
                <w:sz w:val="20"/>
                <w:szCs w:val="20"/>
                <w:lang w:val="sr-Cyrl-RS" w:eastAsia="zh-CN" w:bidi="hi-IN"/>
              </w:rPr>
            </w:pPr>
            <w:r w:rsidRPr="00E82861">
              <w:rPr>
                <w:rFonts w:eastAsia="DejaVu Sans Mono" w:cstheme="minorHAnsi"/>
                <w:noProof/>
                <w:color w:val="000000" w:themeColor="text1"/>
                <w:kern w:val="3"/>
                <w:sz w:val="20"/>
                <w:szCs w:val="20"/>
              </w:rPr>
              <mc:AlternateContent>
                <mc:Choice Requires="wps">
                  <w:drawing>
                    <wp:anchor distT="0" distB="0" distL="114300" distR="114300" simplePos="0" relativeHeight="251668480" behindDoc="0" locked="0" layoutInCell="1" allowOverlap="1" wp14:anchorId="3EA83336" wp14:editId="55C17023">
                      <wp:simplePos x="0" y="0"/>
                      <wp:positionH relativeFrom="column">
                        <wp:posOffset>-91440</wp:posOffset>
                      </wp:positionH>
                      <wp:positionV relativeFrom="paragraph">
                        <wp:posOffset>205740</wp:posOffset>
                      </wp:positionV>
                      <wp:extent cx="4137660" cy="264816"/>
                      <wp:effectExtent l="0" t="0" r="0" b="0"/>
                      <wp:wrapNone/>
                      <wp:docPr id="2" name="TextBox 2"/>
                      <wp:cNvGraphicFramePr/>
                      <a:graphic xmlns:a="http://schemas.openxmlformats.org/drawingml/2006/main">
                        <a:graphicData uri="http://schemas.microsoft.com/office/word/2010/wordprocessingShape">
                          <wps:wsp>
                            <wps:cNvSpPr txBox="1"/>
                            <wps:spPr>
                              <a:xfrm>
                                <a:off x="0" y="0"/>
                                <a:ext cx="4137660" cy="264816"/>
                              </a:xfrm>
                              <a:prstGeom prst="rect">
                                <a:avLst/>
                              </a:prstGeom>
                              <a:noFill/>
                              <a:ln>
                                <a:noFill/>
                              </a:ln>
                              <a:effectLst/>
                            </wps:spPr>
                            <wps:txbx>
                              <w:txbxContent>
                                <w:p w14:paraId="6D5125FE" w14:textId="77777777" w:rsidR="00335AB7" w:rsidRPr="009F4E17" w:rsidRDefault="00947659" w:rsidP="00FB1E2F">
                                  <w:pPr>
                                    <w:rPr>
                                      <w:sz w:val="20"/>
                                      <w:szCs w:val="20"/>
                                    </w:rPr>
                                  </w:pPr>
                                  <m:oMathPara>
                                    <m:oMath>
                                      <m:f>
                                        <m:fPr>
                                          <m:ctrlPr>
                                            <w:rPr>
                                              <w:rFonts w:ascii="Cambria Math" w:eastAsiaTheme="minorEastAsia" w:hAnsi="Cambria Math"/>
                                              <w:i/>
                                              <w:iCs/>
                                              <w:color w:val="000000" w:themeColor="text1"/>
                                              <w:sz w:val="20"/>
                                              <w:szCs w:val="20"/>
                                            </w:rPr>
                                          </m:ctrlPr>
                                        </m:fPr>
                                        <m:num>
                                          <m:r>
                                            <w:rPr>
                                              <w:rFonts w:ascii="Cambria Math" w:hAnsi="Cambria Math"/>
                                              <w:color w:val="000000" w:themeColor="text1"/>
                                              <w:sz w:val="20"/>
                                              <w:szCs w:val="20"/>
                                              <w:lang w:val="sr-Latn-RS"/>
                                            </w:rPr>
                                            <m:t>Укупан број аката у НПАА наведених за годину x</m:t>
                                          </m:r>
                                        </m:num>
                                        <m:den>
                                          <m:r>
                                            <w:rPr>
                                              <w:rFonts w:ascii="Cambria Math" w:hAnsi="Cambria Math"/>
                                              <w:color w:val="000000" w:themeColor="text1"/>
                                              <w:sz w:val="20"/>
                                              <w:szCs w:val="20"/>
                                            </w:rPr>
                                            <m:t xml:space="preserve">Број аката у НПАА за годину </m:t>
                                          </m:r>
                                          <m:r>
                                            <w:rPr>
                                              <w:rFonts w:ascii="Cambria Math" w:hAnsi="Cambria Math"/>
                                              <w:color w:val="000000" w:themeColor="text1"/>
                                              <w:sz w:val="20"/>
                                              <w:szCs w:val="20"/>
                                              <w:lang w:val="sr-Latn-RS"/>
                                            </w:rPr>
                                            <m:t xml:space="preserve">x </m:t>
                                          </m:r>
                                          <m:r>
                                            <w:rPr>
                                              <w:rFonts w:ascii="Cambria Math" w:hAnsi="Cambria Math"/>
                                              <w:color w:val="000000" w:themeColor="text1"/>
                                              <w:sz w:val="20"/>
                                              <w:szCs w:val="20"/>
                                            </w:rPr>
                                            <m:t xml:space="preserve">укључених у ГПРВ за годину </m:t>
                                          </m:r>
                                          <m:r>
                                            <w:rPr>
                                              <w:rFonts w:ascii="Cambria Math" w:hAnsi="Cambria Math"/>
                                              <w:color w:val="000000" w:themeColor="text1"/>
                                              <w:sz w:val="20"/>
                                              <w:szCs w:val="20"/>
                                              <w:lang w:val="sr-Latn-RS"/>
                                            </w:rPr>
                                            <m:t>x</m:t>
                                          </m:r>
                                          <m:r>
                                            <w:rPr>
                                              <w:rFonts w:ascii="Cambria Math" w:hAnsi="Cambria Math"/>
                                              <w:color w:val="000000" w:themeColor="text1"/>
                                              <w:sz w:val="20"/>
                                              <w:szCs w:val="20"/>
                                            </w:rPr>
                                            <m:t xml:space="preserve"> </m:t>
                                          </m:r>
                                        </m:den>
                                      </m:f>
                                      <m:r>
                                        <w:rPr>
                                          <w:rFonts w:ascii="Cambria Math" w:eastAsia="Cambria Math" w:hAnsi="Cambria Math"/>
                                          <w:color w:val="000000" w:themeColor="text1"/>
                                          <w:sz w:val="20"/>
                                          <w:szCs w:val="20"/>
                                          <w:lang w:val="sr-Latn-RS"/>
                                        </w:rPr>
                                        <m:t>×100</m:t>
                                      </m:r>
                                    </m:oMath>
                                  </m:oMathPara>
                                </w:p>
                              </w:txbxContent>
                            </wps:txbx>
                            <wps:bodyPr vertOverflow="clip" horzOverflow="clip" wrap="square" lIns="0" tIns="0" rIns="0" bIns="0" rtlCol="0" anchor="t">
                              <a:spAutoFit/>
                            </wps:bodyPr>
                          </wps:wsp>
                        </a:graphicData>
                      </a:graphic>
                      <wp14:sizeRelH relativeFrom="margin">
                        <wp14:pctWidth>0</wp14:pctWidth>
                      </wp14:sizeRelH>
                    </wp:anchor>
                  </w:drawing>
                </mc:Choice>
                <mc:Fallback>
                  <w:pict>
                    <v:shapetype w14:anchorId="3EA83336" id="_x0000_t202" coordsize="21600,21600" o:spt="202" path="m,l,21600r21600,l21600,xe">
                      <v:stroke joinstyle="miter"/>
                      <v:path gradientshapeok="t" o:connecttype="rect"/>
                    </v:shapetype>
                    <v:shape id="TextBox 2" o:spid="_x0000_s1026" type="#_x0000_t202" style="position:absolute;left:0;text-align:left;margin-left:-7.2pt;margin-top:16.2pt;width:325.8pt;height:20.8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" filled="f" stroked="f">
                      <v:textbox style="mso-fit-shape-to-text:t" inset="0,0,0,0">
                        <w:txbxContent>
                          <w:p w14:paraId="6D5125FE" w14:textId="77777777" w:rsidR="00335AB7" w:rsidRPr="009F4E17" w:rsidRDefault="00335AB7" w:rsidP="00FB1E2F">
                            <w:pPr>
                              <w:rPr>
                                <w:sz w:val="20"/>
                                <w:szCs w:val="20"/>
                              </w:rPr>
                            </w:pPr>
                            <m:oMathPara>
                              <m:oMath>
                                <m:f>
                                  <m:fPr>
                                    <m:ctrlPr>
                                      <w:rPr>
                                        <w:rFonts w:ascii="Cambria Math" w:eastAsiaTheme="minorEastAsia" w:hAnsi="Cambria Math"/>
                                        <w:i/>
                                        <w:iCs/>
                                        <w:color w:val="000000" w:themeColor="text1"/>
                                        <w:sz w:val="20"/>
                                        <w:szCs w:val="20"/>
                                      </w:rPr>
                                    </m:ctrlPr>
                                  </m:fPr>
                                  <m:num>
                                    <m:r>
                                      <w:rPr>
                                        <w:rFonts w:ascii="Cambria Math" w:hAnsi="Cambria Math"/>
                                        <w:color w:val="000000" w:themeColor="text1"/>
                                        <w:sz w:val="20"/>
                                        <w:szCs w:val="20"/>
                                        <w:lang w:val="sr-Latn-RS"/>
                                      </w:rPr>
                                      <m:t>Укупан број аката у НПАА наведених за годину x</m:t>
                                    </m:r>
                                  </m:num>
                                  <m:den>
                                    <m:r>
                                      <w:rPr>
                                        <w:rFonts w:ascii="Cambria Math" w:hAnsi="Cambria Math"/>
                                        <w:color w:val="000000" w:themeColor="text1"/>
                                        <w:sz w:val="20"/>
                                        <w:szCs w:val="20"/>
                                      </w:rPr>
                                      <m:t xml:space="preserve">Број аката у НПАА за годину </m:t>
                                    </m:r>
                                    <m:r>
                                      <w:rPr>
                                        <w:rFonts w:ascii="Cambria Math" w:hAnsi="Cambria Math"/>
                                        <w:color w:val="000000" w:themeColor="text1"/>
                                        <w:sz w:val="20"/>
                                        <w:szCs w:val="20"/>
                                        <w:lang w:val="sr-Latn-RS"/>
                                      </w:rPr>
                                      <m:t xml:space="preserve">x </m:t>
                                    </m:r>
                                    <m:r>
                                      <w:rPr>
                                        <w:rFonts w:ascii="Cambria Math" w:hAnsi="Cambria Math"/>
                                        <w:color w:val="000000" w:themeColor="text1"/>
                                        <w:sz w:val="20"/>
                                        <w:szCs w:val="20"/>
                                      </w:rPr>
                                      <m:t xml:space="preserve">укључених у ГПРВ за годину </m:t>
                                    </m:r>
                                    <m:r>
                                      <w:rPr>
                                        <w:rFonts w:ascii="Cambria Math" w:hAnsi="Cambria Math"/>
                                        <w:color w:val="000000" w:themeColor="text1"/>
                                        <w:sz w:val="20"/>
                                        <w:szCs w:val="20"/>
                                        <w:lang w:val="sr-Latn-RS"/>
                                      </w:rPr>
                                      <m:t>x</m:t>
                                    </m:r>
                                    <m:r>
                                      <w:rPr>
                                        <w:rFonts w:ascii="Cambria Math" w:hAnsi="Cambria Math"/>
                                        <w:color w:val="000000" w:themeColor="text1"/>
                                        <w:sz w:val="20"/>
                                        <w:szCs w:val="20"/>
                                      </w:rPr>
                                      <m:t xml:space="preserve"> </m:t>
                                    </m:r>
                                  </m:den>
                                </m:f>
                                <m:r>
                                  <w:rPr>
                                    <w:rFonts w:ascii="Cambria Math" w:eastAsia="Cambria Math" w:hAnsi="Cambria Math"/>
                                    <w:color w:val="000000" w:themeColor="text1"/>
                                    <w:sz w:val="20"/>
                                    <w:szCs w:val="20"/>
                                    <w:lang w:val="sr-Latn-RS"/>
                                  </w:rPr>
                                  <m:t>×100</m:t>
                                </m:r>
                              </m:oMath>
                            </m:oMathPara>
                          </w:p>
                        </w:txbxContent>
                      </v:textbox>
                    </v:shape>
                  </w:pict>
                </mc:Fallback>
              </mc:AlternateContent>
            </w:r>
            <w:r w:rsidRPr="00E82861">
              <w:rPr>
                <w:rFonts w:cstheme="minorHAnsi"/>
                <w:b/>
                <w:color w:val="000000" w:themeColor="text1"/>
                <w:kern w:val="3"/>
                <w:sz w:val="20"/>
                <w:szCs w:val="20"/>
                <w:lang w:val="sr-Cyrl-RS" w:eastAsia="zh-CN" w:bidi="hi-IN"/>
              </w:rPr>
              <w:t>ФОРМУЛА/ЈЕДНАЧИНА</w:t>
            </w:r>
          </w:p>
          <w:p w14:paraId="30298B13" w14:textId="77777777" w:rsidR="00FB1E2F" w:rsidRPr="00E82861" w:rsidRDefault="00FB1E2F" w:rsidP="00335AB7">
            <w:pPr>
              <w:suppressAutoHyphens/>
              <w:autoSpaceDN w:val="0"/>
              <w:spacing w:after="0" w:line="240" w:lineRule="auto"/>
              <w:ind w:firstLine="357"/>
              <w:jc w:val="both"/>
              <w:textAlignment w:val="baseline"/>
              <w:rPr>
                <w:rFonts w:eastAsia="DejaVu Sans Mono" w:cstheme="minorHAnsi"/>
                <w:kern w:val="3"/>
                <w:sz w:val="20"/>
                <w:szCs w:val="20"/>
                <w:lang w:val="sr-Cyrl-RS" w:eastAsia="zh-CN" w:bidi="hi-IN"/>
              </w:rPr>
            </w:pPr>
          </w:p>
          <w:p w14:paraId="44C937F6" w14:textId="77777777" w:rsidR="00FB1E2F" w:rsidRPr="00E82861" w:rsidRDefault="00FB1E2F" w:rsidP="00335AB7">
            <w:pPr>
              <w:suppressAutoHyphens/>
              <w:autoSpaceDN w:val="0"/>
              <w:spacing w:after="0" w:line="240" w:lineRule="auto"/>
              <w:ind w:firstLine="357"/>
              <w:jc w:val="both"/>
              <w:textAlignment w:val="baseline"/>
              <w:rPr>
                <w:rFonts w:eastAsia="DejaVu Sans Mono" w:cstheme="minorHAnsi"/>
                <w:kern w:val="3"/>
                <w:sz w:val="20"/>
                <w:szCs w:val="20"/>
                <w:lang w:val="sr-Cyrl-RS" w:eastAsia="zh-CN" w:bidi="hi-IN"/>
              </w:rPr>
            </w:pPr>
          </w:p>
          <w:p w14:paraId="7674ACF5" w14:textId="77777777" w:rsidR="00FB1E2F" w:rsidRPr="00E82861" w:rsidRDefault="00FB1E2F" w:rsidP="00335AB7">
            <w:pPr>
              <w:suppressAutoHyphens/>
              <w:autoSpaceDN w:val="0"/>
              <w:spacing w:after="0" w:line="240" w:lineRule="auto"/>
              <w:ind w:firstLine="357"/>
              <w:jc w:val="both"/>
              <w:textAlignment w:val="baseline"/>
              <w:rPr>
                <w:rFonts w:eastAsia="DejaVu Sans Mono" w:cstheme="minorHAnsi"/>
                <w:kern w:val="3"/>
                <w:sz w:val="20"/>
                <w:szCs w:val="20"/>
                <w:lang w:val="sr-Cyrl-RS" w:eastAsia="zh-CN" w:bidi="hi-IN"/>
              </w:rPr>
            </w:pPr>
          </w:p>
        </w:tc>
      </w:tr>
      <w:tr w:rsidR="00FB1E2F" w:rsidRPr="00616F1E" w14:paraId="7199FA82" w14:textId="77777777" w:rsidTr="00335AB7">
        <w:trPr>
          <w:trHeight w:val="265"/>
          <w:jc w:val="center"/>
        </w:trPr>
        <w:tc>
          <w:tcPr>
            <w:tcW w:w="1395" w:type="pct"/>
            <w:vMerge w:val="restart"/>
          </w:tcPr>
          <w:p w14:paraId="564FA524" w14:textId="77777777" w:rsidR="00FB1E2F" w:rsidRPr="00E82861" w:rsidRDefault="00FB1E2F" w:rsidP="00335AB7">
            <w:pPr>
              <w:suppressAutoHyphens/>
              <w:autoSpaceDN w:val="0"/>
              <w:spacing w:after="0" w:line="240" w:lineRule="auto"/>
              <w:jc w:val="both"/>
              <w:textAlignment w:val="baseline"/>
              <w:rPr>
                <w:rFonts w:eastAsia="Calibri" w:cstheme="minorHAnsi"/>
                <w:b/>
                <w:bCs/>
                <w:sz w:val="20"/>
                <w:szCs w:val="20"/>
                <w:lang w:val="sr-Cyrl-RS"/>
              </w:rPr>
            </w:pPr>
            <w:r w:rsidRPr="00E82861">
              <w:rPr>
                <w:rFonts w:eastAsia="Calibri" w:cstheme="minorHAnsi"/>
                <w:b/>
                <w:bCs/>
                <w:sz w:val="20"/>
                <w:szCs w:val="20"/>
                <w:lang w:val="sr-Cyrl-RS"/>
              </w:rPr>
              <w:t xml:space="preserve">Подаци о полазној вредности и години кад је измерена, као и о ранијем тренду </w:t>
            </w:r>
          </w:p>
        </w:tc>
        <w:tc>
          <w:tcPr>
            <w:tcW w:w="2714" w:type="pct"/>
            <w:gridSpan w:val="6"/>
            <w:tcBorders>
              <w:bottom w:val="single" w:sz="4" w:space="0" w:color="auto"/>
            </w:tcBorders>
            <w:vAlign w:val="center"/>
          </w:tcPr>
          <w:p w14:paraId="487F3084" w14:textId="77777777" w:rsidR="00FB1E2F" w:rsidRPr="00E82861" w:rsidRDefault="00FB1E2F" w:rsidP="00335AB7">
            <w:pPr>
              <w:suppressAutoHyphens/>
              <w:autoSpaceDN w:val="0"/>
              <w:spacing w:after="0" w:line="240" w:lineRule="auto"/>
              <w:ind w:firstLine="357"/>
              <w:jc w:val="both"/>
              <w:textAlignment w:val="baseline"/>
              <w:rPr>
                <w:rFonts w:eastAsia="Calibri" w:cstheme="minorHAnsi"/>
                <w:sz w:val="20"/>
                <w:szCs w:val="20"/>
                <w:lang w:val="sr-Cyrl-RS"/>
              </w:rPr>
            </w:pPr>
            <w:r w:rsidRPr="00E82861">
              <w:rPr>
                <w:rFonts w:eastAsia="Calibri" w:cstheme="minorHAnsi"/>
                <w:sz w:val="20"/>
                <w:szCs w:val="20"/>
                <w:lang w:val="sr-Cyrl-RS"/>
              </w:rPr>
              <w:t xml:space="preserve">Ранији тренд </w:t>
            </w:r>
          </w:p>
        </w:tc>
        <w:tc>
          <w:tcPr>
            <w:tcW w:w="891" w:type="pct"/>
            <w:gridSpan w:val="2"/>
            <w:shd w:val="clear" w:color="auto" w:fill="auto"/>
            <w:vAlign w:val="center"/>
          </w:tcPr>
          <w:p w14:paraId="52751B02" w14:textId="77777777" w:rsidR="00FB1E2F" w:rsidRPr="00E82861" w:rsidRDefault="00FB1E2F" w:rsidP="00335AB7">
            <w:pPr>
              <w:suppressAutoHyphens/>
              <w:autoSpaceDN w:val="0"/>
              <w:spacing w:after="0" w:line="240" w:lineRule="auto"/>
              <w:ind w:firstLine="357"/>
              <w:jc w:val="both"/>
              <w:textAlignment w:val="baseline"/>
              <w:rPr>
                <w:rFonts w:eastAsia="Calibri" w:cstheme="minorHAnsi"/>
                <w:sz w:val="20"/>
                <w:szCs w:val="20"/>
                <w:lang w:val="sr-Cyrl-RS"/>
              </w:rPr>
            </w:pPr>
            <w:r w:rsidRPr="00E82861">
              <w:rPr>
                <w:rFonts w:eastAsia="Calibri" w:cstheme="minorHAnsi"/>
                <w:sz w:val="20"/>
                <w:szCs w:val="20"/>
                <w:lang w:val="sr-Cyrl-RS"/>
              </w:rPr>
              <w:t>Полазна вредност</w:t>
            </w:r>
          </w:p>
        </w:tc>
      </w:tr>
      <w:tr w:rsidR="00FB1E2F" w:rsidRPr="00616F1E" w14:paraId="37105D9A" w14:textId="77777777" w:rsidTr="00335AB7">
        <w:trPr>
          <w:trHeight w:val="137"/>
          <w:jc w:val="center"/>
        </w:trPr>
        <w:tc>
          <w:tcPr>
            <w:tcW w:w="1395" w:type="pct"/>
            <w:vMerge/>
            <w:tcBorders>
              <w:right w:val="single" w:sz="4" w:space="0" w:color="auto"/>
            </w:tcBorders>
          </w:tcPr>
          <w:p w14:paraId="3B2C44D0" w14:textId="77777777" w:rsidR="00FB1E2F" w:rsidRPr="00E82861" w:rsidRDefault="00FB1E2F" w:rsidP="00335AB7">
            <w:pPr>
              <w:suppressAutoHyphens/>
              <w:autoSpaceDN w:val="0"/>
              <w:spacing w:after="0" w:line="240" w:lineRule="auto"/>
              <w:ind w:firstLine="357"/>
              <w:jc w:val="both"/>
              <w:textAlignment w:val="baseline"/>
              <w:rPr>
                <w:rFonts w:eastAsia="Calibri" w:cstheme="minorHAnsi"/>
                <w:b/>
                <w:bCs/>
                <w:sz w:val="20"/>
                <w:szCs w:val="20"/>
                <w:lang w:val="sr-Cyrl-RS"/>
              </w:rPr>
            </w:pPr>
          </w:p>
        </w:tc>
        <w:tc>
          <w:tcPr>
            <w:tcW w:w="910" w:type="pct"/>
            <w:gridSpan w:val="2"/>
            <w:tcBorders>
              <w:top w:val="single" w:sz="4" w:space="0" w:color="auto"/>
              <w:left w:val="single" w:sz="4" w:space="0" w:color="auto"/>
              <w:bottom w:val="single" w:sz="4" w:space="0" w:color="auto"/>
              <w:right w:val="single" w:sz="4" w:space="0" w:color="auto"/>
            </w:tcBorders>
            <w:vAlign w:val="center"/>
          </w:tcPr>
          <w:p w14:paraId="2C58B582" w14:textId="77777777" w:rsidR="00FB1E2F" w:rsidRPr="00E82861" w:rsidRDefault="00FB1E2F" w:rsidP="00335AB7">
            <w:pPr>
              <w:suppressAutoHyphens/>
              <w:autoSpaceDN w:val="0"/>
              <w:spacing w:after="0" w:line="240" w:lineRule="auto"/>
              <w:ind w:firstLine="357"/>
              <w:jc w:val="both"/>
              <w:textAlignment w:val="baseline"/>
              <w:rPr>
                <w:rFonts w:eastAsia="Calibri" w:cstheme="minorHAnsi"/>
                <w:sz w:val="20"/>
                <w:szCs w:val="20"/>
                <w:lang w:val="sr-Cyrl-RS"/>
              </w:rPr>
            </w:pPr>
            <w:r w:rsidRPr="00E82861">
              <w:rPr>
                <w:rFonts w:eastAsia="Calibri" w:cstheme="minorHAnsi"/>
                <w:sz w:val="20"/>
                <w:szCs w:val="20"/>
                <w:lang w:val="sr-Cyrl-RS"/>
              </w:rPr>
              <w:t>2017</w:t>
            </w:r>
          </w:p>
        </w:tc>
        <w:tc>
          <w:tcPr>
            <w:tcW w:w="894" w:type="pct"/>
            <w:gridSpan w:val="2"/>
            <w:tcBorders>
              <w:top w:val="single" w:sz="4" w:space="0" w:color="auto"/>
              <w:left w:val="single" w:sz="4" w:space="0" w:color="auto"/>
              <w:bottom w:val="single" w:sz="4" w:space="0" w:color="auto"/>
              <w:right w:val="single" w:sz="4" w:space="0" w:color="auto"/>
            </w:tcBorders>
            <w:vAlign w:val="center"/>
          </w:tcPr>
          <w:p w14:paraId="6237FCD0" w14:textId="77777777" w:rsidR="00FB1E2F" w:rsidRPr="00E82861" w:rsidRDefault="00FB1E2F" w:rsidP="00335AB7">
            <w:pPr>
              <w:suppressAutoHyphens/>
              <w:autoSpaceDN w:val="0"/>
              <w:spacing w:after="0" w:line="240" w:lineRule="auto"/>
              <w:ind w:firstLine="357"/>
              <w:jc w:val="both"/>
              <w:textAlignment w:val="baseline"/>
              <w:rPr>
                <w:rFonts w:eastAsia="Calibri" w:cstheme="minorHAnsi"/>
                <w:sz w:val="20"/>
                <w:szCs w:val="20"/>
                <w:lang w:val="sr-Cyrl-RS"/>
              </w:rPr>
            </w:pPr>
            <w:r w:rsidRPr="00E82861">
              <w:rPr>
                <w:rFonts w:eastAsia="Calibri" w:cstheme="minorHAnsi"/>
                <w:sz w:val="20"/>
                <w:szCs w:val="20"/>
                <w:lang w:val="sr-Cyrl-RS"/>
              </w:rPr>
              <w:t>2018</w:t>
            </w:r>
          </w:p>
        </w:tc>
        <w:tc>
          <w:tcPr>
            <w:tcW w:w="910" w:type="pct"/>
            <w:gridSpan w:val="2"/>
            <w:tcBorders>
              <w:top w:val="single" w:sz="4" w:space="0" w:color="auto"/>
              <w:left w:val="single" w:sz="4" w:space="0" w:color="auto"/>
              <w:bottom w:val="single" w:sz="4" w:space="0" w:color="auto"/>
              <w:right w:val="single" w:sz="4" w:space="0" w:color="auto"/>
            </w:tcBorders>
            <w:vAlign w:val="center"/>
          </w:tcPr>
          <w:p w14:paraId="18EAA76F" w14:textId="77777777" w:rsidR="00FB1E2F" w:rsidRPr="00E82861" w:rsidRDefault="00FB1E2F" w:rsidP="00335AB7">
            <w:pPr>
              <w:suppressAutoHyphens/>
              <w:autoSpaceDN w:val="0"/>
              <w:spacing w:after="0" w:line="240" w:lineRule="auto"/>
              <w:ind w:firstLine="357"/>
              <w:jc w:val="both"/>
              <w:textAlignment w:val="baseline"/>
              <w:rPr>
                <w:rFonts w:eastAsia="Calibri" w:cstheme="minorHAnsi"/>
                <w:sz w:val="20"/>
                <w:szCs w:val="20"/>
                <w:lang w:val="sr-Cyrl-RS"/>
              </w:rPr>
            </w:pPr>
            <w:r w:rsidRPr="00E82861">
              <w:rPr>
                <w:rFonts w:eastAsia="Calibri" w:cstheme="minorHAnsi"/>
                <w:sz w:val="20"/>
                <w:szCs w:val="20"/>
                <w:lang w:val="sr-Cyrl-RS"/>
              </w:rPr>
              <w:t>2019</w:t>
            </w:r>
          </w:p>
        </w:tc>
        <w:tc>
          <w:tcPr>
            <w:tcW w:w="891" w:type="pct"/>
            <w:gridSpan w:val="2"/>
            <w:tcBorders>
              <w:left w:val="single" w:sz="4" w:space="0" w:color="auto"/>
            </w:tcBorders>
            <w:shd w:val="clear" w:color="auto" w:fill="auto"/>
            <w:vAlign w:val="center"/>
          </w:tcPr>
          <w:p w14:paraId="7D260811" w14:textId="77777777" w:rsidR="00FB1E2F" w:rsidRPr="00E82861" w:rsidRDefault="00FB1E2F" w:rsidP="00335AB7">
            <w:pPr>
              <w:suppressAutoHyphens/>
              <w:autoSpaceDN w:val="0"/>
              <w:spacing w:after="0" w:line="240" w:lineRule="auto"/>
              <w:ind w:firstLine="357"/>
              <w:jc w:val="both"/>
              <w:textAlignment w:val="baseline"/>
              <w:rPr>
                <w:rFonts w:eastAsia="Calibri" w:cstheme="minorHAnsi"/>
                <w:sz w:val="20"/>
                <w:szCs w:val="20"/>
                <w:lang w:val="sr-Cyrl-RS"/>
              </w:rPr>
            </w:pPr>
            <w:r w:rsidRPr="00E82861">
              <w:rPr>
                <w:rFonts w:eastAsia="Calibri" w:cstheme="minorHAnsi"/>
                <w:sz w:val="20"/>
                <w:szCs w:val="20"/>
                <w:lang w:val="sr-Cyrl-RS"/>
              </w:rPr>
              <w:t>2020</w:t>
            </w:r>
          </w:p>
        </w:tc>
      </w:tr>
      <w:tr w:rsidR="00FB1E2F" w:rsidRPr="00616F1E" w14:paraId="3B6AB390" w14:textId="77777777" w:rsidTr="00335AB7">
        <w:trPr>
          <w:trHeight w:val="323"/>
          <w:jc w:val="center"/>
        </w:trPr>
        <w:tc>
          <w:tcPr>
            <w:tcW w:w="1395" w:type="pct"/>
            <w:vMerge/>
          </w:tcPr>
          <w:p w14:paraId="09E3A64E" w14:textId="77777777" w:rsidR="00FB1E2F" w:rsidRPr="00E82861" w:rsidRDefault="00FB1E2F" w:rsidP="00335AB7">
            <w:pPr>
              <w:suppressAutoHyphens/>
              <w:autoSpaceDN w:val="0"/>
              <w:spacing w:after="0" w:line="240" w:lineRule="auto"/>
              <w:ind w:firstLine="357"/>
              <w:jc w:val="both"/>
              <w:textAlignment w:val="baseline"/>
              <w:rPr>
                <w:rFonts w:eastAsia="Calibri" w:cstheme="minorHAnsi"/>
                <w:b/>
                <w:bCs/>
                <w:sz w:val="20"/>
                <w:szCs w:val="20"/>
                <w:lang w:val="sr-Cyrl-RS"/>
              </w:rPr>
            </w:pPr>
          </w:p>
        </w:tc>
        <w:tc>
          <w:tcPr>
            <w:tcW w:w="910" w:type="pct"/>
            <w:gridSpan w:val="2"/>
            <w:tcBorders>
              <w:top w:val="single" w:sz="4" w:space="0" w:color="auto"/>
            </w:tcBorders>
            <w:vAlign w:val="center"/>
          </w:tcPr>
          <w:p w14:paraId="7D6FAB24" w14:textId="77777777" w:rsidR="00FB1E2F" w:rsidRPr="00E82861" w:rsidRDefault="00FB1E2F" w:rsidP="00335AB7">
            <w:pPr>
              <w:suppressAutoHyphens/>
              <w:autoSpaceDN w:val="0"/>
              <w:spacing w:after="0" w:line="240" w:lineRule="auto"/>
              <w:ind w:firstLine="357"/>
              <w:jc w:val="both"/>
              <w:textAlignment w:val="baseline"/>
              <w:rPr>
                <w:rFonts w:eastAsia="Calibri" w:cstheme="minorHAnsi"/>
                <w:sz w:val="20"/>
                <w:szCs w:val="20"/>
                <w:lang w:val="sr-Cyrl-RS"/>
              </w:rPr>
            </w:pPr>
          </w:p>
        </w:tc>
        <w:tc>
          <w:tcPr>
            <w:tcW w:w="894" w:type="pct"/>
            <w:gridSpan w:val="2"/>
            <w:tcBorders>
              <w:top w:val="single" w:sz="4" w:space="0" w:color="auto"/>
            </w:tcBorders>
            <w:vAlign w:val="center"/>
          </w:tcPr>
          <w:p w14:paraId="400575BF" w14:textId="77777777" w:rsidR="00FB1E2F" w:rsidRPr="00E82861" w:rsidRDefault="00FB1E2F" w:rsidP="00335AB7">
            <w:pPr>
              <w:suppressAutoHyphens/>
              <w:autoSpaceDN w:val="0"/>
              <w:spacing w:after="0" w:line="240" w:lineRule="auto"/>
              <w:ind w:firstLine="357"/>
              <w:jc w:val="both"/>
              <w:textAlignment w:val="baseline"/>
              <w:rPr>
                <w:rFonts w:eastAsia="Calibri" w:cstheme="minorHAnsi"/>
                <w:sz w:val="20"/>
                <w:szCs w:val="20"/>
                <w:lang w:val="sr-Cyrl-RS"/>
              </w:rPr>
            </w:pPr>
          </w:p>
        </w:tc>
        <w:tc>
          <w:tcPr>
            <w:tcW w:w="910" w:type="pct"/>
            <w:gridSpan w:val="2"/>
            <w:tcBorders>
              <w:top w:val="single" w:sz="4" w:space="0" w:color="auto"/>
            </w:tcBorders>
            <w:vAlign w:val="center"/>
          </w:tcPr>
          <w:p w14:paraId="2C82E8FE" w14:textId="77777777" w:rsidR="00FB1E2F" w:rsidRPr="00E82861" w:rsidRDefault="00FB1E2F" w:rsidP="00335AB7">
            <w:pPr>
              <w:suppressAutoHyphens/>
              <w:autoSpaceDN w:val="0"/>
              <w:spacing w:after="0" w:line="240" w:lineRule="auto"/>
              <w:ind w:firstLine="357"/>
              <w:jc w:val="both"/>
              <w:textAlignment w:val="baseline"/>
              <w:rPr>
                <w:rFonts w:eastAsia="Calibri" w:cstheme="minorHAnsi"/>
                <w:sz w:val="20"/>
                <w:szCs w:val="20"/>
                <w:lang w:val="sr-Cyrl-RS"/>
              </w:rPr>
            </w:pPr>
            <w:r w:rsidRPr="00E82861">
              <w:rPr>
                <w:rFonts w:eastAsia="Calibri" w:cstheme="minorHAnsi"/>
                <w:sz w:val="20"/>
                <w:szCs w:val="20"/>
                <w:lang w:val="sr-Cyrl-RS"/>
              </w:rPr>
              <w:t>22%</w:t>
            </w:r>
          </w:p>
        </w:tc>
        <w:tc>
          <w:tcPr>
            <w:tcW w:w="891" w:type="pct"/>
            <w:gridSpan w:val="2"/>
            <w:shd w:val="clear" w:color="auto" w:fill="auto"/>
            <w:vAlign w:val="center"/>
          </w:tcPr>
          <w:p w14:paraId="3531327D" w14:textId="77777777" w:rsidR="00FB1E2F" w:rsidRPr="00E82861" w:rsidRDefault="00FB1E2F" w:rsidP="00335AB7">
            <w:pPr>
              <w:suppressAutoHyphens/>
              <w:autoSpaceDN w:val="0"/>
              <w:spacing w:after="0" w:line="240" w:lineRule="auto"/>
              <w:ind w:firstLine="357"/>
              <w:jc w:val="both"/>
              <w:textAlignment w:val="baseline"/>
              <w:rPr>
                <w:rFonts w:eastAsia="Calibri" w:cstheme="minorHAnsi"/>
                <w:sz w:val="20"/>
                <w:szCs w:val="20"/>
                <w:lang w:val="sr-Cyrl-RS"/>
              </w:rPr>
            </w:pPr>
          </w:p>
        </w:tc>
      </w:tr>
      <w:tr w:rsidR="00FB1E2F" w:rsidRPr="00616F1E" w14:paraId="4D293DA7" w14:textId="77777777" w:rsidTr="00335AB7">
        <w:trPr>
          <w:trHeight w:val="274"/>
          <w:jc w:val="center"/>
        </w:trPr>
        <w:tc>
          <w:tcPr>
            <w:tcW w:w="1395" w:type="pct"/>
            <w:vMerge w:val="restart"/>
          </w:tcPr>
          <w:p w14:paraId="0777601A" w14:textId="77777777" w:rsidR="00FB1E2F" w:rsidRPr="00E82861" w:rsidRDefault="00FB1E2F" w:rsidP="00335AB7">
            <w:pPr>
              <w:suppressAutoHyphens/>
              <w:autoSpaceDN w:val="0"/>
              <w:spacing w:after="0" w:line="240" w:lineRule="auto"/>
              <w:jc w:val="both"/>
              <w:textAlignment w:val="baseline"/>
              <w:rPr>
                <w:rFonts w:eastAsia="Calibri" w:cstheme="minorHAnsi"/>
                <w:b/>
                <w:bCs/>
                <w:sz w:val="20"/>
                <w:szCs w:val="20"/>
                <w:lang w:val="sr-Cyrl-RS"/>
              </w:rPr>
            </w:pPr>
            <w:r w:rsidRPr="00E82861">
              <w:rPr>
                <w:rFonts w:eastAsia="Calibri" w:cstheme="minorHAnsi"/>
                <w:b/>
                <w:bCs/>
                <w:sz w:val="20"/>
                <w:szCs w:val="20"/>
                <w:lang w:val="sr-Cyrl-RS"/>
              </w:rPr>
              <w:t>Подаци о циљним вредностима</w:t>
            </w:r>
          </w:p>
        </w:tc>
        <w:tc>
          <w:tcPr>
            <w:tcW w:w="720" w:type="pct"/>
            <w:vAlign w:val="center"/>
          </w:tcPr>
          <w:p w14:paraId="09AE6F2F" w14:textId="77777777" w:rsidR="00FB1E2F" w:rsidRPr="00E82861" w:rsidRDefault="00FB1E2F" w:rsidP="00335AB7">
            <w:pPr>
              <w:suppressAutoHyphens/>
              <w:autoSpaceDN w:val="0"/>
              <w:spacing w:after="0" w:line="240" w:lineRule="auto"/>
              <w:ind w:firstLine="357"/>
              <w:jc w:val="both"/>
              <w:textAlignment w:val="baseline"/>
              <w:rPr>
                <w:rFonts w:eastAsia="Calibri" w:cstheme="minorHAnsi"/>
                <w:sz w:val="20"/>
                <w:szCs w:val="20"/>
                <w:lang w:val="sr-Cyrl-RS"/>
              </w:rPr>
            </w:pPr>
            <w:r w:rsidRPr="00E82861">
              <w:rPr>
                <w:rFonts w:eastAsia="Calibri" w:cstheme="minorHAnsi"/>
                <w:sz w:val="20"/>
                <w:szCs w:val="20"/>
                <w:lang w:val="sr-Cyrl-RS"/>
              </w:rPr>
              <w:t>2021</w:t>
            </w:r>
          </w:p>
        </w:tc>
        <w:tc>
          <w:tcPr>
            <w:tcW w:w="721" w:type="pct"/>
            <w:gridSpan w:val="2"/>
            <w:vAlign w:val="center"/>
          </w:tcPr>
          <w:p w14:paraId="03EC1839" w14:textId="77777777" w:rsidR="00FB1E2F" w:rsidRPr="00E82861" w:rsidRDefault="00FB1E2F" w:rsidP="00335AB7">
            <w:pPr>
              <w:suppressAutoHyphens/>
              <w:autoSpaceDN w:val="0"/>
              <w:spacing w:after="0" w:line="240" w:lineRule="auto"/>
              <w:ind w:firstLine="357"/>
              <w:jc w:val="both"/>
              <w:textAlignment w:val="baseline"/>
              <w:rPr>
                <w:rFonts w:eastAsia="Calibri" w:cstheme="minorHAnsi"/>
                <w:sz w:val="20"/>
                <w:szCs w:val="20"/>
                <w:lang w:val="sr-Cyrl-RS"/>
              </w:rPr>
            </w:pPr>
            <w:r w:rsidRPr="00E82861">
              <w:rPr>
                <w:rFonts w:eastAsia="Calibri" w:cstheme="minorHAnsi"/>
                <w:sz w:val="20"/>
                <w:szCs w:val="20"/>
                <w:lang w:val="sr-Cyrl-RS"/>
              </w:rPr>
              <w:t>2022</w:t>
            </w:r>
          </w:p>
        </w:tc>
        <w:tc>
          <w:tcPr>
            <w:tcW w:w="721" w:type="pct"/>
            <w:gridSpan w:val="2"/>
            <w:vAlign w:val="center"/>
          </w:tcPr>
          <w:p w14:paraId="1369F463" w14:textId="77777777" w:rsidR="00FB1E2F" w:rsidRPr="00E82861" w:rsidRDefault="00FB1E2F" w:rsidP="00335AB7">
            <w:pPr>
              <w:suppressAutoHyphens/>
              <w:autoSpaceDN w:val="0"/>
              <w:spacing w:after="0" w:line="240" w:lineRule="auto"/>
              <w:ind w:firstLine="357"/>
              <w:jc w:val="both"/>
              <w:textAlignment w:val="baseline"/>
              <w:rPr>
                <w:rFonts w:eastAsia="Calibri" w:cstheme="minorHAnsi"/>
                <w:sz w:val="20"/>
                <w:szCs w:val="20"/>
                <w:lang w:val="sr-Cyrl-RS"/>
              </w:rPr>
            </w:pPr>
            <w:r w:rsidRPr="00E82861">
              <w:rPr>
                <w:rFonts w:eastAsia="Calibri" w:cstheme="minorHAnsi"/>
                <w:sz w:val="20"/>
                <w:szCs w:val="20"/>
                <w:lang w:val="sr-Cyrl-RS"/>
              </w:rPr>
              <w:t>2023</w:t>
            </w:r>
          </w:p>
        </w:tc>
        <w:tc>
          <w:tcPr>
            <w:tcW w:w="721" w:type="pct"/>
            <w:gridSpan w:val="2"/>
            <w:vAlign w:val="center"/>
          </w:tcPr>
          <w:p w14:paraId="62D13DD9" w14:textId="77777777" w:rsidR="00FB1E2F" w:rsidRPr="00E82861" w:rsidRDefault="00FB1E2F" w:rsidP="00335AB7">
            <w:pPr>
              <w:suppressAutoHyphens/>
              <w:autoSpaceDN w:val="0"/>
              <w:spacing w:after="0" w:line="240" w:lineRule="auto"/>
              <w:ind w:firstLine="357"/>
              <w:jc w:val="both"/>
              <w:textAlignment w:val="baseline"/>
              <w:rPr>
                <w:rFonts w:eastAsia="Calibri" w:cstheme="minorHAnsi"/>
                <w:sz w:val="20"/>
                <w:szCs w:val="20"/>
                <w:lang w:val="sr-Cyrl-RS"/>
              </w:rPr>
            </w:pPr>
            <w:r w:rsidRPr="00E82861">
              <w:rPr>
                <w:rFonts w:eastAsia="Calibri" w:cstheme="minorHAnsi"/>
                <w:sz w:val="20"/>
                <w:szCs w:val="20"/>
                <w:lang w:val="sr-Cyrl-RS"/>
              </w:rPr>
              <w:t>2024</w:t>
            </w:r>
          </w:p>
        </w:tc>
        <w:tc>
          <w:tcPr>
            <w:tcW w:w="722" w:type="pct"/>
            <w:vAlign w:val="center"/>
          </w:tcPr>
          <w:p w14:paraId="103E9D67" w14:textId="77777777" w:rsidR="00FB1E2F" w:rsidRPr="00E82861" w:rsidRDefault="00FB1E2F" w:rsidP="00335AB7">
            <w:pPr>
              <w:suppressAutoHyphens/>
              <w:autoSpaceDN w:val="0"/>
              <w:spacing w:after="0" w:line="240" w:lineRule="auto"/>
              <w:ind w:firstLine="357"/>
              <w:jc w:val="both"/>
              <w:textAlignment w:val="baseline"/>
              <w:rPr>
                <w:rFonts w:eastAsia="Calibri" w:cstheme="minorHAnsi"/>
                <w:sz w:val="20"/>
                <w:szCs w:val="20"/>
                <w:lang w:val="sr-Cyrl-RS"/>
              </w:rPr>
            </w:pPr>
            <w:r w:rsidRPr="00E82861">
              <w:rPr>
                <w:rFonts w:eastAsia="Calibri" w:cstheme="minorHAnsi"/>
                <w:sz w:val="20"/>
                <w:szCs w:val="20"/>
                <w:lang w:val="sr-Cyrl-RS"/>
              </w:rPr>
              <w:t>2025</w:t>
            </w:r>
          </w:p>
        </w:tc>
      </w:tr>
      <w:tr w:rsidR="00FB1E2F" w:rsidRPr="00616F1E" w14:paraId="7FDF88F7" w14:textId="77777777" w:rsidTr="00335AB7">
        <w:trPr>
          <w:trHeight w:val="160"/>
          <w:jc w:val="center"/>
        </w:trPr>
        <w:tc>
          <w:tcPr>
            <w:tcW w:w="1395" w:type="pct"/>
            <w:vMerge/>
          </w:tcPr>
          <w:p w14:paraId="422F0337" w14:textId="77777777" w:rsidR="00FB1E2F" w:rsidRPr="00E82861" w:rsidRDefault="00FB1E2F" w:rsidP="00335AB7">
            <w:pPr>
              <w:suppressAutoHyphens/>
              <w:autoSpaceDN w:val="0"/>
              <w:spacing w:after="0" w:line="240" w:lineRule="auto"/>
              <w:ind w:firstLine="357"/>
              <w:jc w:val="both"/>
              <w:textAlignment w:val="baseline"/>
              <w:rPr>
                <w:rFonts w:eastAsia="Calibri" w:cstheme="minorHAnsi"/>
                <w:b/>
                <w:bCs/>
                <w:sz w:val="20"/>
                <w:szCs w:val="20"/>
                <w:lang w:val="sr-Cyrl-RS"/>
              </w:rPr>
            </w:pPr>
          </w:p>
        </w:tc>
        <w:tc>
          <w:tcPr>
            <w:tcW w:w="720" w:type="pct"/>
            <w:vAlign w:val="center"/>
          </w:tcPr>
          <w:p w14:paraId="209B1CC4" w14:textId="77777777" w:rsidR="00FB1E2F" w:rsidRPr="00E82861" w:rsidRDefault="00FB1E2F" w:rsidP="00335AB7">
            <w:pPr>
              <w:suppressAutoHyphens/>
              <w:autoSpaceDN w:val="0"/>
              <w:spacing w:after="0" w:line="240" w:lineRule="auto"/>
              <w:ind w:firstLine="357"/>
              <w:jc w:val="both"/>
              <w:textAlignment w:val="baseline"/>
              <w:rPr>
                <w:rFonts w:eastAsia="Times New Roman" w:cstheme="minorHAnsi"/>
                <w:kern w:val="3"/>
                <w:sz w:val="20"/>
                <w:szCs w:val="20"/>
                <w:lang w:val="sr-Latn-RS" w:eastAsia="en-GB" w:bidi="hi-IN"/>
              </w:rPr>
            </w:pPr>
            <w:r w:rsidRPr="00E82861">
              <w:rPr>
                <w:rFonts w:eastAsia="Times New Roman" w:cstheme="minorHAnsi"/>
                <w:kern w:val="3"/>
                <w:sz w:val="20"/>
                <w:szCs w:val="20"/>
                <w:lang w:val="sr-Cyrl-RS" w:eastAsia="en-GB" w:bidi="hi-IN"/>
              </w:rPr>
              <w:t>50%</w:t>
            </w:r>
          </w:p>
        </w:tc>
        <w:tc>
          <w:tcPr>
            <w:tcW w:w="721" w:type="pct"/>
            <w:gridSpan w:val="2"/>
            <w:vAlign w:val="center"/>
          </w:tcPr>
          <w:p w14:paraId="79AB3F20" w14:textId="77777777" w:rsidR="00FB1E2F" w:rsidRPr="00E82861" w:rsidRDefault="00FB1E2F" w:rsidP="00335AB7">
            <w:pPr>
              <w:suppressAutoHyphens/>
              <w:autoSpaceDN w:val="0"/>
              <w:spacing w:after="0" w:line="240" w:lineRule="auto"/>
              <w:ind w:firstLine="357"/>
              <w:jc w:val="both"/>
              <w:textAlignment w:val="baseline"/>
              <w:rPr>
                <w:rFonts w:eastAsia="Times New Roman" w:cstheme="minorHAnsi"/>
                <w:kern w:val="3"/>
                <w:sz w:val="20"/>
                <w:szCs w:val="20"/>
                <w:lang w:val="sr-Cyrl-RS" w:eastAsia="en-GB" w:bidi="hi-IN"/>
              </w:rPr>
            </w:pPr>
            <w:r w:rsidRPr="00E82861">
              <w:rPr>
                <w:rFonts w:eastAsia="Times New Roman" w:cstheme="minorHAnsi"/>
                <w:kern w:val="3"/>
                <w:sz w:val="20"/>
                <w:szCs w:val="20"/>
                <w:lang w:val="sr-Cyrl-RS" w:eastAsia="en-GB" w:bidi="hi-IN"/>
              </w:rPr>
              <w:t>75%</w:t>
            </w:r>
          </w:p>
        </w:tc>
        <w:tc>
          <w:tcPr>
            <w:tcW w:w="721" w:type="pct"/>
            <w:gridSpan w:val="2"/>
            <w:vAlign w:val="center"/>
          </w:tcPr>
          <w:p w14:paraId="39A1AA1C" w14:textId="77777777" w:rsidR="00FB1E2F" w:rsidRPr="00E82861" w:rsidRDefault="00FB1E2F" w:rsidP="00335AB7">
            <w:pPr>
              <w:suppressAutoHyphens/>
              <w:autoSpaceDN w:val="0"/>
              <w:spacing w:after="0" w:line="240" w:lineRule="auto"/>
              <w:ind w:firstLine="357"/>
              <w:jc w:val="both"/>
              <w:textAlignment w:val="baseline"/>
              <w:rPr>
                <w:rFonts w:eastAsia="Times New Roman" w:cstheme="minorHAnsi"/>
                <w:kern w:val="3"/>
                <w:sz w:val="20"/>
                <w:szCs w:val="20"/>
                <w:lang w:val="sr-Cyrl-RS" w:eastAsia="en-GB" w:bidi="hi-IN"/>
              </w:rPr>
            </w:pPr>
            <w:r w:rsidRPr="00E82861">
              <w:rPr>
                <w:rFonts w:eastAsia="Times New Roman" w:cstheme="minorHAnsi"/>
                <w:kern w:val="3"/>
                <w:sz w:val="20"/>
                <w:szCs w:val="20"/>
                <w:lang w:val="sr-Cyrl-RS" w:eastAsia="en-GB" w:bidi="hi-IN"/>
              </w:rPr>
              <w:t>90%</w:t>
            </w:r>
          </w:p>
        </w:tc>
        <w:tc>
          <w:tcPr>
            <w:tcW w:w="721" w:type="pct"/>
            <w:gridSpan w:val="2"/>
            <w:vAlign w:val="center"/>
          </w:tcPr>
          <w:p w14:paraId="0A07B4D7" w14:textId="77777777" w:rsidR="00FB1E2F" w:rsidRPr="00E82861" w:rsidRDefault="00FB1E2F" w:rsidP="00335AB7">
            <w:pPr>
              <w:suppressAutoHyphens/>
              <w:autoSpaceDN w:val="0"/>
              <w:spacing w:after="0" w:line="240" w:lineRule="auto"/>
              <w:ind w:firstLine="357"/>
              <w:jc w:val="both"/>
              <w:textAlignment w:val="baseline"/>
              <w:rPr>
                <w:rFonts w:eastAsia="Times New Roman" w:cstheme="minorHAnsi"/>
                <w:kern w:val="3"/>
                <w:sz w:val="20"/>
                <w:szCs w:val="20"/>
                <w:lang w:val="sr-Latn-RS" w:eastAsia="en-GB" w:bidi="hi-IN"/>
              </w:rPr>
            </w:pPr>
            <w:r w:rsidRPr="00E82861">
              <w:rPr>
                <w:rFonts w:eastAsia="Times New Roman" w:cstheme="minorHAnsi"/>
                <w:kern w:val="3"/>
                <w:sz w:val="20"/>
                <w:szCs w:val="20"/>
                <w:lang w:val="sr-Cyrl-RS" w:eastAsia="en-GB" w:bidi="hi-IN"/>
              </w:rPr>
              <w:t>95%</w:t>
            </w:r>
          </w:p>
        </w:tc>
        <w:tc>
          <w:tcPr>
            <w:tcW w:w="722" w:type="pct"/>
            <w:vAlign w:val="center"/>
          </w:tcPr>
          <w:p w14:paraId="64B14637" w14:textId="77777777" w:rsidR="00FB1E2F" w:rsidRPr="00E82861" w:rsidRDefault="00FB1E2F" w:rsidP="00335AB7">
            <w:pPr>
              <w:suppressAutoHyphens/>
              <w:autoSpaceDN w:val="0"/>
              <w:spacing w:after="0" w:line="240" w:lineRule="auto"/>
              <w:ind w:firstLine="357"/>
              <w:jc w:val="both"/>
              <w:textAlignment w:val="baseline"/>
              <w:rPr>
                <w:rFonts w:eastAsia="Times New Roman" w:cstheme="minorHAnsi"/>
                <w:kern w:val="3"/>
                <w:sz w:val="20"/>
                <w:szCs w:val="20"/>
                <w:lang w:val="sr-Latn-RS" w:eastAsia="en-GB" w:bidi="hi-IN"/>
              </w:rPr>
            </w:pPr>
            <w:r w:rsidRPr="00E82861">
              <w:rPr>
                <w:rFonts w:eastAsia="Times New Roman" w:cstheme="minorHAnsi"/>
                <w:kern w:val="3"/>
                <w:sz w:val="20"/>
                <w:szCs w:val="20"/>
                <w:lang w:val="sr-Cyrl-RS" w:eastAsia="en-GB" w:bidi="hi-IN"/>
              </w:rPr>
              <w:t>100%</w:t>
            </w:r>
          </w:p>
        </w:tc>
      </w:tr>
      <w:tr w:rsidR="00FB1E2F" w:rsidRPr="00616F1E" w14:paraId="24B21138" w14:textId="77777777" w:rsidTr="00335AB7">
        <w:trPr>
          <w:trHeight w:val="160"/>
          <w:jc w:val="center"/>
        </w:trPr>
        <w:tc>
          <w:tcPr>
            <w:tcW w:w="1395" w:type="pct"/>
          </w:tcPr>
          <w:p w14:paraId="3D965588" w14:textId="77777777" w:rsidR="00FB1E2F" w:rsidRPr="00E82861" w:rsidRDefault="00FB1E2F" w:rsidP="00335AB7">
            <w:pPr>
              <w:suppressAutoHyphens/>
              <w:autoSpaceDN w:val="0"/>
              <w:spacing w:after="0" w:line="240" w:lineRule="auto"/>
              <w:jc w:val="both"/>
              <w:textAlignment w:val="baseline"/>
              <w:rPr>
                <w:rFonts w:eastAsia="Calibri" w:cstheme="minorHAnsi"/>
                <w:b/>
                <w:bCs/>
                <w:sz w:val="20"/>
                <w:szCs w:val="20"/>
                <w:lang w:val="sr-Cyrl-RS"/>
              </w:rPr>
            </w:pPr>
            <w:r w:rsidRPr="00E82861">
              <w:rPr>
                <w:rFonts w:eastAsia="Calibri" w:cstheme="minorHAnsi"/>
                <w:b/>
                <w:bCs/>
                <w:sz w:val="20"/>
                <w:szCs w:val="20"/>
                <w:lang w:val="sr-Cyrl-RS"/>
              </w:rPr>
              <w:t>Процена успешности</w:t>
            </w:r>
          </w:p>
        </w:tc>
        <w:tc>
          <w:tcPr>
            <w:tcW w:w="3605" w:type="pct"/>
            <w:gridSpan w:val="8"/>
            <w:vAlign w:val="center"/>
          </w:tcPr>
          <w:p w14:paraId="4B5C082A" w14:textId="77777777" w:rsidR="00FB1E2F" w:rsidRPr="00E82861" w:rsidRDefault="00FB1E2F" w:rsidP="00335AB7">
            <w:pPr>
              <w:suppressAutoHyphens/>
              <w:autoSpaceDN w:val="0"/>
              <w:spacing w:after="0" w:line="240" w:lineRule="auto"/>
              <w:ind w:firstLine="357"/>
              <w:jc w:val="both"/>
              <w:textAlignment w:val="baseline"/>
              <w:rPr>
                <w:rFonts w:eastAsia="Calibri" w:cstheme="minorHAnsi"/>
                <w:sz w:val="20"/>
                <w:szCs w:val="20"/>
                <w:lang w:val="sr-Cyrl-RS"/>
              </w:rPr>
            </w:pPr>
            <w:r w:rsidRPr="00E82861">
              <w:rPr>
                <w:rFonts w:eastAsia="Calibri" w:cstheme="minorHAnsi"/>
                <w:sz w:val="20"/>
                <w:szCs w:val="20"/>
                <w:lang w:val="sr-Cyrl-RS"/>
              </w:rPr>
              <w:t>Без одступања</w:t>
            </w:r>
          </w:p>
        </w:tc>
      </w:tr>
    </w:tbl>
    <w:p w14:paraId="5E4B62A4" w14:textId="77777777" w:rsidR="00FB1E2F" w:rsidRPr="00E82861" w:rsidRDefault="00FB1E2F" w:rsidP="00FB1E2F">
      <w:pPr>
        <w:suppressAutoHyphens/>
        <w:autoSpaceDN w:val="0"/>
        <w:spacing w:after="0" w:line="240" w:lineRule="auto"/>
        <w:ind w:firstLine="357"/>
        <w:jc w:val="both"/>
        <w:textAlignment w:val="baseline"/>
        <w:rPr>
          <w:rFonts w:eastAsia="Times New Roman" w:cstheme="minorHAnsi"/>
          <w:color w:val="0070C0"/>
          <w:kern w:val="3"/>
          <w:sz w:val="20"/>
          <w:szCs w:val="20"/>
          <w:lang w:val="sr-Cyrl-RS" w:eastAsia="en-GB" w:bidi="hi-IN"/>
        </w:rPr>
      </w:pPr>
    </w:p>
    <w:p w14:paraId="0D140A7E" w14:textId="77777777" w:rsidR="00FB1E2F" w:rsidRPr="00E82861" w:rsidRDefault="00FB1E2F" w:rsidP="00FB1E2F">
      <w:pPr>
        <w:suppressAutoHyphens/>
        <w:autoSpaceDN w:val="0"/>
        <w:spacing w:after="0" w:line="240" w:lineRule="auto"/>
        <w:ind w:firstLine="357"/>
        <w:jc w:val="both"/>
        <w:textAlignment w:val="baseline"/>
        <w:rPr>
          <w:rFonts w:eastAsia="DejaVu Sans Mono" w:cstheme="minorHAnsi"/>
          <w:b/>
          <w:color w:val="0070C0"/>
          <w:kern w:val="3"/>
          <w:sz w:val="20"/>
          <w:szCs w:val="20"/>
          <w:lang w:val="sr-Cyrl-RS" w:eastAsia="zh-CN" w:bidi="hi-IN"/>
        </w:rPr>
      </w:pPr>
      <w:r w:rsidRPr="00E82861">
        <w:rPr>
          <w:rFonts w:eastAsia="DejaVu Sans Mono" w:cstheme="minorHAnsi"/>
          <w:b/>
          <w:color w:val="0070C0"/>
          <w:kern w:val="3"/>
          <w:sz w:val="20"/>
          <w:szCs w:val="20"/>
          <w:lang w:val="sr-Cyrl-RS" w:eastAsia="zh-CN" w:bidi="hi-IN"/>
        </w:rPr>
        <w:t>Показатељ 5:</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18"/>
        <w:gridCol w:w="1506"/>
        <w:gridCol w:w="397"/>
        <w:gridCol w:w="1110"/>
        <w:gridCol w:w="759"/>
        <w:gridCol w:w="749"/>
        <w:gridCol w:w="1154"/>
        <w:gridCol w:w="353"/>
        <w:gridCol w:w="1510"/>
      </w:tblGrid>
      <w:tr w:rsidR="00FB1E2F" w:rsidRPr="00335AB7" w14:paraId="65C6D100" w14:textId="77777777" w:rsidTr="00335AB7">
        <w:trPr>
          <w:jc w:val="center"/>
        </w:trPr>
        <w:tc>
          <w:tcPr>
            <w:tcW w:w="1395" w:type="pct"/>
            <w:shd w:val="clear" w:color="auto" w:fill="E7E6E6"/>
            <w:vAlign w:val="center"/>
          </w:tcPr>
          <w:p w14:paraId="54E3403D" w14:textId="77777777" w:rsidR="00FB1E2F" w:rsidRPr="00E82861" w:rsidRDefault="00FB1E2F" w:rsidP="00335AB7">
            <w:pPr>
              <w:suppressAutoHyphens/>
              <w:autoSpaceDN w:val="0"/>
              <w:spacing w:after="0" w:line="240" w:lineRule="auto"/>
              <w:ind w:firstLine="357"/>
              <w:jc w:val="both"/>
              <w:textAlignment w:val="baseline"/>
              <w:rPr>
                <w:rFonts w:eastAsia="Calibri" w:cstheme="minorHAnsi"/>
                <w:b/>
                <w:bCs/>
                <w:sz w:val="20"/>
                <w:szCs w:val="20"/>
                <w:lang w:val="sr-Cyrl-RS"/>
              </w:rPr>
            </w:pPr>
            <w:r w:rsidRPr="00E82861">
              <w:rPr>
                <w:rFonts w:eastAsia="Calibri" w:cstheme="minorHAnsi"/>
                <w:b/>
                <w:bCs/>
                <w:sz w:val="20"/>
                <w:szCs w:val="20"/>
                <w:lang w:val="sr-Cyrl-RS"/>
              </w:rPr>
              <w:t>Назив показатеља</w:t>
            </w:r>
          </w:p>
        </w:tc>
        <w:tc>
          <w:tcPr>
            <w:tcW w:w="3605" w:type="pct"/>
            <w:gridSpan w:val="8"/>
            <w:shd w:val="clear" w:color="auto" w:fill="E7E6E6"/>
            <w:vAlign w:val="center"/>
          </w:tcPr>
          <w:p w14:paraId="2D245467" w14:textId="77777777" w:rsidR="00FB1E2F" w:rsidRPr="00E82861" w:rsidRDefault="00FB1E2F" w:rsidP="00335AB7">
            <w:pPr>
              <w:suppressAutoHyphens/>
              <w:autoSpaceDN w:val="0"/>
              <w:spacing w:after="0" w:line="240" w:lineRule="auto"/>
              <w:ind w:firstLine="357"/>
              <w:jc w:val="both"/>
              <w:textAlignment w:val="baseline"/>
              <w:rPr>
                <w:rFonts w:eastAsia="Calibri" w:cstheme="minorHAnsi"/>
                <w:b/>
                <w:bCs/>
                <w:sz w:val="20"/>
                <w:szCs w:val="20"/>
                <w:lang w:val="sr-Cyrl-RS"/>
              </w:rPr>
            </w:pPr>
            <w:r w:rsidRPr="00E82861">
              <w:rPr>
                <w:rFonts w:eastAsia="Times New Roman" w:cstheme="minorHAnsi"/>
                <w:b/>
                <w:bCs/>
                <w:kern w:val="3"/>
                <w:sz w:val="20"/>
                <w:szCs w:val="20"/>
                <w:lang w:val="sr-Cyrl-RS" w:eastAsia="en-GB" w:bidi="hi-IN"/>
              </w:rPr>
              <w:t>Степен усклађености планираних прописа за доношење/измену у средњорочним плановима и ГПРВ</w:t>
            </w:r>
          </w:p>
        </w:tc>
      </w:tr>
      <w:tr w:rsidR="00FB1E2F" w:rsidRPr="00335AB7" w14:paraId="0DB87808" w14:textId="77777777" w:rsidTr="00335AB7">
        <w:trPr>
          <w:jc w:val="center"/>
        </w:trPr>
        <w:tc>
          <w:tcPr>
            <w:tcW w:w="1395" w:type="pct"/>
          </w:tcPr>
          <w:p w14:paraId="174CE82F" w14:textId="77777777" w:rsidR="00FB1E2F" w:rsidRPr="00E82861" w:rsidRDefault="00FB1E2F" w:rsidP="00335AB7">
            <w:pPr>
              <w:suppressAutoHyphens/>
              <w:autoSpaceDN w:val="0"/>
              <w:spacing w:after="0" w:line="240" w:lineRule="auto"/>
              <w:textAlignment w:val="baseline"/>
              <w:rPr>
                <w:rFonts w:eastAsia="Calibri" w:cstheme="minorHAnsi"/>
                <w:b/>
                <w:bCs/>
                <w:sz w:val="20"/>
                <w:szCs w:val="20"/>
                <w:lang w:val="sr-Cyrl-RS"/>
              </w:rPr>
            </w:pPr>
            <w:r w:rsidRPr="00E82861">
              <w:rPr>
                <w:rFonts w:eastAsia="Calibri" w:cstheme="minorHAnsi"/>
                <w:b/>
                <w:bCs/>
                <w:sz w:val="20"/>
                <w:szCs w:val="20"/>
                <w:lang w:val="sr-Cyrl-RS"/>
              </w:rPr>
              <w:t>Одговарајући општи циљ, посебан циљ или мера</w:t>
            </w:r>
          </w:p>
        </w:tc>
        <w:tc>
          <w:tcPr>
            <w:tcW w:w="3605" w:type="pct"/>
            <w:gridSpan w:val="8"/>
          </w:tcPr>
          <w:p w14:paraId="7C741E39" w14:textId="77777777" w:rsidR="00FB1E2F" w:rsidRPr="00E82861" w:rsidRDefault="00FB1E2F" w:rsidP="00335AB7">
            <w:pPr>
              <w:suppressAutoHyphens/>
              <w:autoSpaceDN w:val="0"/>
              <w:spacing w:after="0" w:line="240" w:lineRule="auto"/>
              <w:ind w:firstLine="357"/>
              <w:jc w:val="both"/>
              <w:textAlignment w:val="baseline"/>
              <w:rPr>
                <w:rFonts w:eastAsia="Times New Roman" w:cstheme="minorHAnsi"/>
                <w:kern w:val="3"/>
                <w:sz w:val="20"/>
                <w:szCs w:val="20"/>
                <w:lang w:val="sr-Cyrl-RS" w:eastAsia="en-GB" w:bidi="hi-IN"/>
              </w:rPr>
            </w:pPr>
            <w:r w:rsidRPr="00E82861">
              <w:rPr>
                <w:rFonts w:eastAsia="Times New Roman" w:cstheme="minorHAnsi"/>
                <w:kern w:val="3"/>
                <w:sz w:val="20"/>
                <w:szCs w:val="20"/>
                <w:lang w:val="sr-Cyrl-RS" w:eastAsia="en-GB" w:bidi="hi-IN"/>
              </w:rPr>
              <w:t>Мера 3.3: Унапређење усклађености планирања и извештавања на централном нивоу (АПСПВ, ГПРВ, НПАА, ЕРП)</w:t>
            </w:r>
          </w:p>
        </w:tc>
      </w:tr>
      <w:tr w:rsidR="00FB1E2F" w:rsidRPr="00616F1E" w14:paraId="6F448832" w14:textId="77777777" w:rsidTr="00335AB7">
        <w:trPr>
          <w:jc w:val="center"/>
        </w:trPr>
        <w:tc>
          <w:tcPr>
            <w:tcW w:w="1395" w:type="pct"/>
          </w:tcPr>
          <w:p w14:paraId="78E1802D" w14:textId="77777777" w:rsidR="00FB1E2F" w:rsidRPr="00E82861" w:rsidRDefault="00FB1E2F" w:rsidP="00335AB7">
            <w:pPr>
              <w:suppressAutoHyphens/>
              <w:autoSpaceDN w:val="0"/>
              <w:spacing w:after="0" w:line="240" w:lineRule="auto"/>
              <w:textAlignment w:val="baseline"/>
              <w:rPr>
                <w:rFonts w:eastAsia="Calibri" w:cstheme="minorHAnsi"/>
                <w:b/>
                <w:bCs/>
                <w:sz w:val="20"/>
                <w:szCs w:val="20"/>
                <w:lang w:val="sr-Cyrl-RS"/>
              </w:rPr>
            </w:pPr>
            <w:r w:rsidRPr="00E82861">
              <w:rPr>
                <w:rFonts w:eastAsia="Calibri" w:cstheme="minorHAnsi"/>
                <w:b/>
                <w:kern w:val="24"/>
                <w:sz w:val="20"/>
                <w:szCs w:val="20"/>
                <w:lang w:val="sr-Cyrl-RS"/>
              </w:rPr>
              <w:t>Тип и ниво показатеља</w:t>
            </w:r>
          </w:p>
        </w:tc>
        <w:tc>
          <w:tcPr>
            <w:tcW w:w="1804" w:type="pct"/>
            <w:gridSpan w:val="4"/>
          </w:tcPr>
          <w:p w14:paraId="7DFF442B" w14:textId="77777777" w:rsidR="00FB1E2F" w:rsidRPr="00E82861" w:rsidRDefault="00FB1E2F" w:rsidP="00335AB7">
            <w:pPr>
              <w:suppressAutoHyphens/>
              <w:autoSpaceDN w:val="0"/>
              <w:spacing w:after="0" w:line="240" w:lineRule="auto"/>
              <w:ind w:firstLine="357"/>
              <w:jc w:val="both"/>
              <w:textAlignment w:val="baseline"/>
              <w:rPr>
                <w:rFonts w:eastAsia="DejaVu Sans Mono" w:cstheme="minorHAnsi"/>
                <w:kern w:val="3"/>
                <w:sz w:val="20"/>
                <w:szCs w:val="20"/>
                <w:lang w:val="sr-Cyrl-RS" w:eastAsia="zh-CN" w:bidi="hi-IN"/>
              </w:rPr>
            </w:pPr>
            <w:r w:rsidRPr="00E82861">
              <w:rPr>
                <w:rFonts w:eastAsia="DejaVu Sans Mono" w:cstheme="minorHAnsi"/>
                <w:kern w:val="3"/>
                <w:sz w:val="20"/>
                <w:szCs w:val="20"/>
                <w:lang w:val="sr-Cyrl-RS" w:eastAsia="zh-CN" w:bidi="hi-IN"/>
              </w:rPr>
              <w:t>Квантитативни</w:t>
            </w:r>
          </w:p>
        </w:tc>
        <w:tc>
          <w:tcPr>
            <w:tcW w:w="1801" w:type="pct"/>
            <w:gridSpan w:val="4"/>
          </w:tcPr>
          <w:p w14:paraId="44E70F58" w14:textId="77777777" w:rsidR="00FB1E2F" w:rsidRPr="00E82861" w:rsidRDefault="00FB1E2F" w:rsidP="00335AB7">
            <w:pPr>
              <w:suppressAutoHyphens/>
              <w:autoSpaceDN w:val="0"/>
              <w:spacing w:after="0" w:line="240" w:lineRule="auto"/>
              <w:ind w:firstLine="357"/>
              <w:jc w:val="both"/>
              <w:textAlignment w:val="baseline"/>
              <w:rPr>
                <w:rFonts w:eastAsia="DejaVu Sans Mono" w:cstheme="minorHAnsi"/>
                <w:kern w:val="3"/>
                <w:sz w:val="20"/>
                <w:szCs w:val="20"/>
                <w:lang w:val="sr-Cyrl-RS" w:eastAsia="zh-CN" w:bidi="hi-IN"/>
              </w:rPr>
            </w:pPr>
            <w:r w:rsidRPr="00E82861">
              <w:rPr>
                <w:rFonts w:eastAsia="DejaVu Sans Mono" w:cstheme="minorHAnsi"/>
                <w:kern w:val="3"/>
                <w:sz w:val="20"/>
                <w:szCs w:val="20"/>
                <w:lang w:val="sr-Cyrl-RS" w:eastAsia="zh-CN" w:bidi="hi-IN"/>
              </w:rPr>
              <w:t>Показатељ резултата</w:t>
            </w:r>
          </w:p>
        </w:tc>
      </w:tr>
      <w:tr w:rsidR="00FB1E2F" w:rsidRPr="00616F1E" w14:paraId="3AE23090" w14:textId="77777777" w:rsidTr="00335AB7">
        <w:trPr>
          <w:trHeight w:val="58"/>
          <w:jc w:val="center"/>
        </w:trPr>
        <w:tc>
          <w:tcPr>
            <w:tcW w:w="1395" w:type="pct"/>
          </w:tcPr>
          <w:p w14:paraId="3329CF37" w14:textId="77777777" w:rsidR="00FB1E2F" w:rsidRPr="00E82861" w:rsidRDefault="00FB1E2F" w:rsidP="00335AB7">
            <w:pPr>
              <w:suppressAutoHyphens/>
              <w:autoSpaceDN w:val="0"/>
              <w:spacing w:after="0" w:line="240" w:lineRule="auto"/>
              <w:textAlignment w:val="baseline"/>
              <w:rPr>
                <w:rFonts w:eastAsia="Calibri" w:cstheme="minorHAnsi"/>
                <w:b/>
                <w:kern w:val="24"/>
                <w:sz w:val="20"/>
                <w:szCs w:val="20"/>
                <w:lang w:val="sr-Cyrl-RS"/>
              </w:rPr>
            </w:pPr>
            <w:r w:rsidRPr="00E82861">
              <w:rPr>
                <w:rFonts w:eastAsia="Calibri" w:cstheme="minorHAnsi"/>
                <w:b/>
                <w:kern w:val="24"/>
                <w:sz w:val="20"/>
                <w:szCs w:val="20"/>
                <w:lang w:val="sr-Cyrl-RS"/>
              </w:rPr>
              <w:t>Јединица мере и природа</w:t>
            </w:r>
          </w:p>
        </w:tc>
        <w:tc>
          <w:tcPr>
            <w:tcW w:w="1804" w:type="pct"/>
            <w:gridSpan w:val="4"/>
          </w:tcPr>
          <w:p w14:paraId="65FF3DEE" w14:textId="77777777" w:rsidR="00FB1E2F" w:rsidRPr="00E82861" w:rsidRDefault="00FB1E2F" w:rsidP="00335AB7">
            <w:pPr>
              <w:suppressAutoHyphens/>
              <w:autoSpaceDN w:val="0"/>
              <w:spacing w:after="0" w:line="240" w:lineRule="auto"/>
              <w:ind w:firstLine="357"/>
              <w:jc w:val="both"/>
              <w:textAlignment w:val="baseline"/>
              <w:rPr>
                <w:rFonts w:eastAsia="DejaVu Sans Mono" w:cstheme="minorHAnsi"/>
                <w:kern w:val="3"/>
                <w:sz w:val="20"/>
                <w:szCs w:val="20"/>
                <w:lang w:val="sr-Cyrl-RS" w:eastAsia="zh-CN" w:bidi="hi-IN"/>
              </w:rPr>
            </w:pPr>
            <w:r w:rsidRPr="00E82861">
              <w:rPr>
                <w:rFonts w:eastAsia="DejaVu Sans Mono" w:cstheme="minorHAnsi"/>
                <w:kern w:val="3"/>
                <w:sz w:val="20"/>
                <w:szCs w:val="20"/>
                <w:lang w:val="sr-Cyrl-RS" w:eastAsia="zh-CN" w:bidi="hi-IN"/>
              </w:rPr>
              <w:t>%</w:t>
            </w:r>
          </w:p>
        </w:tc>
        <w:tc>
          <w:tcPr>
            <w:tcW w:w="1801" w:type="pct"/>
            <w:gridSpan w:val="4"/>
          </w:tcPr>
          <w:p w14:paraId="0BF7C235" w14:textId="77777777" w:rsidR="00FB1E2F" w:rsidRPr="00E82861" w:rsidRDefault="00FB1E2F" w:rsidP="00335AB7">
            <w:pPr>
              <w:suppressAutoHyphens/>
              <w:autoSpaceDN w:val="0"/>
              <w:spacing w:after="0" w:line="240" w:lineRule="auto"/>
              <w:ind w:firstLine="357"/>
              <w:jc w:val="both"/>
              <w:textAlignment w:val="baseline"/>
              <w:rPr>
                <w:rFonts w:eastAsia="DejaVu Sans Mono" w:cstheme="minorHAnsi"/>
                <w:kern w:val="3"/>
                <w:sz w:val="20"/>
                <w:szCs w:val="20"/>
                <w:lang w:val="sr-Cyrl-RS" w:eastAsia="zh-CN" w:bidi="hi-IN"/>
              </w:rPr>
            </w:pPr>
            <w:r w:rsidRPr="00E82861">
              <w:rPr>
                <w:rFonts w:eastAsia="DejaVu Sans Mono" w:cstheme="minorHAnsi"/>
                <w:kern w:val="3"/>
                <w:sz w:val="20"/>
                <w:szCs w:val="20"/>
                <w:lang w:val="sr-Cyrl-RS" w:eastAsia="zh-CN" w:bidi="hi-IN"/>
              </w:rPr>
              <w:t>Већа вредност је боља</w:t>
            </w:r>
          </w:p>
        </w:tc>
      </w:tr>
      <w:tr w:rsidR="00FB1E2F" w:rsidRPr="00616F1E" w14:paraId="13B4DC31" w14:textId="77777777" w:rsidTr="00335AB7">
        <w:trPr>
          <w:jc w:val="center"/>
        </w:trPr>
        <w:tc>
          <w:tcPr>
            <w:tcW w:w="1395" w:type="pct"/>
          </w:tcPr>
          <w:p w14:paraId="126DDED4" w14:textId="77777777" w:rsidR="00FB1E2F" w:rsidRPr="00E82861" w:rsidRDefault="00FB1E2F" w:rsidP="00335AB7">
            <w:pPr>
              <w:suppressAutoHyphens/>
              <w:autoSpaceDN w:val="0"/>
              <w:spacing w:after="0" w:line="240" w:lineRule="auto"/>
              <w:textAlignment w:val="baseline"/>
              <w:rPr>
                <w:rFonts w:eastAsia="Calibri" w:cstheme="minorHAnsi"/>
                <w:b/>
                <w:bCs/>
                <w:sz w:val="20"/>
                <w:szCs w:val="20"/>
                <w:lang w:val="sr-Cyrl-RS"/>
              </w:rPr>
            </w:pPr>
            <w:r w:rsidRPr="00E82861">
              <w:rPr>
                <w:rFonts w:eastAsia="Calibri" w:cstheme="minorHAnsi"/>
                <w:b/>
                <w:bCs/>
                <w:sz w:val="20"/>
                <w:szCs w:val="20"/>
                <w:lang w:val="sr-Cyrl-RS"/>
              </w:rPr>
              <w:t>Извор података за праћење показатеља учинка</w:t>
            </w:r>
          </w:p>
        </w:tc>
        <w:tc>
          <w:tcPr>
            <w:tcW w:w="3605" w:type="pct"/>
            <w:gridSpan w:val="8"/>
          </w:tcPr>
          <w:p w14:paraId="1C0A2EAE" w14:textId="77777777" w:rsidR="00FB1E2F" w:rsidRPr="00E82861" w:rsidRDefault="00FB1E2F" w:rsidP="00335AB7">
            <w:pPr>
              <w:suppressAutoHyphens/>
              <w:autoSpaceDN w:val="0"/>
              <w:spacing w:after="0" w:line="240" w:lineRule="auto"/>
              <w:ind w:firstLine="357"/>
              <w:jc w:val="both"/>
              <w:textAlignment w:val="baseline"/>
              <w:rPr>
                <w:rFonts w:eastAsia="DejaVu Sans Mono" w:cstheme="minorHAnsi"/>
                <w:kern w:val="3"/>
                <w:sz w:val="20"/>
                <w:szCs w:val="20"/>
                <w:lang w:val="sr-Cyrl-RS" w:eastAsia="zh-CN" w:bidi="hi-IN"/>
              </w:rPr>
            </w:pPr>
            <w:r w:rsidRPr="00E82861">
              <w:rPr>
                <w:rFonts w:eastAsia="Times New Roman" w:cstheme="minorHAnsi"/>
                <w:color w:val="000000"/>
                <w:kern w:val="3"/>
                <w:sz w:val="20"/>
                <w:szCs w:val="20"/>
                <w:lang w:val="sr-Cyrl-RS" w:eastAsia="en-GB" w:bidi="hi-IN"/>
              </w:rPr>
              <w:t>РСЈП (ЈИС)</w:t>
            </w:r>
          </w:p>
          <w:p w14:paraId="4DAD7D83" w14:textId="77777777" w:rsidR="00FB1E2F" w:rsidRPr="00E82861" w:rsidRDefault="00FB1E2F" w:rsidP="00335AB7">
            <w:pPr>
              <w:suppressAutoHyphens/>
              <w:autoSpaceDN w:val="0"/>
              <w:spacing w:after="0" w:line="240" w:lineRule="auto"/>
              <w:ind w:firstLine="357"/>
              <w:jc w:val="both"/>
              <w:textAlignment w:val="baseline"/>
              <w:rPr>
                <w:rFonts w:eastAsia="DejaVu Sans Mono" w:cstheme="minorHAnsi"/>
                <w:kern w:val="3"/>
                <w:sz w:val="20"/>
                <w:szCs w:val="20"/>
                <w:lang w:val="sr-Cyrl-RS" w:eastAsia="zh-CN" w:bidi="hi-IN"/>
              </w:rPr>
            </w:pPr>
          </w:p>
        </w:tc>
      </w:tr>
      <w:tr w:rsidR="00FB1E2F" w:rsidRPr="00616F1E" w14:paraId="0F0B2B73" w14:textId="77777777" w:rsidTr="00335AB7">
        <w:trPr>
          <w:jc w:val="center"/>
        </w:trPr>
        <w:tc>
          <w:tcPr>
            <w:tcW w:w="1395" w:type="pct"/>
          </w:tcPr>
          <w:p w14:paraId="1C6FEFDC" w14:textId="77777777" w:rsidR="00FB1E2F" w:rsidRPr="00E82861" w:rsidRDefault="00FB1E2F" w:rsidP="00335AB7">
            <w:pPr>
              <w:suppressAutoHyphens/>
              <w:autoSpaceDN w:val="0"/>
              <w:spacing w:after="0" w:line="240" w:lineRule="auto"/>
              <w:textAlignment w:val="baseline"/>
              <w:rPr>
                <w:rFonts w:eastAsia="Calibri" w:cstheme="minorHAnsi"/>
                <w:b/>
                <w:bCs/>
                <w:sz w:val="20"/>
                <w:szCs w:val="20"/>
                <w:lang w:val="sr-Cyrl-RS"/>
              </w:rPr>
            </w:pPr>
            <w:r w:rsidRPr="00E82861">
              <w:rPr>
                <w:rFonts w:eastAsia="Calibri" w:cstheme="minorHAnsi"/>
                <w:b/>
                <w:bCs/>
                <w:sz w:val="20"/>
                <w:szCs w:val="20"/>
                <w:lang w:val="sr-Cyrl-RS"/>
              </w:rPr>
              <w:t>Институција одговорна за реализацију циља/мере</w:t>
            </w:r>
          </w:p>
        </w:tc>
        <w:tc>
          <w:tcPr>
            <w:tcW w:w="3605" w:type="pct"/>
            <w:gridSpan w:val="8"/>
          </w:tcPr>
          <w:p w14:paraId="0D519D46" w14:textId="77777777" w:rsidR="00FB1E2F" w:rsidRPr="00E82861" w:rsidRDefault="00FB1E2F" w:rsidP="00335AB7">
            <w:pPr>
              <w:suppressAutoHyphens/>
              <w:autoSpaceDN w:val="0"/>
              <w:spacing w:after="0" w:line="240" w:lineRule="auto"/>
              <w:ind w:firstLine="357"/>
              <w:jc w:val="both"/>
              <w:textAlignment w:val="baseline"/>
              <w:rPr>
                <w:rFonts w:eastAsia="DejaVu Sans Mono" w:cstheme="minorHAnsi"/>
                <w:kern w:val="3"/>
                <w:sz w:val="20"/>
                <w:szCs w:val="20"/>
                <w:lang w:val="sr-Cyrl-RS" w:eastAsia="zh-CN" w:bidi="hi-IN"/>
              </w:rPr>
            </w:pPr>
            <w:r w:rsidRPr="00E82861">
              <w:rPr>
                <w:rFonts w:eastAsia="DejaVu Sans Mono" w:cstheme="minorHAnsi"/>
                <w:iCs/>
                <w:kern w:val="3"/>
                <w:sz w:val="20"/>
                <w:szCs w:val="20"/>
                <w:lang w:val="sr-Cyrl-RS" w:eastAsia="zh-CN" w:bidi="hi-IN"/>
              </w:rPr>
              <w:t>РСЈП</w:t>
            </w:r>
          </w:p>
        </w:tc>
      </w:tr>
      <w:tr w:rsidR="00FB1E2F" w:rsidRPr="00616F1E" w14:paraId="04522600" w14:textId="77777777" w:rsidTr="00335AB7">
        <w:trPr>
          <w:jc w:val="center"/>
        </w:trPr>
        <w:tc>
          <w:tcPr>
            <w:tcW w:w="1395" w:type="pct"/>
          </w:tcPr>
          <w:p w14:paraId="3A8E83EA" w14:textId="77777777" w:rsidR="00FB1E2F" w:rsidRPr="00E82861" w:rsidRDefault="00FB1E2F" w:rsidP="00335AB7">
            <w:pPr>
              <w:suppressAutoHyphens/>
              <w:autoSpaceDN w:val="0"/>
              <w:spacing w:after="0" w:line="240" w:lineRule="auto"/>
              <w:textAlignment w:val="baseline"/>
              <w:rPr>
                <w:rFonts w:eastAsia="Calibri" w:cstheme="minorHAnsi"/>
                <w:b/>
                <w:bCs/>
                <w:sz w:val="20"/>
                <w:szCs w:val="20"/>
                <w:lang w:val="sr-Cyrl-RS"/>
              </w:rPr>
            </w:pPr>
            <w:r w:rsidRPr="00E82861">
              <w:rPr>
                <w:rFonts w:eastAsia="Calibri" w:cstheme="minorHAnsi"/>
                <w:b/>
                <w:bCs/>
                <w:sz w:val="20"/>
                <w:szCs w:val="20"/>
                <w:lang w:val="sr-Cyrl-RS"/>
              </w:rPr>
              <w:t>Учесталост прикупљања података</w:t>
            </w:r>
          </w:p>
        </w:tc>
        <w:tc>
          <w:tcPr>
            <w:tcW w:w="3605" w:type="pct"/>
            <w:gridSpan w:val="8"/>
          </w:tcPr>
          <w:p w14:paraId="08677723" w14:textId="77777777" w:rsidR="00FB1E2F" w:rsidRPr="00E82861" w:rsidRDefault="00FB1E2F" w:rsidP="00335AB7">
            <w:pPr>
              <w:suppressAutoHyphens/>
              <w:autoSpaceDN w:val="0"/>
              <w:spacing w:after="0" w:line="240" w:lineRule="auto"/>
              <w:ind w:firstLine="357"/>
              <w:jc w:val="both"/>
              <w:textAlignment w:val="baseline"/>
              <w:rPr>
                <w:rFonts w:eastAsia="DejaVu Sans Mono" w:cstheme="minorHAnsi"/>
                <w:kern w:val="3"/>
                <w:sz w:val="20"/>
                <w:szCs w:val="20"/>
                <w:lang w:val="sr-Cyrl-RS" w:eastAsia="zh-CN" w:bidi="hi-IN"/>
              </w:rPr>
            </w:pPr>
            <w:r w:rsidRPr="00E82861">
              <w:rPr>
                <w:rFonts w:eastAsia="DejaVu Sans Mono" w:cstheme="minorHAnsi"/>
                <w:kern w:val="3"/>
                <w:sz w:val="20"/>
                <w:szCs w:val="20"/>
                <w:lang w:val="sr-Cyrl-RS" w:eastAsia="zh-CN" w:bidi="hi-IN"/>
              </w:rPr>
              <w:t>годишња</w:t>
            </w:r>
          </w:p>
        </w:tc>
      </w:tr>
      <w:tr w:rsidR="00FB1E2F" w:rsidRPr="00616F1E" w14:paraId="0159ABDB" w14:textId="77777777" w:rsidTr="00335AB7">
        <w:trPr>
          <w:jc w:val="center"/>
        </w:trPr>
        <w:tc>
          <w:tcPr>
            <w:tcW w:w="1395" w:type="pct"/>
          </w:tcPr>
          <w:p w14:paraId="5E888EE3" w14:textId="77777777" w:rsidR="00FB1E2F" w:rsidRPr="00E82861" w:rsidRDefault="00FB1E2F" w:rsidP="00335AB7">
            <w:pPr>
              <w:suppressAutoHyphens/>
              <w:autoSpaceDN w:val="0"/>
              <w:spacing w:after="0" w:line="240" w:lineRule="auto"/>
              <w:textAlignment w:val="baseline"/>
              <w:rPr>
                <w:rFonts w:eastAsia="Calibri" w:cstheme="minorHAnsi"/>
                <w:b/>
                <w:bCs/>
                <w:sz w:val="20"/>
                <w:szCs w:val="20"/>
                <w:lang w:val="sr-Cyrl-RS"/>
              </w:rPr>
            </w:pPr>
            <w:r w:rsidRPr="00E82861">
              <w:rPr>
                <w:rFonts w:eastAsia="Calibri" w:cstheme="minorHAnsi"/>
                <w:b/>
                <w:sz w:val="20"/>
                <w:szCs w:val="20"/>
                <w:lang w:val="sr-Cyrl-RS"/>
              </w:rPr>
              <w:t>Кратак опис показатеља и методологије израчунавања</w:t>
            </w:r>
            <w:r>
              <w:rPr>
                <w:rFonts w:eastAsia="Calibri" w:cstheme="minorHAnsi"/>
                <w:b/>
                <w:sz w:val="20"/>
                <w:szCs w:val="20"/>
                <w:lang w:val="sr-Cyrl-RS"/>
              </w:rPr>
              <w:t xml:space="preserve"> </w:t>
            </w:r>
            <w:r w:rsidRPr="00E82861">
              <w:rPr>
                <w:rFonts w:eastAsia="Calibri" w:cstheme="minorHAnsi"/>
                <w:b/>
                <w:sz w:val="20"/>
                <w:szCs w:val="20"/>
                <w:lang w:val="sr-Cyrl-RS"/>
              </w:rPr>
              <w:t>(формуле/једначине)</w:t>
            </w:r>
          </w:p>
        </w:tc>
        <w:tc>
          <w:tcPr>
            <w:tcW w:w="3605" w:type="pct"/>
            <w:gridSpan w:val="8"/>
          </w:tcPr>
          <w:p w14:paraId="37DE7FD8" w14:textId="77777777" w:rsidR="00FB1E2F" w:rsidRPr="00E82861" w:rsidRDefault="00FB1E2F" w:rsidP="00335AB7">
            <w:pPr>
              <w:suppressAutoHyphens/>
              <w:autoSpaceDN w:val="0"/>
              <w:spacing w:after="0" w:line="240" w:lineRule="auto"/>
              <w:ind w:firstLine="357"/>
              <w:jc w:val="both"/>
              <w:textAlignment w:val="baseline"/>
              <w:rPr>
                <w:rFonts w:eastAsia="DejaVu Sans Mono" w:cstheme="minorHAnsi"/>
                <w:kern w:val="3"/>
                <w:sz w:val="20"/>
                <w:szCs w:val="20"/>
                <w:lang w:val="sr-Cyrl-RS" w:eastAsia="zh-CN" w:bidi="hi-IN"/>
              </w:rPr>
            </w:pPr>
            <w:r w:rsidRPr="00E82861">
              <w:rPr>
                <w:rFonts w:eastAsia="DejaVu Sans Mono" w:cstheme="minorHAnsi"/>
                <w:kern w:val="3"/>
                <w:sz w:val="20"/>
                <w:szCs w:val="20"/>
                <w:lang w:val="sr-Cyrl-RS" w:eastAsia="zh-CN" w:bidi="hi-IN"/>
              </w:rPr>
              <w:t>Методологија се заснива на упоређивању:</w:t>
            </w:r>
          </w:p>
          <w:p w14:paraId="6DDB5217" w14:textId="77777777" w:rsidR="00FB1E2F" w:rsidRPr="00E82861" w:rsidRDefault="00FB1E2F" w:rsidP="00335AB7">
            <w:pPr>
              <w:suppressAutoHyphens/>
              <w:autoSpaceDN w:val="0"/>
              <w:spacing w:after="0" w:line="240" w:lineRule="auto"/>
              <w:ind w:firstLine="357"/>
              <w:jc w:val="both"/>
              <w:textAlignment w:val="baseline"/>
              <w:rPr>
                <w:rFonts w:eastAsia="DejaVu Sans Mono" w:cstheme="minorHAnsi"/>
                <w:kern w:val="3"/>
                <w:sz w:val="20"/>
                <w:szCs w:val="20"/>
                <w:lang w:val="sr-Cyrl-RS" w:eastAsia="zh-CN" w:bidi="hi-IN"/>
              </w:rPr>
            </w:pPr>
            <w:r w:rsidRPr="00E82861">
              <w:rPr>
                <w:rFonts w:eastAsia="DejaVu Sans Mono" w:cstheme="minorHAnsi"/>
                <w:kern w:val="3"/>
                <w:sz w:val="20"/>
                <w:szCs w:val="20"/>
                <w:lang w:val="sr-Cyrl-RS" w:eastAsia="zh-CN" w:bidi="hi-IN"/>
              </w:rPr>
              <w:t xml:space="preserve">укупног броја аката планираних у средњорочним плановима за годину </w:t>
            </w:r>
            <w:r w:rsidRPr="00E82861">
              <w:rPr>
                <w:rFonts w:eastAsia="DejaVu Sans Mono" w:cstheme="minorHAnsi"/>
                <w:kern w:val="3"/>
                <w:sz w:val="20"/>
                <w:szCs w:val="20"/>
                <w:lang w:val="sr-Latn-RS" w:eastAsia="zh-CN" w:bidi="hi-IN"/>
              </w:rPr>
              <w:t xml:space="preserve">x </w:t>
            </w:r>
            <w:r w:rsidRPr="00E82861">
              <w:rPr>
                <w:rFonts w:eastAsia="DejaVu Sans Mono" w:cstheme="minorHAnsi"/>
                <w:kern w:val="3"/>
                <w:sz w:val="20"/>
                <w:szCs w:val="20"/>
                <w:lang w:val="sr-Cyrl-RS" w:eastAsia="zh-CN" w:bidi="hi-IN"/>
              </w:rPr>
              <w:t xml:space="preserve">са бројем тих аката укључених у ГПРВ за годину </w:t>
            </w:r>
            <w:r w:rsidRPr="00E82861">
              <w:rPr>
                <w:rFonts w:eastAsia="DejaVu Sans Mono" w:cstheme="minorHAnsi"/>
                <w:kern w:val="3"/>
                <w:sz w:val="20"/>
                <w:szCs w:val="20"/>
                <w:lang w:val="sr-Latn-RS" w:eastAsia="zh-CN" w:bidi="hi-IN"/>
              </w:rPr>
              <w:t>x</w:t>
            </w:r>
            <w:r w:rsidRPr="00E82861">
              <w:rPr>
                <w:rFonts w:eastAsia="DejaVu Sans Mono" w:cstheme="minorHAnsi"/>
                <w:kern w:val="3"/>
                <w:sz w:val="20"/>
                <w:szCs w:val="20"/>
                <w:lang w:val="sr-Cyrl-RS" w:eastAsia="zh-CN" w:bidi="hi-IN"/>
              </w:rPr>
              <w:t xml:space="preserve"> и исказује се у % усаглашености</w:t>
            </w:r>
          </w:p>
          <w:p w14:paraId="11E92748" w14:textId="77777777" w:rsidR="00FB1E2F" w:rsidRPr="00E82861" w:rsidRDefault="00FB1E2F" w:rsidP="00335AB7">
            <w:pPr>
              <w:suppressAutoHyphens/>
              <w:autoSpaceDN w:val="0"/>
              <w:spacing w:after="0" w:line="240" w:lineRule="auto"/>
              <w:ind w:firstLine="357"/>
              <w:jc w:val="both"/>
              <w:textAlignment w:val="baseline"/>
              <w:rPr>
                <w:rFonts w:cstheme="minorHAnsi"/>
                <w:b/>
                <w:color w:val="000000" w:themeColor="text1"/>
                <w:kern w:val="3"/>
                <w:sz w:val="20"/>
                <w:szCs w:val="20"/>
                <w:lang w:val="sr-Cyrl-RS" w:eastAsia="zh-CN" w:bidi="hi-IN"/>
              </w:rPr>
            </w:pPr>
            <w:r w:rsidRPr="00E82861">
              <w:rPr>
                <w:rFonts w:eastAsia="DejaVu Sans Mono" w:cstheme="minorHAnsi"/>
                <w:noProof/>
                <w:color w:val="000000" w:themeColor="text1"/>
                <w:kern w:val="3"/>
                <w:sz w:val="20"/>
                <w:szCs w:val="20"/>
              </w:rPr>
              <mc:AlternateContent>
                <mc:Choice Requires="wps">
                  <w:drawing>
                    <wp:anchor distT="0" distB="0" distL="114300" distR="114300" simplePos="0" relativeHeight="251670528" behindDoc="0" locked="0" layoutInCell="1" allowOverlap="1" wp14:anchorId="78F7E087" wp14:editId="586D97DF">
                      <wp:simplePos x="0" y="0"/>
                      <wp:positionH relativeFrom="column">
                        <wp:posOffset>-91440</wp:posOffset>
                      </wp:positionH>
                      <wp:positionV relativeFrom="paragraph">
                        <wp:posOffset>205740</wp:posOffset>
                      </wp:positionV>
                      <wp:extent cx="4137660" cy="264816"/>
                      <wp:effectExtent l="0" t="0" r="0" b="0"/>
                      <wp:wrapNone/>
                      <wp:docPr id="3" name="TextBox 2"/>
                      <wp:cNvGraphicFramePr/>
                      <a:graphic xmlns:a="http://schemas.openxmlformats.org/drawingml/2006/main">
                        <a:graphicData uri="http://schemas.microsoft.com/office/word/2010/wordprocessingShape">
                          <wps:wsp>
                            <wps:cNvSpPr txBox="1"/>
                            <wps:spPr>
                              <a:xfrm>
                                <a:off x="0" y="0"/>
                                <a:ext cx="4137660" cy="264816"/>
                              </a:xfrm>
                              <a:prstGeom prst="rect">
                                <a:avLst/>
                              </a:prstGeom>
                              <a:noFill/>
                              <a:ln>
                                <a:noFill/>
                              </a:ln>
                              <a:effectLst/>
                            </wps:spPr>
                            <wps:txbx>
                              <w:txbxContent>
                                <w:p w14:paraId="6804C339" w14:textId="77777777" w:rsidR="00335AB7" w:rsidRPr="009F4E17" w:rsidRDefault="00947659" w:rsidP="00FB1E2F">
                                  <w:pPr>
                                    <w:rPr>
                                      <w:sz w:val="20"/>
                                      <w:szCs w:val="20"/>
                                    </w:rPr>
                                  </w:pPr>
                                  <m:oMathPara>
                                    <m:oMath>
                                      <m:f>
                                        <m:fPr>
                                          <m:ctrlPr>
                                            <w:rPr>
                                              <w:rFonts w:ascii="Cambria Math" w:eastAsiaTheme="minorEastAsia" w:hAnsi="Cambria Math"/>
                                              <w:i/>
                                              <w:iCs/>
                                              <w:color w:val="000000" w:themeColor="text1"/>
                                              <w:sz w:val="18"/>
                                              <w:szCs w:val="18"/>
                                            </w:rPr>
                                          </m:ctrlPr>
                                        </m:fPr>
                                        <m:num>
                                          <m:r>
                                            <w:rPr>
                                              <w:rFonts w:ascii="Cambria Math" w:hAnsi="Cambria Math"/>
                                              <w:color w:val="000000" w:themeColor="text1"/>
                                              <w:sz w:val="18"/>
                                              <w:szCs w:val="18"/>
                                              <w:lang w:val="sr-Latn-RS"/>
                                            </w:rPr>
                                            <m:t>Укупан број прописа у средњорочним плановима наведених за годину x</m:t>
                                          </m:r>
                                        </m:num>
                                        <m:den>
                                          <m:r>
                                            <w:rPr>
                                              <w:rFonts w:ascii="Cambria Math" w:hAnsi="Cambria Math"/>
                                              <w:color w:val="000000" w:themeColor="text1"/>
                                              <w:sz w:val="18"/>
                                              <w:szCs w:val="18"/>
                                            </w:rPr>
                                            <m:t xml:space="preserve">Број прописа у СП за годину </m:t>
                                          </m:r>
                                          <m:r>
                                            <w:rPr>
                                              <w:rFonts w:ascii="Cambria Math" w:hAnsi="Cambria Math"/>
                                              <w:color w:val="000000" w:themeColor="text1"/>
                                              <w:sz w:val="18"/>
                                              <w:szCs w:val="18"/>
                                              <w:lang w:val="sr-Latn-RS"/>
                                            </w:rPr>
                                            <m:t xml:space="preserve">x </m:t>
                                          </m:r>
                                          <m:r>
                                            <w:rPr>
                                              <w:rFonts w:ascii="Cambria Math" w:hAnsi="Cambria Math"/>
                                              <w:color w:val="000000" w:themeColor="text1"/>
                                              <w:sz w:val="18"/>
                                              <w:szCs w:val="18"/>
                                            </w:rPr>
                                            <m:t xml:space="preserve">укључених у ГПРВ за годину </m:t>
                                          </m:r>
                                          <m:r>
                                            <w:rPr>
                                              <w:rFonts w:ascii="Cambria Math" w:hAnsi="Cambria Math"/>
                                              <w:color w:val="000000" w:themeColor="text1"/>
                                              <w:sz w:val="18"/>
                                              <w:szCs w:val="18"/>
                                              <w:lang w:val="sr-Latn-RS"/>
                                            </w:rPr>
                                            <m:t>x</m:t>
                                          </m:r>
                                          <m:r>
                                            <w:rPr>
                                              <w:rFonts w:ascii="Cambria Math" w:hAnsi="Cambria Math"/>
                                              <w:color w:val="000000" w:themeColor="text1"/>
                                              <w:sz w:val="18"/>
                                              <w:szCs w:val="18"/>
                                            </w:rPr>
                                            <m:t xml:space="preserve"> </m:t>
                                          </m:r>
                                        </m:den>
                                      </m:f>
                                      <m:r>
                                        <w:rPr>
                                          <w:rFonts w:ascii="Cambria Math" w:eastAsia="Cambria Math" w:hAnsi="Cambria Math"/>
                                          <w:color w:val="000000" w:themeColor="text1"/>
                                          <w:sz w:val="18"/>
                                          <w:szCs w:val="18"/>
                                          <w:lang w:val="sr-Latn-RS"/>
                                        </w:rPr>
                                        <m:t>×100</m:t>
                                      </m:r>
                                    </m:oMath>
                                  </m:oMathPara>
                                </w:p>
                              </w:txbxContent>
                            </wps:txbx>
                            <wps:bodyPr vertOverflow="clip" horzOverflow="clip" wrap="square" lIns="0" tIns="0" rIns="0" bIns="0" rtlCol="0" anchor="t">
                              <a:spAutoFit/>
                            </wps:bodyPr>
                          </wps:wsp>
                        </a:graphicData>
                      </a:graphic>
                      <wp14:sizeRelH relativeFrom="margin">
                        <wp14:pctWidth>0</wp14:pctWidth>
                      </wp14:sizeRelH>
                    </wp:anchor>
                  </w:drawing>
                </mc:Choice>
                <mc:Fallback>
                  <w:pict>
                    <v:shape w14:anchorId="78F7E087" id="_x0000_s1027" type="#_x0000_t202" style="position:absolute;left:0;text-align:left;margin-left:-7.2pt;margin-top:16.2pt;width:325.8pt;height:20.8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" filled="f" stroked="f">
                      <v:textbox style="mso-fit-shape-to-text:t" inset="0,0,0,0">
                        <w:txbxContent>
                          <w:p w14:paraId="6804C339" w14:textId="77777777" w:rsidR="00335AB7" w:rsidRPr="009F4E17" w:rsidRDefault="00335AB7" w:rsidP="00FB1E2F">
                            <w:pPr>
                              <w:rPr>
                                <w:sz w:val="20"/>
                                <w:szCs w:val="20"/>
                              </w:rPr>
                            </w:pPr>
                            <m:oMathPara>
                              <m:oMath>
                                <m:f>
                                  <m:fPr>
                                    <m:ctrlPr>
                                      <w:rPr>
                                        <w:rFonts w:ascii="Cambria Math" w:eastAsiaTheme="minorEastAsia" w:hAnsi="Cambria Math"/>
                                        <w:i/>
                                        <w:iCs/>
                                        <w:color w:val="000000" w:themeColor="text1"/>
                                        <w:sz w:val="18"/>
                                        <w:szCs w:val="18"/>
                                      </w:rPr>
                                    </m:ctrlPr>
                                  </m:fPr>
                                  <m:num>
                                    <m:r>
                                      <w:rPr>
                                        <w:rFonts w:ascii="Cambria Math" w:hAnsi="Cambria Math"/>
                                        <w:color w:val="000000" w:themeColor="text1"/>
                                        <w:sz w:val="18"/>
                                        <w:szCs w:val="18"/>
                                        <w:lang w:val="sr-Latn-RS"/>
                                      </w:rPr>
                                      <m:t>Укупан број прописа у средњорочним плановима наведених за годину x</m:t>
                                    </m:r>
                                  </m:num>
                                  <m:den>
                                    <m:r>
                                      <w:rPr>
                                        <w:rFonts w:ascii="Cambria Math" w:hAnsi="Cambria Math"/>
                                        <w:color w:val="000000" w:themeColor="text1"/>
                                        <w:sz w:val="18"/>
                                        <w:szCs w:val="18"/>
                                      </w:rPr>
                                      <m:t xml:space="preserve">Број прописа у СП за годину </m:t>
                                    </m:r>
                                    <m:r>
                                      <w:rPr>
                                        <w:rFonts w:ascii="Cambria Math" w:hAnsi="Cambria Math"/>
                                        <w:color w:val="000000" w:themeColor="text1"/>
                                        <w:sz w:val="18"/>
                                        <w:szCs w:val="18"/>
                                        <w:lang w:val="sr-Latn-RS"/>
                                      </w:rPr>
                                      <m:t xml:space="preserve">x </m:t>
                                    </m:r>
                                    <m:r>
                                      <w:rPr>
                                        <w:rFonts w:ascii="Cambria Math" w:hAnsi="Cambria Math"/>
                                        <w:color w:val="000000" w:themeColor="text1"/>
                                        <w:sz w:val="18"/>
                                        <w:szCs w:val="18"/>
                                      </w:rPr>
                                      <m:t xml:space="preserve">укључених у ГПРВ за годину </m:t>
                                    </m:r>
                                    <m:r>
                                      <w:rPr>
                                        <w:rFonts w:ascii="Cambria Math" w:hAnsi="Cambria Math"/>
                                        <w:color w:val="000000" w:themeColor="text1"/>
                                        <w:sz w:val="18"/>
                                        <w:szCs w:val="18"/>
                                        <w:lang w:val="sr-Latn-RS"/>
                                      </w:rPr>
                                      <m:t>x</m:t>
                                    </m:r>
                                    <m:r>
                                      <w:rPr>
                                        <w:rFonts w:ascii="Cambria Math" w:hAnsi="Cambria Math"/>
                                        <w:color w:val="000000" w:themeColor="text1"/>
                                        <w:sz w:val="18"/>
                                        <w:szCs w:val="18"/>
                                      </w:rPr>
                                      <m:t xml:space="preserve"> </m:t>
                                    </m:r>
                                  </m:den>
                                </m:f>
                                <m:r>
                                  <w:rPr>
                                    <w:rFonts w:ascii="Cambria Math" w:eastAsia="Cambria Math" w:hAnsi="Cambria Math"/>
                                    <w:color w:val="000000" w:themeColor="text1"/>
                                    <w:sz w:val="18"/>
                                    <w:szCs w:val="18"/>
                                    <w:lang w:val="sr-Latn-RS"/>
                                  </w:rPr>
                                  <m:t>×100</m:t>
                                </m:r>
                              </m:oMath>
                            </m:oMathPara>
                          </w:p>
                        </w:txbxContent>
                      </v:textbox>
                    </v:shape>
                  </w:pict>
                </mc:Fallback>
              </mc:AlternateContent>
            </w:r>
            <w:r w:rsidRPr="00E82861">
              <w:rPr>
                <w:rFonts w:cstheme="minorHAnsi"/>
                <w:b/>
                <w:color w:val="000000" w:themeColor="text1"/>
                <w:kern w:val="3"/>
                <w:sz w:val="20"/>
                <w:szCs w:val="20"/>
                <w:lang w:val="sr-Cyrl-RS" w:eastAsia="zh-CN" w:bidi="hi-IN"/>
              </w:rPr>
              <w:t>ФОРМУЛА/ЈЕДНАЧИНА</w:t>
            </w:r>
          </w:p>
          <w:p w14:paraId="3894B06D" w14:textId="77777777" w:rsidR="00FB1E2F" w:rsidRPr="00E82861" w:rsidRDefault="00FB1E2F" w:rsidP="00335AB7">
            <w:pPr>
              <w:suppressAutoHyphens/>
              <w:autoSpaceDN w:val="0"/>
              <w:spacing w:after="0" w:line="240" w:lineRule="auto"/>
              <w:ind w:firstLine="357"/>
              <w:jc w:val="both"/>
              <w:textAlignment w:val="baseline"/>
              <w:rPr>
                <w:rFonts w:eastAsia="DejaVu Sans Mono" w:cstheme="minorHAnsi"/>
                <w:kern w:val="3"/>
                <w:sz w:val="20"/>
                <w:szCs w:val="20"/>
                <w:lang w:val="sr-Cyrl-RS" w:eastAsia="zh-CN" w:bidi="hi-IN"/>
              </w:rPr>
            </w:pPr>
          </w:p>
          <w:p w14:paraId="3B411313" w14:textId="77777777" w:rsidR="00FB1E2F" w:rsidRPr="00E82861" w:rsidRDefault="00FB1E2F" w:rsidP="00335AB7">
            <w:pPr>
              <w:suppressAutoHyphens/>
              <w:autoSpaceDN w:val="0"/>
              <w:spacing w:after="0" w:line="240" w:lineRule="auto"/>
              <w:ind w:firstLine="357"/>
              <w:jc w:val="both"/>
              <w:textAlignment w:val="baseline"/>
              <w:rPr>
                <w:rFonts w:eastAsia="DejaVu Sans Mono" w:cstheme="minorHAnsi"/>
                <w:kern w:val="3"/>
                <w:sz w:val="20"/>
                <w:szCs w:val="20"/>
                <w:lang w:val="sr-Cyrl-RS" w:eastAsia="zh-CN" w:bidi="hi-IN"/>
              </w:rPr>
            </w:pPr>
          </w:p>
          <w:p w14:paraId="4A8592B3" w14:textId="77777777" w:rsidR="00FB1E2F" w:rsidRPr="00E82861" w:rsidRDefault="00FB1E2F" w:rsidP="00335AB7">
            <w:pPr>
              <w:suppressAutoHyphens/>
              <w:autoSpaceDN w:val="0"/>
              <w:spacing w:after="0" w:line="240" w:lineRule="auto"/>
              <w:ind w:firstLine="357"/>
              <w:jc w:val="both"/>
              <w:textAlignment w:val="baseline"/>
              <w:rPr>
                <w:rFonts w:eastAsia="DejaVu Sans Mono" w:cstheme="minorHAnsi"/>
                <w:kern w:val="3"/>
                <w:sz w:val="20"/>
                <w:szCs w:val="20"/>
                <w:lang w:val="sr-Cyrl-RS" w:eastAsia="zh-CN" w:bidi="hi-IN"/>
              </w:rPr>
            </w:pPr>
          </w:p>
        </w:tc>
      </w:tr>
      <w:tr w:rsidR="00FB1E2F" w:rsidRPr="00616F1E" w14:paraId="21420CEA" w14:textId="77777777" w:rsidTr="00335AB7">
        <w:trPr>
          <w:trHeight w:val="265"/>
          <w:jc w:val="center"/>
        </w:trPr>
        <w:tc>
          <w:tcPr>
            <w:tcW w:w="1395" w:type="pct"/>
            <w:vMerge w:val="restart"/>
          </w:tcPr>
          <w:p w14:paraId="6822A754" w14:textId="77777777" w:rsidR="00FB1E2F" w:rsidRPr="00E82861" w:rsidRDefault="00FB1E2F" w:rsidP="00335AB7">
            <w:pPr>
              <w:suppressAutoHyphens/>
              <w:autoSpaceDN w:val="0"/>
              <w:spacing w:after="0" w:line="240" w:lineRule="auto"/>
              <w:textAlignment w:val="baseline"/>
              <w:rPr>
                <w:rFonts w:eastAsia="Calibri" w:cstheme="minorHAnsi"/>
                <w:b/>
                <w:bCs/>
                <w:sz w:val="20"/>
                <w:szCs w:val="20"/>
                <w:lang w:val="sr-Cyrl-RS"/>
              </w:rPr>
            </w:pPr>
            <w:r w:rsidRPr="00E82861">
              <w:rPr>
                <w:rFonts w:eastAsia="Calibri" w:cstheme="minorHAnsi"/>
                <w:b/>
                <w:bCs/>
                <w:sz w:val="20"/>
                <w:szCs w:val="20"/>
                <w:lang w:val="sr-Cyrl-RS"/>
              </w:rPr>
              <w:t xml:space="preserve">Подаци о полазној вредности и години кад је измерена, као и о ранијем тренду </w:t>
            </w:r>
          </w:p>
        </w:tc>
        <w:tc>
          <w:tcPr>
            <w:tcW w:w="2714" w:type="pct"/>
            <w:gridSpan w:val="6"/>
            <w:tcBorders>
              <w:bottom w:val="single" w:sz="4" w:space="0" w:color="auto"/>
            </w:tcBorders>
            <w:vAlign w:val="center"/>
          </w:tcPr>
          <w:p w14:paraId="147A3941" w14:textId="77777777" w:rsidR="00FB1E2F" w:rsidRPr="00E82861" w:rsidRDefault="00FB1E2F" w:rsidP="00335AB7">
            <w:pPr>
              <w:suppressAutoHyphens/>
              <w:autoSpaceDN w:val="0"/>
              <w:spacing w:after="0" w:line="240" w:lineRule="auto"/>
              <w:ind w:firstLine="357"/>
              <w:jc w:val="both"/>
              <w:textAlignment w:val="baseline"/>
              <w:rPr>
                <w:rFonts w:eastAsia="Calibri" w:cstheme="minorHAnsi"/>
                <w:sz w:val="20"/>
                <w:szCs w:val="20"/>
                <w:lang w:val="sr-Cyrl-RS"/>
              </w:rPr>
            </w:pPr>
            <w:r w:rsidRPr="00E82861">
              <w:rPr>
                <w:rFonts w:eastAsia="Calibri" w:cstheme="minorHAnsi"/>
                <w:sz w:val="20"/>
                <w:szCs w:val="20"/>
                <w:lang w:val="sr-Cyrl-RS"/>
              </w:rPr>
              <w:t xml:space="preserve">Ранији тренд </w:t>
            </w:r>
          </w:p>
        </w:tc>
        <w:tc>
          <w:tcPr>
            <w:tcW w:w="891" w:type="pct"/>
            <w:gridSpan w:val="2"/>
            <w:shd w:val="clear" w:color="auto" w:fill="auto"/>
            <w:vAlign w:val="center"/>
          </w:tcPr>
          <w:p w14:paraId="2FF33B98" w14:textId="77777777" w:rsidR="00FB1E2F" w:rsidRPr="00E82861" w:rsidRDefault="00FB1E2F" w:rsidP="00335AB7">
            <w:pPr>
              <w:suppressAutoHyphens/>
              <w:autoSpaceDN w:val="0"/>
              <w:spacing w:after="0" w:line="240" w:lineRule="auto"/>
              <w:ind w:firstLine="357"/>
              <w:jc w:val="both"/>
              <w:textAlignment w:val="baseline"/>
              <w:rPr>
                <w:rFonts w:eastAsia="Calibri" w:cstheme="minorHAnsi"/>
                <w:sz w:val="20"/>
                <w:szCs w:val="20"/>
                <w:lang w:val="sr-Cyrl-RS"/>
              </w:rPr>
            </w:pPr>
            <w:r w:rsidRPr="00E82861">
              <w:rPr>
                <w:rFonts w:eastAsia="Calibri" w:cstheme="minorHAnsi"/>
                <w:sz w:val="20"/>
                <w:szCs w:val="20"/>
                <w:lang w:val="sr-Cyrl-RS"/>
              </w:rPr>
              <w:t>Полазна вредност</w:t>
            </w:r>
          </w:p>
        </w:tc>
      </w:tr>
      <w:tr w:rsidR="00FB1E2F" w:rsidRPr="00616F1E" w14:paraId="3608532B" w14:textId="77777777" w:rsidTr="00335AB7">
        <w:trPr>
          <w:trHeight w:val="137"/>
          <w:jc w:val="center"/>
        </w:trPr>
        <w:tc>
          <w:tcPr>
            <w:tcW w:w="1395" w:type="pct"/>
            <w:vMerge/>
            <w:tcBorders>
              <w:right w:val="single" w:sz="4" w:space="0" w:color="auto"/>
            </w:tcBorders>
          </w:tcPr>
          <w:p w14:paraId="7DF6268D" w14:textId="77777777" w:rsidR="00FB1E2F" w:rsidRPr="00E82861" w:rsidRDefault="00FB1E2F" w:rsidP="00335AB7">
            <w:pPr>
              <w:suppressAutoHyphens/>
              <w:autoSpaceDN w:val="0"/>
              <w:spacing w:after="0" w:line="240" w:lineRule="auto"/>
              <w:ind w:firstLine="357"/>
              <w:textAlignment w:val="baseline"/>
              <w:rPr>
                <w:rFonts w:eastAsia="Calibri" w:cstheme="minorHAnsi"/>
                <w:b/>
                <w:bCs/>
                <w:sz w:val="20"/>
                <w:szCs w:val="20"/>
                <w:lang w:val="sr-Cyrl-RS"/>
              </w:rPr>
            </w:pPr>
          </w:p>
        </w:tc>
        <w:tc>
          <w:tcPr>
            <w:tcW w:w="910" w:type="pct"/>
            <w:gridSpan w:val="2"/>
            <w:tcBorders>
              <w:top w:val="single" w:sz="4" w:space="0" w:color="auto"/>
              <w:left w:val="single" w:sz="4" w:space="0" w:color="auto"/>
              <w:bottom w:val="single" w:sz="4" w:space="0" w:color="auto"/>
              <w:right w:val="single" w:sz="4" w:space="0" w:color="auto"/>
            </w:tcBorders>
            <w:vAlign w:val="center"/>
          </w:tcPr>
          <w:p w14:paraId="6731DC3E" w14:textId="77777777" w:rsidR="00FB1E2F" w:rsidRPr="00E82861" w:rsidRDefault="00FB1E2F" w:rsidP="00335AB7">
            <w:pPr>
              <w:suppressAutoHyphens/>
              <w:autoSpaceDN w:val="0"/>
              <w:spacing w:after="0" w:line="240" w:lineRule="auto"/>
              <w:ind w:firstLine="357"/>
              <w:jc w:val="both"/>
              <w:textAlignment w:val="baseline"/>
              <w:rPr>
                <w:rFonts w:eastAsia="Calibri" w:cstheme="minorHAnsi"/>
                <w:sz w:val="20"/>
                <w:szCs w:val="20"/>
                <w:lang w:val="sr-Cyrl-RS"/>
              </w:rPr>
            </w:pPr>
            <w:r w:rsidRPr="00E82861">
              <w:rPr>
                <w:rFonts w:eastAsia="Calibri" w:cstheme="minorHAnsi"/>
                <w:sz w:val="20"/>
                <w:szCs w:val="20"/>
                <w:lang w:val="sr-Cyrl-RS"/>
              </w:rPr>
              <w:t>2017</w:t>
            </w:r>
          </w:p>
        </w:tc>
        <w:tc>
          <w:tcPr>
            <w:tcW w:w="894" w:type="pct"/>
            <w:gridSpan w:val="2"/>
            <w:tcBorders>
              <w:top w:val="single" w:sz="4" w:space="0" w:color="auto"/>
              <w:left w:val="single" w:sz="4" w:space="0" w:color="auto"/>
              <w:bottom w:val="single" w:sz="4" w:space="0" w:color="auto"/>
              <w:right w:val="single" w:sz="4" w:space="0" w:color="auto"/>
            </w:tcBorders>
            <w:vAlign w:val="center"/>
          </w:tcPr>
          <w:p w14:paraId="7EDB1B73" w14:textId="77777777" w:rsidR="00FB1E2F" w:rsidRPr="00E82861" w:rsidRDefault="00FB1E2F" w:rsidP="00335AB7">
            <w:pPr>
              <w:suppressAutoHyphens/>
              <w:autoSpaceDN w:val="0"/>
              <w:spacing w:after="0" w:line="240" w:lineRule="auto"/>
              <w:ind w:firstLine="357"/>
              <w:jc w:val="both"/>
              <w:textAlignment w:val="baseline"/>
              <w:rPr>
                <w:rFonts w:eastAsia="Calibri" w:cstheme="minorHAnsi"/>
                <w:sz w:val="20"/>
                <w:szCs w:val="20"/>
                <w:lang w:val="sr-Cyrl-RS"/>
              </w:rPr>
            </w:pPr>
            <w:r w:rsidRPr="00E82861">
              <w:rPr>
                <w:rFonts w:eastAsia="Calibri" w:cstheme="minorHAnsi"/>
                <w:sz w:val="20"/>
                <w:szCs w:val="20"/>
                <w:lang w:val="sr-Cyrl-RS"/>
              </w:rPr>
              <w:t>2018</w:t>
            </w:r>
          </w:p>
        </w:tc>
        <w:tc>
          <w:tcPr>
            <w:tcW w:w="910" w:type="pct"/>
            <w:gridSpan w:val="2"/>
            <w:tcBorders>
              <w:top w:val="single" w:sz="4" w:space="0" w:color="auto"/>
              <w:left w:val="single" w:sz="4" w:space="0" w:color="auto"/>
              <w:bottom w:val="single" w:sz="4" w:space="0" w:color="auto"/>
              <w:right w:val="single" w:sz="4" w:space="0" w:color="auto"/>
            </w:tcBorders>
            <w:vAlign w:val="center"/>
          </w:tcPr>
          <w:p w14:paraId="36B8FE51" w14:textId="77777777" w:rsidR="00FB1E2F" w:rsidRPr="00E82861" w:rsidRDefault="00FB1E2F" w:rsidP="00335AB7">
            <w:pPr>
              <w:suppressAutoHyphens/>
              <w:autoSpaceDN w:val="0"/>
              <w:spacing w:after="0" w:line="240" w:lineRule="auto"/>
              <w:ind w:firstLine="357"/>
              <w:jc w:val="both"/>
              <w:textAlignment w:val="baseline"/>
              <w:rPr>
                <w:rFonts w:eastAsia="Calibri" w:cstheme="minorHAnsi"/>
                <w:sz w:val="20"/>
                <w:szCs w:val="20"/>
                <w:lang w:val="sr-Cyrl-RS"/>
              </w:rPr>
            </w:pPr>
            <w:r w:rsidRPr="00E82861">
              <w:rPr>
                <w:rFonts w:eastAsia="Calibri" w:cstheme="minorHAnsi"/>
                <w:sz w:val="20"/>
                <w:szCs w:val="20"/>
                <w:lang w:val="sr-Cyrl-RS"/>
              </w:rPr>
              <w:t>2019</w:t>
            </w:r>
          </w:p>
        </w:tc>
        <w:tc>
          <w:tcPr>
            <w:tcW w:w="891" w:type="pct"/>
            <w:gridSpan w:val="2"/>
            <w:tcBorders>
              <w:left w:val="single" w:sz="4" w:space="0" w:color="auto"/>
            </w:tcBorders>
            <w:shd w:val="clear" w:color="auto" w:fill="auto"/>
            <w:vAlign w:val="center"/>
          </w:tcPr>
          <w:p w14:paraId="720146DC" w14:textId="77777777" w:rsidR="00FB1E2F" w:rsidRPr="00E82861" w:rsidRDefault="00FB1E2F" w:rsidP="00335AB7">
            <w:pPr>
              <w:suppressAutoHyphens/>
              <w:autoSpaceDN w:val="0"/>
              <w:spacing w:after="0" w:line="240" w:lineRule="auto"/>
              <w:ind w:firstLine="357"/>
              <w:jc w:val="both"/>
              <w:textAlignment w:val="baseline"/>
              <w:rPr>
                <w:rFonts w:eastAsia="Calibri" w:cstheme="minorHAnsi"/>
                <w:sz w:val="20"/>
                <w:szCs w:val="20"/>
                <w:lang w:val="sr-Cyrl-RS"/>
              </w:rPr>
            </w:pPr>
            <w:r w:rsidRPr="00E82861">
              <w:rPr>
                <w:rFonts w:eastAsia="Calibri" w:cstheme="minorHAnsi"/>
                <w:sz w:val="20"/>
                <w:szCs w:val="20"/>
                <w:lang w:val="sr-Cyrl-RS"/>
              </w:rPr>
              <w:t>2020</w:t>
            </w:r>
          </w:p>
        </w:tc>
      </w:tr>
      <w:tr w:rsidR="00FB1E2F" w:rsidRPr="00616F1E" w14:paraId="48224096" w14:textId="77777777" w:rsidTr="00335AB7">
        <w:trPr>
          <w:trHeight w:val="323"/>
          <w:jc w:val="center"/>
        </w:trPr>
        <w:tc>
          <w:tcPr>
            <w:tcW w:w="1395" w:type="pct"/>
            <w:vMerge/>
          </w:tcPr>
          <w:p w14:paraId="786B6C2A" w14:textId="77777777" w:rsidR="00FB1E2F" w:rsidRPr="00E82861" w:rsidRDefault="00FB1E2F" w:rsidP="00335AB7">
            <w:pPr>
              <w:suppressAutoHyphens/>
              <w:autoSpaceDN w:val="0"/>
              <w:spacing w:after="0" w:line="240" w:lineRule="auto"/>
              <w:ind w:firstLine="357"/>
              <w:textAlignment w:val="baseline"/>
              <w:rPr>
                <w:rFonts w:eastAsia="Calibri" w:cstheme="minorHAnsi"/>
                <w:b/>
                <w:bCs/>
                <w:sz w:val="20"/>
                <w:szCs w:val="20"/>
                <w:lang w:val="sr-Cyrl-RS"/>
              </w:rPr>
            </w:pPr>
          </w:p>
        </w:tc>
        <w:tc>
          <w:tcPr>
            <w:tcW w:w="910" w:type="pct"/>
            <w:gridSpan w:val="2"/>
            <w:tcBorders>
              <w:top w:val="single" w:sz="4" w:space="0" w:color="auto"/>
            </w:tcBorders>
            <w:vAlign w:val="center"/>
          </w:tcPr>
          <w:p w14:paraId="4C217567" w14:textId="77777777" w:rsidR="00FB1E2F" w:rsidRPr="00E82861" w:rsidRDefault="00FB1E2F" w:rsidP="00335AB7">
            <w:pPr>
              <w:suppressAutoHyphens/>
              <w:autoSpaceDN w:val="0"/>
              <w:spacing w:after="0" w:line="240" w:lineRule="auto"/>
              <w:ind w:firstLine="357"/>
              <w:jc w:val="both"/>
              <w:textAlignment w:val="baseline"/>
              <w:rPr>
                <w:rFonts w:eastAsia="Calibri" w:cstheme="minorHAnsi"/>
                <w:sz w:val="20"/>
                <w:szCs w:val="20"/>
                <w:lang w:val="sr-Cyrl-RS"/>
              </w:rPr>
            </w:pPr>
          </w:p>
        </w:tc>
        <w:tc>
          <w:tcPr>
            <w:tcW w:w="894" w:type="pct"/>
            <w:gridSpan w:val="2"/>
            <w:tcBorders>
              <w:top w:val="single" w:sz="4" w:space="0" w:color="auto"/>
            </w:tcBorders>
            <w:vAlign w:val="center"/>
          </w:tcPr>
          <w:p w14:paraId="3AA1CADB" w14:textId="77777777" w:rsidR="00FB1E2F" w:rsidRPr="00E82861" w:rsidRDefault="00FB1E2F" w:rsidP="00335AB7">
            <w:pPr>
              <w:suppressAutoHyphens/>
              <w:autoSpaceDN w:val="0"/>
              <w:spacing w:after="0" w:line="240" w:lineRule="auto"/>
              <w:ind w:firstLine="357"/>
              <w:jc w:val="both"/>
              <w:textAlignment w:val="baseline"/>
              <w:rPr>
                <w:rFonts w:eastAsia="Calibri" w:cstheme="minorHAnsi"/>
                <w:sz w:val="20"/>
                <w:szCs w:val="20"/>
                <w:lang w:val="sr-Cyrl-RS"/>
              </w:rPr>
            </w:pPr>
          </w:p>
        </w:tc>
        <w:tc>
          <w:tcPr>
            <w:tcW w:w="910" w:type="pct"/>
            <w:gridSpan w:val="2"/>
            <w:tcBorders>
              <w:top w:val="single" w:sz="4" w:space="0" w:color="auto"/>
            </w:tcBorders>
            <w:vAlign w:val="center"/>
          </w:tcPr>
          <w:p w14:paraId="6BF0169D" w14:textId="77777777" w:rsidR="00FB1E2F" w:rsidRPr="00E82861" w:rsidRDefault="00FB1E2F" w:rsidP="00335AB7">
            <w:pPr>
              <w:suppressAutoHyphens/>
              <w:autoSpaceDN w:val="0"/>
              <w:spacing w:after="0" w:line="240" w:lineRule="auto"/>
              <w:ind w:firstLine="357"/>
              <w:jc w:val="both"/>
              <w:textAlignment w:val="baseline"/>
              <w:rPr>
                <w:rFonts w:eastAsia="Calibri" w:cstheme="minorHAnsi"/>
                <w:sz w:val="20"/>
                <w:szCs w:val="20"/>
                <w:lang w:val="sr-Cyrl-RS"/>
              </w:rPr>
            </w:pPr>
            <w:r w:rsidRPr="00E82861">
              <w:rPr>
                <w:rFonts w:eastAsia="Calibri" w:cstheme="minorHAnsi"/>
                <w:sz w:val="20"/>
                <w:szCs w:val="20"/>
                <w:lang w:val="sr-Cyrl-RS"/>
              </w:rPr>
              <w:t>22%</w:t>
            </w:r>
          </w:p>
        </w:tc>
        <w:tc>
          <w:tcPr>
            <w:tcW w:w="891" w:type="pct"/>
            <w:gridSpan w:val="2"/>
            <w:shd w:val="clear" w:color="auto" w:fill="auto"/>
            <w:vAlign w:val="center"/>
          </w:tcPr>
          <w:p w14:paraId="74A063D1" w14:textId="77777777" w:rsidR="00FB1E2F" w:rsidRPr="00E82861" w:rsidRDefault="00FB1E2F" w:rsidP="00335AB7">
            <w:pPr>
              <w:suppressAutoHyphens/>
              <w:autoSpaceDN w:val="0"/>
              <w:spacing w:after="0" w:line="240" w:lineRule="auto"/>
              <w:ind w:firstLine="357"/>
              <w:jc w:val="both"/>
              <w:textAlignment w:val="baseline"/>
              <w:rPr>
                <w:rFonts w:eastAsia="Calibri" w:cstheme="minorHAnsi"/>
                <w:sz w:val="20"/>
                <w:szCs w:val="20"/>
                <w:lang w:val="sr-Cyrl-RS"/>
              </w:rPr>
            </w:pPr>
          </w:p>
        </w:tc>
      </w:tr>
      <w:tr w:rsidR="00FB1E2F" w:rsidRPr="00616F1E" w14:paraId="40EB1B09" w14:textId="77777777" w:rsidTr="00335AB7">
        <w:trPr>
          <w:trHeight w:val="274"/>
          <w:jc w:val="center"/>
        </w:trPr>
        <w:tc>
          <w:tcPr>
            <w:tcW w:w="1395" w:type="pct"/>
            <w:vMerge w:val="restart"/>
          </w:tcPr>
          <w:p w14:paraId="6514977A" w14:textId="77777777" w:rsidR="00FB1E2F" w:rsidRPr="00E82861" w:rsidRDefault="00FB1E2F" w:rsidP="00335AB7">
            <w:pPr>
              <w:suppressAutoHyphens/>
              <w:autoSpaceDN w:val="0"/>
              <w:spacing w:after="0" w:line="240" w:lineRule="auto"/>
              <w:textAlignment w:val="baseline"/>
              <w:rPr>
                <w:rFonts w:eastAsia="Calibri" w:cstheme="minorHAnsi"/>
                <w:b/>
                <w:bCs/>
                <w:sz w:val="20"/>
                <w:szCs w:val="20"/>
                <w:lang w:val="sr-Cyrl-RS"/>
              </w:rPr>
            </w:pPr>
            <w:r w:rsidRPr="00E82861">
              <w:rPr>
                <w:rFonts w:eastAsia="Calibri" w:cstheme="minorHAnsi"/>
                <w:b/>
                <w:bCs/>
                <w:sz w:val="20"/>
                <w:szCs w:val="20"/>
                <w:lang w:val="sr-Cyrl-RS"/>
              </w:rPr>
              <w:t>Подаци о циљним вредностима</w:t>
            </w:r>
          </w:p>
        </w:tc>
        <w:tc>
          <w:tcPr>
            <w:tcW w:w="720" w:type="pct"/>
            <w:vAlign w:val="center"/>
          </w:tcPr>
          <w:p w14:paraId="62040D1E" w14:textId="77777777" w:rsidR="00FB1E2F" w:rsidRPr="00E82861" w:rsidRDefault="00FB1E2F" w:rsidP="00335AB7">
            <w:pPr>
              <w:suppressAutoHyphens/>
              <w:autoSpaceDN w:val="0"/>
              <w:spacing w:after="0" w:line="240" w:lineRule="auto"/>
              <w:ind w:firstLine="357"/>
              <w:jc w:val="both"/>
              <w:textAlignment w:val="baseline"/>
              <w:rPr>
                <w:rFonts w:eastAsia="Calibri" w:cstheme="minorHAnsi"/>
                <w:sz w:val="20"/>
                <w:szCs w:val="20"/>
                <w:lang w:val="sr-Cyrl-RS"/>
              </w:rPr>
            </w:pPr>
            <w:r w:rsidRPr="00E82861">
              <w:rPr>
                <w:rFonts w:eastAsia="Calibri" w:cstheme="minorHAnsi"/>
                <w:sz w:val="20"/>
                <w:szCs w:val="20"/>
                <w:lang w:val="sr-Cyrl-RS"/>
              </w:rPr>
              <w:t>2021</w:t>
            </w:r>
          </w:p>
        </w:tc>
        <w:tc>
          <w:tcPr>
            <w:tcW w:w="721" w:type="pct"/>
            <w:gridSpan w:val="2"/>
            <w:vAlign w:val="center"/>
          </w:tcPr>
          <w:p w14:paraId="50782405" w14:textId="77777777" w:rsidR="00FB1E2F" w:rsidRPr="00E82861" w:rsidRDefault="00FB1E2F" w:rsidP="00335AB7">
            <w:pPr>
              <w:suppressAutoHyphens/>
              <w:autoSpaceDN w:val="0"/>
              <w:spacing w:after="0" w:line="240" w:lineRule="auto"/>
              <w:ind w:firstLine="357"/>
              <w:jc w:val="both"/>
              <w:textAlignment w:val="baseline"/>
              <w:rPr>
                <w:rFonts w:eastAsia="Calibri" w:cstheme="minorHAnsi"/>
                <w:sz w:val="20"/>
                <w:szCs w:val="20"/>
                <w:lang w:val="sr-Cyrl-RS"/>
              </w:rPr>
            </w:pPr>
            <w:r w:rsidRPr="00E82861">
              <w:rPr>
                <w:rFonts w:eastAsia="Calibri" w:cstheme="minorHAnsi"/>
                <w:sz w:val="20"/>
                <w:szCs w:val="20"/>
                <w:lang w:val="sr-Cyrl-RS"/>
              </w:rPr>
              <w:t>2022</w:t>
            </w:r>
          </w:p>
        </w:tc>
        <w:tc>
          <w:tcPr>
            <w:tcW w:w="721" w:type="pct"/>
            <w:gridSpan w:val="2"/>
            <w:vAlign w:val="center"/>
          </w:tcPr>
          <w:p w14:paraId="2C0AB1C7" w14:textId="77777777" w:rsidR="00FB1E2F" w:rsidRPr="00E82861" w:rsidRDefault="00FB1E2F" w:rsidP="00335AB7">
            <w:pPr>
              <w:suppressAutoHyphens/>
              <w:autoSpaceDN w:val="0"/>
              <w:spacing w:after="0" w:line="240" w:lineRule="auto"/>
              <w:ind w:firstLine="357"/>
              <w:jc w:val="both"/>
              <w:textAlignment w:val="baseline"/>
              <w:rPr>
                <w:rFonts w:eastAsia="Calibri" w:cstheme="minorHAnsi"/>
                <w:sz w:val="20"/>
                <w:szCs w:val="20"/>
                <w:lang w:val="sr-Cyrl-RS"/>
              </w:rPr>
            </w:pPr>
            <w:r w:rsidRPr="00E82861">
              <w:rPr>
                <w:rFonts w:eastAsia="Calibri" w:cstheme="minorHAnsi"/>
                <w:sz w:val="20"/>
                <w:szCs w:val="20"/>
                <w:lang w:val="sr-Cyrl-RS"/>
              </w:rPr>
              <w:t>2023</w:t>
            </w:r>
          </w:p>
        </w:tc>
        <w:tc>
          <w:tcPr>
            <w:tcW w:w="721" w:type="pct"/>
            <w:gridSpan w:val="2"/>
            <w:vAlign w:val="center"/>
          </w:tcPr>
          <w:p w14:paraId="3152F097" w14:textId="77777777" w:rsidR="00FB1E2F" w:rsidRPr="00E82861" w:rsidRDefault="00FB1E2F" w:rsidP="00335AB7">
            <w:pPr>
              <w:suppressAutoHyphens/>
              <w:autoSpaceDN w:val="0"/>
              <w:spacing w:after="0" w:line="240" w:lineRule="auto"/>
              <w:ind w:firstLine="357"/>
              <w:jc w:val="both"/>
              <w:textAlignment w:val="baseline"/>
              <w:rPr>
                <w:rFonts w:eastAsia="Calibri" w:cstheme="minorHAnsi"/>
                <w:sz w:val="20"/>
                <w:szCs w:val="20"/>
                <w:lang w:val="sr-Cyrl-RS"/>
              </w:rPr>
            </w:pPr>
            <w:r w:rsidRPr="00E82861">
              <w:rPr>
                <w:rFonts w:eastAsia="Calibri" w:cstheme="minorHAnsi"/>
                <w:sz w:val="20"/>
                <w:szCs w:val="20"/>
                <w:lang w:val="sr-Cyrl-RS"/>
              </w:rPr>
              <w:t>2024</w:t>
            </w:r>
          </w:p>
        </w:tc>
        <w:tc>
          <w:tcPr>
            <w:tcW w:w="722" w:type="pct"/>
            <w:vAlign w:val="center"/>
          </w:tcPr>
          <w:p w14:paraId="55E4ADC4" w14:textId="77777777" w:rsidR="00FB1E2F" w:rsidRPr="00E82861" w:rsidRDefault="00FB1E2F" w:rsidP="00335AB7">
            <w:pPr>
              <w:suppressAutoHyphens/>
              <w:autoSpaceDN w:val="0"/>
              <w:spacing w:after="0" w:line="240" w:lineRule="auto"/>
              <w:ind w:firstLine="357"/>
              <w:jc w:val="both"/>
              <w:textAlignment w:val="baseline"/>
              <w:rPr>
                <w:rFonts w:eastAsia="Calibri" w:cstheme="minorHAnsi"/>
                <w:sz w:val="20"/>
                <w:szCs w:val="20"/>
                <w:lang w:val="sr-Cyrl-RS"/>
              </w:rPr>
            </w:pPr>
            <w:r w:rsidRPr="00E82861">
              <w:rPr>
                <w:rFonts w:eastAsia="Calibri" w:cstheme="minorHAnsi"/>
                <w:sz w:val="20"/>
                <w:szCs w:val="20"/>
                <w:lang w:val="sr-Cyrl-RS"/>
              </w:rPr>
              <w:t>2025</w:t>
            </w:r>
          </w:p>
        </w:tc>
      </w:tr>
      <w:tr w:rsidR="00FB1E2F" w:rsidRPr="00616F1E" w14:paraId="2FA31C15" w14:textId="77777777" w:rsidTr="00335AB7">
        <w:trPr>
          <w:trHeight w:val="160"/>
          <w:jc w:val="center"/>
        </w:trPr>
        <w:tc>
          <w:tcPr>
            <w:tcW w:w="1395" w:type="pct"/>
            <w:vMerge/>
          </w:tcPr>
          <w:p w14:paraId="1678F227" w14:textId="77777777" w:rsidR="00FB1E2F" w:rsidRPr="00E82861" w:rsidRDefault="00FB1E2F" w:rsidP="00335AB7">
            <w:pPr>
              <w:suppressAutoHyphens/>
              <w:autoSpaceDN w:val="0"/>
              <w:spacing w:after="0" w:line="240" w:lineRule="auto"/>
              <w:ind w:firstLine="357"/>
              <w:textAlignment w:val="baseline"/>
              <w:rPr>
                <w:rFonts w:eastAsia="Calibri" w:cstheme="minorHAnsi"/>
                <w:b/>
                <w:bCs/>
                <w:sz w:val="20"/>
                <w:szCs w:val="20"/>
                <w:lang w:val="sr-Cyrl-RS"/>
              </w:rPr>
            </w:pPr>
          </w:p>
        </w:tc>
        <w:tc>
          <w:tcPr>
            <w:tcW w:w="720" w:type="pct"/>
            <w:vAlign w:val="center"/>
          </w:tcPr>
          <w:p w14:paraId="38EE7964" w14:textId="77777777" w:rsidR="00FB1E2F" w:rsidRPr="00E82861" w:rsidRDefault="00FB1E2F" w:rsidP="00335AB7">
            <w:pPr>
              <w:suppressAutoHyphens/>
              <w:autoSpaceDN w:val="0"/>
              <w:spacing w:after="0" w:line="240" w:lineRule="auto"/>
              <w:ind w:firstLine="357"/>
              <w:jc w:val="both"/>
              <w:textAlignment w:val="baseline"/>
              <w:rPr>
                <w:rFonts w:eastAsia="Times New Roman" w:cstheme="minorHAnsi"/>
                <w:kern w:val="3"/>
                <w:sz w:val="20"/>
                <w:szCs w:val="20"/>
                <w:lang w:val="sr-Latn-RS" w:eastAsia="en-GB" w:bidi="hi-IN"/>
              </w:rPr>
            </w:pPr>
            <w:r w:rsidRPr="00E82861">
              <w:rPr>
                <w:rFonts w:eastAsia="Times New Roman" w:cstheme="minorHAnsi"/>
                <w:kern w:val="3"/>
                <w:sz w:val="20"/>
                <w:szCs w:val="20"/>
                <w:lang w:val="sr-Cyrl-RS" w:eastAsia="en-GB" w:bidi="hi-IN"/>
              </w:rPr>
              <w:t>?</w:t>
            </w:r>
          </w:p>
        </w:tc>
        <w:tc>
          <w:tcPr>
            <w:tcW w:w="721" w:type="pct"/>
            <w:gridSpan w:val="2"/>
            <w:vAlign w:val="center"/>
          </w:tcPr>
          <w:p w14:paraId="2FB3C626" w14:textId="77777777" w:rsidR="00FB1E2F" w:rsidRPr="00E82861" w:rsidRDefault="00FB1E2F" w:rsidP="00335AB7">
            <w:pPr>
              <w:suppressAutoHyphens/>
              <w:autoSpaceDN w:val="0"/>
              <w:spacing w:after="0" w:line="240" w:lineRule="auto"/>
              <w:ind w:firstLine="357"/>
              <w:jc w:val="both"/>
              <w:textAlignment w:val="baseline"/>
              <w:rPr>
                <w:rFonts w:eastAsia="Times New Roman" w:cstheme="minorHAnsi"/>
                <w:kern w:val="3"/>
                <w:sz w:val="20"/>
                <w:szCs w:val="20"/>
                <w:lang w:val="sr-Cyrl-RS" w:eastAsia="en-GB" w:bidi="hi-IN"/>
              </w:rPr>
            </w:pPr>
            <w:r w:rsidRPr="00E82861">
              <w:rPr>
                <w:rFonts w:eastAsia="Times New Roman" w:cstheme="minorHAnsi"/>
                <w:kern w:val="3"/>
                <w:sz w:val="20"/>
                <w:szCs w:val="20"/>
                <w:lang w:val="sr-Cyrl-RS" w:eastAsia="en-GB" w:bidi="hi-IN"/>
              </w:rPr>
              <w:t>≥ 90%</w:t>
            </w:r>
          </w:p>
        </w:tc>
        <w:tc>
          <w:tcPr>
            <w:tcW w:w="721" w:type="pct"/>
            <w:gridSpan w:val="2"/>
            <w:vAlign w:val="center"/>
          </w:tcPr>
          <w:p w14:paraId="1EC56AF6" w14:textId="77777777" w:rsidR="00FB1E2F" w:rsidRPr="00E82861" w:rsidRDefault="00FB1E2F" w:rsidP="00335AB7">
            <w:pPr>
              <w:suppressAutoHyphens/>
              <w:autoSpaceDN w:val="0"/>
              <w:spacing w:after="0" w:line="240" w:lineRule="auto"/>
              <w:ind w:firstLine="357"/>
              <w:jc w:val="both"/>
              <w:textAlignment w:val="baseline"/>
              <w:rPr>
                <w:rFonts w:eastAsia="Times New Roman" w:cstheme="minorHAnsi"/>
                <w:kern w:val="3"/>
                <w:sz w:val="20"/>
                <w:szCs w:val="20"/>
                <w:lang w:val="sr-Cyrl-RS" w:eastAsia="en-GB" w:bidi="hi-IN"/>
              </w:rPr>
            </w:pPr>
            <w:r w:rsidRPr="00E82861">
              <w:rPr>
                <w:rFonts w:eastAsia="Times New Roman" w:cstheme="minorHAnsi"/>
                <w:kern w:val="3"/>
                <w:sz w:val="20"/>
                <w:szCs w:val="20"/>
                <w:lang w:val="sr-Cyrl-RS" w:eastAsia="en-GB" w:bidi="hi-IN"/>
              </w:rPr>
              <w:t>95%</w:t>
            </w:r>
          </w:p>
        </w:tc>
        <w:tc>
          <w:tcPr>
            <w:tcW w:w="721" w:type="pct"/>
            <w:gridSpan w:val="2"/>
            <w:vAlign w:val="center"/>
          </w:tcPr>
          <w:p w14:paraId="16A519F7" w14:textId="77777777" w:rsidR="00FB1E2F" w:rsidRPr="00E82861" w:rsidRDefault="00FB1E2F" w:rsidP="00335AB7">
            <w:pPr>
              <w:suppressAutoHyphens/>
              <w:autoSpaceDN w:val="0"/>
              <w:spacing w:after="0" w:line="240" w:lineRule="auto"/>
              <w:ind w:firstLine="357"/>
              <w:jc w:val="both"/>
              <w:textAlignment w:val="baseline"/>
              <w:rPr>
                <w:rFonts w:eastAsia="Times New Roman" w:cstheme="minorHAnsi"/>
                <w:kern w:val="3"/>
                <w:sz w:val="20"/>
                <w:szCs w:val="20"/>
                <w:lang w:val="sr-Latn-RS" w:eastAsia="en-GB" w:bidi="hi-IN"/>
              </w:rPr>
            </w:pPr>
            <w:r w:rsidRPr="00E82861">
              <w:rPr>
                <w:rFonts w:eastAsia="Times New Roman" w:cstheme="minorHAnsi"/>
                <w:kern w:val="3"/>
                <w:sz w:val="20"/>
                <w:szCs w:val="20"/>
                <w:lang w:val="sr-Cyrl-RS" w:eastAsia="en-GB" w:bidi="hi-IN"/>
              </w:rPr>
              <w:t>95%</w:t>
            </w:r>
          </w:p>
        </w:tc>
        <w:tc>
          <w:tcPr>
            <w:tcW w:w="722" w:type="pct"/>
            <w:vAlign w:val="center"/>
          </w:tcPr>
          <w:p w14:paraId="56E1CDDB" w14:textId="77777777" w:rsidR="00FB1E2F" w:rsidRPr="00E82861" w:rsidRDefault="00FB1E2F" w:rsidP="00335AB7">
            <w:pPr>
              <w:suppressAutoHyphens/>
              <w:autoSpaceDN w:val="0"/>
              <w:spacing w:after="0" w:line="240" w:lineRule="auto"/>
              <w:ind w:firstLine="357"/>
              <w:jc w:val="both"/>
              <w:textAlignment w:val="baseline"/>
              <w:rPr>
                <w:rFonts w:eastAsia="Times New Roman" w:cstheme="minorHAnsi"/>
                <w:kern w:val="3"/>
                <w:sz w:val="20"/>
                <w:szCs w:val="20"/>
                <w:lang w:val="sr-Latn-RS" w:eastAsia="en-GB" w:bidi="hi-IN"/>
              </w:rPr>
            </w:pPr>
            <w:r w:rsidRPr="00E82861">
              <w:rPr>
                <w:rFonts w:eastAsia="Times New Roman" w:cstheme="minorHAnsi"/>
                <w:kern w:val="3"/>
                <w:sz w:val="20"/>
                <w:szCs w:val="20"/>
                <w:lang w:val="sr-Cyrl-RS" w:eastAsia="en-GB" w:bidi="hi-IN"/>
              </w:rPr>
              <w:t>95%</w:t>
            </w:r>
          </w:p>
        </w:tc>
      </w:tr>
      <w:tr w:rsidR="00FB1E2F" w:rsidRPr="00616F1E" w14:paraId="12C7DB17" w14:textId="77777777" w:rsidTr="00335AB7">
        <w:trPr>
          <w:trHeight w:val="160"/>
          <w:jc w:val="center"/>
        </w:trPr>
        <w:tc>
          <w:tcPr>
            <w:tcW w:w="1395" w:type="pct"/>
          </w:tcPr>
          <w:p w14:paraId="1F791D16" w14:textId="77777777" w:rsidR="00FB1E2F" w:rsidRPr="00E82861" w:rsidRDefault="00FB1E2F" w:rsidP="00335AB7">
            <w:pPr>
              <w:suppressAutoHyphens/>
              <w:autoSpaceDN w:val="0"/>
              <w:spacing w:after="0" w:line="240" w:lineRule="auto"/>
              <w:textAlignment w:val="baseline"/>
              <w:rPr>
                <w:rFonts w:eastAsia="Calibri" w:cstheme="minorHAnsi"/>
                <w:b/>
                <w:bCs/>
                <w:sz w:val="20"/>
                <w:szCs w:val="20"/>
                <w:lang w:val="sr-Cyrl-RS"/>
              </w:rPr>
            </w:pPr>
            <w:r w:rsidRPr="00E82861">
              <w:rPr>
                <w:rFonts w:eastAsia="Calibri" w:cstheme="minorHAnsi"/>
                <w:b/>
                <w:bCs/>
                <w:sz w:val="20"/>
                <w:szCs w:val="20"/>
                <w:lang w:val="sr-Cyrl-RS"/>
              </w:rPr>
              <w:t>Процена успешности</w:t>
            </w:r>
          </w:p>
        </w:tc>
        <w:tc>
          <w:tcPr>
            <w:tcW w:w="3605" w:type="pct"/>
            <w:gridSpan w:val="8"/>
            <w:vAlign w:val="center"/>
          </w:tcPr>
          <w:p w14:paraId="045D851A" w14:textId="77777777" w:rsidR="00FB1E2F" w:rsidRPr="00E82861" w:rsidRDefault="00FB1E2F" w:rsidP="00335AB7">
            <w:pPr>
              <w:suppressAutoHyphens/>
              <w:autoSpaceDN w:val="0"/>
              <w:spacing w:after="0" w:line="240" w:lineRule="auto"/>
              <w:ind w:firstLine="357"/>
              <w:jc w:val="both"/>
              <w:textAlignment w:val="baseline"/>
              <w:rPr>
                <w:rFonts w:eastAsia="Calibri" w:cstheme="minorHAnsi"/>
                <w:sz w:val="20"/>
                <w:szCs w:val="20"/>
                <w:lang w:val="sr-Cyrl-RS"/>
              </w:rPr>
            </w:pPr>
            <w:r w:rsidRPr="00E82861">
              <w:rPr>
                <w:rFonts w:eastAsia="Calibri" w:cstheme="minorHAnsi"/>
                <w:sz w:val="20"/>
                <w:szCs w:val="20"/>
                <w:lang w:val="sr-Cyrl-RS"/>
              </w:rPr>
              <w:t>Без одступања</w:t>
            </w:r>
          </w:p>
        </w:tc>
      </w:tr>
    </w:tbl>
    <w:p w14:paraId="182CAE04" w14:textId="77777777" w:rsidR="00FB1E2F" w:rsidRDefault="00FB1E2F" w:rsidP="00FB1E2F">
      <w:pPr>
        <w:suppressAutoHyphens/>
        <w:autoSpaceDN w:val="0"/>
        <w:spacing w:after="0" w:line="240" w:lineRule="auto"/>
        <w:ind w:firstLine="357"/>
        <w:jc w:val="both"/>
        <w:textAlignment w:val="baseline"/>
        <w:rPr>
          <w:rFonts w:eastAsia="DejaVu Sans Mono" w:cstheme="minorHAnsi"/>
          <w:b/>
          <w:color w:val="0070C0"/>
          <w:kern w:val="3"/>
          <w:sz w:val="20"/>
          <w:szCs w:val="20"/>
          <w:lang w:val="sr-Cyrl-RS" w:eastAsia="zh-CN" w:bidi="hi-IN"/>
        </w:rPr>
      </w:pPr>
    </w:p>
    <w:p w14:paraId="051C8CD3" w14:textId="77777777" w:rsidR="00FB1E2F" w:rsidRPr="00E82861" w:rsidRDefault="00FB1E2F" w:rsidP="00FB1E2F">
      <w:pPr>
        <w:suppressAutoHyphens/>
        <w:autoSpaceDN w:val="0"/>
        <w:spacing w:after="0" w:line="240" w:lineRule="auto"/>
        <w:ind w:firstLine="357"/>
        <w:jc w:val="both"/>
        <w:textAlignment w:val="baseline"/>
        <w:rPr>
          <w:rFonts w:eastAsia="DejaVu Sans Mono" w:cstheme="minorHAnsi"/>
          <w:b/>
          <w:color w:val="0070C0"/>
          <w:kern w:val="3"/>
          <w:sz w:val="20"/>
          <w:szCs w:val="20"/>
          <w:lang w:val="sr-Cyrl-RS" w:eastAsia="zh-CN" w:bidi="hi-IN"/>
        </w:rPr>
      </w:pPr>
      <w:r w:rsidRPr="00E82861">
        <w:rPr>
          <w:rFonts w:eastAsia="DejaVu Sans Mono" w:cstheme="minorHAnsi"/>
          <w:b/>
          <w:color w:val="0070C0"/>
          <w:kern w:val="3"/>
          <w:sz w:val="20"/>
          <w:szCs w:val="20"/>
          <w:lang w:val="sr-Cyrl-RS" w:eastAsia="zh-CN" w:bidi="hi-IN"/>
        </w:rPr>
        <w:t>Показатељ 6:</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18"/>
        <w:gridCol w:w="1506"/>
        <w:gridCol w:w="397"/>
        <w:gridCol w:w="1110"/>
        <w:gridCol w:w="759"/>
        <w:gridCol w:w="749"/>
        <w:gridCol w:w="1154"/>
        <w:gridCol w:w="353"/>
        <w:gridCol w:w="1510"/>
      </w:tblGrid>
      <w:tr w:rsidR="00FB1E2F" w:rsidRPr="00335AB7" w14:paraId="7B891503" w14:textId="77777777" w:rsidTr="00335AB7">
        <w:trPr>
          <w:jc w:val="center"/>
        </w:trPr>
        <w:tc>
          <w:tcPr>
            <w:tcW w:w="1395" w:type="pct"/>
            <w:shd w:val="clear" w:color="auto" w:fill="E7E6E6"/>
            <w:vAlign w:val="center"/>
          </w:tcPr>
          <w:p w14:paraId="33532510" w14:textId="77777777" w:rsidR="00FB1E2F" w:rsidRPr="00E82861" w:rsidRDefault="00FB1E2F" w:rsidP="00335AB7">
            <w:pPr>
              <w:suppressAutoHyphens/>
              <w:autoSpaceDN w:val="0"/>
              <w:spacing w:after="0" w:line="240" w:lineRule="auto"/>
              <w:ind w:firstLine="357"/>
              <w:jc w:val="both"/>
              <w:textAlignment w:val="baseline"/>
              <w:rPr>
                <w:rFonts w:eastAsia="Calibri" w:cstheme="minorHAnsi"/>
                <w:b/>
                <w:bCs/>
                <w:sz w:val="20"/>
                <w:szCs w:val="20"/>
                <w:lang w:val="sr-Cyrl-RS"/>
              </w:rPr>
            </w:pPr>
            <w:r w:rsidRPr="00E82861">
              <w:rPr>
                <w:rFonts w:eastAsia="Calibri" w:cstheme="minorHAnsi"/>
                <w:b/>
                <w:bCs/>
                <w:sz w:val="20"/>
                <w:szCs w:val="20"/>
                <w:lang w:val="sr-Cyrl-RS"/>
              </w:rPr>
              <w:lastRenderedPageBreak/>
              <w:t>Назив показатеља</w:t>
            </w:r>
          </w:p>
        </w:tc>
        <w:tc>
          <w:tcPr>
            <w:tcW w:w="3605" w:type="pct"/>
            <w:gridSpan w:val="8"/>
            <w:shd w:val="clear" w:color="auto" w:fill="E7E6E6"/>
            <w:vAlign w:val="center"/>
          </w:tcPr>
          <w:p w14:paraId="17C1A950" w14:textId="77777777" w:rsidR="00FB1E2F" w:rsidRPr="00E82861" w:rsidRDefault="00FB1E2F" w:rsidP="00335AB7">
            <w:pPr>
              <w:suppressAutoHyphens/>
              <w:autoSpaceDN w:val="0"/>
              <w:spacing w:after="0" w:line="240" w:lineRule="auto"/>
              <w:ind w:firstLine="357"/>
              <w:jc w:val="both"/>
              <w:textAlignment w:val="baseline"/>
              <w:rPr>
                <w:rFonts w:eastAsia="Times New Roman" w:cstheme="minorHAnsi"/>
                <w:b/>
                <w:color w:val="0070C0"/>
                <w:kern w:val="3"/>
                <w:sz w:val="20"/>
                <w:szCs w:val="20"/>
                <w:lang w:val="sr-Cyrl-RS" w:eastAsia="en-GB" w:bidi="hi-IN"/>
              </w:rPr>
            </w:pPr>
            <w:r w:rsidRPr="00E82861">
              <w:rPr>
                <w:rFonts w:eastAsia="Times New Roman" w:cstheme="minorHAnsi"/>
                <w:b/>
                <w:bCs/>
                <w:kern w:val="3"/>
                <w:sz w:val="20"/>
                <w:szCs w:val="20"/>
                <w:lang w:val="sr-Cyrl-RS" w:eastAsia="en-GB" w:bidi="hi-IN"/>
              </w:rPr>
              <w:t>Степен усклађености циљева јавних политика и припадајућих показатеља са циљевима и показатељима буџетских програма</w:t>
            </w:r>
          </w:p>
        </w:tc>
      </w:tr>
      <w:tr w:rsidR="00FB1E2F" w:rsidRPr="00335AB7" w14:paraId="7A5925BE" w14:textId="77777777" w:rsidTr="00335AB7">
        <w:trPr>
          <w:jc w:val="center"/>
        </w:trPr>
        <w:tc>
          <w:tcPr>
            <w:tcW w:w="1395" w:type="pct"/>
          </w:tcPr>
          <w:p w14:paraId="54F801B6" w14:textId="77777777" w:rsidR="00FB1E2F" w:rsidRPr="00E82861" w:rsidRDefault="00FB1E2F" w:rsidP="00335AB7">
            <w:pPr>
              <w:suppressAutoHyphens/>
              <w:autoSpaceDN w:val="0"/>
              <w:spacing w:after="0" w:line="240" w:lineRule="auto"/>
              <w:jc w:val="both"/>
              <w:textAlignment w:val="baseline"/>
              <w:rPr>
                <w:rFonts w:eastAsia="Calibri" w:cstheme="minorHAnsi"/>
                <w:b/>
                <w:bCs/>
                <w:sz w:val="20"/>
                <w:szCs w:val="20"/>
                <w:lang w:val="sr-Cyrl-RS"/>
              </w:rPr>
            </w:pPr>
            <w:r w:rsidRPr="00E82861">
              <w:rPr>
                <w:rFonts w:eastAsia="Calibri" w:cstheme="minorHAnsi"/>
                <w:b/>
                <w:bCs/>
                <w:sz w:val="20"/>
                <w:szCs w:val="20"/>
                <w:lang w:val="sr-Cyrl-RS"/>
              </w:rPr>
              <w:t>Одговарајући општи циљ, посебан циљ или мера</w:t>
            </w:r>
          </w:p>
        </w:tc>
        <w:tc>
          <w:tcPr>
            <w:tcW w:w="3605" w:type="pct"/>
            <w:gridSpan w:val="8"/>
          </w:tcPr>
          <w:p w14:paraId="49667311" w14:textId="77777777" w:rsidR="00FB1E2F" w:rsidRPr="00E82861" w:rsidRDefault="00FB1E2F" w:rsidP="00335AB7">
            <w:pPr>
              <w:suppressAutoHyphens/>
              <w:autoSpaceDN w:val="0"/>
              <w:spacing w:after="0" w:line="240" w:lineRule="auto"/>
              <w:ind w:firstLine="357"/>
              <w:jc w:val="both"/>
              <w:textAlignment w:val="baseline"/>
              <w:rPr>
                <w:rFonts w:eastAsia="Times New Roman" w:cstheme="minorHAnsi"/>
                <w:kern w:val="3"/>
                <w:sz w:val="20"/>
                <w:szCs w:val="20"/>
                <w:lang w:val="sr-Cyrl-RS" w:eastAsia="en-GB" w:bidi="hi-IN"/>
              </w:rPr>
            </w:pPr>
            <w:r w:rsidRPr="00E82861">
              <w:rPr>
                <w:rFonts w:eastAsia="Times New Roman" w:cstheme="minorHAnsi"/>
                <w:kern w:val="3"/>
                <w:sz w:val="20"/>
                <w:szCs w:val="20"/>
                <w:lang w:val="sr-Cyrl-RS" w:eastAsia="en-GB" w:bidi="hi-IN"/>
              </w:rPr>
              <w:t>Мера 3.3: Унапређење усклађености планирања и извештавања на централном нивоу (АПСПВ, ГПРВ, НПАА, ЕРП)</w:t>
            </w:r>
          </w:p>
        </w:tc>
      </w:tr>
      <w:tr w:rsidR="00FB1E2F" w:rsidRPr="00616F1E" w14:paraId="52137A10" w14:textId="77777777" w:rsidTr="00335AB7">
        <w:trPr>
          <w:jc w:val="center"/>
        </w:trPr>
        <w:tc>
          <w:tcPr>
            <w:tcW w:w="1395" w:type="pct"/>
          </w:tcPr>
          <w:p w14:paraId="4909F0AB" w14:textId="77777777" w:rsidR="00FB1E2F" w:rsidRPr="00E82861" w:rsidRDefault="00FB1E2F" w:rsidP="00335AB7">
            <w:pPr>
              <w:suppressAutoHyphens/>
              <w:autoSpaceDN w:val="0"/>
              <w:spacing w:after="0" w:line="240" w:lineRule="auto"/>
              <w:jc w:val="both"/>
              <w:textAlignment w:val="baseline"/>
              <w:rPr>
                <w:rFonts w:eastAsia="Calibri" w:cstheme="minorHAnsi"/>
                <w:b/>
                <w:bCs/>
                <w:sz w:val="20"/>
                <w:szCs w:val="20"/>
                <w:lang w:val="sr-Cyrl-RS"/>
              </w:rPr>
            </w:pPr>
            <w:r w:rsidRPr="00E82861">
              <w:rPr>
                <w:rFonts w:eastAsia="Calibri" w:cstheme="minorHAnsi"/>
                <w:b/>
                <w:kern w:val="24"/>
                <w:sz w:val="20"/>
                <w:szCs w:val="20"/>
                <w:lang w:val="sr-Cyrl-RS"/>
              </w:rPr>
              <w:t>Тип и ниво показатеља</w:t>
            </w:r>
          </w:p>
        </w:tc>
        <w:tc>
          <w:tcPr>
            <w:tcW w:w="1804" w:type="pct"/>
            <w:gridSpan w:val="4"/>
          </w:tcPr>
          <w:p w14:paraId="1D62B9B3" w14:textId="77777777" w:rsidR="00FB1E2F" w:rsidRPr="00E82861" w:rsidRDefault="00FB1E2F" w:rsidP="00335AB7">
            <w:pPr>
              <w:suppressAutoHyphens/>
              <w:autoSpaceDN w:val="0"/>
              <w:spacing w:after="0" w:line="240" w:lineRule="auto"/>
              <w:ind w:firstLine="357"/>
              <w:jc w:val="both"/>
              <w:textAlignment w:val="baseline"/>
              <w:rPr>
                <w:rFonts w:eastAsia="DejaVu Sans Mono" w:cstheme="minorHAnsi"/>
                <w:kern w:val="3"/>
                <w:sz w:val="20"/>
                <w:szCs w:val="20"/>
                <w:lang w:val="sr-Cyrl-RS" w:eastAsia="zh-CN" w:bidi="hi-IN"/>
              </w:rPr>
            </w:pPr>
            <w:r w:rsidRPr="00E82861">
              <w:rPr>
                <w:rFonts w:eastAsia="DejaVu Sans Mono" w:cstheme="minorHAnsi"/>
                <w:kern w:val="3"/>
                <w:sz w:val="20"/>
                <w:szCs w:val="20"/>
                <w:lang w:val="sr-Cyrl-RS" w:eastAsia="zh-CN" w:bidi="hi-IN"/>
              </w:rPr>
              <w:t>Квантитативни</w:t>
            </w:r>
          </w:p>
        </w:tc>
        <w:tc>
          <w:tcPr>
            <w:tcW w:w="1801" w:type="pct"/>
            <w:gridSpan w:val="4"/>
          </w:tcPr>
          <w:p w14:paraId="6F7AB8E1" w14:textId="77777777" w:rsidR="00FB1E2F" w:rsidRPr="00E82861" w:rsidRDefault="00FB1E2F" w:rsidP="00335AB7">
            <w:pPr>
              <w:suppressAutoHyphens/>
              <w:autoSpaceDN w:val="0"/>
              <w:spacing w:after="0" w:line="240" w:lineRule="auto"/>
              <w:ind w:firstLine="357"/>
              <w:jc w:val="both"/>
              <w:textAlignment w:val="baseline"/>
              <w:rPr>
                <w:rFonts w:eastAsia="DejaVu Sans Mono" w:cstheme="minorHAnsi"/>
                <w:kern w:val="3"/>
                <w:sz w:val="20"/>
                <w:szCs w:val="20"/>
                <w:lang w:val="sr-Cyrl-RS" w:eastAsia="zh-CN" w:bidi="hi-IN"/>
              </w:rPr>
            </w:pPr>
            <w:r w:rsidRPr="00E82861">
              <w:rPr>
                <w:rFonts w:eastAsia="DejaVu Sans Mono" w:cstheme="minorHAnsi"/>
                <w:kern w:val="3"/>
                <w:sz w:val="20"/>
                <w:szCs w:val="20"/>
                <w:lang w:val="sr-Cyrl-RS" w:eastAsia="zh-CN" w:bidi="hi-IN"/>
              </w:rPr>
              <w:t>Показатељ резултата</w:t>
            </w:r>
          </w:p>
        </w:tc>
      </w:tr>
      <w:tr w:rsidR="00FB1E2F" w:rsidRPr="00616F1E" w14:paraId="03AD71E9" w14:textId="77777777" w:rsidTr="00335AB7">
        <w:trPr>
          <w:trHeight w:val="58"/>
          <w:jc w:val="center"/>
        </w:trPr>
        <w:tc>
          <w:tcPr>
            <w:tcW w:w="1395" w:type="pct"/>
          </w:tcPr>
          <w:p w14:paraId="503E880F" w14:textId="77777777" w:rsidR="00FB1E2F" w:rsidRPr="00E82861" w:rsidRDefault="00FB1E2F" w:rsidP="00335AB7">
            <w:pPr>
              <w:suppressAutoHyphens/>
              <w:autoSpaceDN w:val="0"/>
              <w:spacing w:after="0" w:line="240" w:lineRule="auto"/>
              <w:jc w:val="both"/>
              <w:textAlignment w:val="baseline"/>
              <w:rPr>
                <w:rFonts w:eastAsia="Calibri" w:cstheme="minorHAnsi"/>
                <w:b/>
                <w:kern w:val="24"/>
                <w:sz w:val="20"/>
                <w:szCs w:val="20"/>
                <w:lang w:val="sr-Cyrl-RS"/>
              </w:rPr>
            </w:pPr>
            <w:r w:rsidRPr="00E82861">
              <w:rPr>
                <w:rFonts w:eastAsia="Calibri" w:cstheme="minorHAnsi"/>
                <w:b/>
                <w:kern w:val="24"/>
                <w:sz w:val="20"/>
                <w:szCs w:val="20"/>
                <w:lang w:val="sr-Cyrl-RS"/>
              </w:rPr>
              <w:t>Јединица мере и природа</w:t>
            </w:r>
          </w:p>
        </w:tc>
        <w:tc>
          <w:tcPr>
            <w:tcW w:w="1804" w:type="pct"/>
            <w:gridSpan w:val="4"/>
          </w:tcPr>
          <w:p w14:paraId="09F695E6" w14:textId="77777777" w:rsidR="00FB1E2F" w:rsidRPr="00E82861" w:rsidRDefault="00FB1E2F" w:rsidP="00335AB7">
            <w:pPr>
              <w:suppressAutoHyphens/>
              <w:autoSpaceDN w:val="0"/>
              <w:spacing w:after="0" w:line="240" w:lineRule="auto"/>
              <w:ind w:firstLine="357"/>
              <w:jc w:val="both"/>
              <w:textAlignment w:val="baseline"/>
              <w:rPr>
                <w:rFonts w:eastAsia="DejaVu Sans Mono" w:cstheme="minorHAnsi"/>
                <w:kern w:val="3"/>
                <w:sz w:val="20"/>
                <w:szCs w:val="20"/>
                <w:lang w:val="sr-Cyrl-RS" w:eastAsia="zh-CN" w:bidi="hi-IN"/>
              </w:rPr>
            </w:pPr>
            <w:r w:rsidRPr="00E82861">
              <w:rPr>
                <w:rFonts w:eastAsia="DejaVu Sans Mono" w:cstheme="minorHAnsi"/>
                <w:kern w:val="3"/>
                <w:sz w:val="20"/>
                <w:szCs w:val="20"/>
                <w:lang w:val="sr-Cyrl-RS" w:eastAsia="zh-CN" w:bidi="hi-IN"/>
              </w:rPr>
              <w:t>Скала 1-5</w:t>
            </w:r>
          </w:p>
        </w:tc>
        <w:tc>
          <w:tcPr>
            <w:tcW w:w="1801" w:type="pct"/>
            <w:gridSpan w:val="4"/>
          </w:tcPr>
          <w:p w14:paraId="53E141FD" w14:textId="77777777" w:rsidR="00FB1E2F" w:rsidRPr="00E82861" w:rsidRDefault="00FB1E2F" w:rsidP="00335AB7">
            <w:pPr>
              <w:suppressAutoHyphens/>
              <w:autoSpaceDN w:val="0"/>
              <w:spacing w:after="0" w:line="240" w:lineRule="auto"/>
              <w:ind w:firstLine="357"/>
              <w:jc w:val="both"/>
              <w:textAlignment w:val="baseline"/>
              <w:rPr>
                <w:rFonts w:eastAsia="DejaVu Sans Mono" w:cstheme="minorHAnsi"/>
                <w:kern w:val="3"/>
                <w:sz w:val="20"/>
                <w:szCs w:val="20"/>
                <w:lang w:val="sr-Cyrl-RS" w:eastAsia="zh-CN" w:bidi="hi-IN"/>
              </w:rPr>
            </w:pPr>
            <w:r w:rsidRPr="00E82861">
              <w:rPr>
                <w:rFonts w:eastAsia="DejaVu Sans Mono" w:cstheme="minorHAnsi"/>
                <w:kern w:val="3"/>
                <w:sz w:val="20"/>
                <w:szCs w:val="20"/>
                <w:lang w:val="sr-Cyrl-RS" w:eastAsia="zh-CN" w:bidi="hi-IN"/>
              </w:rPr>
              <w:t>Већа вредност је боља</w:t>
            </w:r>
          </w:p>
        </w:tc>
      </w:tr>
      <w:tr w:rsidR="00FB1E2F" w:rsidRPr="00616F1E" w14:paraId="48AE32F3" w14:textId="77777777" w:rsidTr="00335AB7">
        <w:trPr>
          <w:jc w:val="center"/>
        </w:trPr>
        <w:tc>
          <w:tcPr>
            <w:tcW w:w="1395" w:type="pct"/>
          </w:tcPr>
          <w:p w14:paraId="2FF7B9CF" w14:textId="77777777" w:rsidR="00FB1E2F" w:rsidRPr="00E82861" w:rsidRDefault="00FB1E2F" w:rsidP="00335AB7">
            <w:pPr>
              <w:suppressAutoHyphens/>
              <w:autoSpaceDN w:val="0"/>
              <w:spacing w:after="0" w:line="240" w:lineRule="auto"/>
              <w:jc w:val="both"/>
              <w:textAlignment w:val="baseline"/>
              <w:rPr>
                <w:rFonts w:eastAsia="Calibri" w:cstheme="minorHAnsi"/>
                <w:b/>
                <w:bCs/>
                <w:sz w:val="20"/>
                <w:szCs w:val="20"/>
                <w:lang w:val="sr-Cyrl-RS"/>
              </w:rPr>
            </w:pPr>
            <w:r w:rsidRPr="00E82861">
              <w:rPr>
                <w:rFonts w:eastAsia="Calibri" w:cstheme="minorHAnsi"/>
                <w:b/>
                <w:bCs/>
                <w:sz w:val="20"/>
                <w:szCs w:val="20"/>
                <w:lang w:val="sr-Cyrl-RS"/>
              </w:rPr>
              <w:t>Извор података за праћење показатеља учинка</w:t>
            </w:r>
          </w:p>
        </w:tc>
        <w:tc>
          <w:tcPr>
            <w:tcW w:w="3605" w:type="pct"/>
            <w:gridSpan w:val="8"/>
          </w:tcPr>
          <w:p w14:paraId="4D9FFC96" w14:textId="77777777" w:rsidR="00FB1E2F" w:rsidRPr="00E82861" w:rsidRDefault="00FB1E2F" w:rsidP="00335AB7">
            <w:pPr>
              <w:suppressAutoHyphens/>
              <w:autoSpaceDN w:val="0"/>
              <w:spacing w:after="0" w:line="240" w:lineRule="auto"/>
              <w:ind w:firstLine="357"/>
              <w:jc w:val="both"/>
              <w:textAlignment w:val="baseline"/>
              <w:rPr>
                <w:rFonts w:eastAsia="DejaVu Sans Mono" w:cstheme="minorHAnsi"/>
                <w:kern w:val="3"/>
                <w:sz w:val="20"/>
                <w:szCs w:val="20"/>
                <w:lang w:val="sr-Cyrl-RS" w:eastAsia="zh-CN" w:bidi="hi-IN"/>
              </w:rPr>
            </w:pPr>
            <w:r w:rsidRPr="00E82861">
              <w:rPr>
                <w:rFonts w:eastAsia="Times New Roman" w:cstheme="minorHAnsi"/>
                <w:color w:val="000000"/>
                <w:kern w:val="3"/>
                <w:sz w:val="20"/>
                <w:szCs w:val="20"/>
                <w:lang w:val="sr-Cyrl-RS" w:eastAsia="en-GB" w:bidi="hi-IN"/>
              </w:rPr>
              <w:t>РСЈП у сарадњи са МФИН</w:t>
            </w:r>
          </w:p>
          <w:p w14:paraId="0DA9DDC9" w14:textId="77777777" w:rsidR="00FB1E2F" w:rsidRPr="00E82861" w:rsidRDefault="00FB1E2F" w:rsidP="00335AB7">
            <w:pPr>
              <w:suppressAutoHyphens/>
              <w:autoSpaceDN w:val="0"/>
              <w:spacing w:after="0" w:line="240" w:lineRule="auto"/>
              <w:ind w:firstLine="357"/>
              <w:jc w:val="both"/>
              <w:textAlignment w:val="baseline"/>
              <w:rPr>
                <w:rFonts w:eastAsia="DejaVu Sans Mono" w:cstheme="minorHAnsi"/>
                <w:kern w:val="3"/>
                <w:sz w:val="20"/>
                <w:szCs w:val="20"/>
                <w:lang w:val="sr-Cyrl-RS" w:eastAsia="zh-CN" w:bidi="hi-IN"/>
              </w:rPr>
            </w:pPr>
          </w:p>
        </w:tc>
      </w:tr>
      <w:tr w:rsidR="00FB1E2F" w:rsidRPr="00616F1E" w14:paraId="6D0A0C8B" w14:textId="77777777" w:rsidTr="00335AB7">
        <w:trPr>
          <w:jc w:val="center"/>
        </w:trPr>
        <w:tc>
          <w:tcPr>
            <w:tcW w:w="1395" w:type="pct"/>
          </w:tcPr>
          <w:p w14:paraId="5DE56054" w14:textId="77777777" w:rsidR="00FB1E2F" w:rsidRPr="00E82861" w:rsidRDefault="00FB1E2F" w:rsidP="00335AB7">
            <w:pPr>
              <w:suppressAutoHyphens/>
              <w:autoSpaceDN w:val="0"/>
              <w:spacing w:after="0" w:line="240" w:lineRule="auto"/>
              <w:jc w:val="both"/>
              <w:textAlignment w:val="baseline"/>
              <w:rPr>
                <w:rFonts w:eastAsia="Calibri" w:cstheme="minorHAnsi"/>
                <w:b/>
                <w:bCs/>
                <w:sz w:val="20"/>
                <w:szCs w:val="20"/>
                <w:lang w:val="sr-Cyrl-RS"/>
              </w:rPr>
            </w:pPr>
            <w:r w:rsidRPr="00E82861">
              <w:rPr>
                <w:rFonts w:eastAsia="Calibri" w:cstheme="minorHAnsi"/>
                <w:b/>
                <w:bCs/>
                <w:sz w:val="20"/>
                <w:szCs w:val="20"/>
                <w:lang w:val="sr-Cyrl-RS"/>
              </w:rPr>
              <w:t>Институција одговорна за реализацију циља/мере</w:t>
            </w:r>
          </w:p>
        </w:tc>
        <w:tc>
          <w:tcPr>
            <w:tcW w:w="3605" w:type="pct"/>
            <w:gridSpan w:val="8"/>
          </w:tcPr>
          <w:p w14:paraId="43AD5E5E" w14:textId="77777777" w:rsidR="00FB1E2F" w:rsidRPr="00E82861" w:rsidRDefault="00FB1E2F" w:rsidP="00335AB7">
            <w:pPr>
              <w:suppressAutoHyphens/>
              <w:autoSpaceDN w:val="0"/>
              <w:spacing w:after="0" w:line="240" w:lineRule="auto"/>
              <w:ind w:firstLine="357"/>
              <w:jc w:val="both"/>
              <w:textAlignment w:val="baseline"/>
              <w:rPr>
                <w:rFonts w:eastAsia="DejaVu Sans Mono" w:cstheme="minorHAnsi"/>
                <w:kern w:val="3"/>
                <w:sz w:val="20"/>
                <w:szCs w:val="20"/>
                <w:lang w:val="sr-Cyrl-RS" w:eastAsia="zh-CN" w:bidi="hi-IN"/>
              </w:rPr>
            </w:pPr>
            <w:r w:rsidRPr="00E82861">
              <w:rPr>
                <w:rFonts w:eastAsia="DejaVu Sans Mono" w:cstheme="minorHAnsi"/>
                <w:iCs/>
                <w:kern w:val="3"/>
                <w:sz w:val="20"/>
                <w:szCs w:val="20"/>
                <w:lang w:val="sr-Cyrl-RS" w:eastAsia="zh-CN" w:bidi="hi-IN"/>
              </w:rPr>
              <w:t>РСЈП</w:t>
            </w:r>
          </w:p>
        </w:tc>
      </w:tr>
      <w:tr w:rsidR="00FB1E2F" w:rsidRPr="00616F1E" w14:paraId="3484D7FE" w14:textId="77777777" w:rsidTr="00335AB7">
        <w:trPr>
          <w:jc w:val="center"/>
        </w:trPr>
        <w:tc>
          <w:tcPr>
            <w:tcW w:w="1395" w:type="pct"/>
          </w:tcPr>
          <w:p w14:paraId="35902CE1" w14:textId="77777777" w:rsidR="00FB1E2F" w:rsidRPr="00E82861" w:rsidRDefault="00FB1E2F" w:rsidP="00335AB7">
            <w:pPr>
              <w:suppressAutoHyphens/>
              <w:autoSpaceDN w:val="0"/>
              <w:spacing w:after="0" w:line="240" w:lineRule="auto"/>
              <w:jc w:val="both"/>
              <w:textAlignment w:val="baseline"/>
              <w:rPr>
                <w:rFonts w:eastAsia="Calibri" w:cstheme="minorHAnsi"/>
                <w:b/>
                <w:bCs/>
                <w:sz w:val="20"/>
                <w:szCs w:val="20"/>
                <w:lang w:val="sr-Cyrl-RS"/>
              </w:rPr>
            </w:pPr>
            <w:r w:rsidRPr="00E82861">
              <w:rPr>
                <w:rFonts w:eastAsia="Calibri" w:cstheme="minorHAnsi"/>
                <w:b/>
                <w:bCs/>
                <w:sz w:val="20"/>
                <w:szCs w:val="20"/>
                <w:lang w:val="sr-Cyrl-RS"/>
              </w:rPr>
              <w:t>Учесталост прикупљања података</w:t>
            </w:r>
          </w:p>
        </w:tc>
        <w:tc>
          <w:tcPr>
            <w:tcW w:w="3605" w:type="pct"/>
            <w:gridSpan w:val="8"/>
          </w:tcPr>
          <w:p w14:paraId="77167B4B" w14:textId="77777777" w:rsidR="00FB1E2F" w:rsidRPr="00E82861" w:rsidRDefault="00FB1E2F" w:rsidP="00335AB7">
            <w:pPr>
              <w:suppressAutoHyphens/>
              <w:autoSpaceDN w:val="0"/>
              <w:spacing w:after="0" w:line="240" w:lineRule="auto"/>
              <w:ind w:firstLine="357"/>
              <w:jc w:val="both"/>
              <w:textAlignment w:val="baseline"/>
              <w:rPr>
                <w:rFonts w:eastAsia="DejaVu Sans Mono" w:cstheme="minorHAnsi"/>
                <w:kern w:val="3"/>
                <w:sz w:val="20"/>
                <w:szCs w:val="20"/>
                <w:lang w:val="sr-Cyrl-RS" w:eastAsia="zh-CN" w:bidi="hi-IN"/>
              </w:rPr>
            </w:pPr>
            <w:r w:rsidRPr="00E82861">
              <w:rPr>
                <w:rFonts w:eastAsia="DejaVu Sans Mono" w:cstheme="minorHAnsi"/>
                <w:kern w:val="3"/>
                <w:sz w:val="20"/>
                <w:szCs w:val="20"/>
                <w:lang w:val="sr-Cyrl-RS" w:eastAsia="zh-CN" w:bidi="hi-IN"/>
              </w:rPr>
              <w:t>годишња</w:t>
            </w:r>
          </w:p>
        </w:tc>
      </w:tr>
      <w:tr w:rsidR="00FB1E2F" w:rsidRPr="00616F1E" w14:paraId="1F0052F7" w14:textId="77777777" w:rsidTr="00335AB7">
        <w:trPr>
          <w:jc w:val="center"/>
        </w:trPr>
        <w:tc>
          <w:tcPr>
            <w:tcW w:w="1395" w:type="pct"/>
          </w:tcPr>
          <w:p w14:paraId="675F0CE7" w14:textId="77777777" w:rsidR="00FB1E2F" w:rsidRPr="00E82861" w:rsidRDefault="00FB1E2F" w:rsidP="00335AB7">
            <w:pPr>
              <w:suppressAutoHyphens/>
              <w:autoSpaceDN w:val="0"/>
              <w:spacing w:after="0" w:line="240" w:lineRule="auto"/>
              <w:jc w:val="both"/>
              <w:textAlignment w:val="baseline"/>
              <w:rPr>
                <w:rFonts w:eastAsia="Calibri" w:cstheme="minorHAnsi"/>
                <w:b/>
                <w:bCs/>
                <w:sz w:val="20"/>
                <w:szCs w:val="20"/>
                <w:lang w:val="sr-Cyrl-RS"/>
              </w:rPr>
            </w:pPr>
            <w:r w:rsidRPr="00E82861">
              <w:rPr>
                <w:rFonts w:eastAsia="Calibri" w:cstheme="minorHAnsi"/>
                <w:b/>
                <w:sz w:val="20"/>
                <w:szCs w:val="20"/>
                <w:lang w:val="sr-Cyrl-RS"/>
              </w:rPr>
              <w:t>Кратак опис показатеља и методологије израчунавања</w:t>
            </w:r>
            <w:r>
              <w:rPr>
                <w:rFonts w:eastAsia="Calibri" w:cstheme="minorHAnsi"/>
                <w:b/>
                <w:sz w:val="20"/>
                <w:szCs w:val="20"/>
                <w:lang w:val="sr-Cyrl-RS"/>
              </w:rPr>
              <w:t xml:space="preserve"> </w:t>
            </w:r>
            <w:r w:rsidRPr="00E82861">
              <w:rPr>
                <w:rFonts w:eastAsia="Calibri" w:cstheme="minorHAnsi"/>
                <w:b/>
                <w:sz w:val="20"/>
                <w:szCs w:val="20"/>
                <w:lang w:val="sr-Cyrl-RS"/>
              </w:rPr>
              <w:t>(формуле/једначине)</w:t>
            </w:r>
          </w:p>
        </w:tc>
        <w:tc>
          <w:tcPr>
            <w:tcW w:w="3605" w:type="pct"/>
            <w:gridSpan w:val="8"/>
          </w:tcPr>
          <w:p w14:paraId="447EEDC2" w14:textId="77777777" w:rsidR="00FB1E2F" w:rsidRPr="00E82861" w:rsidRDefault="00FB1E2F" w:rsidP="00335AB7">
            <w:pPr>
              <w:suppressAutoHyphens/>
              <w:autoSpaceDN w:val="0"/>
              <w:spacing w:after="0" w:line="240" w:lineRule="auto"/>
              <w:ind w:firstLine="357"/>
              <w:jc w:val="both"/>
              <w:textAlignment w:val="baseline"/>
              <w:rPr>
                <w:rFonts w:eastAsia="DejaVu Sans Mono" w:cstheme="minorHAnsi"/>
                <w:kern w:val="3"/>
                <w:sz w:val="20"/>
                <w:szCs w:val="20"/>
                <w:lang w:val="sr-Cyrl-RS" w:eastAsia="zh-CN" w:bidi="hi-IN"/>
              </w:rPr>
            </w:pPr>
            <w:r w:rsidRPr="00E82861">
              <w:rPr>
                <w:rFonts w:eastAsia="DejaVu Sans Mono" w:cstheme="minorHAnsi"/>
                <w:kern w:val="3"/>
                <w:sz w:val="20"/>
                <w:szCs w:val="20"/>
                <w:lang w:val="sr-Cyrl-RS" w:eastAsia="zh-CN" w:bidi="hi-IN"/>
              </w:rPr>
              <w:t>Да би се једнозначно упоређивала усаглашеност планираних трошкова за приоритетне циљеве владе у документима на централном нивоу, неопходно је да се ускладе циљеви политика са циљевима буџетских програма. С обзиром да се циљеви јавних политика преузимају у средњорочне планове ОДУ, методологија обухвата упоређивање посебних циљева у појединачним средњорочним плановима ОДУ (укључујући припадајуће показатеље и циљне вредности) са циљевима буџетских програма и припадајућим показатељима.</w:t>
            </w:r>
          </w:p>
          <w:p w14:paraId="5473FE45" w14:textId="77777777" w:rsidR="00FB1E2F" w:rsidRPr="00E82861" w:rsidRDefault="00FB1E2F" w:rsidP="00335AB7">
            <w:pPr>
              <w:suppressAutoHyphens/>
              <w:autoSpaceDN w:val="0"/>
              <w:spacing w:after="0" w:line="240" w:lineRule="auto"/>
              <w:ind w:firstLine="357"/>
              <w:jc w:val="center"/>
              <w:textAlignment w:val="baseline"/>
              <w:rPr>
                <w:rFonts w:eastAsia="DejaVu Sans Mono" w:cstheme="minorHAnsi"/>
                <w:kern w:val="3"/>
                <w:sz w:val="20"/>
                <w:szCs w:val="20"/>
                <w:lang w:val="sr-Cyrl-RS" w:eastAsia="zh-CN" w:bidi="hi-IN"/>
              </w:rPr>
            </w:pPr>
            <w:r w:rsidRPr="00E82861">
              <w:rPr>
                <w:rFonts w:eastAsia="DejaVu Sans Mono" w:cstheme="minorHAnsi"/>
                <w:noProof/>
                <w:color w:val="000000" w:themeColor="text1"/>
                <w:kern w:val="3"/>
                <w:sz w:val="20"/>
                <w:szCs w:val="20"/>
              </w:rPr>
              <mc:AlternateContent>
                <mc:Choice Requires="wps">
                  <w:drawing>
                    <wp:anchor distT="0" distB="0" distL="114300" distR="114300" simplePos="0" relativeHeight="251667456" behindDoc="0" locked="0" layoutInCell="1" allowOverlap="1" wp14:anchorId="7F683786" wp14:editId="5C271700">
                      <wp:simplePos x="0" y="0"/>
                      <wp:positionH relativeFrom="column">
                        <wp:posOffset>-99060</wp:posOffset>
                      </wp:positionH>
                      <wp:positionV relativeFrom="paragraph">
                        <wp:posOffset>234950</wp:posOffset>
                      </wp:positionV>
                      <wp:extent cx="4160520" cy="264816"/>
                      <wp:effectExtent l="0" t="0" r="0" b="0"/>
                      <wp:wrapNone/>
                      <wp:docPr id="4" name="TextBox 2"/>
                      <wp:cNvGraphicFramePr/>
                      <a:graphic xmlns:a="http://schemas.openxmlformats.org/drawingml/2006/main">
                        <a:graphicData uri="http://schemas.microsoft.com/office/word/2010/wordprocessingShape">
                          <wps:wsp>
                            <wps:cNvSpPr txBox="1"/>
                            <wps:spPr>
                              <a:xfrm>
                                <a:off x="0" y="0"/>
                                <a:ext cx="4160520" cy="264816"/>
                              </a:xfrm>
                              <a:prstGeom prst="rect">
                                <a:avLst/>
                              </a:prstGeom>
                              <a:noFill/>
                              <a:ln>
                                <a:noFill/>
                              </a:ln>
                              <a:effectLst/>
                            </wps:spPr>
                            <wps:txbx>
                              <w:txbxContent>
                                <w:p w14:paraId="4CFD09D0" w14:textId="77777777" w:rsidR="00335AB7" w:rsidRPr="00863D59" w:rsidRDefault="00947659" w:rsidP="00FB1E2F">
                                  <m:oMath>
                                    <m:f>
                                      <m:fPr>
                                        <m:ctrlPr>
                                          <w:rPr>
                                            <w:rFonts w:ascii="Cambria Math" w:eastAsiaTheme="minorEastAsia" w:hAnsi="Cambria Math"/>
                                            <w:i/>
                                            <w:iCs/>
                                            <w:color w:val="000000" w:themeColor="text1"/>
                                            <w:sz w:val="20"/>
                                            <w:szCs w:val="20"/>
                                          </w:rPr>
                                        </m:ctrlPr>
                                      </m:fPr>
                                      <m:num>
                                        <m:r>
                                          <w:rPr>
                                            <w:rFonts w:ascii="Cambria Math" w:hAnsi="Cambria Math"/>
                                            <w:color w:val="000000" w:themeColor="text1"/>
                                            <w:sz w:val="20"/>
                                            <w:szCs w:val="20"/>
                                            <w:lang w:val="sr-Latn-RS"/>
                                          </w:rPr>
                                          <m:t>Број усклађених посебних циљева у појединачним СП ОДУ са циљевима буџетских програма</m:t>
                                        </m:r>
                                      </m:num>
                                      <m:den>
                                        <m:r>
                                          <w:rPr>
                                            <w:rFonts w:ascii="Cambria Math" w:hAnsi="Cambria Math"/>
                                            <w:color w:val="000000" w:themeColor="text1"/>
                                            <w:sz w:val="20"/>
                                            <w:szCs w:val="20"/>
                                            <w:lang w:val="sr-Latn-RS"/>
                                          </w:rPr>
                                          <m:t>Укупан број посебних циљева СП</m:t>
                                        </m:r>
                                      </m:den>
                                    </m:f>
                                    <m:r>
                                      <w:rPr>
                                        <w:rFonts w:ascii="Cambria Math" w:eastAsiaTheme="minorEastAsia" w:hAnsi="Cambria Math"/>
                                        <w:color w:val="000000" w:themeColor="text1"/>
                                        <w:sz w:val="20"/>
                                        <w:szCs w:val="20"/>
                                      </w:rPr>
                                      <m:t xml:space="preserve"> </m:t>
                                    </m:r>
                                  </m:oMath>
                                  <w:r w:rsidR="00335AB7" w:rsidRPr="00863D59">
                                    <w:rPr>
                                      <w:color w:val="000000" w:themeColor="text1"/>
                                      <w:lang w:val="sr-Latn-RS"/>
                                    </w:rPr>
                                    <w:t xml:space="preserve"> </w:t>
                                  </w:r>
                                  <m:oMath>
                                    <m:r>
                                      <w:rPr>
                                        <w:rFonts w:ascii="Cambria Math" w:eastAsia="Cambria Math" w:hAnsi="Cambria Math"/>
                                        <w:color w:val="000000" w:themeColor="text1"/>
                                        <w:sz w:val="18"/>
                                        <w:szCs w:val="18"/>
                                        <w:lang w:val="sr-Latn-RS"/>
                                      </w:rPr>
                                      <m:t>×100</m:t>
                                    </m:r>
                                  </m:oMath>
                                </w:p>
                              </w:txbxContent>
                            </wps:txbx>
                            <wps:bodyPr vertOverflow="clip" horzOverflow="clip" wrap="square" lIns="0" tIns="0" rIns="0" bIns="0" rtlCol="0" anchor="t">
                              <a:spAutoFit/>
                            </wps:bodyPr>
                          </wps:wsp>
                        </a:graphicData>
                      </a:graphic>
                      <wp14:sizeRelH relativeFrom="margin">
                        <wp14:pctWidth>0</wp14:pctWidth>
                      </wp14:sizeRelH>
                    </wp:anchor>
                  </w:drawing>
                </mc:Choice>
                <mc:Fallback>
                  <w:pict>
                    <v:shape w14:anchorId="7F683786" id="_x0000_s1028" type="#_x0000_t202" style="position:absolute;left:0;text-align:left;margin-left:-7.8pt;margin-top:18.5pt;width:327.6pt;height:20.8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" filled="f" stroked="f">
                      <v:textbox style="mso-fit-shape-to-text:t" inset="0,0,0,0">
                        <w:txbxContent>
                          <w:p w14:paraId="4CFD09D0" w14:textId="77777777" w:rsidR="00335AB7" w:rsidRPr="00863D59" w:rsidRDefault="00335AB7" w:rsidP="00FB1E2F">
                            <m:oMath>
                              <m:f>
                                <m:fPr>
                                  <m:ctrlPr>
                                    <w:rPr>
                                      <w:rFonts w:ascii="Cambria Math" w:eastAsiaTheme="minorEastAsia" w:hAnsi="Cambria Math"/>
                                      <w:i/>
                                      <w:iCs/>
                                      <w:color w:val="000000" w:themeColor="text1"/>
                                      <w:sz w:val="20"/>
                                      <w:szCs w:val="20"/>
                                    </w:rPr>
                                  </m:ctrlPr>
                                </m:fPr>
                                <m:num>
                                  <m:r>
                                    <w:rPr>
                                      <w:rFonts w:ascii="Cambria Math" w:hAnsi="Cambria Math"/>
                                      <w:color w:val="000000" w:themeColor="text1"/>
                                      <w:sz w:val="20"/>
                                      <w:szCs w:val="20"/>
                                      <w:lang w:val="sr-Latn-RS"/>
                                    </w:rPr>
                                    <m:t>Број усклађених посебних циљева у појединачним СП ОДУ са циљевима буџетских програма</m:t>
                                  </m:r>
                                </m:num>
                                <m:den>
                                  <m:r>
                                    <w:rPr>
                                      <w:rFonts w:ascii="Cambria Math" w:hAnsi="Cambria Math"/>
                                      <w:color w:val="000000" w:themeColor="text1"/>
                                      <w:sz w:val="20"/>
                                      <w:szCs w:val="20"/>
                                      <w:lang w:val="sr-Latn-RS"/>
                                    </w:rPr>
                                    <m:t>Укупан број посебних циљева СП</m:t>
                                  </m:r>
                                </m:den>
                              </m:f>
                              <m:r>
                                <w:rPr>
                                  <w:rFonts w:ascii="Cambria Math" w:eastAsiaTheme="minorEastAsia" w:hAnsi="Cambria Math"/>
                                  <w:color w:val="000000" w:themeColor="text1"/>
                                  <w:sz w:val="20"/>
                                  <w:szCs w:val="20"/>
                                </w:rPr>
                                <m:t xml:space="preserve"> </m:t>
                              </m:r>
                            </m:oMath>
                            <w:r w:rsidRPr="00863D59">
                              <w:rPr>
                                <w:color w:val="000000" w:themeColor="text1"/>
                                <w:lang w:val="sr-Latn-RS"/>
                              </w:rPr>
                              <w:t xml:space="preserve"> </w:t>
                            </w:r>
                            <m:oMath>
                              <m:r>
                                <w:rPr>
                                  <w:rFonts w:ascii="Cambria Math" w:eastAsia="Cambria Math" w:hAnsi="Cambria Math"/>
                                  <w:color w:val="000000" w:themeColor="text1"/>
                                  <w:sz w:val="18"/>
                                  <w:szCs w:val="18"/>
                                  <w:lang w:val="sr-Latn-RS"/>
                                </w:rPr>
                                <m:t>×100</m:t>
                              </m:r>
                            </m:oMath>
                          </w:p>
                        </w:txbxContent>
                      </v:textbox>
                    </v:shape>
                  </w:pict>
                </mc:Fallback>
              </mc:AlternateContent>
            </w:r>
            <w:r w:rsidRPr="00E82861">
              <w:rPr>
                <w:rFonts w:cstheme="minorHAnsi"/>
                <w:b/>
                <w:color w:val="000000" w:themeColor="text1"/>
                <w:kern w:val="3"/>
                <w:sz w:val="20"/>
                <w:szCs w:val="20"/>
                <w:lang w:val="sr-Cyrl-RS" w:eastAsia="zh-CN" w:bidi="hi-IN"/>
              </w:rPr>
              <w:t>ФОРМУЛА/ЈЕДНАЧИНА</w:t>
            </w:r>
          </w:p>
          <w:p w14:paraId="00EE9242" w14:textId="77777777" w:rsidR="00FB1E2F" w:rsidRPr="00E82861" w:rsidRDefault="00FB1E2F" w:rsidP="00335AB7">
            <w:pPr>
              <w:suppressAutoHyphens/>
              <w:autoSpaceDN w:val="0"/>
              <w:spacing w:after="0" w:line="240" w:lineRule="auto"/>
              <w:ind w:firstLine="357"/>
              <w:jc w:val="both"/>
              <w:textAlignment w:val="baseline"/>
              <w:rPr>
                <w:rFonts w:eastAsia="DejaVu Sans Mono" w:cstheme="minorHAnsi"/>
                <w:kern w:val="3"/>
                <w:sz w:val="20"/>
                <w:szCs w:val="20"/>
                <w:lang w:val="sr-Cyrl-RS" w:eastAsia="zh-CN" w:bidi="hi-IN"/>
              </w:rPr>
            </w:pPr>
          </w:p>
          <w:p w14:paraId="5B6DA4BF" w14:textId="77777777" w:rsidR="00FB1E2F" w:rsidRPr="00E82861" w:rsidRDefault="00FB1E2F" w:rsidP="00335AB7">
            <w:pPr>
              <w:suppressAutoHyphens/>
              <w:autoSpaceDN w:val="0"/>
              <w:spacing w:after="0" w:line="240" w:lineRule="auto"/>
              <w:ind w:firstLine="357"/>
              <w:jc w:val="both"/>
              <w:textAlignment w:val="baseline"/>
              <w:rPr>
                <w:rFonts w:eastAsia="DejaVu Sans Mono" w:cstheme="minorHAnsi"/>
                <w:kern w:val="3"/>
                <w:sz w:val="20"/>
                <w:szCs w:val="20"/>
                <w:lang w:val="sr-Cyrl-RS" w:eastAsia="zh-CN" w:bidi="hi-IN"/>
              </w:rPr>
            </w:pPr>
          </w:p>
          <w:p w14:paraId="18562B20" w14:textId="77777777" w:rsidR="00FB1E2F" w:rsidRPr="00E82861" w:rsidRDefault="00FB1E2F" w:rsidP="00335AB7">
            <w:pPr>
              <w:suppressAutoHyphens/>
              <w:autoSpaceDN w:val="0"/>
              <w:spacing w:after="0" w:line="240" w:lineRule="auto"/>
              <w:ind w:firstLine="357"/>
              <w:jc w:val="both"/>
              <w:textAlignment w:val="baseline"/>
              <w:rPr>
                <w:rFonts w:eastAsia="DejaVu Sans Mono" w:cstheme="minorHAnsi"/>
                <w:kern w:val="3"/>
                <w:sz w:val="20"/>
                <w:szCs w:val="20"/>
                <w:lang w:val="sr-Cyrl-RS" w:eastAsia="zh-CN" w:bidi="hi-IN"/>
              </w:rPr>
            </w:pPr>
          </w:p>
          <w:p w14:paraId="3CC1339B" w14:textId="77777777" w:rsidR="00FB1E2F" w:rsidRPr="00E82861" w:rsidRDefault="00FB1E2F" w:rsidP="00335AB7">
            <w:pPr>
              <w:suppressAutoHyphens/>
              <w:autoSpaceDN w:val="0"/>
              <w:spacing w:after="0" w:line="240" w:lineRule="auto"/>
              <w:ind w:firstLine="357"/>
              <w:jc w:val="both"/>
              <w:textAlignment w:val="baseline"/>
              <w:rPr>
                <w:rFonts w:eastAsia="DejaVu Sans Mono" w:cstheme="minorHAnsi"/>
                <w:kern w:val="3"/>
                <w:sz w:val="20"/>
                <w:szCs w:val="20"/>
                <w:lang w:val="sr-Cyrl-RS" w:eastAsia="zh-CN" w:bidi="hi-IN"/>
              </w:rPr>
            </w:pPr>
            <w:r w:rsidRPr="00E82861">
              <w:rPr>
                <w:rFonts w:eastAsia="DejaVu Sans Mono" w:cstheme="minorHAnsi"/>
                <w:kern w:val="3"/>
                <w:sz w:val="20"/>
                <w:szCs w:val="20"/>
                <w:lang w:val="sr-Cyrl-RS" w:eastAsia="zh-CN" w:bidi="hi-IN"/>
              </w:rPr>
              <w:t>Скала за оцењивање:</w:t>
            </w:r>
          </w:p>
          <w:p w14:paraId="5AE59800" w14:textId="77777777" w:rsidR="00FB1E2F" w:rsidRPr="00E82861" w:rsidRDefault="00FB1E2F" w:rsidP="00335AB7">
            <w:pPr>
              <w:suppressAutoHyphens/>
              <w:autoSpaceDN w:val="0"/>
              <w:spacing w:after="0" w:line="240" w:lineRule="auto"/>
              <w:ind w:firstLine="357"/>
              <w:jc w:val="both"/>
              <w:textAlignment w:val="baseline"/>
              <w:rPr>
                <w:rFonts w:eastAsia="DejaVu Sans Mono" w:cstheme="minorHAnsi"/>
                <w:kern w:val="3"/>
                <w:sz w:val="20"/>
                <w:szCs w:val="20"/>
                <w:lang w:val="sr-Cyrl-RS" w:eastAsia="zh-CN" w:bidi="hi-IN"/>
              </w:rPr>
            </w:pPr>
            <w:r w:rsidRPr="00E82861">
              <w:rPr>
                <w:rFonts w:eastAsia="DejaVu Sans Mono" w:cstheme="minorHAnsi"/>
                <w:kern w:val="3"/>
                <w:sz w:val="20"/>
                <w:szCs w:val="20"/>
                <w:lang w:val="sr-Cyrl-RS" w:eastAsia="zh-CN" w:bidi="hi-IN"/>
              </w:rPr>
              <w:t>Усклађеност циљева и показатеља у појединачним СП и програмској класификацији буџета:</w:t>
            </w:r>
          </w:p>
          <w:p w14:paraId="350517E9" w14:textId="77777777" w:rsidR="00FB1E2F" w:rsidRPr="00E82861" w:rsidRDefault="00FB1E2F" w:rsidP="00335AB7">
            <w:pPr>
              <w:suppressAutoHyphens/>
              <w:autoSpaceDN w:val="0"/>
              <w:spacing w:after="0" w:line="240" w:lineRule="auto"/>
              <w:ind w:firstLine="357"/>
              <w:jc w:val="both"/>
              <w:textAlignment w:val="baseline"/>
              <w:rPr>
                <w:rFonts w:eastAsia="DejaVu Sans Mono" w:cstheme="minorHAnsi"/>
                <w:kern w:val="3"/>
                <w:sz w:val="20"/>
                <w:szCs w:val="20"/>
                <w:lang w:val="sr-Cyrl-RS" w:eastAsia="zh-CN" w:bidi="hi-IN"/>
              </w:rPr>
            </w:pPr>
            <w:r w:rsidRPr="00E82861">
              <w:rPr>
                <w:rFonts w:eastAsia="DejaVu Sans Mono" w:cstheme="minorHAnsi"/>
                <w:kern w:val="3"/>
                <w:sz w:val="20"/>
                <w:szCs w:val="20"/>
                <w:lang w:val="sr-Cyrl-RS" w:eastAsia="zh-CN" w:bidi="hi-IN"/>
              </w:rPr>
              <w:t>Број СП чија усклађеност циљева са ПБ је ≤ 30% - 0 поена</w:t>
            </w:r>
          </w:p>
          <w:p w14:paraId="1F730C4E" w14:textId="77777777" w:rsidR="00FB1E2F" w:rsidRPr="00E82861" w:rsidRDefault="00FB1E2F" w:rsidP="00335AB7">
            <w:pPr>
              <w:suppressAutoHyphens/>
              <w:autoSpaceDN w:val="0"/>
              <w:spacing w:after="0" w:line="240" w:lineRule="auto"/>
              <w:ind w:firstLine="357"/>
              <w:jc w:val="both"/>
              <w:textAlignment w:val="baseline"/>
              <w:rPr>
                <w:rFonts w:eastAsia="DejaVu Sans Mono" w:cstheme="minorHAnsi"/>
                <w:kern w:val="3"/>
                <w:sz w:val="20"/>
                <w:szCs w:val="20"/>
                <w:lang w:val="sr-Cyrl-RS" w:eastAsia="zh-CN" w:bidi="hi-IN"/>
              </w:rPr>
            </w:pPr>
            <w:r w:rsidRPr="00E82861">
              <w:rPr>
                <w:rFonts w:eastAsia="DejaVu Sans Mono" w:cstheme="minorHAnsi"/>
                <w:kern w:val="3"/>
                <w:sz w:val="20"/>
                <w:szCs w:val="20"/>
                <w:lang w:val="sr-Cyrl-RS" w:eastAsia="zh-CN" w:bidi="hi-IN"/>
              </w:rPr>
              <w:t>Број СП чија усклађеност циљева са ПБ је 31 - 40% - 1 поен</w:t>
            </w:r>
          </w:p>
          <w:p w14:paraId="1BABCAD4" w14:textId="77777777" w:rsidR="00FB1E2F" w:rsidRPr="00E82861" w:rsidRDefault="00FB1E2F" w:rsidP="00335AB7">
            <w:pPr>
              <w:suppressAutoHyphens/>
              <w:autoSpaceDN w:val="0"/>
              <w:spacing w:after="0" w:line="240" w:lineRule="auto"/>
              <w:ind w:firstLine="357"/>
              <w:jc w:val="both"/>
              <w:textAlignment w:val="baseline"/>
              <w:rPr>
                <w:rFonts w:eastAsia="DejaVu Sans Mono" w:cstheme="minorHAnsi"/>
                <w:kern w:val="3"/>
                <w:sz w:val="20"/>
                <w:szCs w:val="20"/>
                <w:lang w:val="sr-Cyrl-RS" w:eastAsia="zh-CN" w:bidi="hi-IN"/>
              </w:rPr>
            </w:pPr>
            <w:r w:rsidRPr="00E82861">
              <w:rPr>
                <w:rFonts w:eastAsia="DejaVu Sans Mono" w:cstheme="minorHAnsi"/>
                <w:kern w:val="3"/>
                <w:sz w:val="20"/>
                <w:szCs w:val="20"/>
                <w:lang w:val="sr-Cyrl-RS" w:eastAsia="zh-CN" w:bidi="hi-IN"/>
              </w:rPr>
              <w:t>Број СП чија усклађеност циљева са ПБ је 41 - 50% - 2 поена</w:t>
            </w:r>
          </w:p>
          <w:p w14:paraId="2890ED3A" w14:textId="77777777" w:rsidR="00FB1E2F" w:rsidRPr="00E82861" w:rsidRDefault="00FB1E2F" w:rsidP="00335AB7">
            <w:pPr>
              <w:suppressAutoHyphens/>
              <w:autoSpaceDN w:val="0"/>
              <w:spacing w:after="0" w:line="240" w:lineRule="auto"/>
              <w:ind w:firstLine="357"/>
              <w:jc w:val="both"/>
              <w:textAlignment w:val="baseline"/>
              <w:rPr>
                <w:rFonts w:eastAsia="DejaVu Sans Mono" w:cstheme="minorHAnsi"/>
                <w:kern w:val="3"/>
                <w:sz w:val="20"/>
                <w:szCs w:val="20"/>
                <w:lang w:val="sr-Cyrl-RS" w:eastAsia="zh-CN" w:bidi="hi-IN"/>
              </w:rPr>
            </w:pPr>
            <w:r w:rsidRPr="00E82861">
              <w:rPr>
                <w:rFonts w:eastAsia="DejaVu Sans Mono" w:cstheme="minorHAnsi"/>
                <w:kern w:val="3"/>
                <w:sz w:val="20"/>
                <w:szCs w:val="20"/>
                <w:lang w:val="sr-Cyrl-RS" w:eastAsia="zh-CN" w:bidi="hi-IN"/>
              </w:rPr>
              <w:t>Број СП чија усклађеност циљева са ПБ је 51 - 60% - 3 поена</w:t>
            </w:r>
          </w:p>
          <w:p w14:paraId="5AE9851D" w14:textId="77777777" w:rsidR="00FB1E2F" w:rsidRPr="00E82861" w:rsidRDefault="00FB1E2F" w:rsidP="00335AB7">
            <w:pPr>
              <w:suppressAutoHyphens/>
              <w:autoSpaceDN w:val="0"/>
              <w:spacing w:after="0" w:line="240" w:lineRule="auto"/>
              <w:ind w:firstLine="357"/>
              <w:jc w:val="both"/>
              <w:textAlignment w:val="baseline"/>
              <w:rPr>
                <w:rFonts w:eastAsia="DejaVu Sans Mono" w:cstheme="minorHAnsi"/>
                <w:kern w:val="3"/>
                <w:sz w:val="20"/>
                <w:szCs w:val="20"/>
                <w:lang w:val="sr-Cyrl-RS" w:eastAsia="zh-CN" w:bidi="hi-IN"/>
              </w:rPr>
            </w:pPr>
            <w:r w:rsidRPr="00E82861">
              <w:rPr>
                <w:rFonts w:eastAsia="DejaVu Sans Mono" w:cstheme="minorHAnsi"/>
                <w:kern w:val="3"/>
                <w:sz w:val="20"/>
                <w:szCs w:val="20"/>
                <w:lang w:val="sr-Cyrl-RS" w:eastAsia="zh-CN" w:bidi="hi-IN"/>
              </w:rPr>
              <w:t>Број СП чија усклађеност циљева са ПБ је 61 - 80% - 4 поена</w:t>
            </w:r>
          </w:p>
          <w:p w14:paraId="4BA48878" w14:textId="77777777" w:rsidR="00FB1E2F" w:rsidRPr="00E82861" w:rsidRDefault="00FB1E2F" w:rsidP="00335AB7">
            <w:pPr>
              <w:suppressAutoHyphens/>
              <w:autoSpaceDN w:val="0"/>
              <w:spacing w:after="0" w:line="240" w:lineRule="auto"/>
              <w:ind w:firstLine="357"/>
              <w:jc w:val="both"/>
              <w:textAlignment w:val="baseline"/>
              <w:rPr>
                <w:rFonts w:eastAsia="DejaVu Sans Mono" w:cstheme="minorHAnsi"/>
                <w:kern w:val="3"/>
                <w:sz w:val="20"/>
                <w:szCs w:val="20"/>
                <w:lang w:val="sr-Cyrl-RS" w:eastAsia="zh-CN" w:bidi="hi-IN"/>
              </w:rPr>
            </w:pPr>
            <w:r w:rsidRPr="00E82861">
              <w:rPr>
                <w:rFonts w:eastAsia="DejaVu Sans Mono" w:cstheme="minorHAnsi"/>
                <w:kern w:val="3"/>
                <w:sz w:val="20"/>
                <w:szCs w:val="20"/>
                <w:lang w:val="sr-Cyrl-RS" w:eastAsia="zh-CN" w:bidi="hi-IN"/>
              </w:rPr>
              <w:t>Број СП чија усклађеност циљева са ПБ је 80 - 95% - 5 поена</w:t>
            </w:r>
          </w:p>
          <w:p w14:paraId="021442C2" w14:textId="77777777" w:rsidR="00FB1E2F" w:rsidRPr="00E82861" w:rsidRDefault="00FB1E2F" w:rsidP="00335AB7">
            <w:pPr>
              <w:suppressAutoHyphens/>
              <w:autoSpaceDN w:val="0"/>
              <w:spacing w:after="0" w:line="240" w:lineRule="auto"/>
              <w:ind w:firstLine="357"/>
              <w:jc w:val="both"/>
              <w:textAlignment w:val="baseline"/>
              <w:rPr>
                <w:rFonts w:eastAsia="DejaVu Sans Mono" w:cstheme="minorHAnsi"/>
                <w:kern w:val="3"/>
                <w:sz w:val="20"/>
                <w:szCs w:val="20"/>
                <w:lang w:val="sr-Cyrl-RS" w:eastAsia="zh-CN" w:bidi="hi-IN"/>
              </w:rPr>
            </w:pPr>
          </w:p>
          <w:p w14:paraId="5E51B3D0" w14:textId="77777777" w:rsidR="00FB1E2F" w:rsidRPr="00E82861" w:rsidRDefault="00FB1E2F" w:rsidP="00335AB7">
            <w:pPr>
              <w:suppressAutoHyphens/>
              <w:autoSpaceDN w:val="0"/>
              <w:spacing w:after="0" w:line="240" w:lineRule="auto"/>
              <w:ind w:firstLine="357"/>
              <w:jc w:val="both"/>
              <w:textAlignment w:val="baseline"/>
              <w:rPr>
                <w:rFonts w:eastAsia="DejaVu Sans Mono" w:cstheme="minorHAnsi"/>
                <w:kern w:val="3"/>
                <w:sz w:val="20"/>
                <w:szCs w:val="20"/>
                <w:lang w:val="sr-Cyrl-RS" w:eastAsia="zh-CN" w:bidi="hi-IN"/>
              </w:rPr>
            </w:pPr>
            <w:r w:rsidRPr="00E82861">
              <w:rPr>
                <w:rFonts w:eastAsia="DejaVu Sans Mono" w:cstheme="minorHAnsi"/>
                <w:kern w:val="3"/>
                <w:sz w:val="20"/>
                <w:szCs w:val="20"/>
                <w:lang w:val="sr-Cyrl-RS" w:eastAsia="zh-CN" w:bidi="hi-IN"/>
              </w:rPr>
              <w:t>По анализи и оцени свих расположивих СП ОДУ, израчунаће се просечна оцена усклађености свих циљева у СП ОДУ са програмском класификацијом буџета:</w:t>
            </w:r>
          </w:p>
          <w:p w14:paraId="7F6C1A43" w14:textId="77777777" w:rsidR="00FB1E2F" w:rsidRPr="00E82861" w:rsidRDefault="00FB1E2F" w:rsidP="00335AB7">
            <w:pPr>
              <w:suppressAutoHyphens/>
              <w:autoSpaceDN w:val="0"/>
              <w:spacing w:after="0" w:line="240" w:lineRule="auto"/>
              <w:ind w:firstLine="357"/>
              <w:jc w:val="both"/>
              <w:textAlignment w:val="baseline"/>
              <w:rPr>
                <w:rFonts w:eastAsia="DejaVu Sans Mono" w:cstheme="minorHAnsi"/>
                <w:kern w:val="3"/>
                <w:sz w:val="20"/>
                <w:szCs w:val="20"/>
                <w:u w:val="single"/>
                <w:lang w:val="sr-Latn-RS" w:eastAsia="zh-CN" w:bidi="hi-IN"/>
              </w:rPr>
            </w:pPr>
            <w:r w:rsidRPr="00E82861">
              <w:rPr>
                <w:rFonts w:eastAsia="DejaVu Sans Mono" w:cstheme="minorHAnsi"/>
                <w:kern w:val="3"/>
                <w:sz w:val="20"/>
                <w:szCs w:val="20"/>
                <w:u w:val="single"/>
                <w:lang w:val="sr-Cyrl-RS" w:eastAsia="zh-CN" w:bidi="hi-IN"/>
              </w:rPr>
              <w:t xml:space="preserve">а </w:t>
            </w:r>
            <w:r w:rsidRPr="00E82861">
              <w:rPr>
                <w:rFonts w:eastAsia="DejaVu Sans Mono" w:cstheme="minorHAnsi"/>
                <w:kern w:val="3"/>
                <w:sz w:val="20"/>
                <w:szCs w:val="20"/>
                <w:u w:val="single"/>
                <w:lang w:val="sr-Latn-RS" w:eastAsia="zh-CN" w:bidi="hi-IN"/>
              </w:rPr>
              <w:t>x 0 + b x 1 + c x 2 + d x 3 + e x 4 + f x 5</w:t>
            </w:r>
          </w:p>
          <w:p w14:paraId="71387C2A" w14:textId="77777777" w:rsidR="00FB1E2F" w:rsidRPr="00E82861" w:rsidRDefault="00FB1E2F" w:rsidP="00335AB7">
            <w:pPr>
              <w:suppressAutoHyphens/>
              <w:autoSpaceDN w:val="0"/>
              <w:spacing w:after="0" w:line="240" w:lineRule="auto"/>
              <w:ind w:firstLine="357"/>
              <w:jc w:val="both"/>
              <w:textAlignment w:val="baseline"/>
              <w:rPr>
                <w:rFonts w:eastAsia="DejaVu Sans Mono" w:cstheme="minorHAnsi"/>
                <w:kern w:val="3"/>
                <w:sz w:val="20"/>
                <w:szCs w:val="20"/>
                <w:lang w:val="sr-Cyrl-RS" w:eastAsia="zh-CN" w:bidi="hi-IN"/>
              </w:rPr>
            </w:pPr>
            <w:r w:rsidRPr="00E82861">
              <w:rPr>
                <w:rFonts w:eastAsia="DejaVu Sans Mono" w:cstheme="minorHAnsi"/>
                <w:kern w:val="3"/>
                <w:sz w:val="20"/>
                <w:szCs w:val="20"/>
                <w:lang w:val="sr-Latn-RS" w:eastAsia="zh-CN" w:bidi="hi-IN"/>
              </w:rPr>
              <w:t>a+b+c+d+e+f</w:t>
            </w:r>
          </w:p>
        </w:tc>
      </w:tr>
      <w:tr w:rsidR="00FB1E2F" w:rsidRPr="00616F1E" w14:paraId="42260619" w14:textId="77777777" w:rsidTr="00335AB7">
        <w:trPr>
          <w:trHeight w:val="265"/>
          <w:jc w:val="center"/>
        </w:trPr>
        <w:tc>
          <w:tcPr>
            <w:tcW w:w="1395" w:type="pct"/>
            <w:vMerge w:val="restart"/>
          </w:tcPr>
          <w:p w14:paraId="6A7BA35F" w14:textId="77777777" w:rsidR="00FB1E2F" w:rsidRPr="00E82861" w:rsidRDefault="00FB1E2F" w:rsidP="00335AB7">
            <w:pPr>
              <w:suppressAutoHyphens/>
              <w:autoSpaceDN w:val="0"/>
              <w:spacing w:after="0" w:line="240" w:lineRule="auto"/>
              <w:jc w:val="both"/>
              <w:textAlignment w:val="baseline"/>
              <w:rPr>
                <w:rFonts w:eastAsia="Calibri" w:cstheme="minorHAnsi"/>
                <w:b/>
                <w:bCs/>
                <w:sz w:val="20"/>
                <w:szCs w:val="20"/>
                <w:lang w:val="sr-Cyrl-RS"/>
              </w:rPr>
            </w:pPr>
            <w:r w:rsidRPr="00E82861">
              <w:rPr>
                <w:rFonts w:eastAsia="Calibri" w:cstheme="minorHAnsi"/>
                <w:b/>
                <w:bCs/>
                <w:sz w:val="20"/>
                <w:szCs w:val="20"/>
                <w:lang w:val="sr-Cyrl-RS"/>
              </w:rPr>
              <w:t xml:space="preserve">Подаци о полазној вредности и години кад је измерена, као и о ранијем тренду </w:t>
            </w:r>
          </w:p>
        </w:tc>
        <w:tc>
          <w:tcPr>
            <w:tcW w:w="2714" w:type="pct"/>
            <w:gridSpan w:val="6"/>
            <w:tcBorders>
              <w:bottom w:val="single" w:sz="4" w:space="0" w:color="auto"/>
            </w:tcBorders>
            <w:vAlign w:val="center"/>
          </w:tcPr>
          <w:p w14:paraId="243764F5" w14:textId="77777777" w:rsidR="00FB1E2F" w:rsidRPr="00E82861" w:rsidRDefault="00FB1E2F" w:rsidP="00335AB7">
            <w:pPr>
              <w:suppressAutoHyphens/>
              <w:autoSpaceDN w:val="0"/>
              <w:spacing w:after="0" w:line="240" w:lineRule="auto"/>
              <w:ind w:firstLine="357"/>
              <w:jc w:val="both"/>
              <w:textAlignment w:val="baseline"/>
              <w:rPr>
                <w:rFonts w:eastAsia="Calibri" w:cstheme="minorHAnsi"/>
                <w:sz w:val="20"/>
                <w:szCs w:val="20"/>
                <w:lang w:val="sr-Cyrl-RS"/>
              </w:rPr>
            </w:pPr>
            <w:r w:rsidRPr="00E82861">
              <w:rPr>
                <w:rFonts w:eastAsia="Calibri" w:cstheme="minorHAnsi"/>
                <w:sz w:val="20"/>
                <w:szCs w:val="20"/>
                <w:lang w:val="sr-Cyrl-RS"/>
              </w:rPr>
              <w:t xml:space="preserve">Ранији тренд </w:t>
            </w:r>
          </w:p>
        </w:tc>
        <w:tc>
          <w:tcPr>
            <w:tcW w:w="891" w:type="pct"/>
            <w:gridSpan w:val="2"/>
            <w:shd w:val="clear" w:color="auto" w:fill="auto"/>
            <w:vAlign w:val="center"/>
          </w:tcPr>
          <w:p w14:paraId="7C28BEA0" w14:textId="77777777" w:rsidR="00FB1E2F" w:rsidRPr="00E82861" w:rsidRDefault="00FB1E2F" w:rsidP="00335AB7">
            <w:pPr>
              <w:suppressAutoHyphens/>
              <w:autoSpaceDN w:val="0"/>
              <w:spacing w:after="0" w:line="240" w:lineRule="auto"/>
              <w:ind w:firstLine="357"/>
              <w:jc w:val="both"/>
              <w:textAlignment w:val="baseline"/>
              <w:rPr>
                <w:rFonts w:eastAsia="Calibri" w:cstheme="minorHAnsi"/>
                <w:sz w:val="20"/>
                <w:szCs w:val="20"/>
                <w:lang w:val="sr-Cyrl-RS"/>
              </w:rPr>
            </w:pPr>
            <w:r w:rsidRPr="00E82861">
              <w:rPr>
                <w:rFonts w:eastAsia="Calibri" w:cstheme="minorHAnsi"/>
                <w:sz w:val="20"/>
                <w:szCs w:val="20"/>
                <w:lang w:val="sr-Cyrl-RS"/>
              </w:rPr>
              <w:t>Полазна вредност</w:t>
            </w:r>
          </w:p>
        </w:tc>
      </w:tr>
      <w:tr w:rsidR="00FB1E2F" w:rsidRPr="00616F1E" w14:paraId="22AF1C6B" w14:textId="77777777" w:rsidTr="00335AB7">
        <w:trPr>
          <w:trHeight w:val="137"/>
          <w:jc w:val="center"/>
        </w:trPr>
        <w:tc>
          <w:tcPr>
            <w:tcW w:w="1395" w:type="pct"/>
            <w:vMerge/>
            <w:tcBorders>
              <w:right w:val="single" w:sz="4" w:space="0" w:color="auto"/>
            </w:tcBorders>
          </w:tcPr>
          <w:p w14:paraId="47C4BE3B" w14:textId="77777777" w:rsidR="00FB1E2F" w:rsidRPr="00E82861" w:rsidRDefault="00FB1E2F" w:rsidP="00335AB7">
            <w:pPr>
              <w:suppressAutoHyphens/>
              <w:autoSpaceDN w:val="0"/>
              <w:spacing w:after="0" w:line="240" w:lineRule="auto"/>
              <w:ind w:firstLine="357"/>
              <w:jc w:val="both"/>
              <w:textAlignment w:val="baseline"/>
              <w:rPr>
                <w:rFonts w:eastAsia="Calibri" w:cstheme="minorHAnsi"/>
                <w:b/>
                <w:bCs/>
                <w:sz w:val="20"/>
                <w:szCs w:val="20"/>
                <w:lang w:val="sr-Cyrl-RS"/>
              </w:rPr>
            </w:pPr>
          </w:p>
        </w:tc>
        <w:tc>
          <w:tcPr>
            <w:tcW w:w="910" w:type="pct"/>
            <w:gridSpan w:val="2"/>
            <w:tcBorders>
              <w:top w:val="single" w:sz="4" w:space="0" w:color="auto"/>
              <w:left w:val="single" w:sz="4" w:space="0" w:color="auto"/>
              <w:bottom w:val="single" w:sz="4" w:space="0" w:color="auto"/>
              <w:right w:val="single" w:sz="4" w:space="0" w:color="auto"/>
            </w:tcBorders>
            <w:vAlign w:val="center"/>
          </w:tcPr>
          <w:p w14:paraId="61C2AC68" w14:textId="77777777" w:rsidR="00FB1E2F" w:rsidRPr="00E82861" w:rsidRDefault="00FB1E2F" w:rsidP="00335AB7">
            <w:pPr>
              <w:suppressAutoHyphens/>
              <w:autoSpaceDN w:val="0"/>
              <w:spacing w:after="0" w:line="240" w:lineRule="auto"/>
              <w:ind w:firstLine="357"/>
              <w:jc w:val="both"/>
              <w:textAlignment w:val="baseline"/>
              <w:rPr>
                <w:rFonts w:eastAsia="Calibri" w:cstheme="minorHAnsi"/>
                <w:sz w:val="20"/>
                <w:szCs w:val="20"/>
                <w:lang w:val="sr-Cyrl-RS"/>
              </w:rPr>
            </w:pPr>
            <w:r w:rsidRPr="00E82861">
              <w:rPr>
                <w:rFonts w:eastAsia="Calibri" w:cstheme="minorHAnsi"/>
                <w:sz w:val="20"/>
                <w:szCs w:val="20"/>
                <w:lang w:val="sr-Cyrl-RS"/>
              </w:rPr>
              <w:t>2017</w:t>
            </w:r>
          </w:p>
        </w:tc>
        <w:tc>
          <w:tcPr>
            <w:tcW w:w="894" w:type="pct"/>
            <w:gridSpan w:val="2"/>
            <w:tcBorders>
              <w:top w:val="single" w:sz="4" w:space="0" w:color="auto"/>
              <w:left w:val="single" w:sz="4" w:space="0" w:color="auto"/>
              <w:bottom w:val="single" w:sz="4" w:space="0" w:color="auto"/>
              <w:right w:val="single" w:sz="4" w:space="0" w:color="auto"/>
            </w:tcBorders>
            <w:vAlign w:val="center"/>
          </w:tcPr>
          <w:p w14:paraId="045CFCDC" w14:textId="77777777" w:rsidR="00FB1E2F" w:rsidRPr="00E82861" w:rsidRDefault="00FB1E2F" w:rsidP="00335AB7">
            <w:pPr>
              <w:suppressAutoHyphens/>
              <w:autoSpaceDN w:val="0"/>
              <w:spacing w:after="0" w:line="240" w:lineRule="auto"/>
              <w:ind w:firstLine="357"/>
              <w:jc w:val="both"/>
              <w:textAlignment w:val="baseline"/>
              <w:rPr>
                <w:rFonts w:eastAsia="Calibri" w:cstheme="minorHAnsi"/>
                <w:sz w:val="20"/>
                <w:szCs w:val="20"/>
                <w:lang w:val="sr-Cyrl-RS"/>
              </w:rPr>
            </w:pPr>
            <w:r w:rsidRPr="00E82861">
              <w:rPr>
                <w:rFonts w:eastAsia="Calibri" w:cstheme="minorHAnsi"/>
                <w:sz w:val="20"/>
                <w:szCs w:val="20"/>
                <w:lang w:val="sr-Cyrl-RS"/>
              </w:rPr>
              <w:t>2018</w:t>
            </w:r>
          </w:p>
        </w:tc>
        <w:tc>
          <w:tcPr>
            <w:tcW w:w="910" w:type="pct"/>
            <w:gridSpan w:val="2"/>
            <w:tcBorders>
              <w:top w:val="single" w:sz="4" w:space="0" w:color="auto"/>
              <w:left w:val="single" w:sz="4" w:space="0" w:color="auto"/>
              <w:bottom w:val="single" w:sz="4" w:space="0" w:color="auto"/>
              <w:right w:val="single" w:sz="4" w:space="0" w:color="auto"/>
            </w:tcBorders>
            <w:vAlign w:val="center"/>
          </w:tcPr>
          <w:p w14:paraId="7E5D26AF" w14:textId="77777777" w:rsidR="00FB1E2F" w:rsidRPr="00E82861" w:rsidRDefault="00FB1E2F" w:rsidP="00335AB7">
            <w:pPr>
              <w:suppressAutoHyphens/>
              <w:autoSpaceDN w:val="0"/>
              <w:spacing w:after="0" w:line="240" w:lineRule="auto"/>
              <w:ind w:firstLine="357"/>
              <w:jc w:val="both"/>
              <w:textAlignment w:val="baseline"/>
              <w:rPr>
                <w:rFonts w:eastAsia="Calibri" w:cstheme="minorHAnsi"/>
                <w:sz w:val="20"/>
                <w:szCs w:val="20"/>
                <w:lang w:val="sr-Cyrl-RS"/>
              </w:rPr>
            </w:pPr>
            <w:r w:rsidRPr="00E82861">
              <w:rPr>
                <w:rFonts w:eastAsia="Calibri" w:cstheme="minorHAnsi"/>
                <w:sz w:val="20"/>
                <w:szCs w:val="20"/>
                <w:lang w:val="sr-Cyrl-RS"/>
              </w:rPr>
              <w:t>2019</w:t>
            </w:r>
          </w:p>
        </w:tc>
        <w:tc>
          <w:tcPr>
            <w:tcW w:w="891" w:type="pct"/>
            <w:gridSpan w:val="2"/>
            <w:tcBorders>
              <w:left w:val="single" w:sz="4" w:space="0" w:color="auto"/>
            </w:tcBorders>
            <w:shd w:val="clear" w:color="auto" w:fill="auto"/>
            <w:vAlign w:val="center"/>
          </w:tcPr>
          <w:p w14:paraId="56A21291" w14:textId="77777777" w:rsidR="00FB1E2F" w:rsidRPr="00E82861" w:rsidRDefault="00FB1E2F" w:rsidP="00335AB7">
            <w:pPr>
              <w:suppressAutoHyphens/>
              <w:autoSpaceDN w:val="0"/>
              <w:spacing w:after="0" w:line="240" w:lineRule="auto"/>
              <w:ind w:firstLine="357"/>
              <w:jc w:val="both"/>
              <w:textAlignment w:val="baseline"/>
              <w:rPr>
                <w:rFonts w:eastAsia="Calibri" w:cstheme="minorHAnsi"/>
                <w:sz w:val="20"/>
                <w:szCs w:val="20"/>
                <w:lang w:val="sr-Cyrl-RS"/>
              </w:rPr>
            </w:pPr>
            <w:r w:rsidRPr="00E82861">
              <w:rPr>
                <w:rFonts w:eastAsia="Calibri" w:cstheme="minorHAnsi"/>
                <w:sz w:val="20"/>
                <w:szCs w:val="20"/>
                <w:lang w:val="sr-Cyrl-RS"/>
              </w:rPr>
              <w:t>2020</w:t>
            </w:r>
          </w:p>
        </w:tc>
      </w:tr>
      <w:tr w:rsidR="00FB1E2F" w:rsidRPr="00616F1E" w14:paraId="6C073ECF" w14:textId="77777777" w:rsidTr="00335AB7">
        <w:trPr>
          <w:trHeight w:val="323"/>
          <w:jc w:val="center"/>
        </w:trPr>
        <w:tc>
          <w:tcPr>
            <w:tcW w:w="1395" w:type="pct"/>
            <w:vMerge/>
          </w:tcPr>
          <w:p w14:paraId="32E2033F" w14:textId="77777777" w:rsidR="00FB1E2F" w:rsidRPr="00E82861" w:rsidRDefault="00FB1E2F" w:rsidP="00335AB7">
            <w:pPr>
              <w:suppressAutoHyphens/>
              <w:autoSpaceDN w:val="0"/>
              <w:spacing w:after="0" w:line="240" w:lineRule="auto"/>
              <w:ind w:firstLine="357"/>
              <w:jc w:val="both"/>
              <w:textAlignment w:val="baseline"/>
              <w:rPr>
                <w:rFonts w:eastAsia="Calibri" w:cstheme="minorHAnsi"/>
                <w:b/>
                <w:bCs/>
                <w:sz w:val="20"/>
                <w:szCs w:val="20"/>
                <w:lang w:val="sr-Cyrl-RS"/>
              </w:rPr>
            </w:pPr>
          </w:p>
        </w:tc>
        <w:tc>
          <w:tcPr>
            <w:tcW w:w="910" w:type="pct"/>
            <w:gridSpan w:val="2"/>
            <w:tcBorders>
              <w:top w:val="single" w:sz="4" w:space="0" w:color="auto"/>
            </w:tcBorders>
            <w:vAlign w:val="center"/>
          </w:tcPr>
          <w:p w14:paraId="23A36194" w14:textId="77777777" w:rsidR="00FB1E2F" w:rsidRPr="00E82861" w:rsidRDefault="00FB1E2F" w:rsidP="00335AB7">
            <w:pPr>
              <w:suppressAutoHyphens/>
              <w:autoSpaceDN w:val="0"/>
              <w:spacing w:after="0" w:line="240" w:lineRule="auto"/>
              <w:ind w:firstLine="357"/>
              <w:jc w:val="both"/>
              <w:textAlignment w:val="baseline"/>
              <w:rPr>
                <w:rFonts w:eastAsia="Calibri" w:cstheme="minorHAnsi"/>
                <w:sz w:val="20"/>
                <w:szCs w:val="20"/>
                <w:lang w:val="sr-Cyrl-RS"/>
              </w:rPr>
            </w:pPr>
          </w:p>
        </w:tc>
        <w:tc>
          <w:tcPr>
            <w:tcW w:w="894" w:type="pct"/>
            <w:gridSpan w:val="2"/>
            <w:tcBorders>
              <w:top w:val="single" w:sz="4" w:space="0" w:color="auto"/>
            </w:tcBorders>
            <w:vAlign w:val="center"/>
          </w:tcPr>
          <w:p w14:paraId="4DE32E80" w14:textId="77777777" w:rsidR="00FB1E2F" w:rsidRPr="00E82861" w:rsidRDefault="00FB1E2F" w:rsidP="00335AB7">
            <w:pPr>
              <w:suppressAutoHyphens/>
              <w:autoSpaceDN w:val="0"/>
              <w:spacing w:after="0" w:line="240" w:lineRule="auto"/>
              <w:ind w:firstLine="357"/>
              <w:jc w:val="both"/>
              <w:textAlignment w:val="baseline"/>
              <w:rPr>
                <w:rFonts w:eastAsia="Calibri" w:cstheme="minorHAnsi"/>
                <w:sz w:val="20"/>
                <w:szCs w:val="20"/>
                <w:lang w:val="sr-Cyrl-RS"/>
              </w:rPr>
            </w:pPr>
          </w:p>
        </w:tc>
        <w:tc>
          <w:tcPr>
            <w:tcW w:w="910" w:type="pct"/>
            <w:gridSpan w:val="2"/>
            <w:tcBorders>
              <w:top w:val="single" w:sz="4" w:space="0" w:color="auto"/>
            </w:tcBorders>
            <w:vAlign w:val="center"/>
          </w:tcPr>
          <w:p w14:paraId="1F7BC622" w14:textId="77777777" w:rsidR="00FB1E2F" w:rsidRPr="00E82861" w:rsidRDefault="00FB1E2F" w:rsidP="00335AB7">
            <w:pPr>
              <w:suppressAutoHyphens/>
              <w:autoSpaceDN w:val="0"/>
              <w:spacing w:after="0" w:line="240" w:lineRule="auto"/>
              <w:ind w:firstLine="357"/>
              <w:jc w:val="both"/>
              <w:textAlignment w:val="baseline"/>
              <w:rPr>
                <w:rFonts w:eastAsia="Calibri" w:cstheme="minorHAnsi"/>
                <w:sz w:val="20"/>
                <w:szCs w:val="20"/>
                <w:lang w:val="sr-Cyrl-RS"/>
              </w:rPr>
            </w:pPr>
          </w:p>
        </w:tc>
        <w:tc>
          <w:tcPr>
            <w:tcW w:w="891" w:type="pct"/>
            <w:gridSpan w:val="2"/>
            <w:shd w:val="clear" w:color="auto" w:fill="auto"/>
            <w:vAlign w:val="center"/>
          </w:tcPr>
          <w:p w14:paraId="6A6CD3D3" w14:textId="77777777" w:rsidR="00FB1E2F" w:rsidRPr="00E82861" w:rsidRDefault="00FB1E2F" w:rsidP="00335AB7">
            <w:pPr>
              <w:suppressAutoHyphens/>
              <w:autoSpaceDN w:val="0"/>
              <w:spacing w:after="0" w:line="240" w:lineRule="auto"/>
              <w:ind w:firstLine="357"/>
              <w:jc w:val="both"/>
              <w:textAlignment w:val="baseline"/>
              <w:rPr>
                <w:rFonts w:eastAsia="Calibri" w:cstheme="minorHAnsi"/>
                <w:sz w:val="20"/>
                <w:szCs w:val="20"/>
                <w:lang w:val="sr-Cyrl-RS"/>
              </w:rPr>
            </w:pPr>
            <w:r w:rsidRPr="00E82861">
              <w:rPr>
                <w:rFonts w:eastAsia="Calibri" w:cstheme="minorHAnsi"/>
                <w:sz w:val="20"/>
                <w:szCs w:val="20"/>
                <w:lang w:val="sr-Cyrl-RS"/>
              </w:rPr>
              <w:t>?</w:t>
            </w:r>
          </w:p>
        </w:tc>
      </w:tr>
      <w:tr w:rsidR="00FB1E2F" w:rsidRPr="00616F1E" w14:paraId="6FC331AB" w14:textId="77777777" w:rsidTr="00335AB7">
        <w:trPr>
          <w:trHeight w:val="274"/>
          <w:jc w:val="center"/>
        </w:trPr>
        <w:tc>
          <w:tcPr>
            <w:tcW w:w="1395" w:type="pct"/>
            <w:vMerge w:val="restart"/>
          </w:tcPr>
          <w:p w14:paraId="6D018062" w14:textId="77777777" w:rsidR="00FB1E2F" w:rsidRPr="00E82861" w:rsidRDefault="00FB1E2F" w:rsidP="00335AB7">
            <w:pPr>
              <w:suppressAutoHyphens/>
              <w:autoSpaceDN w:val="0"/>
              <w:spacing w:after="0" w:line="240" w:lineRule="auto"/>
              <w:jc w:val="both"/>
              <w:textAlignment w:val="baseline"/>
              <w:rPr>
                <w:rFonts w:eastAsia="Calibri" w:cstheme="minorHAnsi"/>
                <w:b/>
                <w:bCs/>
                <w:sz w:val="20"/>
                <w:szCs w:val="20"/>
                <w:lang w:val="sr-Cyrl-RS"/>
              </w:rPr>
            </w:pPr>
            <w:r w:rsidRPr="00E82861">
              <w:rPr>
                <w:rFonts w:eastAsia="Calibri" w:cstheme="minorHAnsi"/>
                <w:b/>
                <w:bCs/>
                <w:sz w:val="20"/>
                <w:szCs w:val="20"/>
                <w:lang w:val="sr-Cyrl-RS"/>
              </w:rPr>
              <w:t>Подаци о циљним вредностима</w:t>
            </w:r>
          </w:p>
        </w:tc>
        <w:tc>
          <w:tcPr>
            <w:tcW w:w="720" w:type="pct"/>
            <w:vAlign w:val="center"/>
          </w:tcPr>
          <w:p w14:paraId="6DA73319" w14:textId="77777777" w:rsidR="00FB1E2F" w:rsidRPr="00E82861" w:rsidRDefault="00FB1E2F" w:rsidP="00335AB7">
            <w:pPr>
              <w:suppressAutoHyphens/>
              <w:autoSpaceDN w:val="0"/>
              <w:spacing w:after="0" w:line="240" w:lineRule="auto"/>
              <w:ind w:firstLine="357"/>
              <w:jc w:val="both"/>
              <w:textAlignment w:val="baseline"/>
              <w:rPr>
                <w:rFonts w:eastAsia="Calibri" w:cstheme="minorHAnsi"/>
                <w:sz w:val="20"/>
                <w:szCs w:val="20"/>
                <w:lang w:val="sr-Cyrl-RS"/>
              </w:rPr>
            </w:pPr>
            <w:r w:rsidRPr="00E82861">
              <w:rPr>
                <w:rFonts w:eastAsia="Calibri" w:cstheme="minorHAnsi"/>
                <w:sz w:val="20"/>
                <w:szCs w:val="20"/>
                <w:lang w:val="sr-Cyrl-RS"/>
              </w:rPr>
              <w:t>2021</w:t>
            </w:r>
          </w:p>
        </w:tc>
        <w:tc>
          <w:tcPr>
            <w:tcW w:w="721" w:type="pct"/>
            <w:gridSpan w:val="2"/>
            <w:vAlign w:val="center"/>
          </w:tcPr>
          <w:p w14:paraId="42603DE4" w14:textId="77777777" w:rsidR="00FB1E2F" w:rsidRPr="00E82861" w:rsidRDefault="00FB1E2F" w:rsidP="00335AB7">
            <w:pPr>
              <w:suppressAutoHyphens/>
              <w:autoSpaceDN w:val="0"/>
              <w:spacing w:after="0" w:line="240" w:lineRule="auto"/>
              <w:ind w:firstLine="357"/>
              <w:jc w:val="both"/>
              <w:textAlignment w:val="baseline"/>
              <w:rPr>
                <w:rFonts w:eastAsia="Calibri" w:cstheme="minorHAnsi"/>
                <w:sz w:val="20"/>
                <w:szCs w:val="20"/>
                <w:lang w:val="sr-Cyrl-RS"/>
              </w:rPr>
            </w:pPr>
            <w:r w:rsidRPr="00E82861">
              <w:rPr>
                <w:rFonts w:eastAsia="Calibri" w:cstheme="minorHAnsi"/>
                <w:sz w:val="20"/>
                <w:szCs w:val="20"/>
                <w:lang w:val="sr-Cyrl-RS"/>
              </w:rPr>
              <w:t>2022</w:t>
            </w:r>
          </w:p>
        </w:tc>
        <w:tc>
          <w:tcPr>
            <w:tcW w:w="721" w:type="pct"/>
            <w:gridSpan w:val="2"/>
            <w:vAlign w:val="center"/>
          </w:tcPr>
          <w:p w14:paraId="01333EC1" w14:textId="77777777" w:rsidR="00FB1E2F" w:rsidRPr="00E82861" w:rsidRDefault="00FB1E2F" w:rsidP="00335AB7">
            <w:pPr>
              <w:suppressAutoHyphens/>
              <w:autoSpaceDN w:val="0"/>
              <w:spacing w:after="0" w:line="240" w:lineRule="auto"/>
              <w:ind w:firstLine="357"/>
              <w:jc w:val="both"/>
              <w:textAlignment w:val="baseline"/>
              <w:rPr>
                <w:rFonts w:eastAsia="Calibri" w:cstheme="minorHAnsi"/>
                <w:sz w:val="20"/>
                <w:szCs w:val="20"/>
                <w:lang w:val="sr-Cyrl-RS"/>
              </w:rPr>
            </w:pPr>
            <w:r w:rsidRPr="00E82861">
              <w:rPr>
                <w:rFonts w:eastAsia="Calibri" w:cstheme="minorHAnsi"/>
                <w:sz w:val="20"/>
                <w:szCs w:val="20"/>
                <w:lang w:val="sr-Cyrl-RS"/>
              </w:rPr>
              <w:t>2023</w:t>
            </w:r>
          </w:p>
        </w:tc>
        <w:tc>
          <w:tcPr>
            <w:tcW w:w="721" w:type="pct"/>
            <w:gridSpan w:val="2"/>
            <w:vAlign w:val="center"/>
          </w:tcPr>
          <w:p w14:paraId="25FB2D4F" w14:textId="77777777" w:rsidR="00FB1E2F" w:rsidRPr="00E82861" w:rsidRDefault="00FB1E2F" w:rsidP="00335AB7">
            <w:pPr>
              <w:suppressAutoHyphens/>
              <w:autoSpaceDN w:val="0"/>
              <w:spacing w:after="0" w:line="240" w:lineRule="auto"/>
              <w:ind w:firstLine="357"/>
              <w:jc w:val="both"/>
              <w:textAlignment w:val="baseline"/>
              <w:rPr>
                <w:rFonts w:eastAsia="Calibri" w:cstheme="minorHAnsi"/>
                <w:sz w:val="20"/>
                <w:szCs w:val="20"/>
                <w:lang w:val="sr-Cyrl-RS"/>
              </w:rPr>
            </w:pPr>
            <w:r w:rsidRPr="00E82861">
              <w:rPr>
                <w:rFonts w:eastAsia="Calibri" w:cstheme="minorHAnsi"/>
                <w:sz w:val="20"/>
                <w:szCs w:val="20"/>
                <w:lang w:val="sr-Cyrl-RS"/>
              </w:rPr>
              <w:t>2024</w:t>
            </w:r>
          </w:p>
        </w:tc>
        <w:tc>
          <w:tcPr>
            <w:tcW w:w="722" w:type="pct"/>
            <w:vAlign w:val="center"/>
          </w:tcPr>
          <w:p w14:paraId="3005F636" w14:textId="77777777" w:rsidR="00FB1E2F" w:rsidRPr="00E82861" w:rsidRDefault="00FB1E2F" w:rsidP="00335AB7">
            <w:pPr>
              <w:suppressAutoHyphens/>
              <w:autoSpaceDN w:val="0"/>
              <w:spacing w:after="0" w:line="240" w:lineRule="auto"/>
              <w:ind w:firstLine="357"/>
              <w:jc w:val="both"/>
              <w:textAlignment w:val="baseline"/>
              <w:rPr>
                <w:rFonts w:eastAsia="Calibri" w:cstheme="minorHAnsi"/>
                <w:sz w:val="20"/>
                <w:szCs w:val="20"/>
                <w:lang w:val="sr-Cyrl-RS"/>
              </w:rPr>
            </w:pPr>
            <w:r w:rsidRPr="00E82861">
              <w:rPr>
                <w:rFonts w:eastAsia="Calibri" w:cstheme="minorHAnsi"/>
                <w:sz w:val="20"/>
                <w:szCs w:val="20"/>
                <w:lang w:val="sr-Cyrl-RS"/>
              </w:rPr>
              <w:t>2025</w:t>
            </w:r>
          </w:p>
        </w:tc>
      </w:tr>
      <w:tr w:rsidR="00FB1E2F" w:rsidRPr="00616F1E" w14:paraId="61C2F02B" w14:textId="77777777" w:rsidTr="00335AB7">
        <w:trPr>
          <w:trHeight w:val="160"/>
          <w:jc w:val="center"/>
        </w:trPr>
        <w:tc>
          <w:tcPr>
            <w:tcW w:w="1395" w:type="pct"/>
            <w:vMerge/>
          </w:tcPr>
          <w:p w14:paraId="2E557096" w14:textId="77777777" w:rsidR="00FB1E2F" w:rsidRPr="00E82861" w:rsidRDefault="00FB1E2F" w:rsidP="00335AB7">
            <w:pPr>
              <w:suppressAutoHyphens/>
              <w:autoSpaceDN w:val="0"/>
              <w:spacing w:after="0" w:line="240" w:lineRule="auto"/>
              <w:ind w:firstLine="357"/>
              <w:jc w:val="both"/>
              <w:textAlignment w:val="baseline"/>
              <w:rPr>
                <w:rFonts w:eastAsia="Calibri" w:cstheme="minorHAnsi"/>
                <w:b/>
                <w:bCs/>
                <w:sz w:val="20"/>
                <w:szCs w:val="20"/>
                <w:lang w:val="sr-Cyrl-RS"/>
              </w:rPr>
            </w:pPr>
          </w:p>
        </w:tc>
        <w:tc>
          <w:tcPr>
            <w:tcW w:w="720" w:type="pct"/>
            <w:vAlign w:val="center"/>
          </w:tcPr>
          <w:p w14:paraId="1ECCE550" w14:textId="77777777" w:rsidR="00FB1E2F" w:rsidRPr="00E82861" w:rsidRDefault="00FB1E2F" w:rsidP="00335AB7">
            <w:pPr>
              <w:suppressAutoHyphens/>
              <w:autoSpaceDN w:val="0"/>
              <w:spacing w:after="0" w:line="240" w:lineRule="auto"/>
              <w:ind w:firstLine="357"/>
              <w:jc w:val="both"/>
              <w:textAlignment w:val="baseline"/>
              <w:rPr>
                <w:rFonts w:eastAsia="Times New Roman" w:cstheme="minorHAnsi"/>
                <w:kern w:val="3"/>
                <w:sz w:val="20"/>
                <w:szCs w:val="20"/>
                <w:lang w:val="sr-Cyrl-RS" w:eastAsia="en-GB" w:bidi="hi-IN"/>
              </w:rPr>
            </w:pPr>
            <w:r w:rsidRPr="00E82861">
              <w:rPr>
                <w:rFonts w:eastAsia="Times New Roman" w:cstheme="minorHAnsi"/>
                <w:kern w:val="3"/>
                <w:sz w:val="20"/>
                <w:szCs w:val="20"/>
                <w:lang w:val="sr-Cyrl-RS" w:eastAsia="en-GB" w:bidi="hi-IN"/>
              </w:rPr>
              <w:t>1</w:t>
            </w:r>
          </w:p>
        </w:tc>
        <w:tc>
          <w:tcPr>
            <w:tcW w:w="721" w:type="pct"/>
            <w:gridSpan w:val="2"/>
            <w:vAlign w:val="center"/>
          </w:tcPr>
          <w:p w14:paraId="3585F818" w14:textId="77777777" w:rsidR="00FB1E2F" w:rsidRPr="00E82861" w:rsidRDefault="00FB1E2F" w:rsidP="00335AB7">
            <w:pPr>
              <w:suppressAutoHyphens/>
              <w:autoSpaceDN w:val="0"/>
              <w:spacing w:after="0" w:line="240" w:lineRule="auto"/>
              <w:ind w:firstLine="357"/>
              <w:jc w:val="both"/>
              <w:textAlignment w:val="baseline"/>
              <w:rPr>
                <w:rFonts w:eastAsia="Times New Roman" w:cstheme="minorHAnsi"/>
                <w:kern w:val="3"/>
                <w:sz w:val="20"/>
                <w:szCs w:val="20"/>
                <w:lang w:val="sr-Cyrl-RS" w:eastAsia="en-GB" w:bidi="hi-IN"/>
              </w:rPr>
            </w:pPr>
            <w:r w:rsidRPr="00E82861">
              <w:rPr>
                <w:rFonts w:eastAsia="Times New Roman" w:cstheme="minorHAnsi"/>
                <w:kern w:val="3"/>
                <w:sz w:val="20"/>
                <w:szCs w:val="20"/>
                <w:lang w:val="sr-Cyrl-RS" w:eastAsia="en-GB" w:bidi="hi-IN"/>
              </w:rPr>
              <w:t>2</w:t>
            </w:r>
          </w:p>
        </w:tc>
        <w:tc>
          <w:tcPr>
            <w:tcW w:w="721" w:type="pct"/>
            <w:gridSpan w:val="2"/>
            <w:vAlign w:val="center"/>
          </w:tcPr>
          <w:p w14:paraId="6F8B75E0" w14:textId="77777777" w:rsidR="00FB1E2F" w:rsidRPr="00E82861" w:rsidRDefault="00FB1E2F" w:rsidP="00335AB7">
            <w:pPr>
              <w:suppressAutoHyphens/>
              <w:autoSpaceDN w:val="0"/>
              <w:spacing w:after="0" w:line="240" w:lineRule="auto"/>
              <w:ind w:firstLine="357"/>
              <w:jc w:val="both"/>
              <w:textAlignment w:val="baseline"/>
              <w:rPr>
                <w:rFonts w:eastAsia="Times New Roman" w:cstheme="minorHAnsi"/>
                <w:kern w:val="3"/>
                <w:sz w:val="20"/>
                <w:szCs w:val="20"/>
                <w:lang w:val="sr-Cyrl-RS" w:eastAsia="en-GB" w:bidi="hi-IN"/>
              </w:rPr>
            </w:pPr>
            <w:r w:rsidRPr="00E82861">
              <w:rPr>
                <w:rFonts w:eastAsia="Times New Roman" w:cstheme="minorHAnsi"/>
                <w:kern w:val="3"/>
                <w:sz w:val="20"/>
                <w:szCs w:val="20"/>
                <w:lang w:val="sr-Cyrl-RS" w:eastAsia="en-GB" w:bidi="hi-IN"/>
              </w:rPr>
              <w:t>3</w:t>
            </w:r>
          </w:p>
        </w:tc>
        <w:tc>
          <w:tcPr>
            <w:tcW w:w="721" w:type="pct"/>
            <w:gridSpan w:val="2"/>
            <w:vAlign w:val="center"/>
          </w:tcPr>
          <w:p w14:paraId="54360550" w14:textId="77777777" w:rsidR="00FB1E2F" w:rsidRPr="00E82861" w:rsidRDefault="00FB1E2F" w:rsidP="00335AB7">
            <w:pPr>
              <w:suppressAutoHyphens/>
              <w:autoSpaceDN w:val="0"/>
              <w:spacing w:after="0" w:line="240" w:lineRule="auto"/>
              <w:ind w:firstLine="357"/>
              <w:jc w:val="both"/>
              <w:textAlignment w:val="baseline"/>
              <w:rPr>
                <w:rFonts w:eastAsia="Times New Roman" w:cstheme="minorHAnsi"/>
                <w:kern w:val="3"/>
                <w:sz w:val="20"/>
                <w:szCs w:val="20"/>
                <w:lang w:val="sr-Cyrl-RS" w:eastAsia="en-GB" w:bidi="hi-IN"/>
              </w:rPr>
            </w:pPr>
            <w:r w:rsidRPr="00E82861">
              <w:rPr>
                <w:rFonts w:eastAsia="Times New Roman" w:cstheme="minorHAnsi"/>
                <w:kern w:val="3"/>
                <w:sz w:val="20"/>
                <w:szCs w:val="20"/>
                <w:lang w:val="sr-Cyrl-RS" w:eastAsia="en-GB" w:bidi="hi-IN"/>
              </w:rPr>
              <w:t>4</w:t>
            </w:r>
          </w:p>
        </w:tc>
        <w:tc>
          <w:tcPr>
            <w:tcW w:w="722" w:type="pct"/>
            <w:vAlign w:val="center"/>
          </w:tcPr>
          <w:p w14:paraId="3776C07B" w14:textId="77777777" w:rsidR="00FB1E2F" w:rsidRPr="00E82861" w:rsidRDefault="00FB1E2F" w:rsidP="00335AB7">
            <w:pPr>
              <w:suppressAutoHyphens/>
              <w:autoSpaceDN w:val="0"/>
              <w:spacing w:after="0" w:line="240" w:lineRule="auto"/>
              <w:ind w:firstLine="357"/>
              <w:jc w:val="both"/>
              <w:textAlignment w:val="baseline"/>
              <w:rPr>
                <w:rFonts w:eastAsia="Times New Roman" w:cstheme="minorHAnsi"/>
                <w:kern w:val="3"/>
                <w:sz w:val="20"/>
                <w:szCs w:val="20"/>
                <w:lang w:val="sr-Cyrl-RS" w:eastAsia="en-GB" w:bidi="hi-IN"/>
              </w:rPr>
            </w:pPr>
            <w:r w:rsidRPr="00E82861">
              <w:rPr>
                <w:rFonts w:eastAsia="Times New Roman" w:cstheme="minorHAnsi"/>
                <w:kern w:val="3"/>
                <w:sz w:val="20"/>
                <w:szCs w:val="20"/>
                <w:lang w:val="sr-Cyrl-RS" w:eastAsia="en-GB" w:bidi="hi-IN"/>
              </w:rPr>
              <w:t>5</w:t>
            </w:r>
          </w:p>
        </w:tc>
      </w:tr>
      <w:tr w:rsidR="00FB1E2F" w:rsidRPr="00616F1E" w14:paraId="3C354452" w14:textId="77777777" w:rsidTr="00335AB7">
        <w:trPr>
          <w:trHeight w:val="160"/>
          <w:jc w:val="center"/>
        </w:trPr>
        <w:tc>
          <w:tcPr>
            <w:tcW w:w="1395" w:type="pct"/>
          </w:tcPr>
          <w:p w14:paraId="0E849863" w14:textId="77777777" w:rsidR="00FB1E2F" w:rsidRPr="00E82861" w:rsidRDefault="00FB1E2F" w:rsidP="00335AB7">
            <w:pPr>
              <w:suppressAutoHyphens/>
              <w:autoSpaceDN w:val="0"/>
              <w:spacing w:after="0" w:line="240" w:lineRule="auto"/>
              <w:jc w:val="both"/>
              <w:textAlignment w:val="baseline"/>
              <w:rPr>
                <w:rFonts w:eastAsia="Calibri" w:cstheme="minorHAnsi"/>
                <w:b/>
                <w:bCs/>
                <w:sz w:val="20"/>
                <w:szCs w:val="20"/>
                <w:lang w:val="sr-Cyrl-RS"/>
              </w:rPr>
            </w:pPr>
            <w:r w:rsidRPr="00E82861">
              <w:rPr>
                <w:rFonts w:eastAsia="Calibri" w:cstheme="minorHAnsi"/>
                <w:b/>
                <w:bCs/>
                <w:sz w:val="20"/>
                <w:szCs w:val="20"/>
                <w:lang w:val="sr-Cyrl-RS"/>
              </w:rPr>
              <w:t>Процена успешности</w:t>
            </w:r>
          </w:p>
        </w:tc>
        <w:tc>
          <w:tcPr>
            <w:tcW w:w="3605" w:type="pct"/>
            <w:gridSpan w:val="8"/>
            <w:vAlign w:val="center"/>
          </w:tcPr>
          <w:p w14:paraId="0FD6BD9F" w14:textId="77777777" w:rsidR="00FB1E2F" w:rsidRPr="00E82861" w:rsidRDefault="00FB1E2F" w:rsidP="00335AB7">
            <w:pPr>
              <w:suppressAutoHyphens/>
              <w:autoSpaceDN w:val="0"/>
              <w:spacing w:after="0" w:line="240" w:lineRule="auto"/>
              <w:ind w:firstLine="357"/>
              <w:jc w:val="both"/>
              <w:textAlignment w:val="baseline"/>
              <w:rPr>
                <w:rFonts w:eastAsia="Calibri" w:cstheme="minorHAnsi"/>
                <w:sz w:val="20"/>
                <w:szCs w:val="20"/>
                <w:lang w:val="sr-Cyrl-RS"/>
              </w:rPr>
            </w:pPr>
            <w:r w:rsidRPr="00E82861">
              <w:rPr>
                <w:rFonts w:eastAsia="Calibri" w:cstheme="minorHAnsi"/>
                <w:sz w:val="20"/>
                <w:szCs w:val="20"/>
                <w:lang w:val="sr-Cyrl-RS"/>
              </w:rPr>
              <w:t>Без одступања</w:t>
            </w:r>
          </w:p>
        </w:tc>
      </w:tr>
    </w:tbl>
    <w:p w14:paraId="628AC32C" w14:textId="77777777" w:rsidR="00FB1E2F" w:rsidRPr="00E82861" w:rsidRDefault="00FB1E2F" w:rsidP="00FB1E2F">
      <w:pPr>
        <w:suppressAutoHyphens/>
        <w:autoSpaceDN w:val="0"/>
        <w:spacing w:after="0" w:line="240" w:lineRule="auto"/>
        <w:jc w:val="both"/>
        <w:textAlignment w:val="baseline"/>
        <w:rPr>
          <w:rFonts w:eastAsia="Times New Roman" w:cstheme="minorHAnsi"/>
          <w:color w:val="0070C0"/>
          <w:kern w:val="3"/>
          <w:sz w:val="20"/>
          <w:szCs w:val="20"/>
          <w:lang w:val="sr-Cyrl-RS" w:eastAsia="en-GB" w:bidi="hi-IN"/>
        </w:rPr>
      </w:pPr>
    </w:p>
    <w:p w14:paraId="006E5078" w14:textId="77777777" w:rsidR="00FB1E2F" w:rsidRPr="00E82861" w:rsidRDefault="00FB1E2F" w:rsidP="00FB1E2F">
      <w:pPr>
        <w:suppressAutoHyphens/>
        <w:autoSpaceDN w:val="0"/>
        <w:spacing w:after="0" w:line="240" w:lineRule="auto"/>
        <w:ind w:firstLine="357"/>
        <w:jc w:val="both"/>
        <w:textAlignment w:val="baseline"/>
        <w:rPr>
          <w:rFonts w:eastAsia="DejaVu Sans Mono" w:cstheme="minorHAnsi"/>
          <w:b/>
          <w:color w:val="0070C0"/>
          <w:kern w:val="3"/>
          <w:sz w:val="20"/>
          <w:szCs w:val="20"/>
          <w:lang w:val="sr-Cyrl-RS" w:eastAsia="zh-CN" w:bidi="hi-IN"/>
        </w:rPr>
      </w:pPr>
      <w:r w:rsidRPr="00E82861">
        <w:rPr>
          <w:rFonts w:eastAsia="DejaVu Sans Mono" w:cstheme="minorHAnsi"/>
          <w:b/>
          <w:color w:val="0070C0"/>
          <w:kern w:val="3"/>
          <w:sz w:val="20"/>
          <w:szCs w:val="20"/>
          <w:lang w:val="sr-Cyrl-RS" w:eastAsia="zh-CN" w:bidi="hi-IN"/>
        </w:rPr>
        <w:t>Показатељ 7:</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17"/>
        <w:gridCol w:w="1506"/>
        <w:gridCol w:w="397"/>
        <w:gridCol w:w="1110"/>
        <w:gridCol w:w="759"/>
        <w:gridCol w:w="749"/>
        <w:gridCol w:w="941"/>
        <w:gridCol w:w="567"/>
        <w:gridCol w:w="1510"/>
      </w:tblGrid>
      <w:tr w:rsidR="00FB1E2F" w:rsidRPr="00335AB7" w14:paraId="3B8A7FE8" w14:textId="77777777" w:rsidTr="00335AB7">
        <w:trPr>
          <w:jc w:val="center"/>
        </w:trPr>
        <w:tc>
          <w:tcPr>
            <w:tcW w:w="1395" w:type="pct"/>
            <w:shd w:val="clear" w:color="auto" w:fill="E7E6E6"/>
            <w:vAlign w:val="center"/>
          </w:tcPr>
          <w:p w14:paraId="2311CB23" w14:textId="77777777" w:rsidR="00FB1E2F" w:rsidRPr="00E82861" w:rsidRDefault="00FB1E2F" w:rsidP="00335AB7">
            <w:pPr>
              <w:suppressAutoHyphens/>
              <w:autoSpaceDN w:val="0"/>
              <w:spacing w:after="0" w:line="240" w:lineRule="auto"/>
              <w:ind w:firstLine="357"/>
              <w:jc w:val="both"/>
              <w:textAlignment w:val="baseline"/>
              <w:rPr>
                <w:rFonts w:eastAsia="Calibri" w:cstheme="minorHAnsi"/>
                <w:b/>
                <w:bCs/>
                <w:sz w:val="20"/>
                <w:szCs w:val="20"/>
                <w:lang w:val="sr-Cyrl-RS"/>
              </w:rPr>
            </w:pPr>
            <w:r w:rsidRPr="00E82861">
              <w:rPr>
                <w:rFonts w:eastAsia="Calibri" w:cstheme="minorHAnsi"/>
                <w:b/>
                <w:bCs/>
                <w:sz w:val="20"/>
                <w:szCs w:val="20"/>
                <w:lang w:val="sr-Cyrl-RS"/>
              </w:rPr>
              <w:t>Назив показатеља</w:t>
            </w:r>
          </w:p>
        </w:tc>
        <w:tc>
          <w:tcPr>
            <w:tcW w:w="3605" w:type="pct"/>
            <w:gridSpan w:val="8"/>
            <w:shd w:val="clear" w:color="auto" w:fill="E7E6E6"/>
            <w:vAlign w:val="center"/>
          </w:tcPr>
          <w:p w14:paraId="7CAAB263" w14:textId="77777777" w:rsidR="00FB1E2F" w:rsidRPr="00E82861" w:rsidRDefault="00FB1E2F" w:rsidP="00335AB7">
            <w:pPr>
              <w:suppressAutoHyphens/>
              <w:autoSpaceDN w:val="0"/>
              <w:spacing w:after="0" w:line="240" w:lineRule="auto"/>
              <w:ind w:firstLine="357"/>
              <w:jc w:val="both"/>
              <w:textAlignment w:val="baseline"/>
              <w:rPr>
                <w:rFonts w:eastAsia="Calibri" w:cstheme="minorHAnsi"/>
                <w:b/>
                <w:bCs/>
                <w:sz w:val="20"/>
                <w:szCs w:val="20"/>
                <w:lang w:val="sr-Cyrl-RS"/>
              </w:rPr>
            </w:pPr>
            <w:r w:rsidRPr="00E82861">
              <w:rPr>
                <w:rFonts w:eastAsia="Times New Roman" w:cstheme="minorHAnsi"/>
                <w:b/>
                <w:color w:val="000000"/>
                <w:kern w:val="3"/>
                <w:sz w:val="20"/>
                <w:szCs w:val="20"/>
                <w:lang w:val="sr-Cyrl-RS" w:eastAsia="en-GB" w:bidi="hi-IN"/>
              </w:rPr>
              <w:t>Извршена интеграција ЈИС и ПИРВ</w:t>
            </w:r>
          </w:p>
        </w:tc>
      </w:tr>
      <w:tr w:rsidR="00FB1E2F" w:rsidRPr="00335AB7" w14:paraId="470C70AD" w14:textId="77777777" w:rsidTr="00335AB7">
        <w:trPr>
          <w:jc w:val="center"/>
        </w:trPr>
        <w:tc>
          <w:tcPr>
            <w:tcW w:w="1395" w:type="pct"/>
          </w:tcPr>
          <w:p w14:paraId="4B59B3C8" w14:textId="77777777" w:rsidR="00FB1E2F" w:rsidRPr="00E82861" w:rsidRDefault="00FB1E2F" w:rsidP="00335AB7">
            <w:pPr>
              <w:suppressAutoHyphens/>
              <w:autoSpaceDN w:val="0"/>
              <w:spacing w:after="0" w:line="240" w:lineRule="auto"/>
              <w:jc w:val="both"/>
              <w:textAlignment w:val="baseline"/>
              <w:rPr>
                <w:rFonts w:eastAsia="Calibri" w:cstheme="minorHAnsi"/>
                <w:b/>
                <w:bCs/>
                <w:sz w:val="20"/>
                <w:szCs w:val="20"/>
                <w:lang w:val="sr-Cyrl-RS"/>
              </w:rPr>
            </w:pPr>
            <w:r w:rsidRPr="00E82861">
              <w:rPr>
                <w:rFonts w:eastAsia="Calibri" w:cstheme="minorHAnsi"/>
                <w:b/>
                <w:bCs/>
                <w:sz w:val="20"/>
                <w:szCs w:val="20"/>
                <w:lang w:val="sr-Cyrl-RS"/>
              </w:rPr>
              <w:t>Одговарајући општи циљ, посебан циљ или мера</w:t>
            </w:r>
          </w:p>
        </w:tc>
        <w:tc>
          <w:tcPr>
            <w:tcW w:w="3605" w:type="pct"/>
            <w:gridSpan w:val="8"/>
          </w:tcPr>
          <w:p w14:paraId="4B52EAF4" w14:textId="77777777" w:rsidR="00FB1E2F" w:rsidRPr="00E82861" w:rsidRDefault="00FB1E2F" w:rsidP="00335AB7">
            <w:pPr>
              <w:suppressAutoHyphens/>
              <w:autoSpaceDN w:val="0"/>
              <w:spacing w:after="0" w:line="240" w:lineRule="auto"/>
              <w:ind w:firstLine="357"/>
              <w:jc w:val="both"/>
              <w:textAlignment w:val="baseline"/>
              <w:rPr>
                <w:rFonts w:eastAsia="Times New Roman" w:cstheme="minorHAnsi"/>
                <w:kern w:val="3"/>
                <w:sz w:val="20"/>
                <w:szCs w:val="20"/>
                <w:lang w:val="sr-Cyrl-RS" w:eastAsia="en-GB" w:bidi="hi-IN"/>
              </w:rPr>
            </w:pPr>
            <w:r w:rsidRPr="00E82861">
              <w:rPr>
                <w:rFonts w:eastAsia="Times New Roman" w:cstheme="minorHAnsi"/>
                <w:kern w:val="3"/>
                <w:sz w:val="20"/>
                <w:szCs w:val="20"/>
                <w:lang w:val="sr-Cyrl-RS" w:eastAsia="en-GB" w:bidi="hi-IN"/>
              </w:rPr>
              <w:t>Мера 3.</w:t>
            </w:r>
            <w:r w:rsidRPr="00E82861">
              <w:rPr>
                <w:rFonts w:eastAsia="Times New Roman" w:cstheme="minorHAnsi"/>
                <w:kern w:val="3"/>
                <w:sz w:val="20"/>
                <w:szCs w:val="20"/>
                <w:lang w:val="sr-Latn-RS" w:eastAsia="en-GB" w:bidi="hi-IN"/>
              </w:rPr>
              <w:t>4</w:t>
            </w:r>
            <w:r w:rsidRPr="00E82861">
              <w:rPr>
                <w:rFonts w:eastAsia="Times New Roman" w:cstheme="minorHAnsi"/>
                <w:kern w:val="3"/>
                <w:sz w:val="20"/>
                <w:szCs w:val="20"/>
                <w:lang w:val="sr-Cyrl-RS" w:eastAsia="en-GB" w:bidi="hi-IN"/>
              </w:rPr>
              <w:t>: Унапређење праћења и извештавања о постигнутим резултатима спровођења јавних политика и транспарентна презентација за јавност</w:t>
            </w:r>
          </w:p>
        </w:tc>
      </w:tr>
      <w:tr w:rsidR="00FB1E2F" w:rsidRPr="00616F1E" w14:paraId="692D78C7" w14:textId="77777777" w:rsidTr="00335AB7">
        <w:trPr>
          <w:jc w:val="center"/>
        </w:trPr>
        <w:tc>
          <w:tcPr>
            <w:tcW w:w="1395" w:type="pct"/>
          </w:tcPr>
          <w:p w14:paraId="434B751D" w14:textId="77777777" w:rsidR="00FB1E2F" w:rsidRPr="00E82861" w:rsidRDefault="00FB1E2F" w:rsidP="00335AB7">
            <w:pPr>
              <w:suppressAutoHyphens/>
              <w:autoSpaceDN w:val="0"/>
              <w:spacing w:after="0" w:line="240" w:lineRule="auto"/>
              <w:jc w:val="both"/>
              <w:textAlignment w:val="baseline"/>
              <w:rPr>
                <w:rFonts w:eastAsia="Calibri" w:cstheme="minorHAnsi"/>
                <w:b/>
                <w:bCs/>
                <w:sz w:val="20"/>
                <w:szCs w:val="20"/>
                <w:lang w:val="sr-Cyrl-RS"/>
              </w:rPr>
            </w:pPr>
            <w:r w:rsidRPr="00E82861">
              <w:rPr>
                <w:rFonts w:eastAsia="Calibri" w:cstheme="minorHAnsi"/>
                <w:b/>
                <w:kern w:val="24"/>
                <w:sz w:val="20"/>
                <w:szCs w:val="20"/>
                <w:lang w:val="sr-Cyrl-RS"/>
              </w:rPr>
              <w:t>Тип и ниво показатеља</w:t>
            </w:r>
          </w:p>
        </w:tc>
        <w:tc>
          <w:tcPr>
            <w:tcW w:w="1804" w:type="pct"/>
            <w:gridSpan w:val="4"/>
          </w:tcPr>
          <w:p w14:paraId="40D8B253" w14:textId="77777777" w:rsidR="00FB1E2F" w:rsidRPr="00E82861" w:rsidRDefault="00FB1E2F" w:rsidP="00335AB7">
            <w:pPr>
              <w:suppressAutoHyphens/>
              <w:autoSpaceDN w:val="0"/>
              <w:spacing w:after="0" w:line="240" w:lineRule="auto"/>
              <w:ind w:firstLine="357"/>
              <w:jc w:val="both"/>
              <w:textAlignment w:val="baseline"/>
              <w:rPr>
                <w:rFonts w:eastAsia="DejaVu Sans Mono" w:cstheme="minorHAnsi"/>
                <w:kern w:val="3"/>
                <w:sz w:val="20"/>
                <w:szCs w:val="20"/>
                <w:lang w:val="sr-Cyrl-RS" w:eastAsia="zh-CN" w:bidi="hi-IN"/>
              </w:rPr>
            </w:pPr>
            <w:r w:rsidRPr="00E82861">
              <w:rPr>
                <w:rFonts w:eastAsia="DejaVu Sans Mono" w:cstheme="minorHAnsi"/>
                <w:kern w:val="3"/>
                <w:sz w:val="20"/>
                <w:szCs w:val="20"/>
                <w:lang w:val="sr-Cyrl-RS" w:eastAsia="zh-CN" w:bidi="hi-IN"/>
              </w:rPr>
              <w:t>Квалитативни</w:t>
            </w:r>
          </w:p>
        </w:tc>
        <w:tc>
          <w:tcPr>
            <w:tcW w:w="1801" w:type="pct"/>
            <w:gridSpan w:val="4"/>
          </w:tcPr>
          <w:p w14:paraId="543DFD5B" w14:textId="77777777" w:rsidR="00FB1E2F" w:rsidRPr="00E82861" w:rsidRDefault="00FB1E2F" w:rsidP="00335AB7">
            <w:pPr>
              <w:suppressAutoHyphens/>
              <w:autoSpaceDN w:val="0"/>
              <w:spacing w:after="0" w:line="240" w:lineRule="auto"/>
              <w:ind w:firstLine="357"/>
              <w:jc w:val="both"/>
              <w:textAlignment w:val="baseline"/>
              <w:rPr>
                <w:rFonts w:eastAsia="DejaVu Sans Mono" w:cstheme="minorHAnsi"/>
                <w:kern w:val="3"/>
                <w:sz w:val="20"/>
                <w:szCs w:val="20"/>
                <w:lang w:val="sr-Cyrl-RS" w:eastAsia="zh-CN" w:bidi="hi-IN"/>
              </w:rPr>
            </w:pPr>
            <w:r w:rsidRPr="00E82861">
              <w:rPr>
                <w:rFonts w:eastAsia="DejaVu Sans Mono" w:cstheme="minorHAnsi"/>
                <w:kern w:val="3"/>
                <w:sz w:val="20"/>
                <w:szCs w:val="20"/>
                <w:lang w:val="sr-Cyrl-RS" w:eastAsia="zh-CN" w:bidi="hi-IN"/>
              </w:rPr>
              <w:t>Показатељ резултата</w:t>
            </w:r>
          </w:p>
        </w:tc>
      </w:tr>
      <w:tr w:rsidR="00FB1E2F" w:rsidRPr="00616F1E" w14:paraId="08780A77" w14:textId="77777777" w:rsidTr="00335AB7">
        <w:trPr>
          <w:trHeight w:val="58"/>
          <w:jc w:val="center"/>
        </w:trPr>
        <w:tc>
          <w:tcPr>
            <w:tcW w:w="1395" w:type="pct"/>
          </w:tcPr>
          <w:p w14:paraId="107F59A4" w14:textId="77777777" w:rsidR="00FB1E2F" w:rsidRPr="00E82861" w:rsidRDefault="00FB1E2F" w:rsidP="00335AB7">
            <w:pPr>
              <w:suppressAutoHyphens/>
              <w:autoSpaceDN w:val="0"/>
              <w:spacing w:after="0" w:line="240" w:lineRule="auto"/>
              <w:jc w:val="both"/>
              <w:textAlignment w:val="baseline"/>
              <w:rPr>
                <w:rFonts w:eastAsia="Calibri" w:cstheme="minorHAnsi"/>
                <w:b/>
                <w:kern w:val="24"/>
                <w:sz w:val="20"/>
                <w:szCs w:val="20"/>
                <w:lang w:val="sr-Cyrl-RS"/>
              </w:rPr>
            </w:pPr>
            <w:r w:rsidRPr="00E82861">
              <w:rPr>
                <w:rFonts w:eastAsia="Calibri" w:cstheme="minorHAnsi"/>
                <w:b/>
                <w:kern w:val="24"/>
                <w:sz w:val="20"/>
                <w:szCs w:val="20"/>
                <w:lang w:val="sr-Cyrl-RS"/>
              </w:rPr>
              <w:t>Јединица мере и природа</w:t>
            </w:r>
          </w:p>
        </w:tc>
        <w:tc>
          <w:tcPr>
            <w:tcW w:w="1804" w:type="pct"/>
            <w:gridSpan w:val="4"/>
          </w:tcPr>
          <w:p w14:paraId="009E98E9" w14:textId="77777777" w:rsidR="00FB1E2F" w:rsidRPr="00E82861" w:rsidRDefault="00FB1E2F" w:rsidP="00335AB7">
            <w:pPr>
              <w:suppressAutoHyphens/>
              <w:autoSpaceDN w:val="0"/>
              <w:spacing w:after="0" w:line="240" w:lineRule="auto"/>
              <w:ind w:firstLine="357"/>
              <w:jc w:val="both"/>
              <w:textAlignment w:val="baseline"/>
              <w:rPr>
                <w:rFonts w:eastAsia="DejaVu Sans Mono" w:cstheme="minorHAnsi"/>
                <w:kern w:val="3"/>
                <w:sz w:val="20"/>
                <w:szCs w:val="20"/>
                <w:lang w:val="sr-Cyrl-RS" w:eastAsia="zh-CN" w:bidi="hi-IN"/>
              </w:rPr>
            </w:pPr>
            <w:r w:rsidRPr="00E82861">
              <w:rPr>
                <w:rFonts w:eastAsia="DejaVu Sans Mono" w:cstheme="minorHAnsi"/>
                <w:kern w:val="3"/>
                <w:sz w:val="20"/>
                <w:szCs w:val="20"/>
                <w:lang w:val="sr-Cyrl-RS" w:eastAsia="zh-CN" w:bidi="hi-IN"/>
              </w:rPr>
              <w:t>Да/не</w:t>
            </w:r>
          </w:p>
        </w:tc>
        <w:tc>
          <w:tcPr>
            <w:tcW w:w="1801" w:type="pct"/>
            <w:gridSpan w:val="4"/>
          </w:tcPr>
          <w:p w14:paraId="5F5CDC30" w14:textId="77777777" w:rsidR="00FB1E2F" w:rsidRPr="00E82861" w:rsidRDefault="00FB1E2F" w:rsidP="00335AB7">
            <w:pPr>
              <w:suppressAutoHyphens/>
              <w:autoSpaceDN w:val="0"/>
              <w:spacing w:after="0" w:line="240" w:lineRule="auto"/>
              <w:ind w:firstLine="357"/>
              <w:jc w:val="both"/>
              <w:textAlignment w:val="baseline"/>
              <w:rPr>
                <w:rFonts w:eastAsia="DejaVu Sans Mono" w:cstheme="minorHAnsi"/>
                <w:kern w:val="3"/>
                <w:sz w:val="20"/>
                <w:szCs w:val="20"/>
                <w:lang w:val="sr-Cyrl-RS" w:eastAsia="zh-CN" w:bidi="hi-IN"/>
              </w:rPr>
            </w:pPr>
            <w:r w:rsidRPr="00E82861">
              <w:rPr>
                <w:rFonts w:eastAsia="DejaVu Sans Mono" w:cstheme="minorHAnsi"/>
                <w:kern w:val="3"/>
                <w:sz w:val="20"/>
                <w:szCs w:val="20"/>
                <w:lang w:val="sr-Cyrl-RS" w:eastAsia="zh-CN" w:bidi="hi-IN"/>
              </w:rPr>
              <w:t>Да је боље</w:t>
            </w:r>
          </w:p>
        </w:tc>
      </w:tr>
      <w:tr w:rsidR="00FB1E2F" w:rsidRPr="00616F1E" w14:paraId="119F052C" w14:textId="77777777" w:rsidTr="00335AB7">
        <w:trPr>
          <w:jc w:val="center"/>
        </w:trPr>
        <w:tc>
          <w:tcPr>
            <w:tcW w:w="1395" w:type="pct"/>
          </w:tcPr>
          <w:p w14:paraId="00361AD3" w14:textId="77777777" w:rsidR="00FB1E2F" w:rsidRPr="00E82861" w:rsidRDefault="00FB1E2F" w:rsidP="00335AB7">
            <w:pPr>
              <w:suppressAutoHyphens/>
              <w:autoSpaceDN w:val="0"/>
              <w:spacing w:after="0" w:line="240" w:lineRule="auto"/>
              <w:jc w:val="both"/>
              <w:textAlignment w:val="baseline"/>
              <w:rPr>
                <w:rFonts w:eastAsia="Calibri" w:cstheme="minorHAnsi"/>
                <w:b/>
                <w:bCs/>
                <w:sz w:val="20"/>
                <w:szCs w:val="20"/>
                <w:lang w:val="sr-Cyrl-RS"/>
              </w:rPr>
            </w:pPr>
            <w:r w:rsidRPr="00E82861">
              <w:rPr>
                <w:rFonts w:eastAsia="Calibri" w:cstheme="minorHAnsi"/>
                <w:b/>
                <w:bCs/>
                <w:sz w:val="20"/>
                <w:szCs w:val="20"/>
                <w:lang w:val="sr-Cyrl-RS"/>
              </w:rPr>
              <w:t>Извор података за праћење показатеља учинка</w:t>
            </w:r>
          </w:p>
        </w:tc>
        <w:tc>
          <w:tcPr>
            <w:tcW w:w="3605" w:type="pct"/>
            <w:gridSpan w:val="8"/>
          </w:tcPr>
          <w:p w14:paraId="36AFCED8" w14:textId="77777777" w:rsidR="00FB1E2F" w:rsidRPr="00E82861" w:rsidRDefault="00FB1E2F" w:rsidP="00335AB7">
            <w:pPr>
              <w:suppressAutoHyphens/>
              <w:autoSpaceDN w:val="0"/>
              <w:spacing w:after="0" w:line="240" w:lineRule="auto"/>
              <w:ind w:firstLine="357"/>
              <w:jc w:val="both"/>
              <w:textAlignment w:val="baseline"/>
              <w:rPr>
                <w:rFonts w:eastAsia="DejaVu Sans Mono" w:cstheme="minorHAnsi"/>
                <w:kern w:val="3"/>
                <w:sz w:val="20"/>
                <w:szCs w:val="20"/>
                <w:lang w:val="sr-Cyrl-RS" w:eastAsia="zh-CN" w:bidi="hi-IN"/>
              </w:rPr>
            </w:pPr>
            <w:r w:rsidRPr="00E82861">
              <w:rPr>
                <w:rFonts w:eastAsia="DejaVu Sans Mono" w:cstheme="minorHAnsi"/>
                <w:kern w:val="3"/>
                <w:sz w:val="20"/>
                <w:szCs w:val="20"/>
                <w:lang w:val="sr-Cyrl-RS" w:eastAsia="zh-CN" w:bidi="hi-IN"/>
              </w:rPr>
              <w:t>РСЈП</w:t>
            </w:r>
          </w:p>
        </w:tc>
      </w:tr>
      <w:tr w:rsidR="00FB1E2F" w:rsidRPr="00335AB7" w14:paraId="13046D6A" w14:textId="77777777" w:rsidTr="00335AB7">
        <w:trPr>
          <w:jc w:val="center"/>
        </w:trPr>
        <w:tc>
          <w:tcPr>
            <w:tcW w:w="1395" w:type="pct"/>
          </w:tcPr>
          <w:p w14:paraId="1C961C8A" w14:textId="77777777" w:rsidR="00FB1E2F" w:rsidRPr="00E82861" w:rsidRDefault="00FB1E2F" w:rsidP="00335AB7">
            <w:pPr>
              <w:suppressAutoHyphens/>
              <w:autoSpaceDN w:val="0"/>
              <w:spacing w:after="0" w:line="240" w:lineRule="auto"/>
              <w:jc w:val="both"/>
              <w:textAlignment w:val="baseline"/>
              <w:rPr>
                <w:rFonts w:eastAsia="Calibri" w:cstheme="minorHAnsi"/>
                <w:b/>
                <w:bCs/>
                <w:sz w:val="20"/>
                <w:szCs w:val="20"/>
                <w:lang w:val="sr-Cyrl-RS"/>
              </w:rPr>
            </w:pPr>
            <w:r w:rsidRPr="00E82861">
              <w:rPr>
                <w:rFonts w:eastAsia="Calibri" w:cstheme="minorHAnsi"/>
                <w:b/>
                <w:bCs/>
                <w:sz w:val="20"/>
                <w:szCs w:val="20"/>
                <w:lang w:val="sr-Cyrl-RS"/>
              </w:rPr>
              <w:t>Институција одговорна за реализацију циља/мере</w:t>
            </w:r>
          </w:p>
        </w:tc>
        <w:tc>
          <w:tcPr>
            <w:tcW w:w="3605" w:type="pct"/>
            <w:gridSpan w:val="8"/>
          </w:tcPr>
          <w:p w14:paraId="45D18C69" w14:textId="77777777" w:rsidR="00FB1E2F" w:rsidRPr="00E82861" w:rsidRDefault="00FB1E2F" w:rsidP="00335AB7">
            <w:pPr>
              <w:suppressAutoHyphens/>
              <w:autoSpaceDN w:val="0"/>
              <w:spacing w:after="0" w:line="240" w:lineRule="auto"/>
              <w:ind w:firstLine="357"/>
              <w:jc w:val="both"/>
              <w:textAlignment w:val="baseline"/>
              <w:rPr>
                <w:rFonts w:eastAsia="DejaVu Sans Mono" w:cstheme="minorHAnsi"/>
                <w:kern w:val="3"/>
                <w:sz w:val="20"/>
                <w:szCs w:val="20"/>
                <w:lang w:val="sr-Cyrl-RS" w:eastAsia="zh-CN" w:bidi="hi-IN"/>
              </w:rPr>
            </w:pPr>
            <w:r w:rsidRPr="00E82861">
              <w:rPr>
                <w:rFonts w:eastAsia="DejaVu Sans Mono" w:cstheme="minorHAnsi"/>
                <w:kern w:val="3"/>
                <w:sz w:val="20"/>
                <w:szCs w:val="20"/>
                <w:lang w:val="sr-Cyrl-RS" w:eastAsia="zh-CN" w:bidi="hi-IN"/>
              </w:rPr>
              <w:t>РСЈП у сарадњи са ГС</w:t>
            </w:r>
          </w:p>
        </w:tc>
      </w:tr>
      <w:tr w:rsidR="00FB1E2F" w:rsidRPr="00616F1E" w14:paraId="27D53928" w14:textId="77777777" w:rsidTr="00335AB7">
        <w:trPr>
          <w:jc w:val="center"/>
        </w:trPr>
        <w:tc>
          <w:tcPr>
            <w:tcW w:w="1395" w:type="pct"/>
          </w:tcPr>
          <w:p w14:paraId="2BE64A1C" w14:textId="77777777" w:rsidR="00FB1E2F" w:rsidRPr="00E82861" w:rsidRDefault="00FB1E2F" w:rsidP="00335AB7">
            <w:pPr>
              <w:suppressAutoHyphens/>
              <w:autoSpaceDN w:val="0"/>
              <w:spacing w:after="0" w:line="240" w:lineRule="auto"/>
              <w:jc w:val="both"/>
              <w:textAlignment w:val="baseline"/>
              <w:rPr>
                <w:rFonts w:eastAsia="Calibri" w:cstheme="minorHAnsi"/>
                <w:b/>
                <w:bCs/>
                <w:sz w:val="20"/>
                <w:szCs w:val="20"/>
                <w:lang w:val="sr-Cyrl-RS"/>
              </w:rPr>
            </w:pPr>
            <w:r w:rsidRPr="00E82861">
              <w:rPr>
                <w:rFonts w:eastAsia="Calibri" w:cstheme="minorHAnsi"/>
                <w:b/>
                <w:bCs/>
                <w:sz w:val="20"/>
                <w:szCs w:val="20"/>
                <w:lang w:val="sr-Cyrl-RS"/>
              </w:rPr>
              <w:t>Учесталост прикупљања података</w:t>
            </w:r>
          </w:p>
        </w:tc>
        <w:tc>
          <w:tcPr>
            <w:tcW w:w="3605" w:type="pct"/>
            <w:gridSpan w:val="8"/>
          </w:tcPr>
          <w:p w14:paraId="3CB5DC67" w14:textId="77777777" w:rsidR="00FB1E2F" w:rsidRPr="00E82861" w:rsidRDefault="00FB1E2F" w:rsidP="00335AB7">
            <w:pPr>
              <w:suppressAutoHyphens/>
              <w:autoSpaceDN w:val="0"/>
              <w:spacing w:after="0" w:line="240" w:lineRule="auto"/>
              <w:ind w:firstLine="357"/>
              <w:jc w:val="both"/>
              <w:textAlignment w:val="baseline"/>
              <w:rPr>
                <w:rFonts w:eastAsia="DejaVu Sans Mono" w:cstheme="minorHAnsi"/>
                <w:kern w:val="3"/>
                <w:sz w:val="20"/>
                <w:szCs w:val="20"/>
                <w:lang w:val="sr-Cyrl-RS" w:eastAsia="zh-CN" w:bidi="hi-IN"/>
              </w:rPr>
            </w:pPr>
            <w:r w:rsidRPr="00E82861">
              <w:rPr>
                <w:rFonts w:eastAsia="DejaVu Sans Mono" w:cstheme="minorHAnsi"/>
                <w:kern w:val="3"/>
                <w:sz w:val="20"/>
                <w:szCs w:val="20"/>
                <w:lang w:val="sr-Cyrl-RS" w:eastAsia="zh-CN" w:bidi="hi-IN"/>
              </w:rPr>
              <w:t>годишња</w:t>
            </w:r>
          </w:p>
        </w:tc>
      </w:tr>
      <w:tr w:rsidR="00FB1E2F" w:rsidRPr="00335AB7" w14:paraId="0E6BE3BA" w14:textId="77777777" w:rsidTr="00335AB7">
        <w:trPr>
          <w:jc w:val="center"/>
        </w:trPr>
        <w:tc>
          <w:tcPr>
            <w:tcW w:w="1395" w:type="pct"/>
          </w:tcPr>
          <w:p w14:paraId="39FE6FED" w14:textId="77777777" w:rsidR="00FB1E2F" w:rsidRPr="00E82861" w:rsidRDefault="00FB1E2F" w:rsidP="00335AB7">
            <w:pPr>
              <w:suppressAutoHyphens/>
              <w:autoSpaceDN w:val="0"/>
              <w:spacing w:after="0" w:line="240" w:lineRule="auto"/>
              <w:jc w:val="both"/>
              <w:textAlignment w:val="baseline"/>
              <w:rPr>
                <w:rFonts w:eastAsia="Calibri" w:cstheme="minorHAnsi"/>
                <w:b/>
                <w:bCs/>
                <w:sz w:val="20"/>
                <w:szCs w:val="20"/>
                <w:lang w:val="sr-Cyrl-RS"/>
              </w:rPr>
            </w:pPr>
            <w:r w:rsidRPr="00E82861">
              <w:rPr>
                <w:rFonts w:eastAsia="Calibri" w:cstheme="minorHAnsi"/>
                <w:b/>
                <w:sz w:val="20"/>
                <w:szCs w:val="20"/>
                <w:lang w:val="sr-Cyrl-RS"/>
              </w:rPr>
              <w:lastRenderedPageBreak/>
              <w:t>Кратак опис показатеља и методологије израчунавања</w:t>
            </w:r>
            <w:r>
              <w:rPr>
                <w:rFonts w:eastAsia="Calibri" w:cstheme="minorHAnsi"/>
                <w:b/>
                <w:sz w:val="20"/>
                <w:szCs w:val="20"/>
                <w:lang w:val="sr-Cyrl-RS"/>
              </w:rPr>
              <w:t xml:space="preserve"> </w:t>
            </w:r>
            <w:r w:rsidRPr="00E82861">
              <w:rPr>
                <w:rFonts w:eastAsia="Calibri" w:cstheme="minorHAnsi"/>
                <w:b/>
                <w:sz w:val="20"/>
                <w:szCs w:val="20"/>
                <w:lang w:val="sr-Cyrl-RS"/>
              </w:rPr>
              <w:t>(формуле/једначине)</w:t>
            </w:r>
          </w:p>
        </w:tc>
        <w:tc>
          <w:tcPr>
            <w:tcW w:w="3605" w:type="pct"/>
            <w:gridSpan w:val="8"/>
          </w:tcPr>
          <w:p w14:paraId="71189A02" w14:textId="77777777" w:rsidR="00FB1E2F" w:rsidRPr="00E82861" w:rsidRDefault="00FB1E2F" w:rsidP="00335AB7">
            <w:pPr>
              <w:suppressAutoHyphens/>
              <w:autoSpaceDN w:val="0"/>
              <w:spacing w:after="0" w:line="240" w:lineRule="auto"/>
              <w:ind w:firstLine="357"/>
              <w:jc w:val="both"/>
              <w:textAlignment w:val="baseline"/>
              <w:rPr>
                <w:rFonts w:eastAsia="DejaVu Sans Mono" w:cstheme="minorHAnsi"/>
                <w:kern w:val="3"/>
                <w:sz w:val="20"/>
                <w:szCs w:val="20"/>
                <w:lang w:val="sr-Cyrl-RS" w:eastAsia="zh-CN" w:bidi="hi-IN"/>
              </w:rPr>
            </w:pPr>
            <w:r w:rsidRPr="00E82861">
              <w:rPr>
                <w:rFonts w:eastAsia="DejaVu Sans Mono" w:cstheme="minorHAnsi"/>
                <w:kern w:val="3"/>
                <w:sz w:val="20"/>
                <w:szCs w:val="20"/>
                <w:lang w:val="sr-Cyrl-RS" w:eastAsia="zh-CN" w:bidi="hi-IN"/>
              </w:rPr>
              <w:t>Степен напретка у интеграцији ЈИС и ПИРВ мериће се по фазама:</w:t>
            </w:r>
          </w:p>
          <w:p w14:paraId="57D9206F" w14:textId="77777777" w:rsidR="00FB1E2F" w:rsidRPr="00E82861" w:rsidRDefault="00FB1E2F" w:rsidP="00335AB7">
            <w:pPr>
              <w:suppressAutoHyphens/>
              <w:autoSpaceDN w:val="0"/>
              <w:spacing w:after="0" w:line="240" w:lineRule="auto"/>
              <w:ind w:firstLine="357"/>
              <w:jc w:val="both"/>
              <w:textAlignment w:val="baseline"/>
              <w:rPr>
                <w:rFonts w:eastAsia="DejaVu Sans Mono" w:cstheme="minorHAnsi"/>
                <w:kern w:val="3"/>
                <w:sz w:val="20"/>
                <w:szCs w:val="20"/>
                <w:lang w:val="sr-Cyrl-RS" w:eastAsia="zh-CN" w:bidi="hi-IN"/>
              </w:rPr>
            </w:pPr>
            <w:r w:rsidRPr="00E82861">
              <w:rPr>
                <w:rFonts w:eastAsia="DejaVu Sans Mono" w:cstheme="minorHAnsi"/>
                <w:kern w:val="3"/>
                <w:sz w:val="20"/>
                <w:szCs w:val="20"/>
                <w:lang w:val="sr-Cyrl-RS" w:eastAsia="zh-CN" w:bidi="hi-IN"/>
              </w:rPr>
              <w:t>Израђена функционална спецификација за интеграцију ЈИС и ПИРВ (2022) – да/не</w:t>
            </w:r>
          </w:p>
          <w:p w14:paraId="3FBE16C5" w14:textId="77777777" w:rsidR="00FB1E2F" w:rsidRPr="00E82861" w:rsidRDefault="00FB1E2F" w:rsidP="00335AB7">
            <w:pPr>
              <w:suppressAutoHyphens/>
              <w:autoSpaceDN w:val="0"/>
              <w:spacing w:after="0" w:line="240" w:lineRule="auto"/>
              <w:ind w:firstLine="357"/>
              <w:jc w:val="both"/>
              <w:textAlignment w:val="baseline"/>
              <w:rPr>
                <w:rFonts w:eastAsia="DejaVu Sans Mono" w:cstheme="minorHAnsi"/>
                <w:kern w:val="3"/>
                <w:sz w:val="20"/>
                <w:szCs w:val="20"/>
                <w:lang w:val="sr-Cyrl-RS" w:eastAsia="zh-CN" w:bidi="hi-IN"/>
              </w:rPr>
            </w:pPr>
            <w:r w:rsidRPr="00E82861">
              <w:rPr>
                <w:rFonts w:eastAsia="DejaVu Sans Mono" w:cstheme="minorHAnsi"/>
                <w:kern w:val="3"/>
                <w:sz w:val="20"/>
                <w:szCs w:val="20"/>
                <w:lang w:val="sr-Cyrl-RS" w:eastAsia="zh-CN" w:bidi="hi-IN"/>
              </w:rPr>
              <w:t>Надоградња ЈИС и провера на тестном окружењу (2023) – да/не</w:t>
            </w:r>
          </w:p>
          <w:p w14:paraId="7A7C523D" w14:textId="77777777" w:rsidR="00FB1E2F" w:rsidRPr="00E82861" w:rsidRDefault="00FB1E2F" w:rsidP="00335AB7">
            <w:pPr>
              <w:suppressAutoHyphens/>
              <w:autoSpaceDN w:val="0"/>
              <w:spacing w:after="0" w:line="240" w:lineRule="auto"/>
              <w:ind w:firstLine="357"/>
              <w:jc w:val="both"/>
              <w:textAlignment w:val="baseline"/>
              <w:rPr>
                <w:rFonts w:eastAsia="DejaVu Sans Mono" w:cstheme="minorHAnsi"/>
                <w:kern w:val="3"/>
                <w:sz w:val="20"/>
                <w:szCs w:val="20"/>
                <w:lang w:val="sr-Cyrl-RS" w:eastAsia="zh-CN" w:bidi="hi-IN"/>
              </w:rPr>
            </w:pPr>
            <w:r w:rsidRPr="00E82861">
              <w:rPr>
                <w:rFonts w:eastAsia="DejaVu Sans Mono" w:cstheme="minorHAnsi"/>
                <w:kern w:val="3"/>
                <w:sz w:val="20"/>
                <w:szCs w:val="20"/>
                <w:lang w:val="sr-Cyrl-RS" w:eastAsia="zh-CN" w:bidi="hi-IN"/>
              </w:rPr>
              <w:t>Обука корисника за употребу надограђеног система (2024) – да/не</w:t>
            </w:r>
          </w:p>
        </w:tc>
      </w:tr>
      <w:tr w:rsidR="00FB1E2F" w:rsidRPr="00616F1E" w14:paraId="5B8E2D6D" w14:textId="77777777" w:rsidTr="00335AB7">
        <w:trPr>
          <w:trHeight w:val="265"/>
          <w:jc w:val="center"/>
        </w:trPr>
        <w:tc>
          <w:tcPr>
            <w:tcW w:w="1395" w:type="pct"/>
            <w:vMerge w:val="restart"/>
          </w:tcPr>
          <w:p w14:paraId="5C0C09E5" w14:textId="77777777" w:rsidR="00FB1E2F" w:rsidRPr="00E82861" w:rsidRDefault="00FB1E2F" w:rsidP="00335AB7">
            <w:pPr>
              <w:suppressAutoHyphens/>
              <w:autoSpaceDN w:val="0"/>
              <w:spacing w:after="0" w:line="240" w:lineRule="auto"/>
              <w:jc w:val="both"/>
              <w:textAlignment w:val="baseline"/>
              <w:rPr>
                <w:rFonts w:eastAsia="Calibri" w:cstheme="minorHAnsi"/>
                <w:b/>
                <w:bCs/>
                <w:sz w:val="20"/>
                <w:szCs w:val="20"/>
                <w:lang w:val="sr-Cyrl-RS"/>
              </w:rPr>
            </w:pPr>
            <w:r w:rsidRPr="00E82861">
              <w:rPr>
                <w:rFonts w:eastAsia="Calibri" w:cstheme="minorHAnsi"/>
                <w:b/>
                <w:bCs/>
                <w:sz w:val="20"/>
                <w:szCs w:val="20"/>
                <w:lang w:val="sr-Cyrl-RS"/>
              </w:rPr>
              <w:t xml:space="preserve">Подаци о полазној вредности и години кад је измерена, као и о ранијем тренду </w:t>
            </w:r>
          </w:p>
        </w:tc>
        <w:tc>
          <w:tcPr>
            <w:tcW w:w="2612" w:type="pct"/>
            <w:gridSpan w:val="6"/>
            <w:tcBorders>
              <w:bottom w:val="single" w:sz="4" w:space="0" w:color="auto"/>
            </w:tcBorders>
            <w:vAlign w:val="center"/>
          </w:tcPr>
          <w:p w14:paraId="54E4804A" w14:textId="77777777" w:rsidR="00FB1E2F" w:rsidRPr="00E82861" w:rsidRDefault="00FB1E2F" w:rsidP="00335AB7">
            <w:pPr>
              <w:suppressAutoHyphens/>
              <w:autoSpaceDN w:val="0"/>
              <w:spacing w:after="0" w:line="240" w:lineRule="auto"/>
              <w:ind w:firstLine="357"/>
              <w:jc w:val="both"/>
              <w:textAlignment w:val="baseline"/>
              <w:rPr>
                <w:rFonts w:eastAsia="Calibri" w:cstheme="minorHAnsi"/>
                <w:sz w:val="20"/>
                <w:szCs w:val="20"/>
                <w:lang w:val="sr-Cyrl-RS"/>
              </w:rPr>
            </w:pPr>
            <w:r w:rsidRPr="00E82861">
              <w:rPr>
                <w:rFonts w:eastAsia="Calibri" w:cstheme="minorHAnsi"/>
                <w:sz w:val="20"/>
                <w:szCs w:val="20"/>
                <w:lang w:val="sr-Cyrl-RS"/>
              </w:rPr>
              <w:t xml:space="preserve">Ранији тренд </w:t>
            </w:r>
          </w:p>
        </w:tc>
        <w:tc>
          <w:tcPr>
            <w:tcW w:w="993" w:type="pct"/>
            <w:gridSpan w:val="2"/>
            <w:shd w:val="clear" w:color="auto" w:fill="auto"/>
            <w:vAlign w:val="center"/>
          </w:tcPr>
          <w:p w14:paraId="5D1A7883" w14:textId="77777777" w:rsidR="00FB1E2F" w:rsidRPr="00E82861" w:rsidRDefault="00FB1E2F" w:rsidP="00335AB7">
            <w:pPr>
              <w:suppressAutoHyphens/>
              <w:autoSpaceDN w:val="0"/>
              <w:spacing w:after="0" w:line="240" w:lineRule="auto"/>
              <w:ind w:firstLine="357"/>
              <w:jc w:val="both"/>
              <w:textAlignment w:val="baseline"/>
              <w:rPr>
                <w:rFonts w:eastAsia="Calibri" w:cstheme="minorHAnsi"/>
                <w:sz w:val="20"/>
                <w:szCs w:val="20"/>
                <w:lang w:val="sr-Cyrl-RS"/>
              </w:rPr>
            </w:pPr>
            <w:r w:rsidRPr="00E82861">
              <w:rPr>
                <w:rFonts w:eastAsia="Calibri" w:cstheme="minorHAnsi"/>
                <w:sz w:val="20"/>
                <w:szCs w:val="20"/>
                <w:lang w:val="sr-Cyrl-RS"/>
              </w:rPr>
              <w:t>Полазна вредност</w:t>
            </w:r>
          </w:p>
        </w:tc>
      </w:tr>
      <w:tr w:rsidR="00FB1E2F" w:rsidRPr="00616F1E" w14:paraId="21C2C3A9" w14:textId="77777777" w:rsidTr="00335AB7">
        <w:trPr>
          <w:trHeight w:val="137"/>
          <w:jc w:val="center"/>
        </w:trPr>
        <w:tc>
          <w:tcPr>
            <w:tcW w:w="1395" w:type="pct"/>
            <w:vMerge/>
            <w:tcBorders>
              <w:right w:val="single" w:sz="4" w:space="0" w:color="auto"/>
            </w:tcBorders>
          </w:tcPr>
          <w:p w14:paraId="7871A7C1" w14:textId="77777777" w:rsidR="00FB1E2F" w:rsidRPr="00E82861" w:rsidRDefault="00FB1E2F" w:rsidP="00335AB7">
            <w:pPr>
              <w:suppressAutoHyphens/>
              <w:autoSpaceDN w:val="0"/>
              <w:spacing w:after="0" w:line="240" w:lineRule="auto"/>
              <w:ind w:firstLine="357"/>
              <w:jc w:val="both"/>
              <w:textAlignment w:val="baseline"/>
              <w:rPr>
                <w:rFonts w:eastAsia="Calibri" w:cstheme="minorHAnsi"/>
                <w:b/>
                <w:bCs/>
                <w:sz w:val="20"/>
                <w:szCs w:val="20"/>
                <w:lang w:val="sr-Cyrl-RS"/>
              </w:rPr>
            </w:pPr>
          </w:p>
        </w:tc>
        <w:tc>
          <w:tcPr>
            <w:tcW w:w="910" w:type="pct"/>
            <w:gridSpan w:val="2"/>
            <w:tcBorders>
              <w:top w:val="single" w:sz="4" w:space="0" w:color="auto"/>
              <w:left w:val="single" w:sz="4" w:space="0" w:color="auto"/>
              <w:bottom w:val="single" w:sz="4" w:space="0" w:color="auto"/>
              <w:right w:val="single" w:sz="4" w:space="0" w:color="auto"/>
            </w:tcBorders>
            <w:vAlign w:val="center"/>
          </w:tcPr>
          <w:p w14:paraId="3B3D8C4D" w14:textId="77777777" w:rsidR="00FB1E2F" w:rsidRPr="00E82861" w:rsidRDefault="00FB1E2F" w:rsidP="00335AB7">
            <w:pPr>
              <w:suppressAutoHyphens/>
              <w:autoSpaceDN w:val="0"/>
              <w:spacing w:after="0" w:line="240" w:lineRule="auto"/>
              <w:ind w:firstLine="357"/>
              <w:jc w:val="both"/>
              <w:textAlignment w:val="baseline"/>
              <w:rPr>
                <w:rFonts w:eastAsia="Calibri" w:cstheme="minorHAnsi"/>
                <w:sz w:val="20"/>
                <w:szCs w:val="20"/>
                <w:lang w:val="sr-Cyrl-RS"/>
              </w:rPr>
            </w:pPr>
            <w:r w:rsidRPr="00E82861">
              <w:rPr>
                <w:rFonts w:eastAsia="Calibri" w:cstheme="minorHAnsi"/>
                <w:sz w:val="20"/>
                <w:szCs w:val="20"/>
                <w:lang w:val="sr-Cyrl-RS"/>
              </w:rPr>
              <w:t>2017</w:t>
            </w:r>
          </w:p>
        </w:tc>
        <w:tc>
          <w:tcPr>
            <w:tcW w:w="894" w:type="pct"/>
            <w:gridSpan w:val="2"/>
            <w:tcBorders>
              <w:top w:val="single" w:sz="4" w:space="0" w:color="auto"/>
              <w:left w:val="single" w:sz="4" w:space="0" w:color="auto"/>
              <w:bottom w:val="single" w:sz="4" w:space="0" w:color="auto"/>
              <w:right w:val="single" w:sz="4" w:space="0" w:color="auto"/>
            </w:tcBorders>
            <w:vAlign w:val="center"/>
          </w:tcPr>
          <w:p w14:paraId="433C431C" w14:textId="77777777" w:rsidR="00FB1E2F" w:rsidRPr="00E82861" w:rsidRDefault="00FB1E2F" w:rsidP="00335AB7">
            <w:pPr>
              <w:suppressAutoHyphens/>
              <w:autoSpaceDN w:val="0"/>
              <w:spacing w:after="0" w:line="240" w:lineRule="auto"/>
              <w:ind w:firstLine="357"/>
              <w:jc w:val="both"/>
              <w:textAlignment w:val="baseline"/>
              <w:rPr>
                <w:rFonts w:eastAsia="Calibri" w:cstheme="minorHAnsi"/>
                <w:sz w:val="20"/>
                <w:szCs w:val="20"/>
                <w:lang w:val="sr-Cyrl-RS"/>
              </w:rPr>
            </w:pPr>
            <w:r w:rsidRPr="00E82861">
              <w:rPr>
                <w:rFonts w:eastAsia="Calibri" w:cstheme="minorHAnsi"/>
                <w:sz w:val="20"/>
                <w:szCs w:val="20"/>
                <w:lang w:val="sr-Cyrl-RS"/>
              </w:rPr>
              <w:t>2018</w:t>
            </w:r>
          </w:p>
        </w:tc>
        <w:tc>
          <w:tcPr>
            <w:tcW w:w="808" w:type="pct"/>
            <w:gridSpan w:val="2"/>
            <w:tcBorders>
              <w:top w:val="single" w:sz="4" w:space="0" w:color="auto"/>
              <w:left w:val="single" w:sz="4" w:space="0" w:color="auto"/>
              <w:bottom w:val="single" w:sz="4" w:space="0" w:color="auto"/>
              <w:right w:val="single" w:sz="4" w:space="0" w:color="auto"/>
            </w:tcBorders>
            <w:vAlign w:val="center"/>
          </w:tcPr>
          <w:p w14:paraId="79E75A8A" w14:textId="77777777" w:rsidR="00FB1E2F" w:rsidRPr="00E82861" w:rsidRDefault="00FB1E2F" w:rsidP="00335AB7">
            <w:pPr>
              <w:suppressAutoHyphens/>
              <w:autoSpaceDN w:val="0"/>
              <w:spacing w:after="0" w:line="240" w:lineRule="auto"/>
              <w:ind w:firstLine="357"/>
              <w:jc w:val="both"/>
              <w:textAlignment w:val="baseline"/>
              <w:rPr>
                <w:rFonts w:eastAsia="Calibri" w:cstheme="minorHAnsi"/>
                <w:sz w:val="20"/>
                <w:szCs w:val="20"/>
                <w:lang w:val="sr-Cyrl-RS"/>
              </w:rPr>
            </w:pPr>
            <w:r w:rsidRPr="00E82861">
              <w:rPr>
                <w:rFonts w:eastAsia="Calibri" w:cstheme="minorHAnsi"/>
                <w:sz w:val="20"/>
                <w:szCs w:val="20"/>
                <w:lang w:val="sr-Cyrl-RS"/>
              </w:rPr>
              <w:t>2019</w:t>
            </w:r>
          </w:p>
        </w:tc>
        <w:tc>
          <w:tcPr>
            <w:tcW w:w="993" w:type="pct"/>
            <w:gridSpan w:val="2"/>
            <w:tcBorders>
              <w:left w:val="single" w:sz="4" w:space="0" w:color="auto"/>
            </w:tcBorders>
            <w:shd w:val="clear" w:color="auto" w:fill="auto"/>
            <w:vAlign w:val="center"/>
          </w:tcPr>
          <w:p w14:paraId="3B896A60" w14:textId="77777777" w:rsidR="00FB1E2F" w:rsidRPr="00E82861" w:rsidRDefault="00FB1E2F" w:rsidP="00335AB7">
            <w:pPr>
              <w:suppressAutoHyphens/>
              <w:autoSpaceDN w:val="0"/>
              <w:spacing w:after="0" w:line="240" w:lineRule="auto"/>
              <w:ind w:firstLine="357"/>
              <w:jc w:val="both"/>
              <w:textAlignment w:val="baseline"/>
              <w:rPr>
                <w:rFonts w:eastAsia="Calibri" w:cstheme="minorHAnsi"/>
                <w:sz w:val="20"/>
                <w:szCs w:val="20"/>
                <w:lang w:val="sr-Cyrl-RS"/>
              </w:rPr>
            </w:pPr>
            <w:r w:rsidRPr="00E82861">
              <w:rPr>
                <w:rFonts w:eastAsia="Calibri" w:cstheme="minorHAnsi"/>
                <w:sz w:val="20"/>
                <w:szCs w:val="20"/>
                <w:lang w:val="sr-Cyrl-RS"/>
              </w:rPr>
              <w:t>2020</w:t>
            </w:r>
          </w:p>
        </w:tc>
      </w:tr>
      <w:tr w:rsidR="00FB1E2F" w:rsidRPr="00616F1E" w14:paraId="5738E24F" w14:textId="77777777" w:rsidTr="00335AB7">
        <w:trPr>
          <w:trHeight w:val="323"/>
          <w:jc w:val="center"/>
        </w:trPr>
        <w:tc>
          <w:tcPr>
            <w:tcW w:w="1395" w:type="pct"/>
            <w:vMerge/>
          </w:tcPr>
          <w:p w14:paraId="47D8FB9E" w14:textId="77777777" w:rsidR="00FB1E2F" w:rsidRPr="00E82861" w:rsidRDefault="00FB1E2F" w:rsidP="00335AB7">
            <w:pPr>
              <w:suppressAutoHyphens/>
              <w:autoSpaceDN w:val="0"/>
              <w:spacing w:after="0" w:line="240" w:lineRule="auto"/>
              <w:ind w:firstLine="357"/>
              <w:jc w:val="both"/>
              <w:textAlignment w:val="baseline"/>
              <w:rPr>
                <w:rFonts w:eastAsia="Calibri" w:cstheme="minorHAnsi"/>
                <w:b/>
                <w:bCs/>
                <w:sz w:val="20"/>
                <w:szCs w:val="20"/>
                <w:lang w:val="sr-Cyrl-RS"/>
              </w:rPr>
            </w:pPr>
          </w:p>
        </w:tc>
        <w:tc>
          <w:tcPr>
            <w:tcW w:w="910" w:type="pct"/>
            <w:gridSpan w:val="2"/>
            <w:tcBorders>
              <w:top w:val="single" w:sz="4" w:space="0" w:color="auto"/>
            </w:tcBorders>
            <w:vAlign w:val="center"/>
          </w:tcPr>
          <w:p w14:paraId="6A39B257" w14:textId="77777777" w:rsidR="00FB1E2F" w:rsidRPr="00E82861" w:rsidRDefault="00FB1E2F" w:rsidP="00335AB7">
            <w:pPr>
              <w:suppressAutoHyphens/>
              <w:autoSpaceDN w:val="0"/>
              <w:spacing w:after="0" w:line="240" w:lineRule="auto"/>
              <w:ind w:firstLine="357"/>
              <w:jc w:val="both"/>
              <w:textAlignment w:val="baseline"/>
              <w:rPr>
                <w:rFonts w:eastAsia="Calibri" w:cstheme="minorHAnsi"/>
                <w:sz w:val="20"/>
                <w:szCs w:val="20"/>
                <w:lang w:val="sr-Cyrl-RS"/>
              </w:rPr>
            </w:pPr>
          </w:p>
        </w:tc>
        <w:tc>
          <w:tcPr>
            <w:tcW w:w="894" w:type="pct"/>
            <w:gridSpan w:val="2"/>
            <w:tcBorders>
              <w:top w:val="single" w:sz="4" w:space="0" w:color="auto"/>
            </w:tcBorders>
            <w:vAlign w:val="center"/>
          </w:tcPr>
          <w:p w14:paraId="427B9A8F" w14:textId="77777777" w:rsidR="00FB1E2F" w:rsidRPr="00E82861" w:rsidRDefault="00FB1E2F" w:rsidP="00335AB7">
            <w:pPr>
              <w:suppressAutoHyphens/>
              <w:autoSpaceDN w:val="0"/>
              <w:spacing w:after="0" w:line="240" w:lineRule="auto"/>
              <w:ind w:firstLine="357"/>
              <w:jc w:val="both"/>
              <w:textAlignment w:val="baseline"/>
              <w:rPr>
                <w:rFonts w:eastAsia="Calibri" w:cstheme="minorHAnsi"/>
                <w:sz w:val="20"/>
                <w:szCs w:val="20"/>
                <w:lang w:val="sr-Cyrl-RS"/>
              </w:rPr>
            </w:pPr>
          </w:p>
        </w:tc>
        <w:tc>
          <w:tcPr>
            <w:tcW w:w="808" w:type="pct"/>
            <w:gridSpan w:val="2"/>
            <w:tcBorders>
              <w:top w:val="single" w:sz="4" w:space="0" w:color="auto"/>
            </w:tcBorders>
            <w:vAlign w:val="center"/>
          </w:tcPr>
          <w:p w14:paraId="1AE52975" w14:textId="77777777" w:rsidR="00FB1E2F" w:rsidRPr="00E82861" w:rsidRDefault="00FB1E2F" w:rsidP="00335AB7">
            <w:pPr>
              <w:suppressAutoHyphens/>
              <w:autoSpaceDN w:val="0"/>
              <w:spacing w:after="0" w:line="240" w:lineRule="auto"/>
              <w:ind w:firstLine="357"/>
              <w:jc w:val="both"/>
              <w:textAlignment w:val="baseline"/>
              <w:rPr>
                <w:rFonts w:eastAsia="Calibri" w:cstheme="minorHAnsi"/>
                <w:sz w:val="20"/>
                <w:szCs w:val="20"/>
                <w:lang w:val="sr-Cyrl-RS"/>
              </w:rPr>
            </w:pPr>
          </w:p>
        </w:tc>
        <w:tc>
          <w:tcPr>
            <w:tcW w:w="993" w:type="pct"/>
            <w:gridSpan w:val="2"/>
            <w:shd w:val="clear" w:color="auto" w:fill="auto"/>
            <w:vAlign w:val="center"/>
          </w:tcPr>
          <w:p w14:paraId="6474283F" w14:textId="77777777" w:rsidR="00FB1E2F" w:rsidRPr="00E82861" w:rsidRDefault="00FB1E2F" w:rsidP="00335AB7">
            <w:pPr>
              <w:suppressAutoHyphens/>
              <w:autoSpaceDN w:val="0"/>
              <w:spacing w:after="0" w:line="240" w:lineRule="auto"/>
              <w:ind w:firstLine="357"/>
              <w:jc w:val="both"/>
              <w:textAlignment w:val="baseline"/>
              <w:rPr>
                <w:rFonts w:eastAsia="Calibri" w:cstheme="minorHAnsi"/>
                <w:sz w:val="20"/>
                <w:szCs w:val="20"/>
                <w:lang w:val="sr-Cyrl-RS"/>
              </w:rPr>
            </w:pPr>
            <w:r w:rsidRPr="00E82861">
              <w:rPr>
                <w:rFonts w:eastAsia="Calibri" w:cstheme="minorHAnsi"/>
                <w:sz w:val="20"/>
                <w:szCs w:val="20"/>
                <w:lang w:val="sr-Cyrl-RS"/>
              </w:rPr>
              <w:t>не</w:t>
            </w:r>
          </w:p>
        </w:tc>
      </w:tr>
      <w:tr w:rsidR="00FB1E2F" w:rsidRPr="00616F1E" w14:paraId="2E5D5CAC" w14:textId="77777777" w:rsidTr="00335AB7">
        <w:trPr>
          <w:trHeight w:val="274"/>
          <w:jc w:val="center"/>
        </w:trPr>
        <w:tc>
          <w:tcPr>
            <w:tcW w:w="1395" w:type="pct"/>
            <w:vMerge w:val="restart"/>
          </w:tcPr>
          <w:p w14:paraId="3C4EE058" w14:textId="77777777" w:rsidR="00FB1E2F" w:rsidRPr="00E82861" w:rsidRDefault="00FB1E2F" w:rsidP="00335AB7">
            <w:pPr>
              <w:suppressAutoHyphens/>
              <w:autoSpaceDN w:val="0"/>
              <w:spacing w:after="0" w:line="240" w:lineRule="auto"/>
              <w:jc w:val="both"/>
              <w:textAlignment w:val="baseline"/>
              <w:rPr>
                <w:rFonts w:eastAsia="Calibri" w:cstheme="minorHAnsi"/>
                <w:b/>
                <w:bCs/>
                <w:sz w:val="20"/>
                <w:szCs w:val="20"/>
                <w:lang w:val="sr-Cyrl-RS"/>
              </w:rPr>
            </w:pPr>
            <w:r w:rsidRPr="00E82861">
              <w:rPr>
                <w:rFonts w:eastAsia="Calibri" w:cstheme="minorHAnsi"/>
                <w:b/>
                <w:bCs/>
                <w:sz w:val="20"/>
                <w:szCs w:val="20"/>
                <w:lang w:val="sr-Cyrl-RS"/>
              </w:rPr>
              <w:t>Подаци о циљним вредностима</w:t>
            </w:r>
          </w:p>
        </w:tc>
        <w:tc>
          <w:tcPr>
            <w:tcW w:w="720" w:type="pct"/>
            <w:vAlign w:val="center"/>
          </w:tcPr>
          <w:p w14:paraId="39015C2C" w14:textId="77777777" w:rsidR="00FB1E2F" w:rsidRPr="00E82861" w:rsidRDefault="00FB1E2F" w:rsidP="00335AB7">
            <w:pPr>
              <w:suppressAutoHyphens/>
              <w:autoSpaceDN w:val="0"/>
              <w:spacing w:after="0" w:line="240" w:lineRule="auto"/>
              <w:ind w:firstLine="357"/>
              <w:jc w:val="both"/>
              <w:textAlignment w:val="baseline"/>
              <w:rPr>
                <w:rFonts w:eastAsia="Calibri" w:cstheme="minorHAnsi"/>
                <w:sz w:val="20"/>
                <w:szCs w:val="20"/>
                <w:lang w:val="sr-Cyrl-RS"/>
              </w:rPr>
            </w:pPr>
            <w:r w:rsidRPr="00E82861">
              <w:rPr>
                <w:rFonts w:eastAsia="Calibri" w:cstheme="minorHAnsi"/>
                <w:sz w:val="20"/>
                <w:szCs w:val="20"/>
                <w:lang w:val="sr-Cyrl-RS"/>
              </w:rPr>
              <w:t>2021</w:t>
            </w:r>
          </w:p>
        </w:tc>
        <w:tc>
          <w:tcPr>
            <w:tcW w:w="721" w:type="pct"/>
            <w:gridSpan w:val="2"/>
            <w:vAlign w:val="center"/>
          </w:tcPr>
          <w:p w14:paraId="0439D36A" w14:textId="77777777" w:rsidR="00FB1E2F" w:rsidRPr="00E82861" w:rsidRDefault="00FB1E2F" w:rsidP="00335AB7">
            <w:pPr>
              <w:suppressAutoHyphens/>
              <w:autoSpaceDN w:val="0"/>
              <w:spacing w:after="0" w:line="240" w:lineRule="auto"/>
              <w:ind w:firstLine="357"/>
              <w:jc w:val="both"/>
              <w:textAlignment w:val="baseline"/>
              <w:rPr>
                <w:rFonts w:eastAsia="Calibri" w:cstheme="minorHAnsi"/>
                <w:sz w:val="20"/>
                <w:szCs w:val="20"/>
                <w:lang w:val="sr-Cyrl-RS"/>
              </w:rPr>
            </w:pPr>
            <w:r w:rsidRPr="00E82861">
              <w:rPr>
                <w:rFonts w:eastAsia="Calibri" w:cstheme="minorHAnsi"/>
                <w:sz w:val="20"/>
                <w:szCs w:val="20"/>
                <w:lang w:val="sr-Cyrl-RS"/>
              </w:rPr>
              <w:t>2022</w:t>
            </w:r>
          </w:p>
        </w:tc>
        <w:tc>
          <w:tcPr>
            <w:tcW w:w="721" w:type="pct"/>
            <w:gridSpan w:val="2"/>
            <w:vAlign w:val="center"/>
          </w:tcPr>
          <w:p w14:paraId="39702B4D" w14:textId="77777777" w:rsidR="00FB1E2F" w:rsidRPr="00E82861" w:rsidRDefault="00FB1E2F" w:rsidP="00335AB7">
            <w:pPr>
              <w:suppressAutoHyphens/>
              <w:autoSpaceDN w:val="0"/>
              <w:spacing w:after="0" w:line="240" w:lineRule="auto"/>
              <w:ind w:firstLine="357"/>
              <w:jc w:val="both"/>
              <w:textAlignment w:val="baseline"/>
              <w:rPr>
                <w:rFonts w:eastAsia="Calibri" w:cstheme="minorHAnsi"/>
                <w:sz w:val="20"/>
                <w:szCs w:val="20"/>
                <w:lang w:val="sr-Cyrl-RS"/>
              </w:rPr>
            </w:pPr>
            <w:r w:rsidRPr="00E82861">
              <w:rPr>
                <w:rFonts w:eastAsia="Calibri" w:cstheme="minorHAnsi"/>
                <w:sz w:val="20"/>
                <w:szCs w:val="20"/>
                <w:lang w:val="sr-Cyrl-RS"/>
              </w:rPr>
              <w:t>2023</w:t>
            </w:r>
          </w:p>
        </w:tc>
        <w:tc>
          <w:tcPr>
            <w:tcW w:w="721" w:type="pct"/>
            <w:gridSpan w:val="2"/>
            <w:vAlign w:val="center"/>
          </w:tcPr>
          <w:p w14:paraId="1F39FFBE" w14:textId="77777777" w:rsidR="00FB1E2F" w:rsidRPr="00E82861" w:rsidRDefault="00FB1E2F" w:rsidP="00335AB7">
            <w:pPr>
              <w:suppressAutoHyphens/>
              <w:autoSpaceDN w:val="0"/>
              <w:spacing w:after="0" w:line="240" w:lineRule="auto"/>
              <w:ind w:firstLine="357"/>
              <w:jc w:val="both"/>
              <w:textAlignment w:val="baseline"/>
              <w:rPr>
                <w:rFonts w:eastAsia="Calibri" w:cstheme="minorHAnsi"/>
                <w:sz w:val="20"/>
                <w:szCs w:val="20"/>
                <w:lang w:val="sr-Cyrl-RS"/>
              </w:rPr>
            </w:pPr>
            <w:r w:rsidRPr="00E82861">
              <w:rPr>
                <w:rFonts w:eastAsia="Calibri" w:cstheme="minorHAnsi"/>
                <w:sz w:val="20"/>
                <w:szCs w:val="20"/>
                <w:lang w:val="sr-Cyrl-RS"/>
              </w:rPr>
              <w:t>2024</w:t>
            </w:r>
          </w:p>
        </w:tc>
        <w:tc>
          <w:tcPr>
            <w:tcW w:w="722" w:type="pct"/>
            <w:vAlign w:val="center"/>
          </w:tcPr>
          <w:p w14:paraId="0F14DC8A" w14:textId="77777777" w:rsidR="00FB1E2F" w:rsidRPr="00E82861" w:rsidRDefault="00FB1E2F" w:rsidP="00335AB7">
            <w:pPr>
              <w:suppressAutoHyphens/>
              <w:autoSpaceDN w:val="0"/>
              <w:spacing w:after="0" w:line="240" w:lineRule="auto"/>
              <w:ind w:firstLine="357"/>
              <w:jc w:val="both"/>
              <w:textAlignment w:val="baseline"/>
              <w:rPr>
                <w:rFonts w:eastAsia="Calibri" w:cstheme="minorHAnsi"/>
                <w:sz w:val="20"/>
                <w:szCs w:val="20"/>
                <w:lang w:val="sr-Cyrl-RS"/>
              </w:rPr>
            </w:pPr>
            <w:r w:rsidRPr="00E82861">
              <w:rPr>
                <w:rFonts w:eastAsia="Calibri" w:cstheme="minorHAnsi"/>
                <w:sz w:val="20"/>
                <w:szCs w:val="20"/>
                <w:lang w:val="sr-Cyrl-RS"/>
              </w:rPr>
              <w:t>2025</w:t>
            </w:r>
          </w:p>
        </w:tc>
      </w:tr>
      <w:tr w:rsidR="00FB1E2F" w:rsidRPr="00616F1E" w14:paraId="2D9140F7" w14:textId="77777777" w:rsidTr="00335AB7">
        <w:trPr>
          <w:trHeight w:val="160"/>
          <w:jc w:val="center"/>
        </w:trPr>
        <w:tc>
          <w:tcPr>
            <w:tcW w:w="1395" w:type="pct"/>
            <w:vMerge/>
          </w:tcPr>
          <w:p w14:paraId="4EB8F159" w14:textId="77777777" w:rsidR="00FB1E2F" w:rsidRPr="00E82861" w:rsidRDefault="00FB1E2F" w:rsidP="00335AB7">
            <w:pPr>
              <w:suppressAutoHyphens/>
              <w:autoSpaceDN w:val="0"/>
              <w:spacing w:after="0" w:line="240" w:lineRule="auto"/>
              <w:ind w:firstLine="357"/>
              <w:jc w:val="both"/>
              <w:textAlignment w:val="baseline"/>
              <w:rPr>
                <w:rFonts w:eastAsia="Calibri" w:cstheme="minorHAnsi"/>
                <w:b/>
                <w:bCs/>
                <w:sz w:val="20"/>
                <w:szCs w:val="20"/>
                <w:lang w:val="sr-Cyrl-RS"/>
              </w:rPr>
            </w:pPr>
          </w:p>
        </w:tc>
        <w:tc>
          <w:tcPr>
            <w:tcW w:w="720" w:type="pct"/>
            <w:vAlign w:val="center"/>
          </w:tcPr>
          <w:p w14:paraId="280FCC62" w14:textId="77777777" w:rsidR="00FB1E2F" w:rsidRPr="00E82861" w:rsidRDefault="00FB1E2F" w:rsidP="00335AB7">
            <w:pPr>
              <w:suppressAutoHyphens/>
              <w:autoSpaceDN w:val="0"/>
              <w:spacing w:after="0" w:line="240" w:lineRule="auto"/>
              <w:ind w:firstLine="357"/>
              <w:jc w:val="both"/>
              <w:textAlignment w:val="baseline"/>
              <w:rPr>
                <w:rFonts w:eastAsia="Times New Roman" w:cstheme="minorHAnsi"/>
                <w:kern w:val="3"/>
                <w:sz w:val="20"/>
                <w:szCs w:val="20"/>
                <w:lang w:val="sr-Latn-RS" w:eastAsia="en-GB" w:bidi="hi-IN"/>
              </w:rPr>
            </w:pPr>
            <w:r w:rsidRPr="00E82861">
              <w:rPr>
                <w:rFonts w:eastAsia="Times New Roman" w:cstheme="minorHAnsi"/>
                <w:kern w:val="3"/>
                <w:sz w:val="20"/>
                <w:szCs w:val="20"/>
                <w:lang w:val="sr-Cyrl-RS" w:eastAsia="en-GB" w:bidi="hi-IN"/>
              </w:rPr>
              <w:t>не</w:t>
            </w:r>
          </w:p>
        </w:tc>
        <w:tc>
          <w:tcPr>
            <w:tcW w:w="721" w:type="pct"/>
            <w:gridSpan w:val="2"/>
          </w:tcPr>
          <w:p w14:paraId="01209868" w14:textId="77777777" w:rsidR="00FB1E2F" w:rsidRPr="00E82861" w:rsidRDefault="00FB1E2F" w:rsidP="00335AB7">
            <w:pPr>
              <w:suppressAutoHyphens/>
              <w:autoSpaceDN w:val="0"/>
              <w:spacing w:after="0" w:line="240" w:lineRule="auto"/>
              <w:ind w:firstLine="357"/>
              <w:jc w:val="both"/>
              <w:textAlignment w:val="baseline"/>
              <w:rPr>
                <w:rFonts w:eastAsia="Times New Roman" w:cstheme="minorHAnsi"/>
                <w:kern w:val="3"/>
                <w:sz w:val="20"/>
                <w:szCs w:val="20"/>
                <w:lang w:val="sr-Latn-RS" w:eastAsia="en-GB" w:bidi="hi-IN"/>
              </w:rPr>
            </w:pPr>
            <w:r w:rsidRPr="00E82861">
              <w:rPr>
                <w:rFonts w:eastAsia="Times New Roman" w:cstheme="minorHAnsi"/>
                <w:kern w:val="3"/>
                <w:sz w:val="20"/>
                <w:szCs w:val="20"/>
                <w:lang w:val="sr-Cyrl-RS" w:eastAsia="en-GB" w:bidi="hi-IN"/>
              </w:rPr>
              <w:t>да</w:t>
            </w:r>
          </w:p>
        </w:tc>
        <w:tc>
          <w:tcPr>
            <w:tcW w:w="721" w:type="pct"/>
            <w:gridSpan w:val="2"/>
          </w:tcPr>
          <w:p w14:paraId="5A838839" w14:textId="77777777" w:rsidR="00FB1E2F" w:rsidRPr="00E82861" w:rsidRDefault="00FB1E2F" w:rsidP="00335AB7">
            <w:pPr>
              <w:suppressAutoHyphens/>
              <w:autoSpaceDN w:val="0"/>
              <w:spacing w:after="0" w:line="240" w:lineRule="auto"/>
              <w:ind w:firstLine="357"/>
              <w:jc w:val="both"/>
              <w:textAlignment w:val="baseline"/>
              <w:rPr>
                <w:rFonts w:eastAsia="Times New Roman" w:cstheme="minorHAnsi"/>
                <w:kern w:val="3"/>
                <w:sz w:val="20"/>
                <w:szCs w:val="20"/>
                <w:lang w:val="sr-Latn-RS" w:eastAsia="en-GB" w:bidi="hi-IN"/>
              </w:rPr>
            </w:pPr>
            <w:r w:rsidRPr="00E82861">
              <w:rPr>
                <w:rFonts w:eastAsia="Times New Roman" w:cstheme="minorHAnsi"/>
                <w:kern w:val="3"/>
                <w:sz w:val="20"/>
                <w:szCs w:val="20"/>
                <w:lang w:val="sr-Cyrl-RS" w:eastAsia="en-GB" w:bidi="hi-IN"/>
              </w:rPr>
              <w:t>да</w:t>
            </w:r>
          </w:p>
        </w:tc>
        <w:tc>
          <w:tcPr>
            <w:tcW w:w="721" w:type="pct"/>
            <w:gridSpan w:val="2"/>
            <w:vAlign w:val="center"/>
          </w:tcPr>
          <w:p w14:paraId="030DE6A0" w14:textId="77777777" w:rsidR="00FB1E2F" w:rsidRPr="00E82861" w:rsidRDefault="00FB1E2F" w:rsidP="00335AB7">
            <w:pPr>
              <w:suppressAutoHyphens/>
              <w:autoSpaceDN w:val="0"/>
              <w:spacing w:after="0" w:line="240" w:lineRule="auto"/>
              <w:ind w:firstLine="357"/>
              <w:jc w:val="both"/>
              <w:textAlignment w:val="baseline"/>
              <w:rPr>
                <w:rFonts w:eastAsia="Times New Roman" w:cstheme="minorHAnsi"/>
                <w:kern w:val="3"/>
                <w:sz w:val="20"/>
                <w:szCs w:val="20"/>
                <w:lang w:val="sr-Latn-RS" w:eastAsia="en-GB" w:bidi="hi-IN"/>
              </w:rPr>
            </w:pPr>
            <w:r w:rsidRPr="00E82861">
              <w:rPr>
                <w:rFonts w:eastAsia="Times New Roman" w:cstheme="minorHAnsi"/>
                <w:kern w:val="3"/>
                <w:sz w:val="20"/>
                <w:szCs w:val="20"/>
                <w:lang w:val="sr-Cyrl-RS" w:eastAsia="en-GB" w:bidi="hi-IN"/>
              </w:rPr>
              <w:t>да</w:t>
            </w:r>
          </w:p>
        </w:tc>
        <w:tc>
          <w:tcPr>
            <w:tcW w:w="722" w:type="pct"/>
            <w:vAlign w:val="center"/>
          </w:tcPr>
          <w:p w14:paraId="475546FD" w14:textId="77777777" w:rsidR="00FB1E2F" w:rsidRPr="00E82861" w:rsidRDefault="00FB1E2F" w:rsidP="00335AB7">
            <w:pPr>
              <w:suppressAutoHyphens/>
              <w:autoSpaceDN w:val="0"/>
              <w:spacing w:after="0" w:line="240" w:lineRule="auto"/>
              <w:ind w:firstLine="357"/>
              <w:jc w:val="both"/>
              <w:textAlignment w:val="baseline"/>
              <w:rPr>
                <w:rFonts w:eastAsia="Times New Roman" w:cstheme="minorHAnsi"/>
                <w:kern w:val="3"/>
                <w:sz w:val="20"/>
                <w:szCs w:val="20"/>
                <w:lang w:val="sr-Latn-RS" w:eastAsia="en-GB" w:bidi="hi-IN"/>
              </w:rPr>
            </w:pPr>
          </w:p>
        </w:tc>
      </w:tr>
      <w:tr w:rsidR="00FB1E2F" w:rsidRPr="00616F1E" w14:paraId="0615C9F3" w14:textId="77777777" w:rsidTr="00335AB7">
        <w:trPr>
          <w:trHeight w:val="160"/>
          <w:jc w:val="center"/>
        </w:trPr>
        <w:tc>
          <w:tcPr>
            <w:tcW w:w="1395" w:type="pct"/>
          </w:tcPr>
          <w:p w14:paraId="3876012C" w14:textId="77777777" w:rsidR="00FB1E2F" w:rsidRPr="00E82861" w:rsidRDefault="00FB1E2F" w:rsidP="00335AB7">
            <w:pPr>
              <w:suppressAutoHyphens/>
              <w:autoSpaceDN w:val="0"/>
              <w:spacing w:after="0" w:line="240" w:lineRule="auto"/>
              <w:jc w:val="both"/>
              <w:textAlignment w:val="baseline"/>
              <w:rPr>
                <w:rFonts w:eastAsia="Calibri" w:cstheme="minorHAnsi"/>
                <w:b/>
                <w:bCs/>
                <w:sz w:val="20"/>
                <w:szCs w:val="20"/>
                <w:lang w:val="sr-Cyrl-RS"/>
              </w:rPr>
            </w:pPr>
            <w:r w:rsidRPr="00E82861">
              <w:rPr>
                <w:rFonts w:eastAsia="Calibri" w:cstheme="minorHAnsi"/>
                <w:b/>
                <w:bCs/>
                <w:sz w:val="20"/>
                <w:szCs w:val="20"/>
                <w:lang w:val="sr-Cyrl-RS"/>
              </w:rPr>
              <w:t>Процена успешности</w:t>
            </w:r>
          </w:p>
        </w:tc>
        <w:tc>
          <w:tcPr>
            <w:tcW w:w="3605" w:type="pct"/>
            <w:gridSpan w:val="8"/>
            <w:vAlign w:val="center"/>
          </w:tcPr>
          <w:p w14:paraId="2217CCBA" w14:textId="77777777" w:rsidR="00FB1E2F" w:rsidRPr="00E82861" w:rsidRDefault="00FB1E2F" w:rsidP="00335AB7">
            <w:pPr>
              <w:suppressAutoHyphens/>
              <w:autoSpaceDN w:val="0"/>
              <w:spacing w:after="0" w:line="240" w:lineRule="auto"/>
              <w:ind w:firstLine="357"/>
              <w:jc w:val="both"/>
              <w:textAlignment w:val="baseline"/>
              <w:rPr>
                <w:rFonts w:eastAsia="Calibri" w:cstheme="minorHAnsi"/>
                <w:sz w:val="20"/>
                <w:szCs w:val="20"/>
                <w:lang w:val="sr-Cyrl-RS"/>
              </w:rPr>
            </w:pPr>
            <w:r w:rsidRPr="00E82861">
              <w:rPr>
                <w:rFonts w:eastAsia="Calibri" w:cstheme="minorHAnsi"/>
                <w:sz w:val="20"/>
                <w:szCs w:val="20"/>
                <w:lang w:val="sr-Cyrl-RS"/>
              </w:rPr>
              <w:t>Без одступања</w:t>
            </w:r>
          </w:p>
        </w:tc>
      </w:tr>
    </w:tbl>
    <w:p w14:paraId="0CF1229B" w14:textId="77777777" w:rsidR="00FB1E2F" w:rsidRPr="00E82861" w:rsidRDefault="00FB1E2F" w:rsidP="00FB1E2F">
      <w:pPr>
        <w:suppressAutoHyphens/>
        <w:autoSpaceDN w:val="0"/>
        <w:spacing w:after="0" w:line="240" w:lineRule="auto"/>
        <w:jc w:val="both"/>
        <w:textAlignment w:val="baseline"/>
        <w:rPr>
          <w:rFonts w:eastAsia="Times New Roman" w:cstheme="minorHAnsi"/>
          <w:color w:val="000000"/>
          <w:kern w:val="3"/>
          <w:sz w:val="20"/>
          <w:szCs w:val="20"/>
          <w:lang w:val="sr-Cyrl-RS" w:eastAsia="en-GB" w:bidi="hi-IN"/>
        </w:rPr>
      </w:pPr>
    </w:p>
    <w:p w14:paraId="19C9580C" w14:textId="77777777" w:rsidR="00FB1E2F" w:rsidRPr="00E82861" w:rsidRDefault="00FB1E2F" w:rsidP="00FB1E2F">
      <w:pPr>
        <w:suppressAutoHyphens/>
        <w:autoSpaceDN w:val="0"/>
        <w:spacing w:after="0" w:line="240" w:lineRule="auto"/>
        <w:ind w:firstLine="357"/>
        <w:jc w:val="both"/>
        <w:textAlignment w:val="baseline"/>
        <w:rPr>
          <w:rFonts w:eastAsia="DejaVu Sans Mono" w:cstheme="minorHAnsi"/>
          <w:b/>
          <w:color w:val="0070C0"/>
          <w:kern w:val="3"/>
          <w:sz w:val="20"/>
          <w:szCs w:val="20"/>
          <w:lang w:val="sr-Cyrl-RS" w:eastAsia="zh-CN" w:bidi="hi-IN"/>
        </w:rPr>
      </w:pPr>
      <w:r w:rsidRPr="00E82861">
        <w:rPr>
          <w:rFonts w:eastAsia="DejaVu Sans Mono" w:cstheme="minorHAnsi"/>
          <w:b/>
          <w:color w:val="0070C0"/>
          <w:kern w:val="3"/>
          <w:sz w:val="20"/>
          <w:szCs w:val="20"/>
          <w:lang w:val="sr-Cyrl-RS" w:eastAsia="zh-CN" w:bidi="hi-IN"/>
        </w:rPr>
        <w:t>Показатељ 8:</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18"/>
        <w:gridCol w:w="1506"/>
        <w:gridCol w:w="397"/>
        <w:gridCol w:w="1110"/>
        <w:gridCol w:w="759"/>
        <w:gridCol w:w="749"/>
        <w:gridCol w:w="1154"/>
        <w:gridCol w:w="353"/>
        <w:gridCol w:w="1510"/>
      </w:tblGrid>
      <w:tr w:rsidR="00FB1E2F" w:rsidRPr="00335AB7" w14:paraId="798BA686" w14:textId="77777777" w:rsidTr="00335AB7">
        <w:trPr>
          <w:jc w:val="center"/>
        </w:trPr>
        <w:tc>
          <w:tcPr>
            <w:tcW w:w="1395" w:type="pct"/>
            <w:shd w:val="clear" w:color="auto" w:fill="E7E6E6"/>
            <w:vAlign w:val="center"/>
          </w:tcPr>
          <w:p w14:paraId="5C437FA0" w14:textId="77777777" w:rsidR="00FB1E2F" w:rsidRPr="00E82861" w:rsidRDefault="00FB1E2F" w:rsidP="00335AB7">
            <w:pPr>
              <w:suppressAutoHyphens/>
              <w:autoSpaceDN w:val="0"/>
              <w:spacing w:after="0" w:line="240" w:lineRule="auto"/>
              <w:ind w:firstLine="357"/>
              <w:jc w:val="both"/>
              <w:textAlignment w:val="baseline"/>
              <w:rPr>
                <w:rFonts w:eastAsia="Calibri" w:cstheme="minorHAnsi"/>
                <w:b/>
                <w:bCs/>
                <w:sz w:val="20"/>
                <w:szCs w:val="20"/>
                <w:lang w:val="sr-Cyrl-RS"/>
              </w:rPr>
            </w:pPr>
            <w:r w:rsidRPr="00E82861">
              <w:rPr>
                <w:rFonts w:eastAsia="Calibri" w:cstheme="minorHAnsi"/>
                <w:b/>
                <w:bCs/>
                <w:sz w:val="20"/>
                <w:szCs w:val="20"/>
                <w:lang w:val="sr-Cyrl-RS"/>
              </w:rPr>
              <w:t>Назив показатеља</w:t>
            </w:r>
          </w:p>
        </w:tc>
        <w:tc>
          <w:tcPr>
            <w:tcW w:w="3605" w:type="pct"/>
            <w:gridSpan w:val="8"/>
            <w:shd w:val="clear" w:color="auto" w:fill="E7E6E6"/>
            <w:vAlign w:val="center"/>
          </w:tcPr>
          <w:p w14:paraId="248410F7" w14:textId="77777777" w:rsidR="00FB1E2F" w:rsidRPr="00E82861" w:rsidRDefault="00FB1E2F" w:rsidP="00335AB7">
            <w:pPr>
              <w:suppressAutoHyphens/>
              <w:autoSpaceDN w:val="0"/>
              <w:spacing w:after="0" w:line="240" w:lineRule="auto"/>
              <w:ind w:firstLine="357"/>
              <w:jc w:val="both"/>
              <w:textAlignment w:val="baseline"/>
              <w:rPr>
                <w:rFonts w:eastAsia="Calibri" w:cstheme="minorHAnsi"/>
                <w:b/>
                <w:bCs/>
                <w:sz w:val="20"/>
                <w:szCs w:val="20"/>
                <w:lang w:val="sr-Cyrl-RS"/>
              </w:rPr>
            </w:pPr>
            <w:r w:rsidRPr="00E82861">
              <w:rPr>
                <w:rFonts w:eastAsia="Times New Roman" w:cstheme="minorHAnsi"/>
                <w:b/>
                <w:color w:val="000000"/>
                <w:kern w:val="3"/>
                <w:sz w:val="20"/>
                <w:szCs w:val="20"/>
                <w:lang w:val="sr-Cyrl-RS" w:eastAsia="en-GB" w:bidi="hi-IN"/>
              </w:rPr>
              <w:t>% ДЈП који се прати преко ОМТ</w:t>
            </w:r>
          </w:p>
        </w:tc>
      </w:tr>
      <w:tr w:rsidR="00FB1E2F" w:rsidRPr="00335AB7" w14:paraId="06D23C78" w14:textId="77777777" w:rsidTr="00335AB7">
        <w:trPr>
          <w:jc w:val="center"/>
        </w:trPr>
        <w:tc>
          <w:tcPr>
            <w:tcW w:w="1395" w:type="pct"/>
          </w:tcPr>
          <w:p w14:paraId="7D8057DD" w14:textId="77777777" w:rsidR="00FB1E2F" w:rsidRPr="00E82861" w:rsidRDefault="00FB1E2F" w:rsidP="00335AB7">
            <w:pPr>
              <w:suppressAutoHyphens/>
              <w:autoSpaceDN w:val="0"/>
              <w:spacing w:after="0" w:line="240" w:lineRule="auto"/>
              <w:jc w:val="both"/>
              <w:textAlignment w:val="baseline"/>
              <w:rPr>
                <w:rFonts w:eastAsia="Calibri" w:cstheme="minorHAnsi"/>
                <w:b/>
                <w:bCs/>
                <w:sz w:val="20"/>
                <w:szCs w:val="20"/>
                <w:lang w:val="sr-Cyrl-RS"/>
              </w:rPr>
            </w:pPr>
            <w:r w:rsidRPr="00E82861">
              <w:rPr>
                <w:rFonts w:eastAsia="Calibri" w:cstheme="minorHAnsi"/>
                <w:b/>
                <w:bCs/>
                <w:sz w:val="20"/>
                <w:szCs w:val="20"/>
                <w:lang w:val="sr-Cyrl-RS"/>
              </w:rPr>
              <w:t>Одговарајући општи циљ, посебан циљ или мера</w:t>
            </w:r>
          </w:p>
        </w:tc>
        <w:tc>
          <w:tcPr>
            <w:tcW w:w="3605" w:type="pct"/>
            <w:gridSpan w:val="8"/>
          </w:tcPr>
          <w:p w14:paraId="3FB7BCC9" w14:textId="77777777" w:rsidR="00FB1E2F" w:rsidRPr="00E82861" w:rsidRDefault="00FB1E2F" w:rsidP="00335AB7">
            <w:pPr>
              <w:suppressAutoHyphens/>
              <w:autoSpaceDN w:val="0"/>
              <w:spacing w:after="0" w:line="240" w:lineRule="auto"/>
              <w:ind w:firstLine="357"/>
              <w:jc w:val="both"/>
              <w:textAlignment w:val="baseline"/>
              <w:rPr>
                <w:rFonts w:eastAsia="Times New Roman" w:cstheme="minorHAnsi"/>
                <w:kern w:val="3"/>
                <w:sz w:val="20"/>
                <w:szCs w:val="20"/>
                <w:lang w:val="sr-Cyrl-RS" w:eastAsia="en-GB" w:bidi="hi-IN"/>
              </w:rPr>
            </w:pPr>
            <w:r w:rsidRPr="00E82861">
              <w:rPr>
                <w:rFonts w:eastAsia="Times New Roman" w:cstheme="minorHAnsi"/>
                <w:kern w:val="3"/>
                <w:sz w:val="20"/>
                <w:szCs w:val="20"/>
                <w:lang w:val="sr-Cyrl-RS" w:eastAsia="en-GB" w:bidi="hi-IN"/>
              </w:rPr>
              <w:t>Мера 3.</w:t>
            </w:r>
            <w:r w:rsidRPr="00E82861">
              <w:rPr>
                <w:rFonts w:eastAsia="Times New Roman" w:cstheme="minorHAnsi"/>
                <w:kern w:val="3"/>
                <w:sz w:val="20"/>
                <w:szCs w:val="20"/>
                <w:lang w:val="sr-Latn-RS" w:eastAsia="en-GB" w:bidi="hi-IN"/>
              </w:rPr>
              <w:t>4</w:t>
            </w:r>
            <w:r w:rsidRPr="00E82861">
              <w:rPr>
                <w:rFonts w:eastAsia="Times New Roman" w:cstheme="minorHAnsi"/>
                <w:kern w:val="3"/>
                <w:sz w:val="20"/>
                <w:szCs w:val="20"/>
                <w:lang w:val="sr-Cyrl-RS" w:eastAsia="en-GB" w:bidi="hi-IN"/>
              </w:rPr>
              <w:t>: Унапређење праћења и извештавања о постигнутим резултатима спровођења јавних политика и транспарентна презентација за јавност</w:t>
            </w:r>
          </w:p>
        </w:tc>
      </w:tr>
      <w:tr w:rsidR="00FB1E2F" w:rsidRPr="00616F1E" w14:paraId="0ED4D0FC" w14:textId="77777777" w:rsidTr="00335AB7">
        <w:trPr>
          <w:jc w:val="center"/>
        </w:trPr>
        <w:tc>
          <w:tcPr>
            <w:tcW w:w="1395" w:type="pct"/>
          </w:tcPr>
          <w:p w14:paraId="4A668C14" w14:textId="77777777" w:rsidR="00FB1E2F" w:rsidRPr="00E82861" w:rsidRDefault="00FB1E2F" w:rsidP="00335AB7">
            <w:pPr>
              <w:suppressAutoHyphens/>
              <w:autoSpaceDN w:val="0"/>
              <w:spacing w:after="0" w:line="240" w:lineRule="auto"/>
              <w:jc w:val="both"/>
              <w:textAlignment w:val="baseline"/>
              <w:rPr>
                <w:rFonts w:eastAsia="Calibri" w:cstheme="minorHAnsi"/>
                <w:b/>
                <w:bCs/>
                <w:sz w:val="20"/>
                <w:szCs w:val="20"/>
                <w:lang w:val="sr-Cyrl-RS"/>
              </w:rPr>
            </w:pPr>
            <w:r w:rsidRPr="00E82861">
              <w:rPr>
                <w:rFonts w:eastAsia="Calibri" w:cstheme="minorHAnsi"/>
                <w:b/>
                <w:kern w:val="24"/>
                <w:sz w:val="20"/>
                <w:szCs w:val="20"/>
                <w:lang w:val="sr-Cyrl-RS"/>
              </w:rPr>
              <w:t>Тип и ниво показатеља</w:t>
            </w:r>
          </w:p>
        </w:tc>
        <w:tc>
          <w:tcPr>
            <w:tcW w:w="1804" w:type="pct"/>
            <w:gridSpan w:val="4"/>
          </w:tcPr>
          <w:p w14:paraId="5B18B5DA" w14:textId="77777777" w:rsidR="00FB1E2F" w:rsidRPr="00E82861" w:rsidRDefault="00FB1E2F" w:rsidP="00335AB7">
            <w:pPr>
              <w:suppressAutoHyphens/>
              <w:autoSpaceDN w:val="0"/>
              <w:spacing w:after="0" w:line="240" w:lineRule="auto"/>
              <w:ind w:firstLine="357"/>
              <w:jc w:val="both"/>
              <w:textAlignment w:val="baseline"/>
              <w:rPr>
                <w:rFonts w:eastAsia="DejaVu Sans Mono" w:cstheme="minorHAnsi"/>
                <w:kern w:val="3"/>
                <w:sz w:val="20"/>
                <w:szCs w:val="20"/>
                <w:lang w:val="sr-Cyrl-RS" w:eastAsia="zh-CN" w:bidi="hi-IN"/>
              </w:rPr>
            </w:pPr>
            <w:r w:rsidRPr="00E82861">
              <w:rPr>
                <w:rFonts w:eastAsia="DejaVu Sans Mono" w:cstheme="minorHAnsi"/>
                <w:kern w:val="3"/>
                <w:sz w:val="20"/>
                <w:szCs w:val="20"/>
                <w:lang w:val="sr-Cyrl-RS" w:eastAsia="zh-CN" w:bidi="hi-IN"/>
              </w:rPr>
              <w:t>Квантитативни</w:t>
            </w:r>
          </w:p>
        </w:tc>
        <w:tc>
          <w:tcPr>
            <w:tcW w:w="1801" w:type="pct"/>
            <w:gridSpan w:val="4"/>
          </w:tcPr>
          <w:p w14:paraId="5E055D30" w14:textId="77777777" w:rsidR="00FB1E2F" w:rsidRPr="00E82861" w:rsidRDefault="00FB1E2F" w:rsidP="00335AB7">
            <w:pPr>
              <w:suppressAutoHyphens/>
              <w:autoSpaceDN w:val="0"/>
              <w:spacing w:after="0" w:line="240" w:lineRule="auto"/>
              <w:ind w:firstLine="357"/>
              <w:jc w:val="both"/>
              <w:textAlignment w:val="baseline"/>
              <w:rPr>
                <w:rFonts w:eastAsia="DejaVu Sans Mono" w:cstheme="minorHAnsi"/>
                <w:kern w:val="3"/>
                <w:sz w:val="20"/>
                <w:szCs w:val="20"/>
                <w:lang w:val="sr-Cyrl-RS" w:eastAsia="zh-CN" w:bidi="hi-IN"/>
              </w:rPr>
            </w:pPr>
            <w:r w:rsidRPr="00E82861">
              <w:rPr>
                <w:rFonts w:eastAsia="DejaVu Sans Mono" w:cstheme="minorHAnsi"/>
                <w:kern w:val="3"/>
                <w:sz w:val="20"/>
                <w:szCs w:val="20"/>
                <w:lang w:val="sr-Cyrl-RS" w:eastAsia="zh-CN" w:bidi="hi-IN"/>
              </w:rPr>
              <w:t>Показатељ резултата</w:t>
            </w:r>
          </w:p>
        </w:tc>
      </w:tr>
      <w:tr w:rsidR="00FB1E2F" w:rsidRPr="00616F1E" w14:paraId="0E39296E" w14:textId="77777777" w:rsidTr="00335AB7">
        <w:trPr>
          <w:trHeight w:val="58"/>
          <w:jc w:val="center"/>
        </w:trPr>
        <w:tc>
          <w:tcPr>
            <w:tcW w:w="1395" w:type="pct"/>
          </w:tcPr>
          <w:p w14:paraId="1561FF28" w14:textId="77777777" w:rsidR="00FB1E2F" w:rsidRPr="00E82861" w:rsidRDefault="00FB1E2F" w:rsidP="00335AB7">
            <w:pPr>
              <w:suppressAutoHyphens/>
              <w:autoSpaceDN w:val="0"/>
              <w:spacing w:after="0" w:line="240" w:lineRule="auto"/>
              <w:jc w:val="both"/>
              <w:textAlignment w:val="baseline"/>
              <w:rPr>
                <w:rFonts w:eastAsia="Calibri" w:cstheme="minorHAnsi"/>
                <w:b/>
                <w:kern w:val="24"/>
                <w:sz w:val="20"/>
                <w:szCs w:val="20"/>
                <w:lang w:val="sr-Cyrl-RS"/>
              </w:rPr>
            </w:pPr>
            <w:r w:rsidRPr="00E82861">
              <w:rPr>
                <w:rFonts w:eastAsia="Calibri" w:cstheme="minorHAnsi"/>
                <w:b/>
                <w:kern w:val="24"/>
                <w:sz w:val="20"/>
                <w:szCs w:val="20"/>
                <w:lang w:val="sr-Cyrl-RS"/>
              </w:rPr>
              <w:t>Јединица мере и природа</w:t>
            </w:r>
          </w:p>
        </w:tc>
        <w:tc>
          <w:tcPr>
            <w:tcW w:w="1804" w:type="pct"/>
            <w:gridSpan w:val="4"/>
          </w:tcPr>
          <w:p w14:paraId="6B86706E" w14:textId="77777777" w:rsidR="00FB1E2F" w:rsidRPr="00E82861" w:rsidRDefault="00FB1E2F" w:rsidP="00335AB7">
            <w:pPr>
              <w:suppressAutoHyphens/>
              <w:autoSpaceDN w:val="0"/>
              <w:spacing w:after="0" w:line="240" w:lineRule="auto"/>
              <w:ind w:firstLine="357"/>
              <w:jc w:val="both"/>
              <w:textAlignment w:val="baseline"/>
              <w:rPr>
                <w:rFonts w:eastAsia="DejaVu Sans Mono" w:cstheme="minorHAnsi"/>
                <w:kern w:val="3"/>
                <w:sz w:val="20"/>
                <w:szCs w:val="20"/>
                <w:lang w:val="sr-Cyrl-RS" w:eastAsia="zh-CN" w:bidi="hi-IN"/>
              </w:rPr>
            </w:pPr>
          </w:p>
        </w:tc>
        <w:tc>
          <w:tcPr>
            <w:tcW w:w="1801" w:type="pct"/>
            <w:gridSpan w:val="4"/>
          </w:tcPr>
          <w:p w14:paraId="1F941011" w14:textId="77777777" w:rsidR="00FB1E2F" w:rsidRPr="00E82861" w:rsidRDefault="00FB1E2F" w:rsidP="00335AB7">
            <w:pPr>
              <w:suppressAutoHyphens/>
              <w:autoSpaceDN w:val="0"/>
              <w:spacing w:after="0" w:line="240" w:lineRule="auto"/>
              <w:ind w:firstLine="357"/>
              <w:jc w:val="both"/>
              <w:textAlignment w:val="baseline"/>
              <w:rPr>
                <w:rFonts w:eastAsia="DejaVu Sans Mono" w:cstheme="minorHAnsi"/>
                <w:kern w:val="3"/>
                <w:sz w:val="20"/>
                <w:szCs w:val="20"/>
                <w:lang w:val="sr-Cyrl-RS" w:eastAsia="zh-CN" w:bidi="hi-IN"/>
              </w:rPr>
            </w:pPr>
            <w:r w:rsidRPr="00E82861">
              <w:rPr>
                <w:rFonts w:eastAsia="DejaVu Sans Mono" w:cstheme="minorHAnsi"/>
                <w:kern w:val="3"/>
                <w:sz w:val="20"/>
                <w:szCs w:val="20"/>
                <w:lang w:val="sr-Cyrl-RS" w:eastAsia="zh-CN" w:bidi="hi-IN"/>
              </w:rPr>
              <w:t>Већа вредност је боља</w:t>
            </w:r>
          </w:p>
        </w:tc>
      </w:tr>
      <w:tr w:rsidR="00FB1E2F" w:rsidRPr="00616F1E" w14:paraId="5AB5C79D" w14:textId="77777777" w:rsidTr="00335AB7">
        <w:trPr>
          <w:jc w:val="center"/>
        </w:trPr>
        <w:tc>
          <w:tcPr>
            <w:tcW w:w="1395" w:type="pct"/>
          </w:tcPr>
          <w:p w14:paraId="41F71EDA" w14:textId="77777777" w:rsidR="00FB1E2F" w:rsidRPr="00E82861" w:rsidRDefault="00FB1E2F" w:rsidP="00335AB7">
            <w:pPr>
              <w:suppressAutoHyphens/>
              <w:autoSpaceDN w:val="0"/>
              <w:spacing w:after="0" w:line="240" w:lineRule="auto"/>
              <w:jc w:val="both"/>
              <w:textAlignment w:val="baseline"/>
              <w:rPr>
                <w:rFonts w:eastAsia="Calibri" w:cstheme="minorHAnsi"/>
                <w:b/>
                <w:bCs/>
                <w:sz w:val="20"/>
                <w:szCs w:val="20"/>
                <w:lang w:val="sr-Cyrl-RS"/>
              </w:rPr>
            </w:pPr>
            <w:r w:rsidRPr="00E82861">
              <w:rPr>
                <w:rFonts w:eastAsia="Calibri" w:cstheme="minorHAnsi"/>
                <w:b/>
                <w:bCs/>
                <w:sz w:val="20"/>
                <w:szCs w:val="20"/>
                <w:lang w:val="sr-Cyrl-RS"/>
              </w:rPr>
              <w:t>Извор података за праћење показатеља учинка</w:t>
            </w:r>
          </w:p>
        </w:tc>
        <w:tc>
          <w:tcPr>
            <w:tcW w:w="3605" w:type="pct"/>
            <w:gridSpan w:val="8"/>
          </w:tcPr>
          <w:p w14:paraId="40676C62" w14:textId="77777777" w:rsidR="00FB1E2F" w:rsidRPr="00E82861" w:rsidRDefault="00FB1E2F" w:rsidP="00335AB7">
            <w:pPr>
              <w:suppressAutoHyphens/>
              <w:autoSpaceDN w:val="0"/>
              <w:spacing w:after="0" w:line="240" w:lineRule="auto"/>
              <w:ind w:firstLine="357"/>
              <w:jc w:val="both"/>
              <w:textAlignment w:val="baseline"/>
              <w:rPr>
                <w:rFonts w:eastAsia="DejaVu Sans Mono" w:cstheme="minorHAnsi"/>
                <w:kern w:val="3"/>
                <w:sz w:val="20"/>
                <w:szCs w:val="20"/>
                <w:lang w:val="sr-Cyrl-RS" w:eastAsia="zh-CN" w:bidi="hi-IN"/>
              </w:rPr>
            </w:pPr>
            <w:r w:rsidRPr="00E82861">
              <w:rPr>
                <w:rFonts w:eastAsia="DejaVu Sans Mono" w:cstheme="minorHAnsi"/>
                <w:kern w:val="3"/>
                <w:sz w:val="20"/>
                <w:szCs w:val="20"/>
                <w:lang w:val="sr-Cyrl-RS" w:eastAsia="zh-CN" w:bidi="hi-IN"/>
              </w:rPr>
              <w:t>РСЈП</w:t>
            </w:r>
          </w:p>
        </w:tc>
      </w:tr>
      <w:tr w:rsidR="00FB1E2F" w:rsidRPr="00616F1E" w14:paraId="10035CA8" w14:textId="77777777" w:rsidTr="00335AB7">
        <w:trPr>
          <w:jc w:val="center"/>
        </w:trPr>
        <w:tc>
          <w:tcPr>
            <w:tcW w:w="1395" w:type="pct"/>
          </w:tcPr>
          <w:p w14:paraId="0AB7ADFA" w14:textId="77777777" w:rsidR="00FB1E2F" w:rsidRPr="00E82861" w:rsidRDefault="00FB1E2F" w:rsidP="00335AB7">
            <w:pPr>
              <w:suppressAutoHyphens/>
              <w:autoSpaceDN w:val="0"/>
              <w:spacing w:after="0" w:line="240" w:lineRule="auto"/>
              <w:jc w:val="both"/>
              <w:textAlignment w:val="baseline"/>
              <w:rPr>
                <w:rFonts w:eastAsia="Calibri" w:cstheme="minorHAnsi"/>
                <w:b/>
                <w:bCs/>
                <w:sz w:val="20"/>
                <w:szCs w:val="20"/>
                <w:lang w:val="sr-Cyrl-RS"/>
              </w:rPr>
            </w:pPr>
            <w:r w:rsidRPr="00E82861">
              <w:rPr>
                <w:rFonts w:eastAsia="Calibri" w:cstheme="minorHAnsi"/>
                <w:b/>
                <w:bCs/>
                <w:sz w:val="20"/>
                <w:szCs w:val="20"/>
                <w:lang w:val="sr-Cyrl-RS"/>
              </w:rPr>
              <w:t>Институција одговорна за реализацију циља/мере</w:t>
            </w:r>
          </w:p>
        </w:tc>
        <w:tc>
          <w:tcPr>
            <w:tcW w:w="3605" w:type="pct"/>
            <w:gridSpan w:val="8"/>
          </w:tcPr>
          <w:p w14:paraId="4399FE6D" w14:textId="77777777" w:rsidR="00FB1E2F" w:rsidRPr="00E82861" w:rsidRDefault="00FB1E2F" w:rsidP="00335AB7">
            <w:pPr>
              <w:suppressAutoHyphens/>
              <w:autoSpaceDN w:val="0"/>
              <w:spacing w:after="0" w:line="240" w:lineRule="auto"/>
              <w:ind w:firstLine="357"/>
              <w:jc w:val="both"/>
              <w:textAlignment w:val="baseline"/>
              <w:rPr>
                <w:rFonts w:eastAsia="DejaVu Sans Mono" w:cstheme="minorHAnsi"/>
                <w:kern w:val="3"/>
                <w:sz w:val="20"/>
                <w:szCs w:val="20"/>
                <w:lang w:val="sr-Cyrl-RS" w:eastAsia="zh-CN" w:bidi="hi-IN"/>
              </w:rPr>
            </w:pPr>
            <w:r w:rsidRPr="00E82861">
              <w:rPr>
                <w:rFonts w:eastAsia="DejaVu Sans Mono" w:cstheme="minorHAnsi"/>
                <w:kern w:val="3"/>
                <w:sz w:val="20"/>
                <w:szCs w:val="20"/>
                <w:lang w:val="sr-Cyrl-RS" w:eastAsia="zh-CN" w:bidi="hi-IN"/>
              </w:rPr>
              <w:t>РСЈП</w:t>
            </w:r>
          </w:p>
          <w:p w14:paraId="05C274B1" w14:textId="77777777" w:rsidR="00FB1E2F" w:rsidRPr="00E82861" w:rsidRDefault="00FB1E2F" w:rsidP="00335AB7">
            <w:pPr>
              <w:suppressAutoHyphens/>
              <w:autoSpaceDN w:val="0"/>
              <w:spacing w:after="0" w:line="240" w:lineRule="auto"/>
              <w:ind w:firstLine="357"/>
              <w:jc w:val="both"/>
              <w:textAlignment w:val="baseline"/>
              <w:rPr>
                <w:rFonts w:eastAsia="DejaVu Sans Mono" w:cstheme="minorHAnsi"/>
                <w:kern w:val="3"/>
                <w:sz w:val="20"/>
                <w:szCs w:val="20"/>
                <w:lang w:val="sr-Cyrl-RS" w:eastAsia="zh-CN" w:bidi="hi-IN"/>
              </w:rPr>
            </w:pPr>
            <w:r w:rsidRPr="00E82861">
              <w:rPr>
                <w:rFonts w:eastAsia="DejaVu Sans Mono" w:cstheme="minorHAnsi"/>
                <w:kern w:val="3"/>
                <w:sz w:val="20"/>
                <w:szCs w:val="20"/>
                <w:lang w:val="sr-Cyrl-RS" w:eastAsia="zh-CN" w:bidi="hi-IN"/>
              </w:rPr>
              <w:tab/>
            </w:r>
          </w:p>
        </w:tc>
      </w:tr>
      <w:tr w:rsidR="00FB1E2F" w:rsidRPr="00616F1E" w14:paraId="350DD599" w14:textId="77777777" w:rsidTr="00335AB7">
        <w:trPr>
          <w:jc w:val="center"/>
        </w:trPr>
        <w:tc>
          <w:tcPr>
            <w:tcW w:w="1395" w:type="pct"/>
          </w:tcPr>
          <w:p w14:paraId="6C064EE7" w14:textId="77777777" w:rsidR="00FB1E2F" w:rsidRPr="00E82861" w:rsidRDefault="00FB1E2F" w:rsidP="00335AB7">
            <w:pPr>
              <w:suppressAutoHyphens/>
              <w:autoSpaceDN w:val="0"/>
              <w:spacing w:after="0" w:line="240" w:lineRule="auto"/>
              <w:jc w:val="both"/>
              <w:textAlignment w:val="baseline"/>
              <w:rPr>
                <w:rFonts w:eastAsia="Calibri" w:cstheme="minorHAnsi"/>
                <w:b/>
                <w:bCs/>
                <w:sz w:val="20"/>
                <w:szCs w:val="20"/>
                <w:lang w:val="sr-Cyrl-RS"/>
              </w:rPr>
            </w:pPr>
            <w:r w:rsidRPr="00E82861">
              <w:rPr>
                <w:rFonts w:eastAsia="Calibri" w:cstheme="minorHAnsi"/>
                <w:b/>
                <w:bCs/>
                <w:sz w:val="20"/>
                <w:szCs w:val="20"/>
                <w:lang w:val="sr-Cyrl-RS"/>
              </w:rPr>
              <w:t>Учесталост прикупљања података</w:t>
            </w:r>
          </w:p>
        </w:tc>
        <w:tc>
          <w:tcPr>
            <w:tcW w:w="3605" w:type="pct"/>
            <w:gridSpan w:val="8"/>
          </w:tcPr>
          <w:p w14:paraId="490DE4C2" w14:textId="77777777" w:rsidR="00FB1E2F" w:rsidRPr="00E82861" w:rsidRDefault="00FB1E2F" w:rsidP="00335AB7">
            <w:pPr>
              <w:suppressAutoHyphens/>
              <w:autoSpaceDN w:val="0"/>
              <w:spacing w:after="0" w:line="240" w:lineRule="auto"/>
              <w:ind w:firstLine="357"/>
              <w:jc w:val="both"/>
              <w:textAlignment w:val="baseline"/>
              <w:rPr>
                <w:rFonts w:eastAsia="DejaVu Sans Mono" w:cstheme="minorHAnsi"/>
                <w:kern w:val="3"/>
                <w:sz w:val="20"/>
                <w:szCs w:val="20"/>
                <w:lang w:val="sr-Cyrl-RS" w:eastAsia="zh-CN" w:bidi="hi-IN"/>
              </w:rPr>
            </w:pPr>
            <w:r w:rsidRPr="00E82861">
              <w:rPr>
                <w:rFonts w:eastAsia="DejaVu Sans Mono" w:cstheme="minorHAnsi"/>
                <w:kern w:val="3"/>
                <w:sz w:val="20"/>
                <w:szCs w:val="20"/>
                <w:lang w:val="sr-Cyrl-RS" w:eastAsia="zh-CN" w:bidi="hi-IN"/>
              </w:rPr>
              <w:t>Континуирана</w:t>
            </w:r>
          </w:p>
        </w:tc>
      </w:tr>
      <w:tr w:rsidR="00FB1E2F" w:rsidRPr="00616F1E" w14:paraId="1C191F51" w14:textId="77777777" w:rsidTr="00335AB7">
        <w:trPr>
          <w:jc w:val="center"/>
        </w:trPr>
        <w:tc>
          <w:tcPr>
            <w:tcW w:w="1395" w:type="pct"/>
          </w:tcPr>
          <w:p w14:paraId="5832ACAE" w14:textId="77777777" w:rsidR="00FB1E2F" w:rsidRDefault="00FB1E2F" w:rsidP="00335AB7">
            <w:pPr>
              <w:suppressAutoHyphens/>
              <w:autoSpaceDN w:val="0"/>
              <w:spacing w:after="0" w:line="240" w:lineRule="auto"/>
              <w:jc w:val="both"/>
              <w:textAlignment w:val="baseline"/>
              <w:rPr>
                <w:rFonts w:eastAsia="Calibri" w:cstheme="minorHAnsi"/>
                <w:b/>
                <w:sz w:val="20"/>
                <w:szCs w:val="20"/>
                <w:lang w:val="sr-Cyrl-RS"/>
              </w:rPr>
            </w:pPr>
            <w:r w:rsidRPr="00E82861">
              <w:rPr>
                <w:rFonts w:eastAsia="Calibri" w:cstheme="minorHAnsi"/>
                <w:b/>
                <w:sz w:val="20"/>
                <w:szCs w:val="20"/>
                <w:lang w:val="sr-Cyrl-RS"/>
              </w:rPr>
              <w:t>Кратак опис показатеља и методологије израчунавања</w:t>
            </w:r>
            <w:r>
              <w:rPr>
                <w:rFonts w:eastAsia="Calibri" w:cstheme="minorHAnsi"/>
                <w:b/>
                <w:sz w:val="20"/>
                <w:szCs w:val="20"/>
                <w:lang w:val="sr-Cyrl-RS"/>
              </w:rPr>
              <w:t xml:space="preserve"> </w:t>
            </w:r>
            <w:r w:rsidRPr="00E82861">
              <w:rPr>
                <w:rFonts w:eastAsia="Calibri" w:cstheme="minorHAnsi"/>
                <w:b/>
                <w:sz w:val="20"/>
                <w:szCs w:val="20"/>
                <w:lang w:val="sr-Cyrl-RS"/>
              </w:rPr>
              <w:t>(формуле/једначине)</w:t>
            </w:r>
          </w:p>
          <w:p w14:paraId="6EC8105E" w14:textId="3E30261B" w:rsidR="005F1C16" w:rsidRPr="00E82861" w:rsidRDefault="005F1C16" w:rsidP="00335AB7">
            <w:pPr>
              <w:suppressAutoHyphens/>
              <w:autoSpaceDN w:val="0"/>
              <w:spacing w:after="0" w:line="240" w:lineRule="auto"/>
              <w:jc w:val="both"/>
              <w:textAlignment w:val="baseline"/>
              <w:rPr>
                <w:rFonts w:eastAsia="Calibri" w:cstheme="minorHAnsi"/>
                <w:b/>
                <w:bCs/>
                <w:sz w:val="20"/>
                <w:szCs w:val="20"/>
                <w:lang w:val="sr-Cyrl-RS"/>
              </w:rPr>
            </w:pPr>
          </w:p>
        </w:tc>
        <w:tc>
          <w:tcPr>
            <w:tcW w:w="3605" w:type="pct"/>
            <w:gridSpan w:val="8"/>
          </w:tcPr>
          <w:p w14:paraId="0C28D26C" w14:textId="77777777" w:rsidR="00FB1E2F" w:rsidRPr="00E82861" w:rsidRDefault="00FB1E2F" w:rsidP="00335AB7">
            <w:pPr>
              <w:suppressAutoHyphens/>
              <w:autoSpaceDN w:val="0"/>
              <w:spacing w:after="0" w:line="240" w:lineRule="auto"/>
              <w:ind w:firstLine="357"/>
              <w:jc w:val="both"/>
              <w:textAlignment w:val="baseline"/>
              <w:rPr>
                <w:rFonts w:cstheme="minorHAnsi"/>
                <w:b/>
                <w:color w:val="000000" w:themeColor="text1"/>
                <w:kern w:val="3"/>
                <w:sz w:val="20"/>
                <w:szCs w:val="20"/>
                <w:lang w:val="sr-Cyrl-RS" w:eastAsia="zh-CN" w:bidi="hi-IN"/>
              </w:rPr>
            </w:pPr>
            <w:r w:rsidRPr="00E82861">
              <w:rPr>
                <w:rFonts w:eastAsia="DejaVu Sans Mono" w:cstheme="minorHAnsi"/>
                <w:noProof/>
                <w:color w:val="000000" w:themeColor="text1"/>
                <w:kern w:val="3"/>
                <w:sz w:val="20"/>
                <w:szCs w:val="20"/>
              </w:rPr>
              <mc:AlternateContent>
                <mc:Choice Requires="wps">
                  <w:drawing>
                    <wp:anchor distT="0" distB="0" distL="114300" distR="114300" simplePos="0" relativeHeight="251669504" behindDoc="0" locked="0" layoutInCell="1" allowOverlap="1" wp14:anchorId="62AA36A3" wp14:editId="36FEEAAD">
                      <wp:simplePos x="0" y="0"/>
                      <wp:positionH relativeFrom="column">
                        <wp:posOffset>-91440</wp:posOffset>
                      </wp:positionH>
                      <wp:positionV relativeFrom="paragraph">
                        <wp:posOffset>205740</wp:posOffset>
                      </wp:positionV>
                      <wp:extent cx="4137660" cy="264816"/>
                      <wp:effectExtent l="0" t="0" r="0" b="0"/>
                      <wp:wrapNone/>
                      <wp:docPr id="5" name="TextBox 2"/>
                      <wp:cNvGraphicFramePr/>
                      <a:graphic xmlns:a="http://schemas.openxmlformats.org/drawingml/2006/main">
                        <a:graphicData uri="http://schemas.microsoft.com/office/word/2010/wordprocessingShape">
                          <wps:wsp>
                            <wps:cNvSpPr txBox="1"/>
                            <wps:spPr>
                              <a:xfrm>
                                <a:off x="0" y="0"/>
                                <a:ext cx="4137660" cy="264816"/>
                              </a:xfrm>
                              <a:prstGeom prst="rect">
                                <a:avLst/>
                              </a:prstGeom>
                              <a:noFill/>
                              <a:ln>
                                <a:noFill/>
                              </a:ln>
                              <a:effectLst/>
                            </wps:spPr>
                            <wps:txbx>
                              <w:txbxContent>
                                <w:p w14:paraId="7DB8B11C" w14:textId="77777777" w:rsidR="00335AB7" w:rsidRPr="009F4E17" w:rsidRDefault="00947659" w:rsidP="00FB1E2F">
                                  <w:pPr>
                                    <w:rPr>
                                      <w:sz w:val="20"/>
                                      <w:szCs w:val="20"/>
                                    </w:rPr>
                                  </w:pPr>
                                  <m:oMathPara>
                                    <m:oMath>
                                      <m:f>
                                        <m:fPr>
                                          <m:ctrlPr>
                                            <w:rPr>
                                              <w:rFonts w:ascii="Cambria Math" w:eastAsiaTheme="minorEastAsia" w:hAnsi="Cambria Math"/>
                                              <w:i/>
                                              <w:iCs/>
                                              <w:color w:val="000000" w:themeColor="text1"/>
                                              <w:sz w:val="20"/>
                                              <w:szCs w:val="20"/>
                                            </w:rPr>
                                          </m:ctrlPr>
                                        </m:fPr>
                                        <m:num>
                                          <m:r>
                                            <w:rPr>
                                              <w:rFonts w:ascii="Cambria Math" w:hAnsi="Cambria Math"/>
                                              <w:color w:val="000000" w:themeColor="text1"/>
                                              <w:sz w:val="20"/>
                                              <w:szCs w:val="20"/>
                                              <w:lang w:val="sr-Latn-RS"/>
                                            </w:rPr>
                                            <m:t>Укупан број ДЈП који се прати преко ОМТ</m:t>
                                          </m:r>
                                        </m:num>
                                        <m:den>
                                          <m:r>
                                            <w:rPr>
                                              <w:rFonts w:ascii="Cambria Math" w:hAnsi="Cambria Math"/>
                                              <w:color w:val="000000" w:themeColor="text1"/>
                                              <w:sz w:val="20"/>
                                              <w:szCs w:val="20"/>
                                              <w:lang w:val="sr-Latn-RS"/>
                                            </w:rPr>
                                            <m:t>Укупан број ДЈП</m:t>
                                          </m:r>
                                        </m:den>
                                      </m:f>
                                      <m:r>
                                        <w:rPr>
                                          <w:rFonts w:ascii="Cambria Math" w:eastAsia="Cambria Math" w:hAnsi="Cambria Math"/>
                                          <w:color w:val="000000" w:themeColor="text1"/>
                                          <w:sz w:val="20"/>
                                          <w:szCs w:val="20"/>
                                          <w:lang w:val="sr-Latn-RS"/>
                                        </w:rPr>
                                        <m:t>×100</m:t>
                                      </m:r>
                                    </m:oMath>
                                  </m:oMathPara>
                                </w:p>
                              </w:txbxContent>
                            </wps:txbx>
                            <wps:bodyPr vertOverflow="clip" horzOverflow="clip" wrap="square" lIns="0" tIns="0" rIns="0" bIns="0" rtlCol="0" anchor="t">
                              <a:spAutoFit/>
                            </wps:bodyPr>
                          </wps:wsp>
                        </a:graphicData>
                      </a:graphic>
                      <wp14:sizeRelH relativeFrom="margin">
                        <wp14:pctWidth>0</wp14:pctWidth>
                      </wp14:sizeRelH>
                    </wp:anchor>
                  </w:drawing>
                </mc:Choice>
                <mc:Fallback>
                  <w:pict>
                    <v:shape w14:anchorId="62AA36A3" id="_x0000_s1029" type="#_x0000_t202" style="position:absolute;left:0;text-align:left;margin-left:-7.2pt;margin-top:16.2pt;width:325.8pt;height:20.8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" filled="f" stroked="f">
                      <v:textbox style="mso-fit-shape-to-text:t" inset="0,0,0,0">
                        <w:txbxContent>
                          <w:p w14:paraId="7DB8B11C" w14:textId="77777777" w:rsidR="00335AB7" w:rsidRPr="009F4E17" w:rsidRDefault="00335AB7" w:rsidP="00FB1E2F">
                            <w:pPr>
                              <w:rPr>
                                <w:sz w:val="20"/>
                                <w:szCs w:val="20"/>
                              </w:rPr>
                            </w:pPr>
                            <m:oMathPara>
                              <m:oMath>
                                <m:f>
                                  <m:fPr>
                                    <m:ctrlPr>
                                      <w:rPr>
                                        <w:rFonts w:ascii="Cambria Math" w:eastAsiaTheme="minorEastAsia" w:hAnsi="Cambria Math"/>
                                        <w:i/>
                                        <w:iCs/>
                                        <w:color w:val="000000" w:themeColor="text1"/>
                                        <w:sz w:val="20"/>
                                        <w:szCs w:val="20"/>
                                      </w:rPr>
                                    </m:ctrlPr>
                                  </m:fPr>
                                  <m:num>
                                    <m:r>
                                      <w:rPr>
                                        <w:rFonts w:ascii="Cambria Math" w:hAnsi="Cambria Math"/>
                                        <w:color w:val="000000" w:themeColor="text1"/>
                                        <w:sz w:val="20"/>
                                        <w:szCs w:val="20"/>
                                        <w:lang w:val="sr-Latn-RS"/>
                                      </w:rPr>
                                      <m:t>Укупан број ДЈП који се прати преко ОМТ</m:t>
                                    </m:r>
                                  </m:num>
                                  <m:den>
                                    <m:r>
                                      <w:rPr>
                                        <w:rFonts w:ascii="Cambria Math" w:hAnsi="Cambria Math"/>
                                        <w:color w:val="000000" w:themeColor="text1"/>
                                        <w:sz w:val="20"/>
                                        <w:szCs w:val="20"/>
                                        <w:lang w:val="sr-Latn-RS"/>
                                      </w:rPr>
                                      <m:t>Укупан број ДЈП</m:t>
                                    </m:r>
                                  </m:den>
                                </m:f>
                                <m:r>
                                  <w:rPr>
                                    <w:rFonts w:ascii="Cambria Math" w:eastAsia="Cambria Math" w:hAnsi="Cambria Math"/>
                                    <w:color w:val="000000" w:themeColor="text1"/>
                                    <w:sz w:val="20"/>
                                    <w:szCs w:val="20"/>
                                    <w:lang w:val="sr-Latn-RS"/>
                                  </w:rPr>
                                  <m:t>×100</m:t>
                                </m:r>
                              </m:oMath>
                            </m:oMathPara>
                          </w:p>
                        </w:txbxContent>
                      </v:textbox>
                    </v:shape>
                  </w:pict>
                </mc:Fallback>
              </mc:AlternateContent>
            </w:r>
            <w:r w:rsidRPr="00E82861">
              <w:rPr>
                <w:rFonts w:cstheme="minorHAnsi"/>
                <w:b/>
                <w:color w:val="000000" w:themeColor="text1"/>
                <w:kern w:val="3"/>
                <w:sz w:val="20"/>
                <w:szCs w:val="20"/>
                <w:lang w:val="sr-Cyrl-RS" w:eastAsia="zh-CN" w:bidi="hi-IN"/>
              </w:rPr>
              <w:t>ФОРМУЛА/ЈЕДНАЧИНА</w:t>
            </w:r>
          </w:p>
          <w:p w14:paraId="151D3ED9" w14:textId="77777777" w:rsidR="00FB1E2F" w:rsidRPr="00E82861" w:rsidRDefault="00FB1E2F" w:rsidP="00335AB7">
            <w:pPr>
              <w:suppressAutoHyphens/>
              <w:autoSpaceDN w:val="0"/>
              <w:spacing w:after="0" w:line="240" w:lineRule="auto"/>
              <w:ind w:firstLine="357"/>
              <w:jc w:val="both"/>
              <w:textAlignment w:val="baseline"/>
              <w:rPr>
                <w:rFonts w:eastAsia="DejaVu Sans Mono" w:cstheme="minorHAnsi"/>
                <w:kern w:val="3"/>
                <w:sz w:val="20"/>
                <w:szCs w:val="20"/>
                <w:lang w:val="sr-Cyrl-RS" w:eastAsia="zh-CN" w:bidi="hi-IN"/>
              </w:rPr>
            </w:pPr>
          </w:p>
          <w:p w14:paraId="1E00B47F" w14:textId="77777777" w:rsidR="00FB1E2F" w:rsidRPr="00E82861" w:rsidRDefault="00FB1E2F" w:rsidP="00335AB7">
            <w:pPr>
              <w:suppressAutoHyphens/>
              <w:autoSpaceDN w:val="0"/>
              <w:spacing w:after="0" w:line="240" w:lineRule="auto"/>
              <w:ind w:firstLine="357"/>
              <w:jc w:val="both"/>
              <w:textAlignment w:val="baseline"/>
              <w:rPr>
                <w:rFonts w:eastAsia="DejaVu Sans Mono" w:cstheme="minorHAnsi"/>
                <w:kern w:val="3"/>
                <w:sz w:val="20"/>
                <w:szCs w:val="20"/>
                <w:lang w:val="sr-Cyrl-RS" w:eastAsia="zh-CN" w:bidi="hi-IN"/>
              </w:rPr>
            </w:pPr>
          </w:p>
        </w:tc>
      </w:tr>
      <w:tr w:rsidR="00FB1E2F" w:rsidRPr="00616F1E" w14:paraId="0C2BEB67" w14:textId="77777777" w:rsidTr="00335AB7">
        <w:trPr>
          <w:trHeight w:val="265"/>
          <w:jc w:val="center"/>
        </w:trPr>
        <w:tc>
          <w:tcPr>
            <w:tcW w:w="1395" w:type="pct"/>
            <w:vMerge w:val="restart"/>
          </w:tcPr>
          <w:p w14:paraId="0AD31C3A" w14:textId="77777777" w:rsidR="00FB1E2F" w:rsidRPr="00E82861" w:rsidRDefault="00FB1E2F" w:rsidP="00335AB7">
            <w:pPr>
              <w:suppressAutoHyphens/>
              <w:autoSpaceDN w:val="0"/>
              <w:spacing w:after="0" w:line="240" w:lineRule="auto"/>
              <w:jc w:val="both"/>
              <w:textAlignment w:val="baseline"/>
              <w:rPr>
                <w:rFonts w:eastAsia="Calibri" w:cstheme="minorHAnsi"/>
                <w:b/>
                <w:bCs/>
                <w:sz w:val="20"/>
                <w:szCs w:val="20"/>
                <w:lang w:val="sr-Cyrl-RS"/>
              </w:rPr>
            </w:pPr>
            <w:r w:rsidRPr="00E82861">
              <w:rPr>
                <w:rFonts w:eastAsia="Calibri" w:cstheme="minorHAnsi"/>
                <w:b/>
                <w:bCs/>
                <w:sz w:val="20"/>
                <w:szCs w:val="20"/>
                <w:lang w:val="sr-Cyrl-RS"/>
              </w:rPr>
              <w:t xml:space="preserve">Подаци о полазној вредности и години кад је измерена, као и о ранијем тренду </w:t>
            </w:r>
          </w:p>
        </w:tc>
        <w:tc>
          <w:tcPr>
            <w:tcW w:w="2714" w:type="pct"/>
            <w:gridSpan w:val="6"/>
            <w:tcBorders>
              <w:bottom w:val="single" w:sz="4" w:space="0" w:color="auto"/>
            </w:tcBorders>
            <w:vAlign w:val="center"/>
          </w:tcPr>
          <w:p w14:paraId="5FEEA094" w14:textId="77777777" w:rsidR="00FB1E2F" w:rsidRPr="00E82861" w:rsidRDefault="00FB1E2F" w:rsidP="00335AB7">
            <w:pPr>
              <w:suppressAutoHyphens/>
              <w:autoSpaceDN w:val="0"/>
              <w:spacing w:after="0" w:line="240" w:lineRule="auto"/>
              <w:ind w:firstLine="357"/>
              <w:jc w:val="both"/>
              <w:textAlignment w:val="baseline"/>
              <w:rPr>
                <w:rFonts w:eastAsia="Calibri" w:cstheme="minorHAnsi"/>
                <w:sz w:val="20"/>
                <w:szCs w:val="20"/>
                <w:lang w:val="sr-Cyrl-RS"/>
              </w:rPr>
            </w:pPr>
            <w:r w:rsidRPr="00E82861">
              <w:rPr>
                <w:rFonts w:eastAsia="Calibri" w:cstheme="minorHAnsi"/>
                <w:sz w:val="20"/>
                <w:szCs w:val="20"/>
                <w:lang w:val="sr-Cyrl-RS"/>
              </w:rPr>
              <w:t xml:space="preserve">Ранији тренд </w:t>
            </w:r>
          </w:p>
        </w:tc>
        <w:tc>
          <w:tcPr>
            <w:tcW w:w="891" w:type="pct"/>
            <w:gridSpan w:val="2"/>
            <w:shd w:val="clear" w:color="auto" w:fill="auto"/>
            <w:vAlign w:val="center"/>
          </w:tcPr>
          <w:p w14:paraId="609340DB" w14:textId="77777777" w:rsidR="00FB1E2F" w:rsidRPr="00E82861" w:rsidRDefault="00FB1E2F" w:rsidP="00335AB7">
            <w:pPr>
              <w:suppressAutoHyphens/>
              <w:autoSpaceDN w:val="0"/>
              <w:spacing w:after="0" w:line="240" w:lineRule="auto"/>
              <w:ind w:firstLine="357"/>
              <w:jc w:val="both"/>
              <w:textAlignment w:val="baseline"/>
              <w:rPr>
                <w:rFonts w:eastAsia="Calibri" w:cstheme="minorHAnsi"/>
                <w:sz w:val="20"/>
                <w:szCs w:val="20"/>
                <w:lang w:val="sr-Cyrl-RS"/>
              </w:rPr>
            </w:pPr>
            <w:r w:rsidRPr="00E82861">
              <w:rPr>
                <w:rFonts w:eastAsia="Calibri" w:cstheme="minorHAnsi"/>
                <w:sz w:val="20"/>
                <w:szCs w:val="20"/>
                <w:lang w:val="sr-Cyrl-RS"/>
              </w:rPr>
              <w:t>Полазна вредност</w:t>
            </w:r>
          </w:p>
        </w:tc>
      </w:tr>
      <w:tr w:rsidR="00FB1E2F" w:rsidRPr="00616F1E" w14:paraId="1F5DE55C" w14:textId="77777777" w:rsidTr="00335AB7">
        <w:trPr>
          <w:trHeight w:val="137"/>
          <w:jc w:val="center"/>
        </w:trPr>
        <w:tc>
          <w:tcPr>
            <w:tcW w:w="1395" w:type="pct"/>
            <w:vMerge/>
            <w:tcBorders>
              <w:right w:val="single" w:sz="4" w:space="0" w:color="auto"/>
            </w:tcBorders>
          </w:tcPr>
          <w:p w14:paraId="0BF279BB" w14:textId="77777777" w:rsidR="00FB1E2F" w:rsidRPr="00E82861" w:rsidRDefault="00FB1E2F" w:rsidP="00335AB7">
            <w:pPr>
              <w:suppressAutoHyphens/>
              <w:autoSpaceDN w:val="0"/>
              <w:spacing w:after="0" w:line="240" w:lineRule="auto"/>
              <w:ind w:firstLine="357"/>
              <w:jc w:val="both"/>
              <w:textAlignment w:val="baseline"/>
              <w:rPr>
                <w:rFonts w:eastAsia="Calibri" w:cstheme="minorHAnsi"/>
                <w:b/>
                <w:bCs/>
                <w:sz w:val="20"/>
                <w:szCs w:val="20"/>
                <w:lang w:val="sr-Cyrl-RS"/>
              </w:rPr>
            </w:pPr>
          </w:p>
        </w:tc>
        <w:tc>
          <w:tcPr>
            <w:tcW w:w="910" w:type="pct"/>
            <w:gridSpan w:val="2"/>
            <w:tcBorders>
              <w:top w:val="single" w:sz="4" w:space="0" w:color="auto"/>
              <w:left w:val="single" w:sz="4" w:space="0" w:color="auto"/>
              <w:bottom w:val="single" w:sz="4" w:space="0" w:color="auto"/>
              <w:right w:val="single" w:sz="4" w:space="0" w:color="auto"/>
            </w:tcBorders>
            <w:vAlign w:val="center"/>
          </w:tcPr>
          <w:p w14:paraId="7034ADF5" w14:textId="77777777" w:rsidR="00FB1E2F" w:rsidRPr="00E82861" w:rsidRDefault="00FB1E2F" w:rsidP="00335AB7">
            <w:pPr>
              <w:suppressAutoHyphens/>
              <w:autoSpaceDN w:val="0"/>
              <w:spacing w:after="0" w:line="240" w:lineRule="auto"/>
              <w:ind w:firstLine="357"/>
              <w:jc w:val="both"/>
              <w:textAlignment w:val="baseline"/>
              <w:rPr>
                <w:rFonts w:eastAsia="Calibri" w:cstheme="minorHAnsi"/>
                <w:sz w:val="20"/>
                <w:szCs w:val="20"/>
                <w:lang w:val="sr-Cyrl-RS"/>
              </w:rPr>
            </w:pPr>
            <w:r w:rsidRPr="00E82861">
              <w:rPr>
                <w:rFonts w:eastAsia="Calibri" w:cstheme="minorHAnsi"/>
                <w:sz w:val="20"/>
                <w:szCs w:val="20"/>
                <w:lang w:val="sr-Cyrl-RS"/>
              </w:rPr>
              <w:t>2017</w:t>
            </w:r>
          </w:p>
        </w:tc>
        <w:tc>
          <w:tcPr>
            <w:tcW w:w="894" w:type="pct"/>
            <w:gridSpan w:val="2"/>
            <w:tcBorders>
              <w:top w:val="single" w:sz="4" w:space="0" w:color="auto"/>
              <w:left w:val="single" w:sz="4" w:space="0" w:color="auto"/>
              <w:bottom w:val="single" w:sz="4" w:space="0" w:color="auto"/>
              <w:right w:val="single" w:sz="4" w:space="0" w:color="auto"/>
            </w:tcBorders>
            <w:vAlign w:val="center"/>
          </w:tcPr>
          <w:p w14:paraId="30028498" w14:textId="77777777" w:rsidR="00FB1E2F" w:rsidRPr="00E82861" w:rsidRDefault="00FB1E2F" w:rsidP="00335AB7">
            <w:pPr>
              <w:suppressAutoHyphens/>
              <w:autoSpaceDN w:val="0"/>
              <w:spacing w:after="0" w:line="240" w:lineRule="auto"/>
              <w:ind w:firstLine="357"/>
              <w:jc w:val="both"/>
              <w:textAlignment w:val="baseline"/>
              <w:rPr>
                <w:rFonts w:eastAsia="Calibri" w:cstheme="minorHAnsi"/>
                <w:sz w:val="20"/>
                <w:szCs w:val="20"/>
                <w:lang w:val="sr-Cyrl-RS"/>
              </w:rPr>
            </w:pPr>
            <w:r w:rsidRPr="00E82861">
              <w:rPr>
                <w:rFonts w:eastAsia="Calibri" w:cstheme="minorHAnsi"/>
                <w:sz w:val="20"/>
                <w:szCs w:val="20"/>
                <w:lang w:val="sr-Cyrl-RS"/>
              </w:rPr>
              <w:t>2018</w:t>
            </w:r>
          </w:p>
        </w:tc>
        <w:tc>
          <w:tcPr>
            <w:tcW w:w="910" w:type="pct"/>
            <w:gridSpan w:val="2"/>
            <w:tcBorders>
              <w:top w:val="single" w:sz="4" w:space="0" w:color="auto"/>
              <w:left w:val="single" w:sz="4" w:space="0" w:color="auto"/>
              <w:bottom w:val="single" w:sz="4" w:space="0" w:color="auto"/>
              <w:right w:val="single" w:sz="4" w:space="0" w:color="auto"/>
            </w:tcBorders>
            <w:vAlign w:val="center"/>
          </w:tcPr>
          <w:p w14:paraId="6BA586F8" w14:textId="77777777" w:rsidR="00FB1E2F" w:rsidRPr="00E82861" w:rsidRDefault="00FB1E2F" w:rsidP="00335AB7">
            <w:pPr>
              <w:suppressAutoHyphens/>
              <w:autoSpaceDN w:val="0"/>
              <w:spacing w:after="0" w:line="240" w:lineRule="auto"/>
              <w:ind w:firstLine="357"/>
              <w:jc w:val="both"/>
              <w:textAlignment w:val="baseline"/>
              <w:rPr>
                <w:rFonts w:eastAsia="Calibri" w:cstheme="minorHAnsi"/>
                <w:sz w:val="20"/>
                <w:szCs w:val="20"/>
                <w:lang w:val="sr-Cyrl-RS"/>
              </w:rPr>
            </w:pPr>
            <w:r w:rsidRPr="00E82861">
              <w:rPr>
                <w:rFonts w:eastAsia="Calibri" w:cstheme="minorHAnsi"/>
                <w:sz w:val="20"/>
                <w:szCs w:val="20"/>
                <w:lang w:val="sr-Cyrl-RS"/>
              </w:rPr>
              <w:t>2019</w:t>
            </w:r>
          </w:p>
        </w:tc>
        <w:tc>
          <w:tcPr>
            <w:tcW w:w="891" w:type="pct"/>
            <w:gridSpan w:val="2"/>
            <w:tcBorders>
              <w:left w:val="single" w:sz="4" w:space="0" w:color="auto"/>
            </w:tcBorders>
            <w:shd w:val="clear" w:color="auto" w:fill="auto"/>
            <w:vAlign w:val="center"/>
          </w:tcPr>
          <w:p w14:paraId="4837CA6F" w14:textId="77777777" w:rsidR="00FB1E2F" w:rsidRPr="00E82861" w:rsidRDefault="00FB1E2F" w:rsidP="00335AB7">
            <w:pPr>
              <w:suppressAutoHyphens/>
              <w:autoSpaceDN w:val="0"/>
              <w:spacing w:after="0" w:line="240" w:lineRule="auto"/>
              <w:ind w:firstLine="357"/>
              <w:jc w:val="both"/>
              <w:textAlignment w:val="baseline"/>
              <w:rPr>
                <w:rFonts w:eastAsia="Calibri" w:cstheme="minorHAnsi"/>
                <w:sz w:val="20"/>
                <w:szCs w:val="20"/>
                <w:lang w:val="sr-Cyrl-RS"/>
              </w:rPr>
            </w:pPr>
            <w:r w:rsidRPr="00E82861">
              <w:rPr>
                <w:rFonts w:eastAsia="Calibri" w:cstheme="minorHAnsi"/>
                <w:sz w:val="20"/>
                <w:szCs w:val="20"/>
                <w:lang w:val="sr-Cyrl-RS"/>
              </w:rPr>
              <w:t>2020</w:t>
            </w:r>
          </w:p>
        </w:tc>
      </w:tr>
      <w:tr w:rsidR="00FB1E2F" w:rsidRPr="00616F1E" w14:paraId="0F663962" w14:textId="77777777" w:rsidTr="00335AB7">
        <w:trPr>
          <w:trHeight w:val="323"/>
          <w:jc w:val="center"/>
        </w:trPr>
        <w:tc>
          <w:tcPr>
            <w:tcW w:w="1395" w:type="pct"/>
            <w:vMerge/>
          </w:tcPr>
          <w:p w14:paraId="7034B683" w14:textId="77777777" w:rsidR="00FB1E2F" w:rsidRPr="00E82861" w:rsidRDefault="00FB1E2F" w:rsidP="00335AB7">
            <w:pPr>
              <w:suppressAutoHyphens/>
              <w:autoSpaceDN w:val="0"/>
              <w:spacing w:after="0" w:line="240" w:lineRule="auto"/>
              <w:ind w:firstLine="357"/>
              <w:jc w:val="both"/>
              <w:textAlignment w:val="baseline"/>
              <w:rPr>
                <w:rFonts w:eastAsia="Calibri" w:cstheme="minorHAnsi"/>
                <w:b/>
                <w:bCs/>
                <w:sz w:val="20"/>
                <w:szCs w:val="20"/>
                <w:lang w:val="sr-Cyrl-RS"/>
              </w:rPr>
            </w:pPr>
          </w:p>
        </w:tc>
        <w:tc>
          <w:tcPr>
            <w:tcW w:w="910" w:type="pct"/>
            <w:gridSpan w:val="2"/>
            <w:tcBorders>
              <w:top w:val="single" w:sz="4" w:space="0" w:color="auto"/>
            </w:tcBorders>
            <w:vAlign w:val="center"/>
          </w:tcPr>
          <w:p w14:paraId="314AB35B" w14:textId="77777777" w:rsidR="00FB1E2F" w:rsidRPr="00E82861" w:rsidRDefault="00FB1E2F" w:rsidP="00335AB7">
            <w:pPr>
              <w:suppressAutoHyphens/>
              <w:autoSpaceDN w:val="0"/>
              <w:spacing w:after="0" w:line="240" w:lineRule="auto"/>
              <w:ind w:firstLine="357"/>
              <w:jc w:val="both"/>
              <w:textAlignment w:val="baseline"/>
              <w:rPr>
                <w:rFonts w:eastAsia="Calibri" w:cstheme="minorHAnsi"/>
                <w:sz w:val="20"/>
                <w:szCs w:val="20"/>
                <w:lang w:val="sr-Cyrl-RS"/>
              </w:rPr>
            </w:pPr>
          </w:p>
        </w:tc>
        <w:tc>
          <w:tcPr>
            <w:tcW w:w="894" w:type="pct"/>
            <w:gridSpan w:val="2"/>
            <w:tcBorders>
              <w:top w:val="single" w:sz="4" w:space="0" w:color="auto"/>
            </w:tcBorders>
            <w:vAlign w:val="center"/>
          </w:tcPr>
          <w:p w14:paraId="19CF75F7" w14:textId="77777777" w:rsidR="00FB1E2F" w:rsidRPr="00E82861" w:rsidRDefault="00FB1E2F" w:rsidP="00335AB7">
            <w:pPr>
              <w:suppressAutoHyphens/>
              <w:autoSpaceDN w:val="0"/>
              <w:spacing w:after="0" w:line="240" w:lineRule="auto"/>
              <w:ind w:firstLine="357"/>
              <w:jc w:val="both"/>
              <w:textAlignment w:val="baseline"/>
              <w:rPr>
                <w:rFonts w:eastAsia="Calibri" w:cstheme="minorHAnsi"/>
                <w:sz w:val="20"/>
                <w:szCs w:val="20"/>
                <w:lang w:val="sr-Cyrl-RS"/>
              </w:rPr>
            </w:pPr>
          </w:p>
        </w:tc>
        <w:tc>
          <w:tcPr>
            <w:tcW w:w="910" w:type="pct"/>
            <w:gridSpan w:val="2"/>
            <w:tcBorders>
              <w:top w:val="single" w:sz="4" w:space="0" w:color="auto"/>
            </w:tcBorders>
            <w:vAlign w:val="center"/>
          </w:tcPr>
          <w:p w14:paraId="46ED3848" w14:textId="77777777" w:rsidR="00FB1E2F" w:rsidRPr="00E82861" w:rsidRDefault="00FB1E2F" w:rsidP="00335AB7">
            <w:pPr>
              <w:suppressAutoHyphens/>
              <w:autoSpaceDN w:val="0"/>
              <w:spacing w:after="0" w:line="240" w:lineRule="auto"/>
              <w:ind w:firstLine="357"/>
              <w:jc w:val="both"/>
              <w:textAlignment w:val="baseline"/>
              <w:rPr>
                <w:rFonts w:eastAsia="Calibri" w:cstheme="minorHAnsi"/>
                <w:sz w:val="20"/>
                <w:szCs w:val="20"/>
                <w:lang w:val="sr-Cyrl-RS"/>
              </w:rPr>
            </w:pPr>
          </w:p>
        </w:tc>
        <w:tc>
          <w:tcPr>
            <w:tcW w:w="891" w:type="pct"/>
            <w:gridSpan w:val="2"/>
            <w:shd w:val="clear" w:color="auto" w:fill="auto"/>
            <w:vAlign w:val="center"/>
          </w:tcPr>
          <w:p w14:paraId="1594FACD" w14:textId="77777777" w:rsidR="00FB1E2F" w:rsidRPr="00E82861" w:rsidRDefault="00FB1E2F" w:rsidP="00335AB7">
            <w:pPr>
              <w:suppressAutoHyphens/>
              <w:autoSpaceDN w:val="0"/>
              <w:spacing w:after="0" w:line="240" w:lineRule="auto"/>
              <w:ind w:firstLine="357"/>
              <w:jc w:val="both"/>
              <w:textAlignment w:val="baseline"/>
              <w:rPr>
                <w:rFonts w:eastAsia="Calibri" w:cstheme="minorHAnsi"/>
                <w:sz w:val="20"/>
                <w:szCs w:val="20"/>
                <w:lang w:val="sr-Cyrl-RS"/>
              </w:rPr>
            </w:pPr>
            <w:r w:rsidRPr="00E82861">
              <w:rPr>
                <w:rFonts w:eastAsia="Calibri" w:cstheme="minorHAnsi"/>
                <w:sz w:val="20"/>
                <w:szCs w:val="20"/>
                <w:lang w:val="sr-Cyrl-RS"/>
              </w:rPr>
              <w:t>?</w:t>
            </w:r>
          </w:p>
        </w:tc>
      </w:tr>
      <w:tr w:rsidR="00FB1E2F" w:rsidRPr="00616F1E" w14:paraId="2C350B08" w14:textId="77777777" w:rsidTr="00335AB7">
        <w:trPr>
          <w:trHeight w:val="274"/>
          <w:jc w:val="center"/>
        </w:trPr>
        <w:tc>
          <w:tcPr>
            <w:tcW w:w="1395" w:type="pct"/>
            <w:vMerge w:val="restart"/>
          </w:tcPr>
          <w:p w14:paraId="5FB40CD6" w14:textId="77777777" w:rsidR="00FB1E2F" w:rsidRPr="00E82861" w:rsidRDefault="00FB1E2F" w:rsidP="00335AB7">
            <w:pPr>
              <w:suppressAutoHyphens/>
              <w:autoSpaceDN w:val="0"/>
              <w:spacing w:after="0" w:line="240" w:lineRule="auto"/>
              <w:jc w:val="both"/>
              <w:textAlignment w:val="baseline"/>
              <w:rPr>
                <w:rFonts w:eastAsia="Calibri" w:cstheme="minorHAnsi"/>
                <w:b/>
                <w:bCs/>
                <w:sz w:val="20"/>
                <w:szCs w:val="20"/>
                <w:lang w:val="sr-Cyrl-RS"/>
              </w:rPr>
            </w:pPr>
            <w:r w:rsidRPr="00E82861">
              <w:rPr>
                <w:rFonts w:eastAsia="Calibri" w:cstheme="minorHAnsi"/>
                <w:b/>
                <w:bCs/>
                <w:sz w:val="20"/>
                <w:szCs w:val="20"/>
                <w:lang w:val="sr-Cyrl-RS"/>
              </w:rPr>
              <w:t>Подаци о циљним вредностима</w:t>
            </w:r>
          </w:p>
        </w:tc>
        <w:tc>
          <w:tcPr>
            <w:tcW w:w="720" w:type="pct"/>
            <w:vAlign w:val="center"/>
          </w:tcPr>
          <w:p w14:paraId="195D5C57" w14:textId="77777777" w:rsidR="00FB1E2F" w:rsidRPr="00E82861" w:rsidRDefault="00FB1E2F" w:rsidP="00335AB7">
            <w:pPr>
              <w:suppressAutoHyphens/>
              <w:autoSpaceDN w:val="0"/>
              <w:spacing w:after="0" w:line="240" w:lineRule="auto"/>
              <w:ind w:firstLine="357"/>
              <w:jc w:val="both"/>
              <w:textAlignment w:val="baseline"/>
              <w:rPr>
                <w:rFonts w:eastAsia="Calibri" w:cstheme="minorHAnsi"/>
                <w:sz w:val="20"/>
                <w:szCs w:val="20"/>
                <w:lang w:val="sr-Cyrl-RS"/>
              </w:rPr>
            </w:pPr>
            <w:r w:rsidRPr="00E82861">
              <w:rPr>
                <w:rFonts w:eastAsia="Calibri" w:cstheme="minorHAnsi"/>
                <w:sz w:val="20"/>
                <w:szCs w:val="20"/>
                <w:lang w:val="sr-Cyrl-RS"/>
              </w:rPr>
              <w:t>2021</w:t>
            </w:r>
          </w:p>
        </w:tc>
        <w:tc>
          <w:tcPr>
            <w:tcW w:w="721" w:type="pct"/>
            <w:gridSpan w:val="2"/>
            <w:vAlign w:val="center"/>
          </w:tcPr>
          <w:p w14:paraId="2DAC2CFB" w14:textId="77777777" w:rsidR="00FB1E2F" w:rsidRPr="00E82861" w:rsidRDefault="00FB1E2F" w:rsidP="00335AB7">
            <w:pPr>
              <w:suppressAutoHyphens/>
              <w:autoSpaceDN w:val="0"/>
              <w:spacing w:after="0" w:line="240" w:lineRule="auto"/>
              <w:ind w:firstLine="357"/>
              <w:jc w:val="both"/>
              <w:textAlignment w:val="baseline"/>
              <w:rPr>
                <w:rFonts w:eastAsia="Calibri" w:cstheme="minorHAnsi"/>
                <w:sz w:val="20"/>
                <w:szCs w:val="20"/>
                <w:lang w:val="sr-Cyrl-RS"/>
              </w:rPr>
            </w:pPr>
            <w:r w:rsidRPr="00E82861">
              <w:rPr>
                <w:rFonts w:eastAsia="Calibri" w:cstheme="minorHAnsi"/>
                <w:sz w:val="20"/>
                <w:szCs w:val="20"/>
                <w:lang w:val="sr-Cyrl-RS"/>
              </w:rPr>
              <w:t>2022</w:t>
            </w:r>
          </w:p>
        </w:tc>
        <w:tc>
          <w:tcPr>
            <w:tcW w:w="721" w:type="pct"/>
            <w:gridSpan w:val="2"/>
            <w:vAlign w:val="center"/>
          </w:tcPr>
          <w:p w14:paraId="41465593" w14:textId="77777777" w:rsidR="00FB1E2F" w:rsidRPr="00E82861" w:rsidRDefault="00FB1E2F" w:rsidP="00335AB7">
            <w:pPr>
              <w:suppressAutoHyphens/>
              <w:autoSpaceDN w:val="0"/>
              <w:spacing w:after="0" w:line="240" w:lineRule="auto"/>
              <w:ind w:firstLine="357"/>
              <w:jc w:val="both"/>
              <w:textAlignment w:val="baseline"/>
              <w:rPr>
                <w:rFonts w:eastAsia="Calibri" w:cstheme="minorHAnsi"/>
                <w:sz w:val="20"/>
                <w:szCs w:val="20"/>
                <w:lang w:val="sr-Cyrl-RS"/>
              </w:rPr>
            </w:pPr>
            <w:r w:rsidRPr="00E82861">
              <w:rPr>
                <w:rFonts w:eastAsia="Calibri" w:cstheme="minorHAnsi"/>
                <w:sz w:val="20"/>
                <w:szCs w:val="20"/>
                <w:lang w:val="sr-Cyrl-RS"/>
              </w:rPr>
              <w:t>2023</w:t>
            </w:r>
          </w:p>
        </w:tc>
        <w:tc>
          <w:tcPr>
            <w:tcW w:w="721" w:type="pct"/>
            <w:gridSpan w:val="2"/>
            <w:vAlign w:val="center"/>
          </w:tcPr>
          <w:p w14:paraId="424DD1AD" w14:textId="77777777" w:rsidR="00FB1E2F" w:rsidRPr="00E82861" w:rsidRDefault="00FB1E2F" w:rsidP="00335AB7">
            <w:pPr>
              <w:suppressAutoHyphens/>
              <w:autoSpaceDN w:val="0"/>
              <w:spacing w:after="0" w:line="240" w:lineRule="auto"/>
              <w:ind w:firstLine="357"/>
              <w:jc w:val="both"/>
              <w:textAlignment w:val="baseline"/>
              <w:rPr>
                <w:rFonts w:eastAsia="Calibri" w:cstheme="minorHAnsi"/>
                <w:sz w:val="20"/>
                <w:szCs w:val="20"/>
                <w:lang w:val="sr-Cyrl-RS"/>
              </w:rPr>
            </w:pPr>
            <w:r w:rsidRPr="00E82861">
              <w:rPr>
                <w:rFonts w:eastAsia="Calibri" w:cstheme="minorHAnsi"/>
                <w:sz w:val="20"/>
                <w:szCs w:val="20"/>
                <w:lang w:val="sr-Cyrl-RS"/>
              </w:rPr>
              <w:t>2024</w:t>
            </w:r>
          </w:p>
        </w:tc>
        <w:tc>
          <w:tcPr>
            <w:tcW w:w="722" w:type="pct"/>
            <w:vAlign w:val="center"/>
          </w:tcPr>
          <w:p w14:paraId="3E71BB8E" w14:textId="77777777" w:rsidR="00FB1E2F" w:rsidRPr="00E82861" w:rsidRDefault="00FB1E2F" w:rsidP="00335AB7">
            <w:pPr>
              <w:suppressAutoHyphens/>
              <w:autoSpaceDN w:val="0"/>
              <w:spacing w:after="0" w:line="240" w:lineRule="auto"/>
              <w:ind w:firstLine="357"/>
              <w:jc w:val="both"/>
              <w:textAlignment w:val="baseline"/>
              <w:rPr>
                <w:rFonts w:eastAsia="Calibri" w:cstheme="minorHAnsi"/>
                <w:sz w:val="20"/>
                <w:szCs w:val="20"/>
                <w:lang w:val="sr-Cyrl-RS"/>
              </w:rPr>
            </w:pPr>
            <w:r w:rsidRPr="00E82861">
              <w:rPr>
                <w:rFonts w:eastAsia="Calibri" w:cstheme="minorHAnsi"/>
                <w:sz w:val="20"/>
                <w:szCs w:val="20"/>
                <w:lang w:val="sr-Cyrl-RS"/>
              </w:rPr>
              <w:t>2025</w:t>
            </w:r>
          </w:p>
        </w:tc>
      </w:tr>
      <w:tr w:rsidR="00FB1E2F" w:rsidRPr="00616F1E" w14:paraId="697386E2" w14:textId="77777777" w:rsidTr="00335AB7">
        <w:trPr>
          <w:trHeight w:val="160"/>
          <w:jc w:val="center"/>
        </w:trPr>
        <w:tc>
          <w:tcPr>
            <w:tcW w:w="1395" w:type="pct"/>
            <w:vMerge/>
          </w:tcPr>
          <w:p w14:paraId="09F50096" w14:textId="77777777" w:rsidR="00FB1E2F" w:rsidRPr="00E82861" w:rsidRDefault="00FB1E2F" w:rsidP="00335AB7">
            <w:pPr>
              <w:suppressAutoHyphens/>
              <w:autoSpaceDN w:val="0"/>
              <w:spacing w:after="0" w:line="240" w:lineRule="auto"/>
              <w:ind w:firstLine="357"/>
              <w:jc w:val="both"/>
              <w:textAlignment w:val="baseline"/>
              <w:rPr>
                <w:rFonts w:eastAsia="Calibri" w:cstheme="minorHAnsi"/>
                <w:b/>
                <w:bCs/>
                <w:sz w:val="20"/>
                <w:szCs w:val="20"/>
                <w:lang w:val="sr-Cyrl-RS"/>
              </w:rPr>
            </w:pPr>
          </w:p>
        </w:tc>
        <w:tc>
          <w:tcPr>
            <w:tcW w:w="720" w:type="pct"/>
            <w:vAlign w:val="center"/>
          </w:tcPr>
          <w:p w14:paraId="17242355" w14:textId="77777777" w:rsidR="00FB1E2F" w:rsidRPr="00E82861" w:rsidRDefault="00FB1E2F" w:rsidP="00335AB7">
            <w:pPr>
              <w:suppressAutoHyphens/>
              <w:autoSpaceDN w:val="0"/>
              <w:spacing w:after="0" w:line="240" w:lineRule="auto"/>
              <w:ind w:firstLine="357"/>
              <w:jc w:val="both"/>
              <w:textAlignment w:val="baseline"/>
              <w:rPr>
                <w:rFonts w:eastAsia="Times New Roman" w:cstheme="minorHAnsi"/>
                <w:kern w:val="3"/>
                <w:sz w:val="20"/>
                <w:szCs w:val="20"/>
                <w:lang w:val="sr-Latn-RS" w:eastAsia="en-GB" w:bidi="hi-IN"/>
              </w:rPr>
            </w:pPr>
            <w:r w:rsidRPr="00E82861">
              <w:rPr>
                <w:rFonts w:eastAsia="Times New Roman" w:cstheme="minorHAnsi"/>
                <w:kern w:val="3"/>
                <w:sz w:val="20"/>
                <w:szCs w:val="20"/>
                <w:lang w:val="sr-Cyrl-RS" w:eastAsia="en-GB" w:bidi="hi-IN"/>
              </w:rPr>
              <w:t>5%</w:t>
            </w:r>
          </w:p>
        </w:tc>
        <w:tc>
          <w:tcPr>
            <w:tcW w:w="721" w:type="pct"/>
            <w:gridSpan w:val="2"/>
            <w:vAlign w:val="center"/>
          </w:tcPr>
          <w:p w14:paraId="606C2721" w14:textId="77777777" w:rsidR="00FB1E2F" w:rsidRPr="00E82861" w:rsidRDefault="00FB1E2F" w:rsidP="00335AB7">
            <w:pPr>
              <w:suppressAutoHyphens/>
              <w:autoSpaceDN w:val="0"/>
              <w:spacing w:after="0" w:line="240" w:lineRule="auto"/>
              <w:ind w:firstLine="357"/>
              <w:jc w:val="both"/>
              <w:textAlignment w:val="baseline"/>
              <w:rPr>
                <w:rFonts w:eastAsia="Times New Roman" w:cstheme="minorHAnsi"/>
                <w:kern w:val="3"/>
                <w:sz w:val="20"/>
                <w:szCs w:val="20"/>
                <w:lang w:val="sr-Latn-RS" w:eastAsia="en-GB" w:bidi="hi-IN"/>
              </w:rPr>
            </w:pPr>
            <w:r w:rsidRPr="00E82861">
              <w:rPr>
                <w:rFonts w:eastAsia="Times New Roman" w:cstheme="minorHAnsi"/>
                <w:kern w:val="3"/>
                <w:sz w:val="20"/>
                <w:szCs w:val="20"/>
                <w:lang w:val="sr-Cyrl-RS" w:eastAsia="en-GB" w:bidi="hi-IN"/>
              </w:rPr>
              <w:t>10%</w:t>
            </w:r>
          </w:p>
        </w:tc>
        <w:tc>
          <w:tcPr>
            <w:tcW w:w="721" w:type="pct"/>
            <w:gridSpan w:val="2"/>
            <w:vAlign w:val="center"/>
          </w:tcPr>
          <w:p w14:paraId="3026001F" w14:textId="77777777" w:rsidR="00FB1E2F" w:rsidRPr="00E82861" w:rsidRDefault="00FB1E2F" w:rsidP="00335AB7">
            <w:pPr>
              <w:suppressAutoHyphens/>
              <w:autoSpaceDN w:val="0"/>
              <w:spacing w:after="0" w:line="240" w:lineRule="auto"/>
              <w:ind w:firstLine="357"/>
              <w:jc w:val="both"/>
              <w:textAlignment w:val="baseline"/>
              <w:rPr>
                <w:rFonts w:eastAsia="Times New Roman" w:cstheme="minorHAnsi"/>
                <w:kern w:val="3"/>
                <w:sz w:val="20"/>
                <w:szCs w:val="20"/>
                <w:lang w:val="sr-Latn-RS" w:eastAsia="en-GB" w:bidi="hi-IN"/>
              </w:rPr>
            </w:pPr>
            <w:r w:rsidRPr="00E82861">
              <w:rPr>
                <w:rFonts w:eastAsia="Times New Roman" w:cstheme="minorHAnsi"/>
                <w:kern w:val="3"/>
                <w:sz w:val="20"/>
                <w:szCs w:val="20"/>
                <w:lang w:val="sr-Cyrl-RS" w:eastAsia="en-GB" w:bidi="hi-IN"/>
              </w:rPr>
              <w:t>60%</w:t>
            </w:r>
          </w:p>
        </w:tc>
        <w:tc>
          <w:tcPr>
            <w:tcW w:w="721" w:type="pct"/>
            <w:gridSpan w:val="2"/>
            <w:vAlign w:val="center"/>
          </w:tcPr>
          <w:p w14:paraId="3CDF64A7" w14:textId="77777777" w:rsidR="00FB1E2F" w:rsidRPr="00E82861" w:rsidRDefault="00FB1E2F" w:rsidP="00335AB7">
            <w:pPr>
              <w:suppressAutoHyphens/>
              <w:autoSpaceDN w:val="0"/>
              <w:spacing w:after="0" w:line="240" w:lineRule="auto"/>
              <w:ind w:firstLine="357"/>
              <w:jc w:val="both"/>
              <w:textAlignment w:val="baseline"/>
              <w:rPr>
                <w:rFonts w:eastAsia="Times New Roman" w:cstheme="minorHAnsi"/>
                <w:kern w:val="3"/>
                <w:sz w:val="20"/>
                <w:szCs w:val="20"/>
                <w:lang w:val="sr-Latn-RS" w:eastAsia="en-GB" w:bidi="hi-IN"/>
              </w:rPr>
            </w:pPr>
            <w:r w:rsidRPr="00E82861">
              <w:rPr>
                <w:rFonts w:eastAsia="Times New Roman" w:cstheme="minorHAnsi"/>
                <w:kern w:val="3"/>
                <w:sz w:val="20"/>
                <w:szCs w:val="20"/>
                <w:lang w:val="sr-Cyrl-RS" w:eastAsia="en-GB" w:bidi="hi-IN"/>
              </w:rPr>
              <w:t>100%</w:t>
            </w:r>
          </w:p>
        </w:tc>
        <w:tc>
          <w:tcPr>
            <w:tcW w:w="722" w:type="pct"/>
            <w:vAlign w:val="center"/>
          </w:tcPr>
          <w:p w14:paraId="612527C4" w14:textId="77777777" w:rsidR="00FB1E2F" w:rsidRPr="00E82861" w:rsidRDefault="00FB1E2F" w:rsidP="00335AB7">
            <w:pPr>
              <w:suppressAutoHyphens/>
              <w:autoSpaceDN w:val="0"/>
              <w:spacing w:after="0" w:line="240" w:lineRule="auto"/>
              <w:ind w:firstLine="357"/>
              <w:jc w:val="both"/>
              <w:textAlignment w:val="baseline"/>
              <w:rPr>
                <w:rFonts w:eastAsia="Times New Roman" w:cstheme="minorHAnsi"/>
                <w:kern w:val="3"/>
                <w:sz w:val="20"/>
                <w:szCs w:val="20"/>
                <w:lang w:val="sr-Latn-RS" w:eastAsia="en-GB" w:bidi="hi-IN"/>
              </w:rPr>
            </w:pPr>
            <w:r w:rsidRPr="00E82861">
              <w:rPr>
                <w:rFonts w:eastAsia="Times New Roman" w:cstheme="minorHAnsi"/>
                <w:kern w:val="3"/>
                <w:sz w:val="20"/>
                <w:szCs w:val="20"/>
                <w:lang w:val="sr-Cyrl-RS" w:eastAsia="en-GB" w:bidi="hi-IN"/>
              </w:rPr>
              <w:t>100%</w:t>
            </w:r>
          </w:p>
        </w:tc>
      </w:tr>
      <w:tr w:rsidR="00FB1E2F" w:rsidRPr="00616F1E" w14:paraId="0245761B" w14:textId="77777777" w:rsidTr="00335AB7">
        <w:trPr>
          <w:trHeight w:val="160"/>
          <w:jc w:val="center"/>
        </w:trPr>
        <w:tc>
          <w:tcPr>
            <w:tcW w:w="1395" w:type="pct"/>
          </w:tcPr>
          <w:p w14:paraId="100A6F89" w14:textId="77777777" w:rsidR="00FB1E2F" w:rsidRPr="00E82861" w:rsidRDefault="00FB1E2F" w:rsidP="00335AB7">
            <w:pPr>
              <w:suppressAutoHyphens/>
              <w:autoSpaceDN w:val="0"/>
              <w:spacing w:after="0" w:line="240" w:lineRule="auto"/>
              <w:jc w:val="both"/>
              <w:textAlignment w:val="baseline"/>
              <w:rPr>
                <w:rFonts w:eastAsia="Calibri" w:cstheme="minorHAnsi"/>
                <w:b/>
                <w:bCs/>
                <w:sz w:val="20"/>
                <w:szCs w:val="20"/>
                <w:lang w:val="sr-Cyrl-RS"/>
              </w:rPr>
            </w:pPr>
            <w:r w:rsidRPr="00E82861">
              <w:rPr>
                <w:rFonts w:eastAsia="Calibri" w:cstheme="minorHAnsi"/>
                <w:b/>
                <w:bCs/>
                <w:sz w:val="20"/>
                <w:szCs w:val="20"/>
                <w:lang w:val="sr-Cyrl-RS"/>
              </w:rPr>
              <w:t>Процена успешности</w:t>
            </w:r>
          </w:p>
        </w:tc>
        <w:tc>
          <w:tcPr>
            <w:tcW w:w="3605" w:type="pct"/>
            <w:gridSpan w:val="8"/>
            <w:vAlign w:val="center"/>
          </w:tcPr>
          <w:p w14:paraId="7B658FAA" w14:textId="77777777" w:rsidR="00FB1E2F" w:rsidRPr="00E82861" w:rsidRDefault="00FB1E2F" w:rsidP="00335AB7">
            <w:pPr>
              <w:suppressAutoHyphens/>
              <w:autoSpaceDN w:val="0"/>
              <w:spacing w:after="0" w:line="240" w:lineRule="auto"/>
              <w:ind w:firstLine="357"/>
              <w:jc w:val="both"/>
              <w:textAlignment w:val="baseline"/>
              <w:rPr>
                <w:rFonts w:eastAsia="Calibri" w:cstheme="minorHAnsi"/>
                <w:sz w:val="20"/>
                <w:szCs w:val="20"/>
                <w:lang w:val="sr-Cyrl-RS"/>
              </w:rPr>
            </w:pPr>
            <w:r w:rsidRPr="00E82861">
              <w:rPr>
                <w:rFonts w:eastAsia="Calibri" w:cstheme="minorHAnsi"/>
                <w:sz w:val="20"/>
                <w:szCs w:val="20"/>
                <w:lang w:val="sr-Cyrl-RS"/>
              </w:rPr>
              <w:t>Без одступања</w:t>
            </w:r>
          </w:p>
        </w:tc>
      </w:tr>
    </w:tbl>
    <w:p w14:paraId="3DD09B56" w14:textId="77777777" w:rsidR="00FB1E2F" w:rsidRPr="00E82861" w:rsidRDefault="00FB1E2F" w:rsidP="00FB1E2F">
      <w:pPr>
        <w:suppressAutoHyphens/>
        <w:autoSpaceDN w:val="0"/>
        <w:spacing w:after="0" w:line="240" w:lineRule="auto"/>
        <w:jc w:val="both"/>
        <w:textAlignment w:val="baseline"/>
        <w:rPr>
          <w:rFonts w:eastAsia="Times New Roman" w:cstheme="minorHAnsi"/>
          <w:color w:val="0070C0"/>
          <w:kern w:val="3"/>
          <w:sz w:val="20"/>
          <w:szCs w:val="20"/>
          <w:lang w:val="sr-Cyrl-RS" w:eastAsia="en-GB" w:bidi="hi-IN"/>
        </w:rPr>
      </w:pPr>
    </w:p>
    <w:p w14:paraId="06E40E8F" w14:textId="77777777" w:rsidR="00FB1E2F" w:rsidRPr="00E82861" w:rsidRDefault="00FB1E2F" w:rsidP="00FB1E2F">
      <w:pPr>
        <w:suppressAutoHyphens/>
        <w:autoSpaceDN w:val="0"/>
        <w:spacing w:after="0" w:line="240" w:lineRule="auto"/>
        <w:ind w:firstLine="357"/>
        <w:jc w:val="both"/>
        <w:textAlignment w:val="baseline"/>
        <w:rPr>
          <w:rFonts w:eastAsia="Times New Roman" w:cstheme="minorHAnsi"/>
          <w:color w:val="0070C0"/>
          <w:kern w:val="3"/>
          <w:sz w:val="20"/>
          <w:szCs w:val="20"/>
          <w:lang w:val="sr-Cyrl-RS" w:eastAsia="en-GB" w:bidi="hi-IN"/>
        </w:rPr>
      </w:pPr>
    </w:p>
    <w:p w14:paraId="760F4608" w14:textId="77777777" w:rsidR="00FB1E2F" w:rsidRPr="00E82861" w:rsidRDefault="00FB1E2F" w:rsidP="00FB1E2F">
      <w:pPr>
        <w:suppressAutoHyphens/>
        <w:autoSpaceDN w:val="0"/>
        <w:spacing w:after="0" w:line="240" w:lineRule="auto"/>
        <w:ind w:firstLine="357"/>
        <w:jc w:val="both"/>
        <w:textAlignment w:val="baseline"/>
        <w:rPr>
          <w:rFonts w:eastAsia="DejaVu Sans Mono" w:cstheme="minorHAnsi"/>
          <w:color w:val="0070C0"/>
          <w:kern w:val="3"/>
          <w:sz w:val="20"/>
          <w:szCs w:val="20"/>
          <w:lang w:val="sr-Cyrl-RS" w:eastAsia="zh-CN" w:bidi="hi-IN"/>
        </w:rPr>
      </w:pPr>
      <w:r w:rsidRPr="00E82861">
        <w:rPr>
          <w:rFonts w:eastAsia="Times New Roman" w:cstheme="minorHAnsi"/>
          <w:color w:val="0070C0"/>
          <w:kern w:val="3"/>
          <w:sz w:val="20"/>
          <w:szCs w:val="20"/>
          <w:lang w:val="sr-Cyrl-RS" w:eastAsia="en-GB" w:bidi="hi-IN"/>
        </w:rPr>
        <w:t xml:space="preserve">ПОСЕБАН ЦИЉ 4: </w:t>
      </w:r>
      <w:r w:rsidRPr="00E82861">
        <w:rPr>
          <w:rFonts w:eastAsia="DejaVu Sans Mono" w:cstheme="minorHAnsi"/>
          <w:color w:val="0070C0"/>
          <w:kern w:val="3"/>
          <w:sz w:val="20"/>
          <w:szCs w:val="20"/>
          <w:lang w:val="sr-Cyrl-RS" w:eastAsia="zh-CN" w:bidi="hi-IN"/>
        </w:rPr>
        <w:t>ПОВЕЋАЊЕ СТЕПЕНА УЧЕШЋА ЦИВИЛНОГ ДРУШТВА, ПРИВРЕДЕ И ДРУГИХ ЗАИНТЕРЕСОВАНИХ СТРАНА У РАНИМ ФАЗАМА ПРИПРЕМЕ ЈАВНИХ ПОЛИТИКА И ПРОПИСА И ПРАЋЕЊУ ЊИХОВИХ ЕФЕКАТА</w:t>
      </w:r>
    </w:p>
    <w:p w14:paraId="42FEA90D" w14:textId="77777777" w:rsidR="00FB1E2F" w:rsidRPr="00E82861" w:rsidRDefault="00FB1E2F" w:rsidP="00FB1E2F">
      <w:pPr>
        <w:suppressAutoHyphens/>
        <w:autoSpaceDN w:val="0"/>
        <w:spacing w:after="0" w:line="240" w:lineRule="auto"/>
        <w:ind w:firstLine="357"/>
        <w:jc w:val="both"/>
        <w:textAlignment w:val="baseline"/>
        <w:rPr>
          <w:rFonts w:eastAsia="DejaVu Sans Mono" w:cstheme="minorHAnsi"/>
          <w:color w:val="0070C0"/>
          <w:kern w:val="3"/>
          <w:sz w:val="20"/>
          <w:szCs w:val="20"/>
          <w:lang w:val="sr-Cyrl-RS" w:eastAsia="zh-CN" w:bidi="hi-IN"/>
        </w:rPr>
      </w:pPr>
    </w:p>
    <w:p w14:paraId="27B88849" w14:textId="77777777" w:rsidR="00FB1E2F" w:rsidRPr="002951A6" w:rsidRDefault="00FB1E2F">
      <w:pPr>
        <w:rPr>
          <w:rFonts w:cstheme="minorHAnsi"/>
          <w:lang w:val="sr-Latn-RS"/>
        </w:rPr>
      </w:pPr>
    </w:p>
    <w:sectPr w:rsidR="00FB1E2F" w:rsidRPr="002951A6" w:rsidSect="002951A6">
      <w:type w:val="oddPage"/>
      <w:pgSz w:w="11906" w:h="16838"/>
      <w:pgMar w:top="720" w:right="720" w:bottom="720" w:left="72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40" w:author="Ognjen Bogdanović" w:date="2021-06-11T10:56:00Z" w:initials="OB">
    <w:p w14:paraId="091652AC" w14:textId="1D5462F6" w:rsidR="00335AB7" w:rsidRDefault="00335AB7">
      <w:pPr>
        <w:pStyle w:val="CommentText"/>
      </w:pPr>
      <w:r>
        <w:t>ово може да се броји тек након 2025. Треба нам неки показатељ пре тога. Може да буде везан за измену Уредбе.</w:t>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91652A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6EBD0F59" w16cex:dateUtc="2021-06-11T08: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91652AC" w16cid:durableId="6EBD0F5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822EC2" w14:textId="77777777" w:rsidR="00947659" w:rsidRDefault="00947659">
      <w:pPr>
        <w:spacing w:after="0" w:line="240" w:lineRule="auto"/>
      </w:pPr>
      <w:r>
        <w:separator/>
      </w:r>
    </w:p>
  </w:endnote>
  <w:endnote w:type="continuationSeparator" w:id="0">
    <w:p w14:paraId="47E19921" w14:textId="77777777" w:rsidR="00947659" w:rsidRDefault="009476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jaVu Sans Mono">
    <w:altName w:val="Verdana"/>
    <w:charset w:val="00"/>
    <w:family w:val="modern"/>
    <w:pitch w:val="fixed"/>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Mangal">
    <w:panose1 w:val="00000400000000000000"/>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Roboto-Regular">
    <w:panose1 w:val="00000000000000000000"/>
    <w:charset w:val="00"/>
    <w:family w:val="roman"/>
    <w:notTrueType/>
    <w:pitch w:val="default"/>
  </w:font>
  <w:font w:name="Tunga">
    <w:panose1 w:val="00000400000000000000"/>
    <w:charset w:val="00"/>
    <w:family w:val="swiss"/>
    <w:pitch w:val="variable"/>
    <w:sig w:usb0="004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ohit Devanagari">
    <w:altName w:val="Times New Roman"/>
    <w:charset w:val="00"/>
    <w:family w:val="auto"/>
    <w:pitch w:val="variable"/>
  </w:font>
  <w:font w:name="Arial Narrow">
    <w:panose1 w:val="020B0606020202030204"/>
    <w:charset w:val="00"/>
    <w:family w:val="swiss"/>
    <w:pitch w:val="variable"/>
    <w:sig w:usb0="00000287" w:usb1="00000800" w:usb2="00000000" w:usb3="00000000" w:csb0="0000009F" w:csb1="00000000"/>
  </w:font>
  <w:font w:name="Liberation Mono">
    <w:altName w:val="MS Gothic"/>
    <w:charset w:val="00"/>
    <w:family w:val="modern"/>
    <w:pitch w:val="fixed"/>
  </w:font>
  <w:font w:name="DejaVu Sans">
    <w:altName w:val="Times New Roman"/>
    <w:panose1 w:val="00000000000000000000"/>
    <w:charset w:val="00"/>
    <w:family w:val="roman"/>
    <w:notTrueType/>
    <w:pitch w:val="default"/>
  </w:font>
  <w:font w:name="Liberation Sans">
    <w:altName w:val="Arial"/>
    <w:charset w:val="00"/>
    <w:family w:val="swiss"/>
    <w:pitch w:val="variable"/>
  </w:font>
  <w:font w:name="Noto Sans CJK SC">
    <w:charset w:val="00"/>
    <w:family w:val="auto"/>
    <w:pitch w:val="variable"/>
  </w:font>
  <w:font w:name="Liberation Serif">
    <w:altName w:val="Times New Roman"/>
    <w:charset w:val="00"/>
    <w:family w:val="roman"/>
    <w:pitch w:val="variable"/>
  </w:font>
  <w:font w:name="FreeSans">
    <w:altName w:val="MS Gothic"/>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09FE67" w14:textId="77777777" w:rsidR="00AF056D" w:rsidRDefault="00AF05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AC0A04" w14:textId="77777777" w:rsidR="00AF056D" w:rsidRDefault="00AF05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3E5D32" w14:textId="77777777" w:rsidR="00335AB7" w:rsidRDefault="00335AB7">
    <w:pPr>
      <w:pStyle w:val="Footer"/>
      <w:jc w:val="right"/>
    </w:pPr>
    <w:r w:rsidRPr="00996C14">
      <w:rPr>
        <w:color w:val="C00000"/>
      </w:rPr>
      <w:fldChar w:fldCharType="begin"/>
    </w:r>
    <w:r w:rsidRPr="00996C14">
      <w:rPr>
        <w:color w:val="C00000"/>
      </w:rPr>
      <w:instrText xml:space="preserve"> PAGE   \* MERGEFORMAT </w:instrText>
    </w:r>
    <w:r w:rsidRPr="00996C14">
      <w:rPr>
        <w:color w:val="C00000"/>
      </w:rPr>
      <w:fldChar w:fldCharType="separate"/>
    </w:r>
    <w:r>
      <w:rPr>
        <w:noProof/>
        <w:color w:val="C00000"/>
      </w:rPr>
      <w:t>1</w:t>
    </w:r>
    <w:r w:rsidRPr="00996C14">
      <w:rPr>
        <w:noProof/>
        <w:color w:val="C00000"/>
      </w:rPr>
      <w:fldChar w:fldCharType="end"/>
    </w:r>
    <w:r w:rsidRPr="00996C14">
      <w:rPr>
        <w:color w:val="C00000"/>
      </w:rPr>
      <w:t xml:space="preserve"> | </w:t>
    </w:r>
    <w:r w:rsidRPr="00996C14">
      <w:rPr>
        <w:color w:val="C00000"/>
        <w:spacing w:val="60"/>
        <w:lang w:val="uz-Cyrl-UZ"/>
      </w:rPr>
      <w:t>Стратегија РЈУ 2021-2030</w:t>
    </w:r>
  </w:p>
  <w:p w14:paraId="088A1578" w14:textId="77777777" w:rsidR="00335AB7" w:rsidRDefault="00335AB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09807F" w14:textId="77777777" w:rsidR="00335AB7" w:rsidRDefault="00335AB7">
    <w:pPr>
      <w:pStyle w:val="Footer"/>
      <w:jc w:val="right"/>
    </w:pPr>
    <w:r w:rsidRPr="00996C14">
      <w:rPr>
        <w:color w:val="C00000"/>
      </w:rPr>
      <w:fldChar w:fldCharType="begin"/>
    </w:r>
    <w:r w:rsidRPr="00996C14">
      <w:rPr>
        <w:color w:val="C00000"/>
      </w:rPr>
      <w:instrText xml:space="preserve"> PAGE   \* MERGEFORMAT </w:instrText>
    </w:r>
    <w:r w:rsidRPr="00996C14">
      <w:rPr>
        <w:color w:val="C00000"/>
      </w:rPr>
      <w:fldChar w:fldCharType="separate"/>
    </w:r>
    <w:r>
      <w:rPr>
        <w:noProof/>
        <w:color w:val="C00000"/>
      </w:rPr>
      <w:t>1</w:t>
    </w:r>
    <w:r w:rsidRPr="00996C14">
      <w:rPr>
        <w:noProof/>
        <w:color w:val="C00000"/>
      </w:rPr>
      <w:fldChar w:fldCharType="end"/>
    </w:r>
    <w:r w:rsidRPr="00996C14">
      <w:rPr>
        <w:color w:val="C00000"/>
      </w:rPr>
      <w:t xml:space="preserve"> | </w:t>
    </w:r>
    <w:r w:rsidRPr="00996C14">
      <w:rPr>
        <w:color w:val="C00000"/>
        <w:spacing w:val="60"/>
        <w:lang w:val="uz-Cyrl-UZ"/>
      </w:rPr>
      <w:t>Стратегија РЈУ 2021-2030</w:t>
    </w:r>
  </w:p>
  <w:p w14:paraId="2E936965" w14:textId="77777777" w:rsidR="00335AB7" w:rsidRDefault="00335A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8A42C0" w14:textId="77777777" w:rsidR="00947659" w:rsidRDefault="00947659">
      <w:pPr>
        <w:spacing w:after="0" w:line="240" w:lineRule="auto"/>
      </w:pPr>
      <w:r>
        <w:separator/>
      </w:r>
    </w:p>
  </w:footnote>
  <w:footnote w:type="continuationSeparator" w:id="0">
    <w:p w14:paraId="15B1BABE" w14:textId="77777777" w:rsidR="00947659" w:rsidRDefault="009476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0E8174" w14:textId="77777777" w:rsidR="00AF056D" w:rsidRDefault="00AF05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1922442"/>
      <w:docPartObj>
        <w:docPartGallery w:val="Watermarks"/>
        <w:docPartUnique/>
      </w:docPartObj>
    </w:sdtPr>
    <w:sdtContent>
      <w:p w14:paraId="0E93323D" w14:textId="38FA7288" w:rsidR="00AF056D" w:rsidRDefault="00AF056D">
        <w:pPr>
          <w:pStyle w:val="Header"/>
        </w:pPr>
        <w:r>
          <w:rPr>
            <w:noProof/>
          </w:rPr>
          <w:pict w14:anchorId="2FF384E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CDCF13" w14:textId="77777777" w:rsidR="00AF056D" w:rsidRDefault="00AF05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95FF4"/>
    <w:multiLevelType w:val="hybridMultilevel"/>
    <w:tmpl w:val="22D00D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364D42"/>
    <w:multiLevelType w:val="hybridMultilevel"/>
    <w:tmpl w:val="D514EE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0423C1"/>
    <w:multiLevelType w:val="hybridMultilevel"/>
    <w:tmpl w:val="B72C86F2"/>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D60E95"/>
    <w:multiLevelType w:val="hybridMultilevel"/>
    <w:tmpl w:val="03902330"/>
    <w:lvl w:ilvl="0" w:tplc="6C882644">
      <w:numFmt w:val="bullet"/>
      <w:lvlText w:val="-"/>
      <w:lvlJc w:val="left"/>
      <w:pPr>
        <w:ind w:left="717" w:hanging="360"/>
      </w:pPr>
      <w:rPr>
        <w:rFonts w:ascii="Times New Roman" w:eastAsia="Times New Roman" w:hAnsi="Times New Roman" w:cs="Times New Roman" w:hint="default"/>
        <w:sz w:val="24"/>
        <w:szCs w:val="24"/>
      </w:rPr>
    </w:lvl>
    <w:lvl w:ilvl="1" w:tplc="08090003">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4" w15:restartNumberingAfterBreak="0">
    <w:nsid w:val="08167341"/>
    <w:multiLevelType w:val="hybridMultilevel"/>
    <w:tmpl w:val="ABA8C9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C3173CD"/>
    <w:multiLevelType w:val="hybridMultilevel"/>
    <w:tmpl w:val="A89030C8"/>
    <w:lvl w:ilvl="0" w:tplc="408811A8">
      <w:start w:val="1"/>
      <w:numFmt w:val="decimal"/>
      <w:lvlText w:val="%1."/>
      <w:lvlJc w:val="left"/>
      <w:pPr>
        <w:ind w:left="717" w:hanging="360"/>
      </w:pPr>
      <w:rPr>
        <w:rFonts w:hint="default"/>
        <w:i w:val="0"/>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6" w15:restartNumberingAfterBreak="0">
    <w:nsid w:val="0E9B04F3"/>
    <w:multiLevelType w:val="hybridMultilevel"/>
    <w:tmpl w:val="A6B60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D21ECA"/>
    <w:multiLevelType w:val="hybridMultilevel"/>
    <w:tmpl w:val="52F63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B0248E"/>
    <w:multiLevelType w:val="hybridMultilevel"/>
    <w:tmpl w:val="B20E634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F42590C"/>
    <w:multiLevelType w:val="hybridMultilevel"/>
    <w:tmpl w:val="BF30200A"/>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1CD7646"/>
    <w:multiLevelType w:val="hybridMultilevel"/>
    <w:tmpl w:val="5C907FF2"/>
    <w:lvl w:ilvl="0" w:tplc="E1D43A7E">
      <w:start w:val="1"/>
      <w:numFmt w:val="bullet"/>
      <w:lvlText w:val=""/>
      <w:lvlJc w:val="left"/>
      <w:pPr>
        <w:ind w:left="720" w:hanging="360"/>
      </w:pPr>
      <w:rPr>
        <w:rFonts w:ascii="Symbol" w:hAnsi="Symbol" w:hint="default"/>
        <w:color w:val="B8323D"/>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1" w15:restartNumberingAfterBreak="0">
    <w:nsid w:val="22E14471"/>
    <w:multiLevelType w:val="multilevel"/>
    <w:tmpl w:val="A6766A68"/>
    <w:lvl w:ilvl="0">
      <w:start w:val="1"/>
      <w:numFmt w:val="decimal"/>
      <w:lvlText w:val="%1."/>
      <w:lvlJc w:val="left"/>
      <w:pPr>
        <w:ind w:left="643"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24F04BC4"/>
    <w:multiLevelType w:val="hybridMultilevel"/>
    <w:tmpl w:val="A0ECED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9196B06"/>
    <w:multiLevelType w:val="hybridMultilevel"/>
    <w:tmpl w:val="F5FC647A"/>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A1059F4"/>
    <w:multiLevelType w:val="hybridMultilevel"/>
    <w:tmpl w:val="5A68C0B2"/>
    <w:lvl w:ilvl="0" w:tplc="0C00BAF0">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E16EDDCA" w:tentative="1">
      <w:start w:val="1"/>
      <w:numFmt w:val="bullet"/>
      <w:lvlText w:val=""/>
      <w:lvlJc w:val="left"/>
      <w:pPr>
        <w:tabs>
          <w:tab w:val="num" w:pos="2160"/>
        </w:tabs>
        <w:ind w:left="2160" w:hanging="360"/>
      </w:pPr>
      <w:rPr>
        <w:rFonts w:ascii="Wingdings" w:hAnsi="Wingdings" w:hint="default"/>
      </w:rPr>
    </w:lvl>
    <w:lvl w:ilvl="3" w:tplc="2C3A2FB6" w:tentative="1">
      <w:start w:val="1"/>
      <w:numFmt w:val="bullet"/>
      <w:lvlText w:val=""/>
      <w:lvlJc w:val="left"/>
      <w:pPr>
        <w:tabs>
          <w:tab w:val="num" w:pos="2880"/>
        </w:tabs>
        <w:ind w:left="2880" w:hanging="360"/>
      </w:pPr>
      <w:rPr>
        <w:rFonts w:ascii="Wingdings" w:hAnsi="Wingdings" w:hint="default"/>
      </w:rPr>
    </w:lvl>
    <w:lvl w:ilvl="4" w:tplc="E766CE1E" w:tentative="1">
      <w:start w:val="1"/>
      <w:numFmt w:val="bullet"/>
      <w:lvlText w:val=""/>
      <w:lvlJc w:val="left"/>
      <w:pPr>
        <w:tabs>
          <w:tab w:val="num" w:pos="3600"/>
        </w:tabs>
        <w:ind w:left="3600" w:hanging="360"/>
      </w:pPr>
      <w:rPr>
        <w:rFonts w:ascii="Wingdings" w:hAnsi="Wingdings" w:hint="default"/>
      </w:rPr>
    </w:lvl>
    <w:lvl w:ilvl="5" w:tplc="D258F4F6" w:tentative="1">
      <w:start w:val="1"/>
      <w:numFmt w:val="bullet"/>
      <w:lvlText w:val=""/>
      <w:lvlJc w:val="left"/>
      <w:pPr>
        <w:tabs>
          <w:tab w:val="num" w:pos="4320"/>
        </w:tabs>
        <w:ind w:left="4320" w:hanging="360"/>
      </w:pPr>
      <w:rPr>
        <w:rFonts w:ascii="Wingdings" w:hAnsi="Wingdings" w:hint="default"/>
      </w:rPr>
    </w:lvl>
    <w:lvl w:ilvl="6" w:tplc="3F8C552A" w:tentative="1">
      <w:start w:val="1"/>
      <w:numFmt w:val="bullet"/>
      <w:lvlText w:val=""/>
      <w:lvlJc w:val="left"/>
      <w:pPr>
        <w:tabs>
          <w:tab w:val="num" w:pos="5040"/>
        </w:tabs>
        <w:ind w:left="5040" w:hanging="360"/>
      </w:pPr>
      <w:rPr>
        <w:rFonts w:ascii="Wingdings" w:hAnsi="Wingdings" w:hint="default"/>
      </w:rPr>
    </w:lvl>
    <w:lvl w:ilvl="7" w:tplc="AFD4FE5C" w:tentative="1">
      <w:start w:val="1"/>
      <w:numFmt w:val="bullet"/>
      <w:lvlText w:val=""/>
      <w:lvlJc w:val="left"/>
      <w:pPr>
        <w:tabs>
          <w:tab w:val="num" w:pos="5760"/>
        </w:tabs>
        <w:ind w:left="5760" w:hanging="360"/>
      </w:pPr>
      <w:rPr>
        <w:rFonts w:ascii="Wingdings" w:hAnsi="Wingdings" w:hint="default"/>
      </w:rPr>
    </w:lvl>
    <w:lvl w:ilvl="8" w:tplc="B8146672"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FBB57C1"/>
    <w:multiLevelType w:val="hybridMultilevel"/>
    <w:tmpl w:val="C42C6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444DA0"/>
    <w:multiLevelType w:val="hybridMultilevel"/>
    <w:tmpl w:val="5524CC2A"/>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389153E8"/>
    <w:multiLevelType w:val="hybridMultilevel"/>
    <w:tmpl w:val="7C880A8A"/>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29507A8"/>
    <w:multiLevelType w:val="hybridMultilevel"/>
    <w:tmpl w:val="2D3CC4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A85611"/>
    <w:multiLevelType w:val="multilevel"/>
    <w:tmpl w:val="18667D1A"/>
    <w:lvl w:ilvl="0">
      <w:start w:val="1"/>
      <w:numFmt w:val="decimal"/>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45825BF6"/>
    <w:multiLevelType w:val="hybridMultilevel"/>
    <w:tmpl w:val="76DC3B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6AB6299"/>
    <w:multiLevelType w:val="hybridMultilevel"/>
    <w:tmpl w:val="E0165940"/>
    <w:lvl w:ilvl="0" w:tplc="EC122A52">
      <w:start w:val="2"/>
      <w:numFmt w:val="bullet"/>
      <w:lvlText w:val="-"/>
      <w:lvlJc w:val="left"/>
      <w:pPr>
        <w:ind w:left="720" w:hanging="360"/>
      </w:pPr>
      <w:rPr>
        <w:rFonts w:ascii="Times New Roman" w:eastAsia="DejaVu Sans Mon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14C09AD"/>
    <w:multiLevelType w:val="hybridMultilevel"/>
    <w:tmpl w:val="E8DE4B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5A9F456B"/>
    <w:multiLevelType w:val="hybridMultilevel"/>
    <w:tmpl w:val="30A6D3F8"/>
    <w:lvl w:ilvl="0" w:tplc="AB16EF9E">
      <w:start w:val="2"/>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8D039C"/>
    <w:multiLevelType w:val="hybridMultilevel"/>
    <w:tmpl w:val="0C988524"/>
    <w:lvl w:ilvl="0" w:tplc="04090017">
      <w:start w:val="1"/>
      <w:numFmt w:val="lowerLetter"/>
      <w:lvlText w:val="%1)"/>
      <w:lvlJc w:val="left"/>
      <w:pPr>
        <w:ind w:left="720" w:hanging="360"/>
      </w:pPr>
      <w:rPr>
        <w:rFonts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C451941"/>
    <w:multiLevelType w:val="hybridMultilevel"/>
    <w:tmpl w:val="D8E694CA"/>
    <w:lvl w:ilvl="0" w:tplc="DA6E680A">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E506701"/>
    <w:multiLevelType w:val="hybridMultilevel"/>
    <w:tmpl w:val="6A42F168"/>
    <w:lvl w:ilvl="0" w:tplc="2FFC4F3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A62A36"/>
    <w:multiLevelType w:val="multilevel"/>
    <w:tmpl w:val="0ED2E21E"/>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67446568"/>
    <w:multiLevelType w:val="hybridMultilevel"/>
    <w:tmpl w:val="0C988524"/>
    <w:lvl w:ilvl="0" w:tplc="04090017">
      <w:start w:val="1"/>
      <w:numFmt w:val="lowerLetter"/>
      <w:lvlText w:val="%1)"/>
      <w:lvlJc w:val="left"/>
      <w:pPr>
        <w:ind w:left="720" w:hanging="360"/>
      </w:pPr>
      <w:rPr>
        <w:rFonts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1937652"/>
    <w:multiLevelType w:val="hybridMultilevel"/>
    <w:tmpl w:val="AA24BE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1"/>
  </w:num>
  <w:num w:numId="3">
    <w:abstractNumId w:val="18"/>
  </w:num>
  <w:num w:numId="4">
    <w:abstractNumId w:val="10"/>
  </w:num>
  <w:num w:numId="5">
    <w:abstractNumId w:val="6"/>
  </w:num>
  <w:num w:numId="6">
    <w:abstractNumId w:val="22"/>
  </w:num>
  <w:num w:numId="7">
    <w:abstractNumId w:val="15"/>
  </w:num>
  <w:num w:numId="8">
    <w:abstractNumId w:val="7"/>
  </w:num>
  <w:num w:numId="9">
    <w:abstractNumId w:val="14"/>
  </w:num>
  <w:num w:numId="10">
    <w:abstractNumId w:val="28"/>
  </w:num>
  <w:num w:numId="11">
    <w:abstractNumId w:val="24"/>
  </w:num>
  <w:num w:numId="12">
    <w:abstractNumId w:val="21"/>
  </w:num>
  <w:num w:numId="13">
    <w:abstractNumId w:val="2"/>
  </w:num>
  <w:num w:numId="14">
    <w:abstractNumId w:val="13"/>
  </w:num>
  <w:num w:numId="15">
    <w:abstractNumId w:val="25"/>
  </w:num>
  <w:num w:numId="16">
    <w:abstractNumId w:val="17"/>
  </w:num>
  <w:num w:numId="17">
    <w:abstractNumId w:val="9"/>
  </w:num>
  <w:num w:numId="18">
    <w:abstractNumId w:val="19"/>
  </w:num>
  <w:num w:numId="19">
    <w:abstractNumId w:val="27"/>
  </w:num>
  <w:num w:numId="20">
    <w:abstractNumId w:val="12"/>
  </w:num>
  <w:num w:numId="21">
    <w:abstractNumId w:val="0"/>
  </w:num>
  <w:num w:numId="22">
    <w:abstractNumId w:val="29"/>
  </w:num>
  <w:num w:numId="23">
    <w:abstractNumId w:val="20"/>
  </w:num>
  <w:num w:numId="24">
    <w:abstractNumId w:val="1"/>
  </w:num>
  <w:num w:numId="25">
    <w:abstractNumId w:val="23"/>
  </w:num>
  <w:num w:numId="26">
    <w:abstractNumId w:val="16"/>
  </w:num>
  <w:num w:numId="27">
    <w:abstractNumId w:val="3"/>
  </w:num>
  <w:num w:numId="28">
    <w:abstractNumId w:val="5"/>
  </w:num>
  <w:num w:numId="29">
    <w:abstractNumId w:val="26"/>
  </w:num>
  <w:num w:numId="30">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enovo">
    <w15:presenceInfo w15:providerId="None" w15:userId="lenovo"/>
  </w15:person>
  <w15:person w15:author="Ognjen Bogdanović">
    <w15:presenceInfo w15:providerId="AD" w15:userId="S::ognjen.bogdanovic@rsjp.gov.rs::80678db7-daeb-46c5-bff8-bd4ae77eafb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4CE"/>
    <w:rsid w:val="00037976"/>
    <w:rsid w:val="000B58B5"/>
    <w:rsid w:val="001F2EE8"/>
    <w:rsid w:val="00284A05"/>
    <w:rsid w:val="002951A6"/>
    <w:rsid w:val="00335AB7"/>
    <w:rsid w:val="003A557F"/>
    <w:rsid w:val="0055083D"/>
    <w:rsid w:val="0057371F"/>
    <w:rsid w:val="005E59F8"/>
    <w:rsid w:val="005F1C16"/>
    <w:rsid w:val="00616F1E"/>
    <w:rsid w:val="00684BC6"/>
    <w:rsid w:val="006F227C"/>
    <w:rsid w:val="00947659"/>
    <w:rsid w:val="00AF056D"/>
    <w:rsid w:val="00B714CE"/>
    <w:rsid w:val="00B74AED"/>
    <w:rsid w:val="00CB3853"/>
    <w:rsid w:val="00E24237"/>
    <w:rsid w:val="00E93979"/>
    <w:rsid w:val="00F50989"/>
    <w:rsid w:val="00FA0AB4"/>
    <w:rsid w:val="00FB1E2F"/>
    <w:rsid w:val="00FE6104"/>
    <w:rsid w:val="077D8787"/>
    <w:rsid w:val="0B096D37"/>
    <w:rsid w:val="0D580A88"/>
    <w:rsid w:val="0DC6D332"/>
    <w:rsid w:val="0DF26766"/>
    <w:rsid w:val="1603904D"/>
    <w:rsid w:val="1BE5F48F"/>
    <w:rsid w:val="22AF9815"/>
    <w:rsid w:val="2FA482A5"/>
    <w:rsid w:val="314514E5"/>
    <w:rsid w:val="34C7C287"/>
    <w:rsid w:val="36AE01EA"/>
    <w:rsid w:val="4030F6D7"/>
    <w:rsid w:val="423034EA"/>
    <w:rsid w:val="4C7E18F3"/>
    <w:rsid w:val="5200D9FD"/>
    <w:rsid w:val="5B4ACBE7"/>
    <w:rsid w:val="6147BCA4"/>
    <w:rsid w:val="678141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542CF0B"/>
  <w15:chartTrackingRefBased/>
  <w15:docId w15:val="{17BA6161-7502-497E-B255-3FBBD48AC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714CE"/>
    <w:pPr>
      <w:keepNext/>
      <w:keepLines/>
      <w:suppressAutoHyphens/>
      <w:autoSpaceDN w:val="0"/>
      <w:spacing w:before="120" w:after="240" w:line="257" w:lineRule="auto"/>
      <w:textAlignment w:val="baseline"/>
      <w:outlineLvl w:val="0"/>
    </w:pPr>
    <w:rPr>
      <w:rFonts w:ascii="Times New Roman" w:eastAsia="Times New Roman" w:hAnsi="Times New Roman" w:cs="Times New Roman"/>
      <w:color w:val="2F5496"/>
      <w:kern w:val="3"/>
      <w:sz w:val="40"/>
      <w:szCs w:val="32"/>
      <w:lang w:eastAsia="zh-CN" w:bidi="hi-IN"/>
    </w:rPr>
  </w:style>
  <w:style w:type="paragraph" w:styleId="Heading2">
    <w:name w:val="heading 2"/>
    <w:basedOn w:val="Normal"/>
    <w:next w:val="Normal"/>
    <w:link w:val="Heading2Char"/>
    <w:uiPriority w:val="9"/>
    <w:unhideWhenUsed/>
    <w:qFormat/>
    <w:rsid w:val="00B714CE"/>
    <w:pPr>
      <w:keepNext/>
      <w:keepLines/>
      <w:suppressAutoHyphens/>
      <w:autoSpaceDN w:val="0"/>
      <w:spacing w:before="360" w:after="60" w:line="257" w:lineRule="auto"/>
      <w:jc w:val="both"/>
      <w:textAlignment w:val="baseline"/>
      <w:outlineLvl w:val="1"/>
    </w:pPr>
    <w:rPr>
      <w:rFonts w:ascii="Times New Roman" w:eastAsia="Times New Roman" w:hAnsi="Times New Roman" w:cs="Times New Roman"/>
      <w:color w:val="2F5496"/>
      <w:kern w:val="3"/>
      <w:sz w:val="32"/>
      <w:szCs w:val="26"/>
      <w:lang w:eastAsia="zh-CN" w:bidi="hi-IN"/>
    </w:rPr>
  </w:style>
  <w:style w:type="paragraph" w:styleId="Heading3">
    <w:name w:val="heading 3"/>
    <w:basedOn w:val="Normal"/>
    <w:next w:val="Normal"/>
    <w:link w:val="Heading3Char"/>
    <w:uiPriority w:val="9"/>
    <w:unhideWhenUsed/>
    <w:qFormat/>
    <w:rsid w:val="00B714CE"/>
    <w:pPr>
      <w:keepNext/>
      <w:keepLines/>
      <w:suppressAutoHyphens/>
      <w:autoSpaceDN w:val="0"/>
      <w:spacing w:before="240" w:after="120" w:line="240" w:lineRule="auto"/>
      <w:jc w:val="both"/>
      <w:textAlignment w:val="baseline"/>
      <w:outlineLvl w:val="2"/>
    </w:pPr>
    <w:rPr>
      <w:rFonts w:ascii="Times New Roman" w:eastAsia="Times New Roman" w:hAnsi="Times New Roman" w:cs="Times New Roman"/>
      <w:color w:val="4472C4"/>
      <w:kern w:val="3"/>
      <w:sz w:val="28"/>
      <w:szCs w:val="24"/>
      <w:lang w:val="de-DE" w:eastAsia="zh-CN" w:bidi="hi-IN"/>
    </w:rPr>
  </w:style>
  <w:style w:type="paragraph" w:styleId="Heading4">
    <w:name w:val="heading 4"/>
    <w:basedOn w:val="Normal"/>
    <w:next w:val="Normal"/>
    <w:link w:val="Heading4Char"/>
    <w:uiPriority w:val="9"/>
    <w:unhideWhenUsed/>
    <w:qFormat/>
    <w:rsid w:val="00B714CE"/>
    <w:pPr>
      <w:keepNext/>
      <w:keepLines/>
      <w:suppressAutoHyphens/>
      <w:autoSpaceDN w:val="0"/>
      <w:spacing w:before="240" w:after="60" w:line="240" w:lineRule="auto"/>
      <w:jc w:val="both"/>
      <w:textAlignment w:val="baseline"/>
      <w:outlineLvl w:val="3"/>
    </w:pPr>
    <w:rPr>
      <w:rFonts w:ascii="Times New Roman" w:eastAsia="Calibri" w:hAnsi="Times New Roman" w:cs="Times New Roman"/>
      <w:i/>
      <w:iCs/>
      <w:color w:val="2F5496"/>
      <w:kern w:val="3"/>
      <w:sz w:val="24"/>
      <w:szCs w:val="24"/>
      <w:lang w:val="de-DE"/>
    </w:rPr>
  </w:style>
  <w:style w:type="paragraph" w:styleId="Heading5">
    <w:name w:val="heading 5"/>
    <w:basedOn w:val="Normal"/>
    <w:next w:val="Normal"/>
    <w:link w:val="Heading5Char"/>
    <w:uiPriority w:val="9"/>
    <w:unhideWhenUsed/>
    <w:qFormat/>
    <w:rsid w:val="00B714CE"/>
    <w:pPr>
      <w:keepNext/>
      <w:keepLines/>
      <w:suppressAutoHyphens/>
      <w:autoSpaceDN w:val="0"/>
      <w:spacing w:before="120" w:after="120" w:line="240" w:lineRule="auto"/>
      <w:jc w:val="both"/>
      <w:textAlignment w:val="baseline"/>
      <w:outlineLvl w:val="4"/>
    </w:pPr>
    <w:rPr>
      <w:rFonts w:ascii="Times New Roman" w:eastAsia="Times New Roman" w:hAnsi="Times New Roman" w:cs="Times New Roman"/>
      <w:color w:val="1F497D"/>
      <w:kern w:val="3"/>
      <w:sz w:val="24"/>
      <w:szCs w:val="24"/>
      <w:lang w:val="en-GB" w:eastAsia="en-GB" w:bidi="hi-IN"/>
    </w:rPr>
  </w:style>
  <w:style w:type="paragraph" w:styleId="Heading6">
    <w:name w:val="heading 6"/>
    <w:basedOn w:val="Normal"/>
    <w:next w:val="Normal"/>
    <w:link w:val="Heading6Char"/>
    <w:uiPriority w:val="9"/>
    <w:semiHidden/>
    <w:unhideWhenUsed/>
    <w:qFormat/>
    <w:rsid w:val="00B714CE"/>
    <w:pPr>
      <w:keepNext/>
      <w:keepLines/>
      <w:suppressAutoHyphens/>
      <w:autoSpaceDN w:val="0"/>
      <w:spacing w:before="40" w:after="0" w:line="264" w:lineRule="auto"/>
      <w:ind w:firstLine="357"/>
      <w:jc w:val="both"/>
      <w:textAlignment w:val="baseline"/>
      <w:outlineLvl w:val="5"/>
    </w:pPr>
    <w:rPr>
      <w:rFonts w:ascii="Cambria" w:eastAsia="Times New Roman" w:hAnsi="Cambria" w:cs="Times New Roman"/>
      <w:i/>
      <w:iCs/>
      <w:color w:val="1F497D"/>
      <w:kern w:val="3"/>
      <w:sz w:val="21"/>
      <w:szCs w:val="21"/>
      <w:lang w:val="en-GB" w:eastAsia="en-GB" w:bidi="hi-IN"/>
    </w:rPr>
  </w:style>
  <w:style w:type="paragraph" w:styleId="Heading7">
    <w:name w:val="heading 7"/>
    <w:basedOn w:val="Normal"/>
    <w:next w:val="Normal"/>
    <w:link w:val="Heading7Char"/>
    <w:uiPriority w:val="9"/>
    <w:semiHidden/>
    <w:unhideWhenUsed/>
    <w:qFormat/>
    <w:rsid w:val="00B714CE"/>
    <w:pPr>
      <w:keepNext/>
      <w:keepLines/>
      <w:suppressAutoHyphens/>
      <w:autoSpaceDN w:val="0"/>
      <w:spacing w:before="40" w:after="0" w:line="264" w:lineRule="auto"/>
      <w:ind w:firstLine="357"/>
      <w:jc w:val="both"/>
      <w:textAlignment w:val="baseline"/>
      <w:outlineLvl w:val="6"/>
    </w:pPr>
    <w:rPr>
      <w:rFonts w:ascii="Cambria" w:eastAsia="Times New Roman" w:hAnsi="Cambria" w:cs="Times New Roman"/>
      <w:i/>
      <w:iCs/>
      <w:color w:val="244061"/>
      <w:kern w:val="3"/>
      <w:sz w:val="21"/>
      <w:szCs w:val="21"/>
      <w:lang w:val="en-GB" w:eastAsia="en-GB" w:bidi="hi-IN"/>
    </w:rPr>
  </w:style>
  <w:style w:type="paragraph" w:styleId="Heading8">
    <w:name w:val="heading 8"/>
    <w:basedOn w:val="Normal"/>
    <w:next w:val="Normal"/>
    <w:link w:val="Heading8Char"/>
    <w:uiPriority w:val="9"/>
    <w:semiHidden/>
    <w:unhideWhenUsed/>
    <w:qFormat/>
    <w:rsid w:val="00B714CE"/>
    <w:pPr>
      <w:keepNext/>
      <w:keepLines/>
      <w:suppressAutoHyphens/>
      <w:autoSpaceDN w:val="0"/>
      <w:spacing w:before="40" w:after="0" w:line="264" w:lineRule="auto"/>
      <w:ind w:firstLine="357"/>
      <w:jc w:val="both"/>
      <w:textAlignment w:val="baseline"/>
      <w:outlineLvl w:val="7"/>
    </w:pPr>
    <w:rPr>
      <w:rFonts w:ascii="Cambria" w:eastAsia="Times New Roman" w:hAnsi="Cambria" w:cs="Times New Roman"/>
      <w:b/>
      <w:bCs/>
      <w:color w:val="1F497D"/>
      <w:kern w:val="3"/>
      <w:sz w:val="20"/>
      <w:szCs w:val="20"/>
      <w:lang w:val="en-GB" w:eastAsia="en-GB" w:bidi="hi-IN"/>
    </w:rPr>
  </w:style>
  <w:style w:type="paragraph" w:styleId="Heading9">
    <w:name w:val="heading 9"/>
    <w:basedOn w:val="Normal"/>
    <w:next w:val="Normal"/>
    <w:link w:val="Heading9Char"/>
    <w:uiPriority w:val="9"/>
    <w:semiHidden/>
    <w:unhideWhenUsed/>
    <w:qFormat/>
    <w:rsid w:val="00B714CE"/>
    <w:pPr>
      <w:keepNext/>
      <w:keepLines/>
      <w:suppressAutoHyphens/>
      <w:autoSpaceDN w:val="0"/>
      <w:spacing w:before="40" w:after="0" w:line="264" w:lineRule="auto"/>
      <w:ind w:firstLine="357"/>
      <w:jc w:val="both"/>
      <w:textAlignment w:val="baseline"/>
      <w:outlineLvl w:val="8"/>
    </w:pPr>
    <w:rPr>
      <w:rFonts w:ascii="Cambria" w:eastAsia="Times New Roman" w:hAnsi="Cambria" w:cs="Times New Roman"/>
      <w:b/>
      <w:bCs/>
      <w:i/>
      <w:iCs/>
      <w:color w:val="1F497D"/>
      <w:kern w:val="3"/>
      <w:sz w:val="20"/>
      <w:szCs w:val="20"/>
      <w:lang w:val="en-GB" w:eastAsia="en-GB"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14CE"/>
    <w:rPr>
      <w:rFonts w:ascii="Times New Roman" w:eastAsia="Times New Roman" w:hAnsi="Times New Roman" w:cs="Times New Roman"/>
      <w:color w:val="2F5496"/>
      <w:kern w:val="3"/>
      <w:sz w:val="40"/>
      <w:szCs w:val="32"/>
      <w:lang w:eastAsia="zh-CN" w:bidi="hi-IN"/>
    </w:rPr>
  </w:style>
  <w:style w:type="character" w:customStyle="1" w:styleId="Heading2Char">
    <w:name w:val="Heading 2 Char"/>
    <w:basedOn w:val="DefaultParagraphFont"/>
    <w:link w:val="Heading2"/>
    <w:uiPriority w:val="9"/>
    <w:qFormat/>
    <w:rsid w:val="00B714CE"/>
    <w:rPr>
      <w:rFonts w:ascii="Times New Roman" w:eastAsia="Times New Roman" w:hAnsi="Times New Roman" w:cs="Times New Roman"/>
      <w:color w:val="2F5496"/>
      <w:kern w:val="3"/>
      <w:sz w:val="32"/>
      <w:szCs w:val="26"/>
      <w:lang w:eastAsia="zh-CN" w:bidi="hi-IN"/>
    </w:rPr>
  </w:style>
  <w:style w:type="character" w:customStyle="1" w:styleId="Heading3Char">
    <w:name w:val="Heading 3 Char"/>
    <w:basedOn w:val="DefaultParagraphFont"/>
    <w:link w:val="Heading3"/>
    <w:uiPriority w:val="9"/>
    <w:qFormat/>
    <w:rsid w:val="00B714CE"/>
    <w:rPr>
      <w:rFonts w:ascii="Times New Roman" w:eastAsia="Times New Roman" w:hAnsi="Times New Roman" w:cs="Times New Roman"/>
      <w:color w:val="4472C4"/>
      <w:kern w:val="3"/>
      <w:sz w:val="28"/>
      <w:szCs w:val="24"/>
      <w:lang w:val="de-DE" w:eastAsia="zh-CN" w:bidi="hi-IN"/>
    </w:rPr>
  </w:style>
  <w:style w:type="character" w:customStyle="1" w:styleId="Heading4Char">
    <w:name w:val="Heading 4 Char"/>
    <w:basedOn w:val="DefaultParagraphFont"/>
    <w:link w:val="Heading4"/>
    <w:uiPriority w:val="9"/>
    <w:rsid w:val="00B714CE"/>
    <w:rPr>
      <w:rFonts w:ascii="Times New Roman" w:eastAsia="Calibri" w:hAnsi="Times New Roman" w:cs="Times New Roman"/>
      <w:i/>
      <w:iCs/>
      <w:color w:val="2F5496"/>
      <w:kern w:val="3"/>
      <w:sz w:val="24"/>
      <w:szCs w:val="24"/>
      <w:lang w:val="de-DE"/>
    </w:rPr>
  </w:style>
  <w:style w:type="character" w:customStyle="1" w:styleId="Heading5Char">
    <w:name w:val="Heading 5 Char"/>
    <w:basedOn w:val="DefaultParagraphFont"/>
    <w:link w:val="Heading5"/>
    <w:uiPriority w:val="9"/>
    <w:rsid w:val="00B714CE"/>
    <w:rPr>
      <w:rFonts w:ascii="Times New Roman" w:eastAsia="Times New Roman" w:hAnsi="Times New Roman" w:cs="Times New Roman"/>
      <w:color w:val="1F497D"/>
      <w:kern w:val="3"/>
      <w:sz w:val="24"/>
      <w:szCs w:val="24"/>
      <w:lang w:val="en-GB" w:eastAsia="en-GB" w:bidi="hi-IN"/>
    </w:rPr>
  </w:style>
  <w:style w:type="character" w:customStyle="1" w:styleId="Heading6Char">
    <w:name w:val="Heading 6 Char"/>
    <w:basedOn w:val="DefaultParagraphFont"/>
    <w:link w:val="Heading6"/>
    <w:uiPriority w:val="9"/>
    <w:semiHidden/>
    <w:rsid w:val="00B714CE"/>
    <w:rPr>
      <w:rFonts w:ascii="Cambria" w:eastAsia="Times New Roman" w:hAnsi="Cambria" w:cs="Times New Roman"/>
      <w:i/>
      <w:iCs/>
      <w:color w:val="1F497D"/>
      <w:kern w:val="3"/>
      <w:sz w:val="21"/>
      <w:szCs w:val="21"/>
      <w:lang w:val="en-GB" w:eastAsia="en-GB" w:bidi="hi-IN"/>
    </w:rPr>
  </w:style>
  <w:style w:type="character" w:customStyle="1" w:styleId="Heading7Char">
    <w:name w:val="Heading 7 Char"/>
    <w:basedOn w:val="DefaultParagraphFont"/>
    <w:link w:val="Heading7"/>
    <w:uiPriority w:val="9"/>
    <w:semiHidden/>
    <w:rsid w:val="00B714CE"/>
    <w:rPr>
      <w:rFonts w:ascii="Cambria" w:eastAsia="Times New Roman" w:hAnsi="Cambria" w:cs="Times New Roman"/>
      <w:i/>
      <w:iCs/>
      <w:color w:val="244061"/>
      <w:kern w:val="3"/>
      <w:sz w:val="21"/>
      <w:szCs w:val="21"/>
      <w:lang w:val="en-GB" w:eastAsia="en-GB" w:bidi="hi-IN"/>
    </w:rPr>
  </w:style>
  <w:style w:type="character" w:customStyle="1" w:styleId="Heading8Char">
    <w:name w:val="Heading 8 Char"/>
    <w:basedOn w:val="DefaultParagraphFont"/>
    <w:link w:val="Heading8"/>
    <w:uiPriority w:val="9"/>
    <w:semiHidden/>
    <w:rsid w:val="00B714CE"/>
    <w:rPr>
      <w:rFonts w:ascii="Cambria" w:eastAsia="Times New Roman" w:hAnsi="Cambria" w:cs="Times New Roman"/>
      <w:b/>
      <w:bCs/>
      <w:color w:val="1F497D"/>
      <w:kern w:val="3"/>
      <w:sz w:val="20"/>
      <w:szCs w:val="20"/>
      <w:lang w:val="en-GB" w:eastAsia="en-GB" w:bidi="hi-IN"/>
    </w:rPr>
  </w:style>
  <w:style w:type="character" w:customStyle="1" w:styleId="Heading9Char">
    <w:name w:val="Heading 9 Char"/>
    <w:basedOn w:val="DefaultParagraphFont"/>
    <w:link w:val="Heading9"/>
    <w:uiPriority w:val="9"/>
    <w:semiHidden/>
    <w:rsid w:val="00B714CE"/>
    <w:rPr>
      <w:rFonts w:ascii="Cambria" w:eastAsia="Times New Roman" w:hAnsi="Cambria" w:cs="Times New Roman"/>
      <w:b/>
      <w:bCs/>
      <w:i/>
      <w:iCs/>
      <w:color w:val="1F497D"/>
      <w:kern w:val="3"/>
      <w:sz w:val="20"/>
      <w:szCs w:val="20"/>
      <w:lang w:val="en-GB" w:eastAsia="en-GB" w:bidi="hi-IN"/>
    </w:rPr>
  </w:style>
  <w:style w:type="numbering" w:customStyle="1" w:styleId="NoList1">
    <w:name w:val="No List1"/>
    <w:next w:val="NoList"/>
    <w:uiPriority w:val="99"/>
    <w:semiHidden/>
    <w:unhideWhenUsed/>
    <w:rsid w:val="00B714CE"/>
  </w:style>
  <w:style w:type="character" w:styleId="Hyperlink">
    <w:name w:val="Hyperlink"/>
    <w:uiPriority w:val="99"/>
    <w:unhideWhenUsed/>
    <w:rsid w:val="00B714CE"/>
    <w:rPr>
      <w:color w:val="0563C1"/>
      <w:u w:val="single"/>
    </w:rPr>
  </w:style>
  <w:style w:type="character" w:customStyle="1" w:styleId="FootnoteTextChar1">
    <w:name w:val="Footnote Text Char1"/>
    <w:aliases w:val="single space Char,FOOTNOTES Char,fn Char,Fußnotentext Char Char,ADB Char,Footnote text Char,Footnote Text Char Char Char Char,Footnote Text Char Char Char1,Footnote Text Char1 Char Char,Footnote Text Char Char Char Char Char Char"/>
    <w:link w:val="FootnoteText"/>
    <w:uiPriority w:val="99"/>
    <w:qFormat/>
    <w:locked/>
    <w:rsid w:val="00B714CE"/>
    <w:rPr>
      <w:rFonts w:ascii="Times New Roman" w:eastAsia="Times New Roman" w:hAnsi="Times New Roman" w:cs="Times New Roman"/>
      <w:noProof/>
      <w:kern w:val="3"/>
      <w:sz w:val="20"/>
      <w:szCs w:val="20"/>
      <w:lang w:val="sl-SI" w:eastAsia="zh-CN" w:bidi="hi-IN"/>
    </w:rPr>
  </w:style>
  <w:style w:type="paragraph" w:styleId="FootnoteText">
    <w:name w:val="footnote text"/>
    <w:aliases w:val="single space,FOOTNOTES,fn,Fußnotentext Char,ADB,Footnote text,Footnote Text Char Char Char,Footnote Text Char Char,Footnote Text Char1 Char,Footnote Text Char Char Char Char Char,Footnote Text Char Char Char1 Char,Char Char Char,Fußnote,f"/>
    <w:basedOn w:val="Normal"/>
    <w:link w:val="FootnoteTextChar1"/>
    <w:uiPriority w:val="99"/>
    <w:unhideWhenUsed/>
    <w:qFormat/>
    <w:rsid w:val="00B714CE"/>
    <w:pPr>
      <w:suppressAutoHyphens/>
      <w:autoSpaceDN w:val="0"/>
      <w:spacing w:after="0" w:line="240" w:lineRule="auto"/>
      <w:jc w:val="both"/>
      <w:textAlignment w:val="baseline"/>
    </w:pPr>
    <w:rPr>
      <w:rFonts w:ascii="Times New Roman" w:eastAsia="Times New Roman" w:hAnsi="Times New Roman" w:cs="Times New Roman"/>
      <w:noProof/>
      <w:kern w:val="3"/>
      <w:sz w:val="20"/>
      <w:szCs w:val="20"/>
      <w:lang w:val="sl-SI" w:eastAsia="zh-CN" w:bidi="hi-IN"/>
    </w:rPr>
  </w:style>
  <w:style w:type="character" w:customStyle="1" w:styleId="FootnoteTextChar">
    <w:name w:val="Footnote Text Char"/>
    <w:aliases w:val="Footnotes Char,single space Char Char,ft Char Char,single space Char1,ft Char1,Footnote Text Char Char Char Char Char Char Char Char Char,f Char,Fußnote Char,Footnote Char,Footnote Text Char1 Char Char Char Char,ft Char"/>
    <w:basedOn w:val="DefaultParagraphFont"/>
    <w:uiPriority w:val="99"/>
    <w:qFormat/>
    <w:rsid w:val="00B714CE"/>
    <w:rPr>
      <w:sz w:val="20"/>
      <w:szCs w:val="20"/>
    </w:rPr>
  </w:style>
  <w:style w:type="paragraph" w:styleId="Caption">
    <w:name w:val="caption"/>
    <w:basedOn w:val="Normal"/>
    <w:next w:val="Normal"/>
    <w:uiPriority w:val="35"/>
    <w:unhideWhenUsed/>
    <w:qFormat/>
    <w:rsid w:val="00B714CE"/>
    <w:pPr>
      <w:suppressAutoHyphens/>
      <w:autoSpaceDN w:val="0"/>
      <w:spacing w:before="120" w:after="200" w:line="240" w:lineRule="auto"/>
      <w:ind w:firstLine="357"/>
      <w:jc w:val="both"/>
      <w:textAlignment w:val="baseline"/>
    </w:pPr>
    <w:rPr>
      <w:rFonts w:ascii="Times New Roman" w:eastAsia="DejaVu Sans Mono" w:hAnsi="Times New Roman" w:cs="Times New Roman"/>
      <w:i/>
      <w:iCs/>
      <w:color w:val="44546A"/>
      <w:kern w:val="3"/>
      <w:sz w:val="18"/>
      <w:szCs w:val="18"/>
      <w:lang w:val="de-DE" w:eastAsia="zh-CN" w:bidi="hi-IN"/>
    </w:rPr>
  </w:style>
  <w:style w:type="character" w:styleId="FootnoteReference">
    <w:name w:val="footnote reference"/>
    <w:aliases w:val="ftref,BVI fnr,16 Point,Superscript 6 Point,Footnote Reference Number,ftref Char,BVI fnr Char,Footnotes refss,nota pié di pagina,Times 10 Point,Exposant 3 Point,Footnote symbol,Footnote reference number,EN Footnote Reference,note TESI"/>
    <w:link w:val="Ref"/>
    <w:uiPriority w:val="99"/>
    <w:unhideWhenUsed/>
    <w:qFormat/>
    <w:rsid w:val="00B714CE"/>
    <w:rPr>
      <w:vertAlign w:val="superscript"/>
    </w:rPr>
  </w:style>
  <w:style w:type="paragraph" w:customStyle="1" w:styleId="Ref">
    <w:name w:val="Ref"/>
    <w:aliases w:val="Footnotes refs"/>
    <w:basedOn w:val="Normal"/>
    <w:link w:val="FootnoteReference"/>
    <w:uiPriority w:val="99"/>
    <w:qFormat/>
    <w:rsid w:val="00B714CE"/>
    <w:pPr>
      <w:suppressAutoHyphens/>
      <w:autoSpaceDN w:val="0"/>
      <w:spacing w:before="120" w:after="60" w:line="240" w:lineRule="exact"/>
      <w:ind w:firstLine="357"/>
      <w:jc w:val="both"/>
      <w:textAlignment w:val="baseline"/>
    </w:pPr>
    <w:rPr>
      <w:vertAlign w:val="superscript"/>
    </w:rPr>
  </w:style>
  <w:style w:type="paragraph" w:styleId="Footer">
    <w:name w:val="footer"/>
    <w:basedOn w:val="Normal"/>
    <w:link w:val="FooterChar"/>
    <w:uiPriority w:val="99"/>
    <w:unhideWhenUsed/>
    <w:rsid w:val="00B714CE"/>
    <w:pPr>
      <w:tabs>
        <w:tab w:val="center" w:pos="4536"/>
        <w:tab w:val="right" w:pos="9072"/>
      </w:tabs>
      <w:suppressAutoHyphens/>
      <w:autoSpaceDN w:val="0"/>
      <w:spacing w:before="120" w:after="0" w:line="240" w:lineRule="auto"/>
      <w:ind w:firstLine="357"/>
      <w:jc w:val="both"/>
      <w:textAlignment w:val="baseline"/>
    </w:pPr>
    <w:rPr>
      <w:rFonts w:ascii="Times New Roman" w:eastAsia="DejaVu Sans Mono" w:hAnsi="Times New Roman" w:cs="Times New Roman"/>
      <w:kern w:val="3"/>
      <w:sz w:val="24"/>
      <w:szCs w:val="24"/>
      <w:lang w:val="sr-Cyrl-RS" w:eastAsia="zh-CN" w:bidi="hi-IN"/>
    </w:rPr>
  </w:style>
  <w:style w:type="character" w:customStyle="1" w:styleId="FooterChar">
    <w:name w:val="Footer Char"/>
    <w:basedOn w:val="DefaultParagraphFont"/>
    <w:link w:val="Footer"/>
    <w:uiPriority w:val="99"/>
    <w:qFormat/>
    <w:rsid w:val="00B714CE"/>
    <w:rPr>
      <w:rFonts w:ascii="Times New Roman" w:eastAsia="DejaVu Sans Mono" w:hAnsi="Times New Roman" w:cs="Times New Roman"/>
      <w:kern w:val="3"/>
      <w:sz w:val="24"/>
      <w:szCs w:val="24"/>
      <w:lang w:val="sr-Cyrl-RS" w:eastAsia="zh-CN" w:bidi="hi-IN"/>
    </w:rPr>
  </w:style>
  <w:style w:type="character" w:customStyle="1" w:styleId="ListParagraphChar">
    <w:name w:val="List Paragraph Char"/>
    <w:aliases w:val="Numbered List Paragraph Char,References Char,Numbered Paragraph Char,Main numbered paragraph Char,Colorful List - Accent 11 Char,List_Paragraph Char,Multilevel para_II Char,List Paragraph1 Char,Akapit z listą BS Char,Bullet1 Char"/>
    <w:basedOn w:val="DefaultParagraphFont"/>
    <w:link w:val="ListParagraph"/>
    <w:uiPriority w:val="34"/>
    <w:qFormat/>
    <w:locked/>
    <w:rsid w:val="00B714CE"/>
  </w:style>
  <w:style w:type="paragraph" w:styleId="ListParagraph">
    <w:name w:val="List Paragraph"/>
    <w:aliases w:val="Numbered List Paragraph,References,Numbered Paragraph,Main numbered paragraph,Colorful List - Accent 11,List_Paragraph,Multilevel para_II,List Paragraph1,Akapit z listą BS,Bullet1,List Paragraph 1,Bullets,123 List Paragraph,Liste 1,PAD"/>
    <w:basedOn w:val="Normal"/>
    <w:link w:val="ListParagraphChar"/>
    <w:uiPriority w:val="34"/>
    <w:qFormat/>
    <w:rsid w:val="00B714CE"/>
    <w:pPr>
      <w:suppressAutoHyphens/>
      <w:autoSpaceDN w:val="0"/>
      <w:spacing w:before="120" w:after="120" w:line="256" w:lineRule="auto"/>
      <w:ind w:left="720" w:firstLine="357"/>
      <w:contextualSpacing/>
      <w:jc w:val="both"/>
      <w:textAlignment w:val="baseline"/>
    </w:pPr>
  </w:style>
  <w:style w:type="character" w:styleId="Emphasis">
    <w:name w:val="Emphasis"/>
    <w:uiPriority w:val="20"/>
    <w:qFormat/>
    <w:rsid w:val="00B714CE"/>
    <w:rPr>
      <w:i/>
      <w:iCs/>
    </w:rPr>
  </w:style>
  <w:style w:type="paragraph" w:styleId="NormalWeb">
    <w:name w:val="Normal (Web)"/>
    <w:basedOn w:val="Normal"/>
    <w:uiPriority w:val="99"/>
    <w:unhideWhenUsed/>
    <w:qFormat/>
    <w:rsid w:val="00B714CE"/>
    <w:pPr>
      <w:suppressAutoHyphens/>
      <w:autoSpaceDN w:val="0"/>
      <w:spacing w:before="100" w:beforeAutospacing="1" w:after="100" w:afterAutospacing="1" w:line="240" w:lineRule="auto"/>
      <w:ind w:firstLine="357"/>
      <w:jc w:val="both"/>
      <w:textAlignment w:val="baseline"/>
    </w:pPr>
    <w:rPr>
      <w:rFonts w:ascii="Times New Roman" w:eastAsia="Times New Roman" w:hAnsi="Times New Roman" w:cs="Times New Roman"/>
      <w:kern w:val="3"/>
      <w:sz w:val="24"/>
      <w:szCs w:val="24"/>
      <w:lang w:eastAsia="zh-CN" w:bidi="hi-IN"/>
    </w:rPr>
  </w:style>
  <w:style w:type="paragraph" w:styleId="Header">
    <w:name w:val="header"/>
    <w:basedOn w:val="Normal"/>
    <w:link w:val="HeaderChar"/>
    <w:uiPriority w:val="99"/>
    <w:unhideWhenUsed/>
    <w:rsid w:val="00B714CE"/>
    <w:pPr>
      <w:tabs>
        <w:tab w:val="center" w:pos="4513"/>
        <w:tab w:val="right" w:pos="9026"/>
      </w:tabs>
      <w:suppressAutoHyphens/>
      <w:autoSpaceDN w:val="0"/>
      <w:spacing w:after="0" w:line="240" w:lineRule="auto"/>
      <w:ind w:firstLine="357"/>
      <w:jc w:val="both"/>
      <w:textAlignment w:val="baseline"/>
    </w:pPr>
    <w:rPr>
      <w:rFonts w:ascii="Times New Roman" w:eastAsia="DejaVu Sans Mono" w:hAnsi="Times New Roman" w:cs="Mangal"/>
      <w:kern w:val="3"/>
      <w:sz w:val="24"/>
      <w:szCs w:val="21"/>
      <w:lang w:val="sr-Cyrl-RS" w:eastAsia="zh-CN" w:bidi="hi-IN"/>
    </w:rPr>
  </w:style>
  <w:style w:type="character" w:customStyle="1" w:styleId="HeaderChar">
    <w:name w:val="Header Char"/>
    <w:basedOn w:val="DefaultParagraphFont"/>
    <w:link w:val="Header"/>
    <w:uiPriority w:val="99"/>
    <w:qFormat/>
    <w:rsid w:val="00B714CE"/>
    <w:rPr>
      <w:rFonts w:ascii="Times New Roman" w:eastAsia="DejaVu Sans Mono" w:hAnsi="Times New Roman" w:cs="Mangal"/>
      <w:kern w:val="3"/>
      <w:sz w:val="24"/>
      <w:szCs w:val="21"/>
      <w:lang w:val="sr-Cyrl-RS" w:eastAsia="zh-CN" w:bidi="hi-IN"/>
    </w:rPr>
  </w:style>
  <w:style w:type="paragraph" w:customStyle="1" w:styleId="bold">
    <w:name w:val="bold"/>
    <w:basedOn w:val="Normal"/>
    <w:rsid w:val="00B714C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clan">
    <w:name w:val="clan"/>
    <w:basedOn w:val="Normal"/>
    <w:rsid w:val="00B714C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basic-paragraph">
    <w:name w:val="basic-paragraph"/>
    <w:basedOn w:val="Normal"/>
    <w:qFormat/>
    <w:rsid w:val="00B714C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italik">
    <w:name w:val="italik"/>
    <w:basedOn w:val="DefaultParagraphFont"/>
    <w:rsid w:val="00B714CE"/>
  </w:style>
  <w:style w:type="character" w:styleId="CommentReference">
    <w:name w:val="annotation reference"/>
    <w:basedOn w:val="DefaultParagraphFont"/>
    <w:uiPriority w:val="99"/>
    <w:semiHidden/>
    <w:unhideWhenUsed/>
    <w:qFormat/>
    <w:rsid w:val="00B714CE"/>
    <w:rPr>
      <w:sz w:val="16"/>
      <w:szCs w:val="16"/>
    </w:rPr>
  </w:style>
  <w:style w:type="paragraph" w:styleId="CommentText">
    <w:name w:val="annotation text"/>
    <w:aliases w:val="Char2"/>
    <w:basedOn w:val="Normal"/>
    <w:link w:val="CommentTextChar"/>
    <w:uiPriority w:val="99"/>
    <w:unhideWhenUsed/>
    <w:qFormat/>
    <w:rsid w:val="00B714CE"/>
    <w:pPr>
      <w:suppressAutoHyphens/>
      <w:autoSpaceDN w:val="0"/>
      <w:spacing w:before="120" w:after="60" w:line="240" w:lineRule="auto"/>
      <w:ind w:firstLine="357"/>
      <w:jc w:val="both"/>
      <w:textAlignment w:val="baseline"/>
    </w:pPr>
    <w:rPr>
      <w:rFonts w:ascii="Times New Roman" w:eastAsia="DejaVu Sans Mono" w:hAnsi="Times New Roman" w:cs="Mangal"/>
      <w:kern w:val="3"/>
      <w:sz w:val="20"/>
      <w:szCs w:val="18"/>
      <w:lang w:val="sr-Cyrl-RS" w:eastAsia="zh-CN" w:bidi="hi-IN"/>
    </w:rPr>
  </w:style>
  <w:style w:type="character" w:customStyle="1" w:styleId="CommentTextChar">
    <w:name w:val="Comment Text Char"/>
    <w:aliases w:val="Char2 Char"/>
    <w:basedOn w:val="DefaultParagraphFont"/>
    <w:link w:val="CommentText"/>
    <w:uiPriority w:val="99"/>
    <w:qFormat/>
    <w:rsid w:val="00B714CE"/>
    <w:rPr>
      <w:rFonts w:ascii="Times New Roman" w:eastAsia="DejaVu Sans Mono" w:hAnsi="Times New Roman" w:cs="Mangal"/>
      <w:kern w:val="3"/>
      <w:sz w:val="20"/>
      <w:szCs w:val="18"/>
      <w:lang w:val="sr-Cyrl-RS" w:eastAsia="zh-CN" w:bidi="hi-IN"/>
    </w:rPr>
  </w:style>
  <w:style w:type="paragraph" w:styleId="CommentSubject">
    <w:name w:val="annotation subject"/>
    <w:basedOn w:val="CommentText"/>
    <w:next w:val="CommentText"/>
    <w:link w:val="CommentSubjectChar"/>
    <w:uiPriority w:val="99"/>
    <w:semiHidden/>
    <w:unhideWhenUsed/>
    <w:rsid w:val="00B714CE"/>
    <w:rPr>
      <w:b/>
      <w:bCs/>
    </w:rPr>
  </w:style>
  <w:style w:type="character" w:customStyle="1" w:styleId="CommentSubjectChar">
    <w:name w:val="Comment Subject Char"/>
    <w:basedOn w:val="CommentTextChar"/>
    <w:link w:val="CommentSubject"/>
    <w:uiPriority w:val="99"/>
    <w:semiHidden/>
    <w:rsid w:val="00B714CE"/>
    <w:rPr>
      <w:rFonts w:ascii="Times New Roman" w:eastAsia="DejaVu Sans Mono" w:hAnsi="Times New Roman" w:cs="Mangal"/>
      <w:b/>
      <w:bCs/>
      <w:kern w:val="3"/>
      <w:sz w:val="20"/>
      <w:szCs w:val="18"/>
      <w:lang w:val="sr-Cyrl-RS" w:eastAsia="zh-CN" w:bidi="hi-IN"/>
    </w:rPr>
  </w:style>
  <w:style w:type="paragraph" w:styleId="BalloonText">
    <w:name w:val="Balloon Text"/>
    <w:basedOn w:val="Normal"/>
    <w:link w:val="BalloonTextChar"/>
    <w:uiPriority w:val="99"/>
    <w:semiHidden/>
    <w:unhideWhenUsed/>
    <w:qFormat/>
    <w:rsid w:val="00B714CE"/>
    <w:pPr>
      <w:suppressAutoHyphens/>
      <w:autoSpaceDN w:val="0"/>
      <w:spacing w:after="0" w:line="240" w:lineRule="auto"/>
      <w:ind w:firstLine="357"/>
      <w:jc w:val="both"/>
      <w:textAlignment w:val="baseline"/>
    </w:pPr>
    <w:rPr>
      <w:rFonts w:ascii="Segoe UI" w:eastAsia="DejaVu Sans Mono" w:hAnsi="Segoe UI" w:cs="Mangal"/>
      <w:kern w:val="3"/>
      <w:sz w:val="18"/>
      <w:szCs w:val="16"/>
      <w:lang w:val="sr-Cyrl-RS" w:eastAsia="zh-CN" w:bidi="hi-IN"/>
    </w:rPr>
  </w:style>
  <w:style w:type="character" w:customStyle="1" w:styleId="BalloonTextChar">
    <w:name w:val="Balloon Text Char"/>
    <w:basedOn w:val="DefaultParagraphFont"/>
    <w:link w:val="BalloonText"/>
    <w:uiPriority w:val="99"/>
    <w:semiHidden/>
    <w:qFormat/>
    <w:rsid w:val="00B714CE"/>
    <w:rPr>
      <w:rFonts w:ascii="Segoe UI" w:eastAsia="DejaVu Sans Mono" w:hAnsi="Segoe UI" w:cs="Mangal"/>
      <w:kern w:val="3"/>
      <w:sz w:val="18"/>
      <w:szCs w:val="16"/>
      <w:lang w:val="sr-Cyrl-RS" w:eastAsia="zh-CN" w:bidi="hi-IN"/>
    </w:rPr>
  </w:style>
  <w:style w:type="paragraph" w:customStyle="1" w:styleId="xl73">
    <w:name w:val="xl73"/>
    <w:basedOn w:val="Normal"/>
    <w:rsid w:val="00B714CE"/>
    <w:pPr>
      <w:pBdr>
        <w:top w:val="single" w:sz="4" w:space="0" w:color="auto"/>
        <w:left w:val="single" w:sz="4" w:space="0" w:color="auto"/>
        <w:bottom w:val="single" w:sz="4" w:space="0" w:color="auto"/>
        <w:right w:val="single" w:sz="4" w:space="0" w:color="auto"/>
      </w:pBdr>
      <w:shd w:val="clear" w:color="D7E3EE" w:fill="F2F2F2"/>
      <w:spacing w:before="100" w:beforeAutospacing="1" w:after="100" w:afterAutospacing="1" w:line="240" w:lineRule="auto"/>
      <w:textAlignment w:val="center"/>
    </w:pPr>
    <w:rPr>
      <w:rFonts w:ascii="Arial" w:eastAsia="Times New Roman" w:hAnsi="Arial" w:cs="Arial"/>
      <w:b/>
      <w:bCs/>
      <w:sz w:val="16"/>
      <w:szCs w:val="16"/>
      <w:lang w:val="en-GB" w:eastAsia="en-GB"/>
    </w:rPr>
  </w:style>
  <w:style w:type="paragraph" w:styleId="TOCHeading">
    <w:name w:val="TOC Heading"/>
    <w:basedOn w:val="Heading1"/>
    <w:next w:val="Normal"/>
    <w:uiPriority w:val="39"/>
    <w:unhideWhenUsed/>
    <w:qFormat/>
    <w:rsid w:val="00B714CE"/>
    <w:pPr>
      <w:suppressAutoHyphens w:val="0"/>
      <w:autoSpaceDN/>
      <w:spacing w:before="240" w:after="0" w:line="259" w:lineRule="auto"/>
      <w:textAlignment w:val="auto"/>
      <w:outlineLvl w:val="9"/>
    </w:pPr>
    <w:rPr>
      <w:rFonts w:asciiTheme="majorHAnsi" w:eastAsiaTheme="majorEastAsia" w:hAnsiTheme="majorHAnsi" w:cstheme="majorBidi"/>
      <w:color w:val="2E74B5" w:themeColor="accent1" w:themeShade="BF"/>
      <w:kern w:val="0"/>
      <w:sz w:val="32"/>
      <w:lang w:eastAsia="en-US" w:bidi="ar-SA"/>
    </w:rPr>
  </w:style>
  <w:style w:type="paragraph" w:styleId="TOC1">
    <w:name w:val="toc 1"/>
    <w:basedOn w:val="Normal"/>
    <w:next w:val="Normal"/>
    <w:autoRedefine/>
    <w:uiPriority w:val="39"/>
    <w:unhideWhenUsed/>
    <w:rsid w:val="00B714CE"/>
    <w:pPr>
      <w:suppressAutoHyphens/>
      <w:autoSpaceDN w:val="0"/>
      <w:spacing w:before="120" w:after="100" w:line="240" w:lineRule="auto"/>
      <w:ind w:firstLine="357"/>
      <w:jc w:val="both"/>
      <w:textAlignment w:val="baseline"/>
    </w:pPr>
    <w:rPr>
      <w:rFonts w:ascii="Times New Roman" w:eastAsia="DejaVu Sans Mono" w:hAnsi="Times New Roman" w:cs="Mangal"/>
      <w:kern w:val="3"/>
      <w:sz w:val="24"/>
      <w:szCs w:val="21"/>
      <w:lang w:val="sr-Cyrl-RS" w:eastAsia="zh-CN" w:bidi="hi-IN"/>
    </w:rPr>
  </w:style>
  <w:style w:type="paragraph" w:styleId="TOC2">
    <w:name w:val="toc 2"/>
    <w:basedOn w:val="Normal"/>
    <w:next w:val="Normal"/>
    <w:autoRedefine/>
    <w:uiPriority w:val="39"/>
    <w:unhideWhenUsed/>
    <w:rsid w:val="00B714CE"/>
    <w:pPr>
      <w:suppressAutoHyphens/>
      <w:autoSpaceDN w:val="0"/>
      <w:spacing w:before="120" w:after="100" w:line="240" w:lineRule="auto"/>
      <w:ind w:left="240" w:firstLine="357"/>
      <w:jc w:val="both"/>
      <w:textAlignment w:val="baseline"/>
    </w:pPr>
    <w:rPr>
      <w:rFonts w:ascii="Times New Roman" w:eastAsia="DejaVu Sans Mono" w:hAnsi="Times New Roman" w:cs="Mangal"/>
      <w:kern w:val="3"/>
      <w:sz w:val="24"/>
      <w:szCs w:val="21"/>
      <w:lang w:val="sr-Cyrl-RS" w:eastAsia="zh-CN" w:bidi="hi-IN"/>
    </w:rPr>
  </w:style>
  <w:style w:type="table" w:customStyle="1" w:styleId="ListTable21">
    <w:name w:val="List Table 21"/>
    <w:basedOn w:val="TableNormal"/>
    <w:uiPriority w:val="47"/>
    <w:rsid w:val="00B714CE"/>
    <w:pPr>
      <w:spacing w:after="0" w:line="240" w:lineRule="auto"/>
      <w:jc w:val="both"/>
    </w:pPr>
    <w:rPr>
      <w:rFonts w:ascii="Calibri" w:eastAsia="Calibri" w:hAnsi="Calibri" w:cs="Times New Roman"/>
      <w:sz w:val="20"/>
      <w:szCs w:val="20"/>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
    <w:name w:val="Table Grid"/>
    <w:basedOn w:val="TableNormal"/>
    <w:uiPriority w:val="39"/>
    <w:rsid w:val="00B714CE"/>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B714C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font5">
    <w:name w:val="font5"/>
    <w:basedOn w:val="Normal"/>
    <w:rsid w:val="00B714CE"/>
    <w:pPr>
      <w:spacing w:before="100" w:beforeAutospacing="1" w:after="100" w:afterAutospacing="1" w:line="240" w:lineRule="auto"/>
    </w:pPr>
    <w:rPr>
      <w:rFonts w:ascii="Times New Roman" w:eastAsia="Times New Roman" w:hAnsi="Times New Roman" w:cs="Times New Roman"/>
      <w:color w:val="FF0000"/>
      <w:sz w:val="20"/>
      <w:szCs w:val="20"/>
      <w:lang w:val="en-GB" w:eastAsia="en-GB"/>
    </w:rPr>
  </w:style>
  <w:style w:type="paragraph" w:customStyle="1" w:styleId="font6">
    <w:name w:val="font6"/>
    <w:basedOn w:val="Normal"/>
    <w:rsid w:val="00B714CE"/>
    <w:pPr>
      <w:spacing w:before="100" w:beforeAutospacing="1" w:after="100" w:afterAutospacing="1" w:line="240" w:lineRule="auto"/>
    </w:pPr>
    <w:rPr>
      <w:rFonts w:ascii="Calibri" w:eastAsia="Times New Roman" w:hAnsi="Calibri" w:cs="Calibri"/>
      <w:color w:val="000000"/>
      <w:sz w:val="16"/>
      <w:szCs w:val="16"/>
      <w:lang w:val="en-GB" w:eastAsia="en-GB"/>
    </w:rPr>
  </w:style>
  <w:style w:type="paragraph" w:customStyle="1" w:styleId="xl65">
    <w:name w:val="xl65"/>
    <w:basedOn w:val="Normal"/>
    <w:rsid w:val="00B714C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66">
    <w:name w:val="xl66"/>
    <w:basedOn w:val="Normal"/>
    <w:rsid w:val="00B714C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lang w:val="en-GB" w:eastAsia="en-GB"/>
    </w:rPr>
  </w:style>
  <w:style w:type="paragraph" w:customStyle="1" w:styleId="xl67">
    <w:name w:val="xl67"/>
    <w:basedOn w:val="Normal"/>
    <w:rsid w:val="00B714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val="en-GB" w:eastAsia="en-GB"/>
    </w:rPr>
  </w:style>
  <w:style w:type="paragraph" w:customStyle="1" w:styleId="xl68">
    <w:name w:val="xl68"/>
    <w:basedOn w:val="Normal"/>
    <w:rsid w:val="00B714C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val="en-GB" w:eastAsia="en-GB"/>
    </w:rPr>
  </w:style>
  <w:style w:type="paragraph" w:customStyle="1" w:styleId="xl69">
    <w:name w:val="xl69"/>
    <w:basedOn w:val="Normal"/>
    <w:rsid w:val="00B714CE"/>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70">
    <w:name w:val="xl70"/>
    <w:basedOn w:val="Normal"/>
    <w:rsid w:val="00B714C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71">
    <w:name w:val="xl71"/>
    <w:basedOn w:val="Normal"/>
    <w:rsid w:val="00B714CE"/>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72">
    <w:name w:val="xl72"/>
    <w:basedOn w:val="Normal"/>
    <w:rsid w:val="00B714CE"/>
    <w:pPr>
      <w:pBdr>
        <w:top w:val="dashed" w:sz="4" w:space="0" w:color="auto"/>
        <w:left w:val="dashed" w:sz="4" w:space="0" w:color="auto"/>
        <w:bottom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val="en-GB" w:eastAsia="en-GB"/>
    </w:rPr>
  </w:style>
  <w:style w:type="paragraph" w:customStyle="1" w:styleId="xl74">
    <w:name w:val="xl74"/>
    <w:basedOn w:val="Normal"/>
    <w:rsid w:val="00B714CE"/>
    <w:pPr>
      <w:pBdr>
        <w:top w:val="single" w:sz="4" w:space="0" w:color="auto"/>
        <w:left w:val="single" w:sz="4" w:space="0" w:color="auto"/>
        <w:bottom w:val="single" w:sz="4" w:space="0" w:color="auto"/>
      </w:pBdr>
      <w:shd w:val="clear" w:color="D7E3EE" w:fill="F2F2F2"/>
      <w:spacing w:before="100" w:beforeAutospacing="1" w:after="100" w:afterAutospacing="1" w:line="240" w:lineRule="auto"/>
      <w:jc w:val="right"/>
      <w:textAlignment w:val="center"/>
    </w:pPr>
    <w:rPr>
      <w:rFonts w:ascii="Arial" w:eastAsia="Times New Roman" w:hAnsi="Arial" w:cs="Arial"/>
      <w:b/>
      <w:bCs/>
      <w:sz w:val="16"/>
      <w:szCs w:val="16"/>
      <w:lang w:val="en-GB" w:eastAsia="en-GB"/>
    </w:rPr>
  </w:style>
  <w:style w:type="paragraph" w:customStyle="1" w:styleId="xl75">
    <w:name w:val="xl75"/>
    <w:basedOn w:val="Normal"/>
    <w:rsid w:val="00B714CE"/>
    <w:pPr>
      <w:pBdr>
        <w:top w:val="single" w:sz="4" w:space="0" w:color="auto"/>
        <w:bottom w:val="single" w:sz="4" w:space="0" w:color="auto"/>
        <w:right w:val="single" w:sz="4" w:space="0" w:color="auto"/>
      </w:pBdr>
      <w:shd w:val="clear" w:color="D7E3EE" w:fill="F2F2F2"/>
      <w:spacing w:before="100" w:beforeAutospacing="1" w:after="100" w:afterAutospacing="1" w:line="240" w:lineRule="auto"/>
      <w:jc w:val="right"/>
      <w:textAlignment w:val="center"/>
    </w:pPr>
    <w:rPr>
      <w:rFonts w:ascii="Arial" w:eastAsia="Times New Roman" w:hAnsi="Arial" w:cs="Arial"/>
      <w:b/>
      <w:bCs/>
      <w:sz w:val="16"/>
      <w:szCs w:val="16"/>
      <w:lang w:val="en-GB" w:eastAsia="en-GB"/>
    </w:rPr>
  </w:style>
  <w:style w:type="paragraph" w:customStyle="1" w:styleId="xl76">
    <w:name w:val="xl76"/>
    <w:basedOn w:val="Normal"/>
    <w:rsid w:val="00B714C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lang w:val="en-GB" w:eastAsia="en-GB"/>
    </w:rPr>
  </w:style>
  <w:style w:type="paragraph" w:customStyle="1" w:styleId="xl77">
    <w:name w:val="xl77"/>
    <w:basedOn w:val="Normal"/>
    <w:rsid w:val="00B714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16"/>
      <w:szCs w:val="16"/>
      <w:lang w:val="en-GB" w:eastAsia="en-GB"/>
    </w:rPr>
  </w:style>
  <w:style w:type="paragraph" w:customStyle="1" w:styleId="xl78">
    <w:name w:val="xl78"/>
    <w:basedOn w:val="Normal"/>
    <w:rsid w:val="00B714CE"/>
    <w:pPr>
      <w:pBdr>
        <w:top w:val="single" w:sz="4" w:space="0" w:color="auto"/>
        <w:left w:val="single" w:sz="4" w:space="0" w:color="auto"/>
        <w:bottom w:val="single" w:sz="4" w:space="0" w:color="auto"/>
        <w:right w:val="single" w:sz="4" w:space="0" w:color="auto"/>
      </w:pBdr>
      <w:shd w:val="clear" w:color="D7E3EE" w:fill="F2F2F2"/>
      <w:spacing w:before="100" w:beforeAutospacing="1" w:after="100" w:afterAutospacing="1" w:line="240" w:lineRule="auto"/>
      <w:textAlignment w:val="center"/>
    </w:pPr>
    <w:rPr>
      <w:rFonts w:ascii="Arial" w:eastAsia="Times New Roman" w:hAnsi="Arial" w:cs="Arial"/>
      <w:b/>
      <w:bCs/>
      <w:sz w:val="16"/>
      <w:szCs w:val="16"/>
      <w:lang w:val="en-GB" w:eastAsia="en-GB"/>
    </w:rPr>
  </w:style>
  <w:style w:type="paragraph" w:customStyle="1" w:styleId="xl79">
    <w:name w:val="xl79"/>
    <w:basedOn w:val="Normal"/>
    <w:rsid w:val="00B714CE"/>
    <w:pPr>
      <w:pBdr>
        <w:top w:val="single" w:sz="4" w:space="0" w:color="auto"/>
        <w:left w:val="single" w:sz="4" w:space="0" w:color="auto"/>
        <w:bottom w:val="single" w:sz="4" w:space="0" w:color="auto"/>
        <w:right w:val="single" w:sz="4" w:space="0" w:color="auto"/>
      </w:pBdr>
      <w:shd w:val="clear" w:color="D7E3EE" w:fill="F2F2F2"/>
      <w:spacing w:before="100" w:beforeAutospacing="1" w:after="100" w:afterAutospacing="1" w:line="240" w:lineRule="auto"/>
      <w:jc w:val="right"/>
      <w:textAlignment w:val="center"/>
    </w:pPr>
    <w:rPr>
      <w:rFonts w:ascii="Arial" w:eastAsia="Times New Roman" w:hAnsi="Arial" w:cs="Arial"/>
      <w:b/>
      <w:bCs/>
      <w:sz w:val="16"/>
      <w:szCs w:val="16"/>
      <w:lang w:val="en-GB" w:eastAsia="en-GB"/>
    </w:rPr>
  </w:style>
  <w:style w:type="paragraph" w:customStyle="1" w:styleId="xl80">
    <w:name w:val="xl80"/>
    <w:basedOn w:val="Normal"/>
    <w:rsid w:val="00B714CE"/>
    <w:pPr>
      <w:pBdr>
        <w:top w:val="single" w:sz="4" w:space="0" w:color="auto"/>
        <w:left w:val="single" w:sz="4" w:space="0" w:color="auto"/>
        <w:bottom w:val="single" w:sz="4" w:space="0" w:color="auto"/>
      </w:pBdr>
      <w:shd w:val="clear" w:color="D7E3EE" w:fill="F2F2F2"/>
      <w:spacing w:before="100" w:beforeAutospacing="1" w:after="100" w:afterAutospacing="1" w:line="240" w:lineRule="auto"/>
      <w:textAlignment w:val="center"/>
    </w:pPr>
    <w:rPr>
      <w:rFonts w:ascii="Arial" w:eastAsia="Times New Roman" w:hAnsi="Arial" w:cs="Arial"/>
      <w:b/>
      <w:bCs/>
      <w:sz w:val="16"/>
      <w:szCs w:val="16"/>
      <w:lang w:val="en-GB" w:eastAsia="en-GB"/>
    </w:rPr>
  </w:style>
  <w:style w:type="paragraph" w:customStyle="1" w:styleId="xl81">
    <w:name w:val="xl81"/>
    <w:basedOn w:val="Normal"/>
    <w:rsid w:val="00B714CE"/>
    <w:pPr>
      <w:pBdr>
        <w:top w:val="single" w:sz="4" w:space="0" w:color="auto"/>
        <w:bottom w:val="single" w:sz="4" w:space="0" w:color="auto"/>
      </w:pBdr>
      <w:shd w:val="clear" w:color="D7E3EE" w:fill="F2F2F2"/>
      <w:spacing w:before="100" w:beforeAutospacing="1" w:after="100" w:afterAutospacing="1" w:line="240" w:lineRule="auto"/>
      <w:textAlignment w:val="center"/>
    </w:pPr>
    <w:rPr>
      <w:rFonts w:ascii="Arial" w:eastAsia="Times New Roman" w:hAnsi="Arial" w:cs="Arial"/>
      <w:b/>
      <w:bCs/>
      <w:sz w:val="16"/>
      <w:szCs w:val="16"/>
      <w:lang w:val="en-GB" w:eastAsia="en-GB"/>
    </w:rPr>
  </w:style>
  <w:style w:type="paragraph" w:customStyle="1" w:styleId="xl82">
    <w:name w:val="xl82"/>
    <w:basedOn w:val="Normal"/>
    <w:rsid w:val="00B714CE"/>
    <w:pPr>
      <w:pBdr>
        <w:top w:val="single" w:sz="4" w:space="0" w:color="auto"/>
        <w:bottom w:val="single" w:sz="4" w:space="0" w:color="auto"/>
        <w:right w:val="single" w:sz="4" w:space="0" w:color="auto"/>
      </w:pBdr>
      <w:shd w:val="clear" w:color="D7E3EE" w:fill="F2F2F2"/>
      <w:spacing w:before="100" w:beforeAutospacing="1" w:after="100" w:afterAutospacing="1" w:line="240" w:lineRule="auto"/>
      <w:textAlignment w:val="center"/>
    </w:pPr>
    <w:rPr>
      <w:rFonts w:ascii="Arial" w:eastAsia="Times New Roman" w:hAnsi="Arial" w:cs="Arial"/>
      <w:b/>
      <w:bCs/>
      <w:sz w:val="16"/>
      <w:szCs w:val="16"/>
      <w:lang w:val="en-GB" w:eastAsia="en-GB"/>
    </w:rPr>
  </w:style>
  <w:style w:type="paragraph" w:customStyle="1" w:styleId="xl83">
    <w:name w:val="xl83"/>
    <w:basedOn w:val="Normal"/>
    <w:rsid w:val="00B714CE"/>
    <w:pPr>
      <w:pBdr>
        <w:top w:val="single" w:sz="4" w:space="0" w:color="auto"/>
        <w:left w:val="single" w:sz="4" w:space="0" w:color="auto"/>
        <w:bottom w:val="single" w:sz="4" w:space="0" w:color="auto"/>
      </w:pBdr>
      <w:shd w:val="clear" w:color="D7E3EE" w:fill="F2F2F2"/>
      <w:spacing w:before="100" w:beforeAutospacing="1" w:after="100" w:afterAutospacing="1" w:line="240" w:lineRule="auto"/>
      <w:textAlignment w:val="center"/>
    </w:pPr>
    <w:rPr>
      <w:rFonts w:ascii="Arial" w:eastAsia="Times New Roman" w:hAnsi="Arial" w:cs="Arial"/>
      <w:b/>
      <w:bCs/>
      <w:sz w:val="16"/>
      <w:szCs w:val="16"/>
      <w:lang w:val="en-GB" w:eastAsia="en-GB"/>
    </w:rPr>
  </w:style>
  <w:style w:type="paragraph" w:customStyle="1" w:styleId="xl84">
    <w:name w:val="xl84"/>
    <w:basedOn w:val="Normal"/>
    <w:rsid w:val="00B714CE"/>
    <w:pPr>
      <w:pBdr>
        <w:top w:val="single" w:sz="4" w:space="0" w:color="auto"/>
        <w:bottom w:val="single" w:sz="4" w:space="0" w:color="auto"/>
      </w:pBdr>
      <w:shd w:val="clear" w:color="D7E3EE" w:fill="F2F2F2"/>
      <w:spacing w:before="100" w:beforeAutospacing="1" w:after="100" w:afterAutospacing="1" w:line="240" w:lineRule="auto"/>
      <w:textAlignment w:val="center"/>
    </w:pPr>
    <w:rPr>
      <w:rFonts w:ascii="Arial" w:eastAsia="Times New Roman" w:hAnsi="Arial" w:cs="Arial"/>
      <w:b/>
      <w:bCs/>
      <w:sz w:val="16"/>
      <w:szCs w:val="16"/>
      <w:lang w:val="en-GB" w:eastAsia="en-GB"/>
    </w:rPr>
  </w:style>
  <w:style w:type="paragraph" w:customStyle="1" w:styleId="xl85">
    <w:name w:val="xl85"/>
    <w:basedOn w:val="Normal"/>
    <w:rsid w:val="00B714CE"/>
    <w:pPr>
      <w:pBdr>
        <w:top w:val="single" w:sz="4" w:space="0" w:color="auto"/>
        <w:bottom w:val="single" w:sz="4" w:space="0" w:color="auto"/>
        <w:right w:val="single" w:sz="4" w:space="0" w:color="auto"/>
      </w:pBdr>
      <w:shd w:val="clear" w:color="D7E3EE" w:fill="F2F2F2"/>
      <w:spacing w:before="100" w:beforeAutospacing="1" w:after="100" w:afterAutospacing="1" w:line="240" w:lineRule="auto"/>
      <w:textAlignment w:val="center"/>
    </w:pPr>
    <w:rPr>
      <w:rFonts w:ascii="Arial" w:eastAsia="Times New Roman" w:hAnsi="Arial" w:cs="Arial"/>
      <w:b/>
      <w:bCs/>
      <w:sz w:val="16"/>
      <w:szCs w:val="16"/>
      <w:lang w:val="en-GB" w:eastAsia="en-GB"/>
    </w:rPr>
  </w:style>
  <w:style w:type="paragraph" w:customStyle="1" w:styleId="xl86">
    <w:name w:val="xl86"/>
    <w:basedOn w:val="Normal"/>
    <w:rsid w:val="00B714CE"/>
    <w:pPr>
      <w:pBdr>
        <w:top w:val="single" w:sz="4" w:space="0" w:color="auto"/>
        <w:left w:val="single" w:sz="4" w:space="0" w:color="auto"/>
        <w:bottom w:val="single" w:sz="4" w:space="0" w:color="auto"/>
      </w:pBdr>
      <w:shd w:val="clear" w:color="D7E3EE" w:fill="F2F2F2"/>
      <w:spacing w:before="100" w:beforeAutospacing="1" w:after="100" w:afterAutospacing="1" w:line="240" w:lineRule="auto"/>
      <w:textAlignment w:val="center"/>
    </w:pPr>
    <w:rPr>
      <w:rFonts w:ascii="Arial" w:eastAsia="Times New Roman" w:hAnsi="Arial" w:cs="Arial"/>
      <w:b/>
      <w:bCs/>
      <w:sz w:val="16"/>
      <w:szCs w:val="16"/>
      <w:lang w:val="en-GB" w:eastAsia="en-GB"/>
    </w:rPr>
  </w:style>
  <w:style w:type="paragraph" w:customStyle="1" w:styleId="xl87">
    <w:name w:val="xl87"/>
    <w:basedOn w:val="Normal"/>
    <w:rsid w:val="00B714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val="en-GB" w:eastAsia="en-GB"/>
    </w:rPr>
  </w:style>
  <w:style w:type="paragraph" w:customStyle="1" w:styleId="xl88">
    <w:name w:val="xl88"/>
    <w:basedOn w:val="Normal"/>
    <w:rsid w:val="00B71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16"/>
      <w:szCs w:val="16"/>
      <w:lang w:val="en-GB" w:eastAsia="en-GB"/>
    </w:rPr>
  </w:style>
  <w:style w:type="paragraph" w:customStyle="1" w:styleId="xl89">
    <w:name w:val="xl89"/>
    <w:basedOn w:val="Normal"/>
    <w:rsid w:val="00B71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val="en-GB" w:eastAsia="en-GB"/>
    </w:rPr>
  </w:style>
  <w:style w:type="paragraph" w:customStyle="1" w:styleId="xl90">
    <w:name w:val="xl90"/>
    <w:basedOn w:val="Normal"/>
    <w:rsid w:val="00B71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val="en-GB" w:eastAsia="en-GB"/>
    </w:rPr>
  </w:style>
  <w:style w:type="paragraph" w:customStyle="1" w:styleId="xl91">
    <w:name w:val="xl91"/>
    <w:basedOn w:val="Normal"/>
    <w:rsid w:val="00B71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val="en-GB" w:eastAsia="en-GB"/>
    </w:rPr>
  </w:style>
  <w:style w:type="paragraph" w:customStyle="1" w:styleId="xl92">
    <w:name w:val="xl92"/>
    <w:basedOn w:val="Normal"/>
    <w:rsid w:val="00B714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val="en-GB" w:eastAsia="en-GB"/>
    </w:rPr>
  </w:style>
  <w:style w:type="paragraph" w:customStyle="1" w:styleId="xl93">
    <w:name w:val="xl93"/>
    <w:basedOn w:val="Normal"/>
    <w:rsid w:val="00B714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val="en-GB" w:eastAsia="en-GB"/>
    </w:rPr>
  </w:style>
  <w:style w:type="paragraph" w:customStyle="1" w:styleId="xl94">
    <w:name w:val="xl94"/>
    <w:basedOn w:val="Normal"/>
    <w:rsid w:val="00B714C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val="en-GB" w:eastAsia="en-GB"/>
    </w:rPr>
  </w:style>
  <w:style w:type="paragraph" w:customStyle="1" w:styleId="xl95">
    <w:name w:val="xl95"/>
    <w:basedOn w:val="Normal"/>
    <w:rsid w:val="00B714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val="en-GB" w:eastAsia="en-GB"/>
    </w:rPr>
  </w:style>
  <w:style w:type="paragraph" w:customStyle="1" w:styleId="xl96">
    <w:name w:val="xl96"/>
    <w:basedOn w:val="Normal"/>
    <w:rsid w:val="00B714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val="en-GB" w:eastAsia="en-GB"/>
    </w:rPr>
  </w:style>
  <w:style w:type="paragraph" w:customStyle="1" w:styleId="xl97">
    <w:name w:val="xl97"/>
    <w:basedOn w:val="Normal"/>
    <w:rsid w:val="00B714CE"/>
    <w:pPr>
      <w:pBdr>
        <w:top w:val="single" w:sz="4" w:space="0" w:color="auto"/>
        <w:left w:val="single" w:sz="4" w:space="0" w:color="auto"/>
        <w:bottom w:val="single" w:sz="4" w:space="0" w:color="auto"/>
        <w:right w:val="single" w:sz="4" w:space="0" w:color="auto"/>
      </w:pBdr>
      <w:shd w:val="clear" w:color="D7E3EE" w:fill="D9D9D9"/>
      <w:spacing w:before="100" w:beforeAutospacing="1" w:after="100" w:afterAutospacing="1" w:line="240" w:lineRule="auto"/>
      <w:jc w:val="right"/>
      <w:textAlignment w:val="center"/>
    </w:pPr>
    <w:rPr>
      <w:rFonts w:ascii="Arial" w:eastAsia="Times New Roman" w:hAnsi="Arial" w:cs="Arial"/>
      <w:b/>
      <w:bCs/>
      <w:sz w:val="16"/>
      <w:szCs w:val="16"/>
      <w:lang w:val="en-GB" w:eastAsia="en-GB"/>
    </w:rPr>
  </w:style>
  <w:style w:type="paragraph" w:customStyle="1" w:styleId="xl98">
    <w:name w:val="xl98"/>
    <w:basedOn w:val="Normal"/>
    <w:rsid w:val="00B714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val="en-GB" w:eastAsia="en-GB"/>
    </w:rPr>
  </w:style>
  <w:style w:type="paragraph" w:customStyle="1" w:styleId="xl99">
    <w:name w:val="xl99"/>
    <w:basedOn w:val="Normal"/>
    <w:rsid w:val="00B714C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val="en-GB" w:eastAsia="en-GB"/>
    </w:rPr>
  </w:style>
  <w:style w:type="paragraph" w:customStyle="1" w:styleId="xl100">
    <w:name w:val="xl100"/>
    <w:basedOn w:val="Normal"/>
    <w:rsid w:val="00B714CE"/>
    <w:pPr>
      <w:pBdr>
        <w:top w:val="single" w:sz="4" w:space="0" w:color="auto"/>
        <w:left w:val="single" w:sz="4" w:space="0" w:color="auto"/>
        <w:bottom w:val="single" w:sz="4" w:space="0" w:color="auto"/>
        <w:right w:val="single" w:sz="4" w:space="0" w:color="auto"/>
      </w:pBdr>
      <w:shd w:val="clear" w:color="FFFFCC" w:fill="F2F2F2"/>
      <w:spacing w:before="100" w:beforeAutospacing="1" w:after="100" w:afterAutospacing="1" w:line="240" w:lineRule="auto"/>
      <w:jc w:val="center"/>
      <w:textAlignment w:val="center"/>
    </w:pPr>
    <w:rPr>
      <w:rFonts w:ascii="Arial" w:eastAsia="Times New Roman" w:hAnsi="Arial" w:cs="Arial"/>
      <w:b/>
      <w:bCs/>
      <w:sz w:val="16"/>
      <w:szCs w:val="16"/>
      <w:lang w:val="en-GB" w:eastAsia="en-GB"/>
    </w:rPr>
  </w:style>
  <w:style w:type="paragraph" w:customStyle="1" w:styleId="xl101">
    <w:name w:val="xl101"/>
    <w:basedOn w:val="Normal"/>
    <w:rsid w:val="00B714CE"/>
    <w:pPr>
      <w:pBdr>
        <w:top w:val="single" w:sz="4" w:space="0" w:color="auto"/>
        <w:left w:val="single" w:sz="4" w:space="0" w:color="auto"/>
        <w:bottom w:val="single" w:sz="4" w:space="0" w:color="auto"/>
        <w:right w:val="single" w:sz="4" w:space="0" w:color="auto"/>
      </w:pBdr>
      <w:shd w:val="clear" w:color="FFFFCC" w:fill="F2F2F2"/>
      <w:spacing w:before="100" w:beforeAutospacing="1" w:after="100" w:afterAutospacing="1" w:line="240" w:lineRule="auto"/>
      <w:jc w:val="right"/>
      <w:textAlignment w:val="center"/>
    </w:pPr>
    <w:rPr>
      <w:rFonts w:ascii="Arial" w:eastAsia="Times New Roman" w:hAnsi="Arial" w:cs="Arial"/>
      <w:b/>
      <w:bCs/>
      <w:sz w:val="16"/>
      <w:szCs w:val="16"/>
      <w:lang w:val="en-GB" w:eastAsia="en-GB"/>
    </w:rPr>
  </w:style>
  <w:style w:type="paragraph" w:customStyle="1" w:styleId="xl102">
    <w:name w:val="xl102"/>
    <w:basedOn w:val="Normal"/>
    <w:rsid w:val="00B714CE"/>
    <w:pPr>
      <w:pBdr>
        <w:top w:val="single" w:sz="4" w:space="0" w:color="auto"/>
        <w:left w:val="single" w:sz="4" w:space="0" w:color="auto"/>
        <w:bottom w:val="single" w:sz="4" w:space="0" w:color="auto"/>
        <w:right w:val="single" w:sz="4" w:space="0" w:color="auto"/>
      </w:pBdr>
      <w:shd w:val="clear" w:color="F7C3AA" w:fill="BFBFBF"/>
      <w:spacing w:before="100" w:beforeAutospacing="1" w:after="100" w:afterAutospacing="1" w:line="240" w:lineRule="auto"/>
      <w:textAlignment w:val="top"/>
    </w:pPr>
    <w:rPr>
      <w:rFonts w:ascii="Arial" w:eastAsia="Times New Roman" w:hAnsi="Arial" w:cs="Arial"/>
      <w:b/>
      <w:bCs/>
      <w:color w:val="000000"/>
      <w:sz w:val="18"/>
      <w:szCs w:val="18"/>
      <w:lang w:val="en-GB" w:eastAsia="en-GB"/>
    </w:rPr>
  </w:style>
  <w:style w:type="paragraph" w:customStyle="1" w:styleId="xl103">
    <w:name w:val="xl103"/>
    <w:basedOn w:val="Normal"/>
    <w:rsid w:val="00B714CE"/>
    <w:pPr>
      <w:pBdr>
        <w:top w:val="single" w:sz="4" w:space="0" w:color="auto"/>
        <w:left w:val="single" w:sz="4" w:space="0" w:color="auto"/>
        <w:bottom w:val="single" w:sz="4" w:space="0" w:color="auto"/>
        <w:right w:val="single" w:sz="4" w:space="0" w:color="auto"/>
      </w:pBdr>
      <w:shd w:val="clear" w:color="D7E3EE" w:fill="D9D9D9"/>
      <w:spacing w:before="100" w:beforeAutospacing="1" w:after="100" w:afterAutospacing="1" w:line="240" w:lineRule="auto"/>
      <w:textAlignment w:val="center"/>
    </w:pPr>
    <w:rPr>
      <w:rFonts w:ascii="Arial" w:eastAsia="Times New Roman" w:hAnsi="Arial" w:cs="Arial"/>
      <w:b/>
      <w:bCs/>
      <w:sz w:val="16"/>
      <w:szCs w:val="16"/>
      <w:lang w:val="en-GB" w:eastAsia="en-GB"/>
    </w:rPr>
  </w:style>
  <w:style w:type="paragraph" w:customStyle="1" w:styleId="xl104">
    <w:name w:val="xl104"/>
    <w:basedOn w:val="Normal"/>
    <w:rsid w:val="00B714CE"/>
    <w:pPr>
      <w:pBdr>
        <w:top w:val="single" w:sz="4" w:space="0" w:color="auto"/>
        <w:left w:val="single" w:sz="4" w:space="0" w:color="auto"/>
        <w:bottom w:val="single" w:sz="4" w:space="0" w:color="auto"/>
        <w:right w:val="single" w:sz="4" w:space="0" w:color="auto"/>
      </w:pBdr>
      <w:shd w:val="clear" w:color="D7E3EE" w:fill="D9D9D9"/>
      <w:spacing w:before="100" w:beforeAutospacing="1" w:after="100" w:afterAutospacing="1" w:line="240" w:lineRule="auto"/>
      <w:jc w:val="center"/>
      <w:textAlignment w:val="center"/>
    </w:pPr>
    <w:rPr>
      <w:rFonts w:ascii="Arial" w:eastAsia="Times New Roman" w:hAnsi="Arial" w:cs="Arial"/>
      <w:b/>
      <w:bCs/>
      <w:sz w:val="16"/>
      <w:szCs w:val="16"/>
      <w:lang w:val="en-GB" w:eastAsia="en-GB"/>
    </w:rPr>
  </w:style>
  <w:style w:type="paragraph" w:customStyle="1" w:styleId="xl105">
    <w:name w:val="xl105"/>
    <w:basedOn w:val="Normal"/>
    <w:rsid w:val="00B714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val="en-GB" w:eastAsia="en-GB"/>
    </w:rPr>
  </w:style>
  <w:style w:type="paragraph" w:customStyle="1" w:styleId="xl106">
    <w:name w:val="xl106"/>
    <w:basedOn w:val="Normal"/>
    <w:rsid w:val="00B714CE"/>
    <w:pPr>
      <w:pBdr>
        <w:top w:val="single" w:sz="4" w:space="0" w:color="auto"/>
        <w:left w:val="single" w:sz="4" w:space="0" w:color="auto"/>
        <w:bottom w:val="single" w:sz="4" w:space="0" w:color="auto"/>
        <w:right w:val="single" w:sz="4" w:space="0" w:color="auto"/>
      </w:pBdr>
      <w:shd w:val="clear" w:color="F7C3AA" w:fill="FFFFFF"/>
      <w:spacing w:before="100" w:beforeAutospacing="1" w:after="100" w:afterAutospacing="1" w:line="240" w:lineRule="auto"/>
      <w:textAlignment w:val="top"/>
    </w:pPr>
    <w:rPr>
      <w:rFonts w:ascii="Arial" w:eastAsia="Times New Roman" w:hAnsi="Arial" w:cs="Arial"/>
      <w:b/>
      <w:bCs/>
      <w:i/>
      <w:iCs/>
      <w:color w:val="60A3DA"/>
      <w:sz w:val="18"/>
      <w:szCs w:val="18"/>
      <w:lang w:val="en-GB" w:eastAsia="en-GB"/>
    </w:rPr>
  </w:style>
  <w:style w:type="paragraph" w:customStyle="1" w:styleId="xl107">
    <w:name w:val="xl107"/>
    <w:basedOn w:val="Normal"/>
    <w:rsid w:val="00B714C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val="en-GB" w:eastAsia="en-GB"/>
    </w:rPr>
  </w:style>
  <w:style w:type="paragraph" w:customStyle="1" w:styleId="xl108">
    <w:name w:val="xl108"/>
    <w:basedOn w:val="Normal"/>
    <w:rsid w:val="00B714C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val="en-GB" w:eastAsia="en-GB"/>
    </w:rPr>
  </w:style>
  <w:style w:type="paragraph" w:customStyle="1" w:styleId="xl109">
    <w:name w:val="xl109"/>
    <w:basedOn w:val="Normal"/>
    <w:rsid w:val="00B714C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lang w:val="en-GB" w:eastAsia="en-GB"/>
    </w:rPr>
  </w:style>
  <w:style w:type="paragraph" w:customStyle="1" w:styleId="xl110">
    <w:name w:val="xl110"/>
    <w:basedOn w:val="Normal"/>
    <w:rsid w:val="00B714C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lang w:val="en-GB" w:eastAsia="en-GB"/>
    </w:rPr>
  </w:style>
  <w:style w:type="paragraph" w:customStyle="1" w:styleId="xl111">
    <w:name w:val="xl111"/>
    <w:basedOn w:val="Normal"/>
    <w:rsid w:val="00B714C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val="en-GB" w:eastAsia="en-GB"/>
    </w:rPr>
  </w:style>
  <w:style w:type="paragraph" w:customStyle="1" w:styleId="xl112">
    <w:name w:val="xl112"/>
    <w:basedOn w:val="Normal"/>
    <w:rsid w:val="00B714C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val="en-GB" w:eastAsia="en-GB"/>
    </w:rPr>
  </w:style>
  <w:style w:type="paragraph" w:customStyle="1" w:styleId="xl113">
    <w:name w:val="xl113"/>
    <w:basedOn w:val="Normal"/>
    <w:rsid w:val="00B714C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lang w:val="en-GB" w:eastAsia="en-GB"/>
    </w:rPr>
  </w:style>
  <w:style w:type="paragraph" w:customStyle="1" w:styleId="xl114">
    <w:name w:val="xl114"/>
    <w:basedOn w:val="Normal"/>
    <w:rsid w:val="00B714C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val="en-GB" w:eastAsia="en-GB"/>
    </w:rPr>
  </w:style>
  <w:style w:type="paragraph" w:customStyle="1" w:styleId="xl115">
    <w:name w:val="xl115"/>
    <w:basedOn w:val="Normal"/>
    <w:rsid w:val="00B714CE"/>
    <w:pPr>
      <w:pBdr>
        <w:top w:val="single" w:sz="4" w:space="0" w:color="9FC8E9"/>
        <w:left w:val="single" w:sz="4" w:space="0" w:color="9FC8E9"/>
        <w:bottom w:val="single" w:sz="4" w:space="0" w:color="9FC8E9"/>
        <w:right w:val="single" w:sz="4" w:space="0" w:color="9FC8E9"/>
      </w:pBdr>
      <w:shd w:val="clear" w:color="D7E3EE" w:fill="DDEBF7"/>
      <w:spacing w:before="100" w:beforeAutospacing="1" w:after="100" w:afterAutospacing="1" w:line="240" w:lineRule="auto"/>
      <w:textAlignment w:val="center"/>
    </w:pPr>
    <w:rPr>
      <w:rFonts w:ascii="Arial" w:eastAsia="Times New Roman" w:hAnsi="Arial" w:cs="Arial"/>
      <w:b/>
      <w:bCs/>
      <w:color w:val="000000"/>
      <w:sz w:val="24"/>
      <w:szCs w:val="24"/>
      <w:lang w:val="en-GB" w:eastAsia="en-GB"/>
    </w:rPr>
  </w:style>
  <w:style w:type="paragraph" w:customStyle="1" w:styleId="xl116">
    <w:name w:val="xl116"/>
    <w:basedOn w:val="Normal"/>
    <w:rsid w:val="00B714CE"/>
    <w:pPr>
      <w:pBdr>
        <w:top w:val="single" w:sz="4" w:space="0" w:color="9FC8E9"/>
        <w:left w:val="single" w:sz="4" w:space="0" w:color="9FC8E9"/>
        <w:bottom w:val="single" w:sz="4" w:space="0" w:color="9FC8E9"/>
        <w:right w:val="single" w:sz="4" w:space="0" w:color="9FC8E9"/>
      </w:pBdr>
      <w:shd w:val="clear" w:color="D7E3EE" w:fill="DDEBF7"/>
      <w:spacing w:before="100" w:beforeAutospacing="1" w:after="100" w:afterAutospacing="1" w:line="240" w:lineRule="auto"/>
      <w:textAlignment w:val="center"/>
    </w:pPr>
    <w:rPr>
      <w:rFonts w:ascii="Arial" w:eastAsia="Times New Roman" w:hAnsi="Arial" w:cs="Arial"/>
      <w:b/>
      <w:bCs/>
      <w:sz w:val="20"/>
      <w:szCs w:val="20"/>
      <w:lang w:val="en-GB" w:eastAsia="en-GB"/>
    </w:rPr>
  </w:style>
  <w:style w:type="paragraph" w:customStyle="1" w:styleId="xl117">
    <w:name w:val="xl117"/>
    <w:basedOn w:val="Normal"/>
    <w:rsid w:val="00B714CE"/>
    <w:pPr>
      <w:pBdr>
        <w:top w:val="single" w:sz="4" w:space="0" w:color="9FC8E9"/>
        <w:left w:val="single" w:sz="4" w:space="0" w:color="9FC8E9"/>
        <w:bottom w:val="single" w:sz="4" w:space="0" w:color="9FC8E9"/>
        <w:right w:val="single" w:sz="4" w:space="0" w:color="9FC8E9"/>
      </w:pBdr>
      <w:shd w:val="clear" w:color="000000" w:fill="DDEBF7"/>
      <w:spacing w:before="100" w:beforeAutospacing="1" w:after="100" w:afterAutospacing="1" w:line="240" w:lineRule="auto"/>
      <w:textAlignment w:val="center"/>
    </w:pPr>
    <w:rPr>
      <w:rFonts w:ascii="Times New Roman" w:eastAsia="Times New Roman" w:hAnsi="Times New Roman" w:cs="Times New Roman"/>
      <w:sz w:val="20"/>
      <w:szCs w:val="20"/>
      <w:lang w:val="en-GB" w:eastAsia="en-GB"/>
    </w:rPr>
  </w:style>
  <w:style w:type="paragraph" w:customStyle="1" w:styleId="xl118">
    <w:name w:val="xl118"/>
    <w:basedOn w:val="Normal"/>
    <w:rsid w:val="00B714CE"/>
    <w:pPr>
      <w:pBdr>
        <w:left w:val="single" w:sz="4" w:space="0" w:color="auto"/>
        <w:bottom w:val="single" w:sz="4" w:space="0" w:color="auto"/>
        <w:right w:val="single" w:sz="4" w:space="0" w:color="auto"/>
      </w:pBdr>
      <w:shd w:val="clear" w:color="98CBEF" w:fill="9FC8E9"/>
      <w:spacing w:before="100" w:beforeAutospacing="1" w:after="100" w:afterAutospacing="1" w:line="240" w:lineRule="auto"/>
      <w:textAlignment w:val="center"/>
    </w:pPr>
    <w:rPr>
      <w:rFonts w:ascii="Arial" w:eastAsia="Times New Roman" w:hAnsi="Arial" w:cs="Arial"/>
      <w:b/>
      <w:bCs/>
      <w:sz w:val="18"/>
      <w:szCs w:val="18"/>
      <w:lang w:val="en-GB" w:eastAsia="en-GB"/>
    </w:rPr>
  </w:style>
  <w:style w:type="paragraph" w:customStyle="1" w:styleId="xl119">
    <w:name w:val="xl119"/>
    <w:basedOn w:val="Normal"/>
    <w:rsid w:val="00B714CE"/>
    <w:pPr>
      <w:pBdr>
        <w:top w:val="dashed" w:sz="4" w:space="0" w:color="auto"/>
        <w:left w:val="dashed" w:sz="4" w:space="0" w:color="auto"/>
        <w:bottom w:val="single" w:sz="8" w:space="0" w:color="auto"/>
        <w:right w:val="dashed" w:sz="4" w:space="0" w:color="auto"/>
      </w:pBdr>
      <w:spacing w:before="100" w:beforeAutospacing="1" w:after="100" w:afterAutospacing="1" w:line="240" w:lineRule="auto"/>
      <w:jc w:val="center"/>
      <w:textAlignment w:val="center"/>
    </w:pPr>
    <w:rPr>
      <w:rFonts w:ascii="Arial" w:eastAsia="Times New Roman" w:hAnsi="Arial" w:cs="Arial"/>
      <w:sz w:val="16"/>
      <w:szCs w:val="16"/>
      <w:lang w:val="en-GB" w:eastAsia="en-GB"/>
    </w:rPr>
  </w:style>
  <w:style w:type="paragraph" w:customStyle="1" w:styleId="xl120">
    <w:name w:val="xl120"/>
    <w:basedOn w:val="Normal"/>
    <w:rsid w:val="00B714CE"/>
    <w:pPr>
      <w:pBdr>
        <w:top w:val="dashed" w:sz="4" w:space="0" w:color="auto"/>
        <w:left w:val="dashed"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val="en-GB" w:eastAsia="en-GB"/>
    </w:rPr>
  </w:style>
  <w:style w:type="paragraph" w:customStyle="1" w:styleId="xl121">
    <w:name w:val="xl121"/>
    <w:basedOn w:val="Normal"/>
    <w:rsid w:val="00B714CE"/>
    <w:pPr>
      <w:pBdr>
        <w:top w:val="single" w:sz="4" w:space="0" w:color="auto"/>
        <w:left w:val="single" w:sz="4" w:space="0" w:color="auto"/>
        <w:bottom w:val="single" w:sz="4" w:space="0" w:color="auto"/>
        <w:right w:val="single" w:sz="4" w:space="0" w:color="auto"/>
      </w:pBdr>
      <w:shd w:val="clear" w:color="95DBB8" w:fill="FFFFFF"/>
      <w:spacing w:before="100" w:beforeAutospacing="1" w:after="100" w:afterAutospacing="1" w:line="240" w:lineRule="auto"/>
      <w:textAlignment w:val="top"/>
    </w:pPr>
    <w:rPr>
      <w:rFonts w:ascii="Arial" w:eastAsia="Times New Roman" w:hAnsi="Arial" w:cs="Arial"/>
      <w:b/>
      <w:bCs/>
      <w:color w:val="60A3DA"/>
      <w:sz w:val="18"/>
      <w:szCs w:val="18"/>
      <w:lang w:val="en-GB" w:eastAsia="en-GB"/>
    </w:rPr>
  </w:style>
  <w:style w:type="paragraph" w:customStyle="1" w:styleId="xl122">
    <w:name w:val="xl122"/>
    <w:basedOn w:val="Normal"/>
    <w:rsid w:val="00B714CE"/>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sz w:val="24"/>
      <w:szCs w:val="24"/>
      <w:lang w:val="en-GB" w:eastAsia="en-GB"/>
    </w:rPr>
  </w:style>
  <w:style w:type="paragraph" w:customStyle="1" w:styleId="font7">
    <w:name w:val="font7"/>
    <w:basedOn w:val="Normal"/>
    <w:rsid w:val="00B714CE"/>
    <w:pPr>
      <w:spacing w:before="100" w:beforeAutospacing="1" w:after="100" w:afterAutospacing="1" w:line="240" w:lineRule="auto"/>
    </w:pPr>
    <w:rPr>
      <w:rFonts w:ascii="Arial" w:eastAsia="Times New Roman" w:hAnsi="Arial" w:cs="Arial"/>
      <w:color w:val="FF0000"/>
      <w:sz w:val="16"/>
      <w:szCs w:val="16"/>
      <w:lang w:val="en-GB" w:eastAsia="en-GB"/>
    </w:rPr>
  </w:style>
  <w:style w:type="paragraph" w:customStyle="1" w:styleId="font8">
    <w:name w:val="font8"/>
    <w:basedOn w:val="Normal"/>
    <w:rsid w:val="00B714CE"/>
    <w:pPr>
      <w:spacing w:before="100" w:beforeAutospacing="1" w:after="100" w:afterAutospacing="1" w:line="240" w:lineRule="auto"/>
    </w:pPr>
    <w:rPr>
      <w:rFonts w:ascii="Arial" w:eastAsia="Times New Roman" w:hAnsi="Arial" w:cs="Arial"/>
      <w:b/>
      <w:bCs/>
      <w:sz w:val="16"/>
      <w:szCs w:val="16"/>
      <w:lang w:val="en-GB" w:eastAsia="en-GB"/>
    </w:rPr>
  </w:style>
  <w:style w:type="paragraph" w:customStyle="1" w:styleId="font9">
    <w:name w:val="font9"/>
    <w:basedOn w:val="Normal"/>
    <w:rsid w:val="00B714CE"/>
    <w:pPr>
      <w:spacing w:before="100" w:beforeAutospacing="1" w:after="100" w:afterAutospacing="1" w:line="240" w:lineRule="auto"/>
    </w:pPr>
    <w:rPr>
      <w:rFonts w:ascii="Calibri" w:eastAsia="Times New Roman" w:hAnsi="Calibri" w:cs="Calibri"/>
      <w:color w:val="000000"/>
      <w:sz w:val="16"/>
      <w:szCs w:val="16"/>
      <w:lang w:val="en-GB" w:eastAsia="en-GB"/>
    </w:rPr>
  </w:style>
  <w:style w:type="paragraph" w:customStyle="1" w:styleId="xl123">
    <w:name w:val="xl123"/>
    <w:basedOn w:val="Normal"/>
    <w:rsid w:val="00B714CE"/>
    <w:pPr>
      <w:pBdr>
        <w:top w:val="single" w:sz="4" w:space="0" w:color="BFBFBF"/>
        <w:left w:val="single" w:sz="4" w:space="0" w:color="BFBFBF"/>
        <w:bottom w:val="single" w:sz="4" w:space="0" w:color="BFBFBF"/>
        <w:right w:val="single" w:sz="4" w:space="0" w:color="BFBFBF"/>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val="en-GB" w:eastAsia="en-GB"/>
    </w:rPr>
  </w:style>
  <w:style w:type="paragraph" w:customStyle="1" w:styleId="xl124">
    <w:name w:val="xl124"/>
    <w:basedOn w:val="Normal"/>
    <w:rsid w:val="00B714CE"/>
    <w:pPr>
      <w:pBdr>
        <w:top w:val="single" w:sz="4" w:space="0" w:color="BFBFBF"/>
        <w:left w:val="single" w:sz="4" w:space="0" w:color="BFBFBF"/>
        <w:bottom w:val="single" w:sz="4" w:space="0" w:color="BFBFBF"/>
        <w:right w:val="single" w:sz="4" w:space="0" w:color="BFBFBF"/>
      </w:pBdr>
      <w:shd w:val="clear" w:color="FFFFCC" w:fill="FFFFFF"/>
      <w:spacing w:before="100" w:beforeAutospacing="1" w:after="100" w:afterAutospacing="1" w:line="240" w:lineRule="auto"/>
      <w:jc w:val="center"/>
      <w:textAlignment w:val="center"/>
    </w:pPr>
    <w:rPr>
      <w:rFonts w:ascii="Arial" w:eastAsia="Times New Roman" w:hAnsi="Arial" w:cs="Arial"/>
      <w:b/>
      <w:bCs/>
      <w:color w:val="000000"/>
      <w:sz w:val="16"/>
      <w:szCs w:val="16"/>
      <w:lang w:val="en-GB" w:eastAsia="en-GB"/>
    </w:rPr>
  </w:style>
  <w:style w:type="paragraph" w:styleId="TOC3">
    <w:name w:val="toc 3"/>
    <w:basedOn w:val="Normal"/>
    <w:next w:val="Normal"/>
    <w:autoRedefine/>
    <w:uiPriority w:val="39"/>
    <w:unhideWhenUsed/>
    <w:rsid w:val="00B714CE"/>
    <w:pPr>
      <w:spacing w:after="100"/>
      <w:ind w:left="440"/>
    </w:pPr>
    <w:rPr>
      <w:rFonts w:ascii="Calibri" w:eastAsia="Times New Roman" w:hAnsi="Calibri" w:cs="Times New Roman"/>
    </w:rPr>
  </w:style>
  <w:style w:type="character" w:customStyle="1" w:styleId="UnresolvedMention1">
    <w:name w:val="Unresolved Mention1"/>
    <w:uiPriority w:val="99"/>
    <w:semiHidden/>
    <w:unhideWhenUsed/>
    <w:rsid w:val="00B714CE"/>
    <w:rPr>
      <w:color w:val="605E5C"/>
      <w:shd w:val="clear" w:color="auto" w:fill="E1DFDD"/>
    </w:rPr>
  </w:style>
  <w:style w:type="paragraph" w:styleId="NoSpacing">
    <w:name w:val="No Spacing"/>
    <w:link w:val="NoSpacingChar"/>
    <w:uiPriority w:val="1"/>
    <w:qFormat/>
    <w:rsid w:val="00B714CE"/>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B714CE"/>
    <w:rPr>
      <w:rFonts w:ascii="Calibri" w:eastAsia="Times New Roman" w:hAnsi="Calibri" w:cs="Times New Roman"/>
    </w:rPr>
  </w:style>
  <w:style w:type="character" w:customStyle="1" w:styleId="SidebarChar">
    <w:name w:val="Sidebar Char"/>
    <w:link w:val="Sidebar"/>
    <w:uiPriority w:val="8"/>
    <w:locked/>
    <w:rsid w:val="00B714CE"/>
    <w:rPr>
      <w:i/>
      <w:color w:val="365F91"/>
      <w:sz w:val="24"/>
    </w:rPr>
  </w:style>
  <w:style w:type="paragraph" w:customStyle="1" w:styleId="Sidebar">
    <w:name w:val="Sidebar"/>
    <w:basedOn w:val="Normal"/>
    <w:link w:val="SidebarChar"/>
    <w:uiPriority w:val="8"/>
    <w:qFormat/>
    <w:rsid w:val="00B714CE"/>
    <w:pPr>
      <w:suppressAutoHyphens/>
      <w:autoSpaceDN w:val="0"/>
      <w:spacing w:before="240" w:after="240" w:line="288" w:lineRule="auto"/>
      <w:ind w:firstLine="357"/>
      <w:jc w:val="both"/>
      <w:textAlignment w:val="baseline"/>
    </w:pPr>
    <w:rPr>
      <w:i/>
      <w:color w:val="365F91"/>
      <w:sz w:val="24"/>
    </w:rPr>
  </w:style>
  <w:style w:type="character" w:styleId="Strong">
    <w:name w:val="Strong"/>
    <w:uiPriority w:val="22"/>
    <w:qFormat/>
    <w:rsid w:val="00B714CE"/>
    <w:rPr>
      <w:b/>
      <w:bCs/>
    </w:rPr>
  </w:style>
  <w:style w:type="paragraph" w:customStyle="1" w:styleId="Default">
    <w:name w:val="Default"/>
    <w:qFormat/>
    <w:rsid w:val="00B714CE"/>
    <w:pPr>
      <w:autoSpaceDE w:val="0"/>
      <w:autoSpaceDN w:val="0"/>
      <w:adjustRightInd w:val="0"/>
      <w:spacing w:before="120" w:after="0" w:line="240" w:lineRule="auto"/>
      <w:jc w:val="both"/>
    </w:pPr>
    <w:rPr>
      <w:rFonts w:ascii="Times New Roman" w:eastAsia="Calibri" w:hAnsi="Times New Roman" w:cs="Times New Roman"/>
      <w:color w:val="000000"/>
      <w:sz w:val="24"/>
      <w:szCs w:val="24"/>
      <w:lang w:val="sr-Latn-RS"/>
    </w:rPr>
  </w:style>
  <w:style w:type="character" w:styleId="IntenseEmphasis">
    <w:name w:val="Intense Emphasis"/>
    <w:uiPriority w:val="21"/>
    <w:qFormat/>
    <w:rsid w:val="00B714CE"/>
    <w:rPr>
      <w:i/>
      <w:iCs/>
      <w:color w:val="4F81BD"/>
    </w:rPr>
  </w:style>
  <w:style w:type="numbering" w:customStyle="1" w:styleId="NoList11">
    <w:name w:val="No List11"/>
    <w:next w:val="NoList"/>
    <w:uiPriority w:val="99"/>
    <w:semiHidden/>
    <w:unhideWhenUsed/>
    <w:rsid w:val="00B714CE"/>
  </w:style>
  <w:style w:type="paragraph" w:customStyle="1" w:styleId="Normal1">
    <w:name w:val="Normal1"/>
    <w:basedOn w:val="Normal"/>
    <w:rsid w:val="00B714CE"/>
    <w:pPr>
      <w:suppressAutoHyphens/>
      <w:autoSpaceDN w:val="0"/>
      <w:spacing w:before="100" w:beforeAutospacing="1" w:after="100" w:afterAutospacing="1" w:line="240" w:lineRule="auto"/>
      <w:ind w:firstLine="357"/>
      <w:jc w:val="both"/>
      <w:textAlignment w:val="baseline"/>
    </w:pPr>
    <w:rPr>
      <w:rFonts w:ascii="Times New Roman" w:eastAsia="Times New Roman" w:hAnsi="Times New Roman" w:cs="Times New Roman"/>
      <w:kern w:val="3"/>
      <w:sz w:val="24"/>
      <w:szCs w:val="24"/>
      <w:lang w:val="de-DE" w:eastAsia="de-DE" w:bidi="hi-IN"/>
    </w:rPr>
  </w:style>
  <w:style w:type="table" w:customStyle="1" w:styleId="TableGrid1">
    <w:name w:val="Table Grid1"/>
    <w:basedOn w:val="TableNormal"/>
    <w:next w:val="TableGrid"/>
    <w:uiPriority w:val="59"/>
    <w:rsid w:val="00B714CE"/>
    <w:pPr>
      <w:spacing w:before="120" w:after="0" w:line="240" w:lineRule="auto"/>
      <w:jc w:val="both"/>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B714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before="120" w:after="0" w:line="240" w:lineRule="auto"/>
      <w:ind w:firstLine="357"/>
      <w:jc w:val="both"/>
      <w:textAlignment w:val="baseline"/>
    </w:pPr>
    <w:rPr>
      <w:rFonts w:ascii="Courier New" w:eastAsia="Times New Roman" w:hAnsi="Courier New" w:cs="Courier New"/>
      <w:kern w:val="3"/>
      <w:sz w:val="20"/>
      <w:szCs w:val="20"/>
      <w:lang w:eastAsia="zh-CN" w:bidi="hi-IN"/>
    </w:rPr>
  </w:style>
  <w:style w:type="character" w:customStyle="1" w:styleId="HTMLPreformattedChar">
    <w:name w:val="HTML Preformatted Char"/>
    <w:basedOn w:val="DefaultParagraphFont"/>
    <w:link w:val="HTMLPreformatted"/>
    <w:uiPriority w:val="99"/>
    <w:rsid w:val="00B714CE"/>
    <w:rPr>
      <w:rFonts w:ascii="Courier New" w:eastAsia="Times New Roman" w:hAnsi="Courier New" w:cs="Courier New"/>
      <w:kern w:val="3"/>
      <w:sz w:val="20"/>
      <w:szCs w:val="20"/>
      <w:lang w:eastAsia="zh-CN" w:bidi="hi-IN"/>
    </w:rPr>
  </w:style>
  <w:style w:type="character" w:customStyle="1" w:styleId="fontstyle01">
    <w:name w:val="fontstyle01"/>
    <w:rsid w:val="00B714CE"/>
    <w:rPr>
      <w:rFonts w:ascii="Roboto-Regular" w:hAnsi="Roboto-Regular" w:hint="default"/>
      <w:b w:val="0"/>
      <w:bCs w:val="0"/>
      <w:i w:val="0"/>
      <w:iCs w:val="0"/>
      <w:color w:val="1A171C"/>
      <w:sz w:val="16"/>
      <w:szCs w:val="16"/>
    </w:rPr>
  </w:style>
  <w:style w:type="table" w:customStyle="1" w:styleId="PlainTable31">
    <w:name w:val="Plain Table 31"/>
    <w:basedOn w:val="TableNormal"/>
    <w:uiPriority w:val="99"/>
    <w:rsid w:val="00B714CE"/>
    <w:pPr>
      <w:spacing w:after="0" w:line="240" w:lineRule="auto"/>
    </w:pPr>
    <w:rPr>
      <w:rFonts w:ascii="Calibri" w:eastAsia="Calibri" w:hAnsi="Calibri" w:cs="Times New Roman"/>
      <w:sz w:val="20"/>
      <w:szCs w:val="20"/>
      <w:lang w:val="uz-Cyrl-UZ" w:eastAsia="en-GB"/>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customStyle="1" w:styleId="auto-style1">
    <w:name w:val="auto-style1"/>
    <w:basedOn w:val="Normal"/>
    <w:rsid w:val="00B714CE"/>
    <w:pPr>
      <w:suppressAutoHyphens/>
      <w:autoSpaceDN w:val="0"/>
      <w:spacing w:before="100" w:beforeAutospacing="1" w:after="100" w:afterAutospacing="1" w:line="240" w:lineRule="auto"/>
      <w:ind w:firstLine="357"/>
      <w:jc w:val="both"/>
      <w:textAlignment w:val="baseline"/>
    </w:pPr>
    <w:rPr>
      <w:rFonts w:ascii="Times New Roman" w:eastAsia="Times New Roman" w:hAnsi="Times New Roman" w:cs="Times New Roman"/>
      <w:kern w:val="3"/>
      <w:sz w:val="24"/>
      <w:szCs w:val="24"/>
      <w:lang w:val="en-GB" w:eastAsia="en-GB" w:bidi="hi-IN"/>
    </w:rPr>
  </w:style>
  <w:style w:type="character" w:styleId="SubtleEmphasis">
    <w:name w:val="Subtle Emphasis"/>
    <w:qFormat/>
    <w:rsid w:val="00B714CE"/>
    <w:rPr>
      <w:i/>
      <w:iCs/>
      <w:color w:val="404040"/>
    </w:rPr>
  </w:style>
  <w:style w:type="paragraph" w:customStyle="1" w:styleId="odluka-zakon">
    <w:name w:val="odluka-zakon"/>
    <w:basedOn w:val="Normal"/>
    <w:rsid w:val="00B714CE"/>
    <w:pPr>
      <w:suppressAutoHyphens/>
      <w:autoSpaceDN w:val="0"/>
      <w:spacing w:before="100" w:beforeAutospacing="1" w:after="100" w:afterAutospacing="1" w:line="240" w:lineRule="auto"/>
      <w:ind w:firstLine="357"/>
      <w:jc w:val="both"/>
      <w:textAlignment w:val="baseline"/>
    </w:pPr>
    <w:rPr>
      <w:rFonts w:ascii="Times New Roman" w:eastAsia="Times New Roman" w:hAnsi="Times New Roman" w:cs="Times New Roman"/>
      <w:kern w:val="3"/>
      <w:sz w:val="24"/>
      <w:szCs w:val="24"/>
      <w:lang w:eastAsia="zh-CN" w:bidi="hi-IN"/>
    </w:rPr>
  </w:style>
  <w:style w:type="paragraph" w:customStyle="1" w:styleId="kmnaslov1">
    <w:name w:val="kmnaslov1"/>
    <w:basedOn w:val="Normal"/>
    <w:uiPriority w:val="99"/>
    <w:rsid w:val="00B714CE"/>
    <w:pPr>
      <w:suppressAutoHyphens/>
      <w:autoSpaceDN w:val="0"/>
      <w:spacing w:before="100" w:beforeAutospacing="1" w:after="100" w:afterAutospacing="1" w:line="240" w:lineRule="auto"/>
      <w:ind w:firstLine="357"/>
      <w:jc w:val="both"/>
      <w:textAlignment w:val="baseline"/>
    </w:pPr>
    <w:rPr>
      <w:rFonts w:ascii="Calibri" w:eastAsia="Times New Roman" w:hAnsi="Calibri" w:cs="Calibri"/>
      <w:kern w:val="3"/>
      <w:sz w:val="24"/>
      <w:szCs w:val="24"/>
      <w:lang w:eastAsia="zh-CN" w:bidi="hi-IN"/>
    </w:rPr>
  </w:style>
  <w:style w:type="paragraph" w:styleId="Title">
    <w:name w:val="Title"/>
    <w:basedOn w:val="Normal"/>
    <w:next w:val="Normal"/>
    <w:link w:val="TitleChar"/>
    <w:uiPriority w:val="10"/>
    <w:qFormat/>
    <w:rsid w:val="00B714CE"/>
    <w:pPr>
      <w:suppressAutoHyphens/>
      <w:autoSpaceDN w:val="0"/>
      <w:spacing w:before="120" w:after="0" w:line="240" w:lineRule="auto"/>
      <w:ind w:firstLine="357"/>
      <w:contextualSpacing/>
      <w:jc w:val="both"/>
      <w:textAlignment w:val="baseline"/>
    </w:pPr>
    <w:rPr>
      <w:rFonts w:ascii="Cambria" w:eastAsia="Times New Roman" w:hAnsi="Cambria" w:cs="Times New Roman"/>
      <w:spacing w:val="-10"/>
      <w:kern w:val="28"/>
      <w:sz w:val="56"/>
      <w:szCs w:val="56"/>
      <w:lang w:val="uz-Cyrl-UZ" w:eastAsia="zh-CN" w:bidi="hi-IN"/>
    </w:rPr>
  </w:style>
  <w:style w:type="character" w:customStyle="1" w:styleId="TitleChar">
    <w:name w:val="Title Char"/>
    <w:basedOn w:val="DefaultParagraphFont"/>
    <w:link w:val="Title"/>
    <w:uiPriority w:val="10"/>
    <w:rsid w:val="00B714CE"/>
    <w:rPr>
      <w:rFonts w:ascii="Cambria" w:eastAsia="Times New Roman" w:hAnsi="Cambria" w:cs="Times New Roman"/>
      <w:spacing w:val="-10"/>
      <w:kern w:val="28"/>
      <w:sz w:val="56"/>
      <w:szCs w:val="56"/>
      <w:lang w:val="uz-Cyrl-UZ" w:eastAsia="zh-CN" w:bidi="hi-IN"/>
    </w:rPr>
  </w:style>
  <w:style w:type="paragraph" w:styleId="Revision">
    <w:name w:val="Revision"/>
    <w:hidden/>
    <w:uiPriority w:val="99"/>
    <w:semiHidden/>
    <w:rsid w:val="00B714CE"/>
    <w:pPr>
      <w:spacing w:after="0" w:line="240" w:lineRule="auto"/>
    </w:pPr>
    <w:rPr>
      <w:rFonts w:ascii="Calibri" w:eastAsia="Calibri" w:hAnsi="Calibri" w:cs="Times New Roman"/>
      <w:lang w:val="de-DE"/>
    </w:rPr>
  </w:style>
  <w:style w:type="character" w:customStyle="1" w:styleId="UnresolvedMention11">
    <w:name w:val="Unresolved Mention11"/>
    <w:uiPriority w:val="99"/>
    <w:semiHidden/>
    <w:unhideWhenUsed/>
    <w:rsid w:val="00B714CE"/>
    <w:rPr>
      <w:color w:val="605E5C"/>
      <w:shd w:val="clear" w:color="auto" w:fill="E1DFDD"/>
    </w:rPr>
  </w:style>
  <w:style w:type="character" w:styleId="FollowedHyperlink">
    <w:name w:val="FollowedHyperlink"/>
    <w:uiPriority w:val="99"/>
    <w:semiHidden/>
    <w:unhideWhenUsed/>
    <w:rsid w:val="00B714CE"/>
    <w:rPr>
      <w:color w:val="800080"/>
      <w:u w:val="single"/>
    </w:rPr>
  </w:style>
  <w:style w:type="character" w:customStyle="1" w:styleId="UnresolvedMention2">
    <w:name w:val="Unresolved Mention2"/>
    <w:uiPriority w:val="99"/>
    <w:semiHidden/>
    <w:unhideWhenUsed/>
    <w:rsid w:val="00B714CE"/>
    <w:rPr>
      <w:color w:val="605E5C"/>
      <w:shd w:val="clear" w:color="auto" w:fill="E1DFDD"/>
    </w:rPr>
  </w:style>
  <w:style w:type="paragraph" w:styleId="TableofFigures">
    <w:name w:val="table of figures"/>
    <w:basedOn w:val="Normal"/>
    <w:next w:val="Normal"/>
    <w:uiPriority w:val="99"/>
    <w:unhideWhenUsed/>
    <w:rsid w:val="00B714CE"/>
    <w:pPr>
      <w:suppressAutoHyphens/>
      <w:autoSpaceDN w:val="0"/>
      <w:spacing w:before="120" w:after="0" w:line="240" w:lineRule="auto"/>
      <w:ind w:firstLine="357"/>
      <w:jc w:val="both"/>
      <w:textAlignment w:val="baseline"/>
    </w:pPr>
    <w:rPr>
      <w:rFonts w:ascii="Times New Roman" w:eastAsia="DejaVu Sans Mono" w:hAnsi="Times New Roman" w:cs="Calibri"/>
      <w:i/>
      <w:iCs/>
      <w:kern w:val="3"/>
      <w:sz w:val="20"/>
      <w:szCs w:val="20"/>
      <w:lang w:val="de-DE" w:eastAsia="zh-CN" w:bidi="hi-IN"/>
    </w:rPr>
  </w:style>
  <w:style w:type="paragraph" w:customStyle="1" w:styleId="CharCharCharCharCarCarCharCharCarCar">
    <w:name w:val="Char Char Char Char Car Car Char Char Car Car"/>
    <w:basedOn w:val="Normal"/>
    <w:next w:val="Normal"/>
    <w:uiPriority w:val="99"/>
    <w:rsid w:val="00B714CE"/>
    <w:pPr>
      <w:suppressAutoHyphens/>
      <w:autoSpaceDN w:val="0"/>
      <w:spacing w:before="120" w:after="60" w:line="240" w:lineRule="exact"/>
      <w:ind w:firstLine="357"/>
      <w:jc w:val="both"/>
      <w:textAlignment w:val="baseline"/>
    </w:pPr>
    <w:rPr>
      <w:rFonts w:ascii="Times New Roman" w:eastAsia="DejaVu Sans Mono" w:hAnsi="Times New Roman" w:cs="Times New Roman"/>
      <w:kern w:val="3"/>
      <w:sz w:val="24"/>
      <w:szCs w:val="24"/>
      <w:vertAlign w:val="superscript"/>
      <w:lang w:eastAsia="zh-CN" w:bidi="hi-IN"/>
    </w:rPr>
  </w:style>
  <w:style w:type="paragraph" w:customStyle="1" w:styleId="CharCharCharCharCarChar">
    <w:name w:val="Char Char Char Char Car Char"/>
    <w:aliases w:val="Char Char,Char Char Char Char Car Char Char1,Char Char Char1,16 Point Char1,Superscript 6 Point Char1,ftref Char1,Char Char Char1 Char Char Char"/>
    <w:basedOn w:val="Normal"/>
    <w:next w:val="Normal"/>
    <w:uiPriority w:val="99"/>
    <w:rsid w:val="00B714CE"/>
    <w:pPr>
      <w:suppressAutoHyphens/>
      <w:autoSpaceDN w:val="0"/>
      <w:spacing w:before="120" w:after="0" w:line="120" w:lineRule="exact"/>
      <w:ind w:firstLine="357"/>
      <w:jc w:val="both"/>
      <w:textAlignment w:val="baseline"/>
    </w:pPr>
    <w:rPr>
      <w:rFonts w:ascii="Calibri" w:eastAsia="DejaVu Sans Mono" w:hAnsi="Calibri" w:cs="Times New Roman"/>
      <w:color w:val="000000"/>
      <w:kern w:val="3"/>
      <w:sz w:val="24"/>
      <w:szCs w:val="24"/>
      <w:vertAlign w:val="superscript"/>
      <w:lang w:val="sr-Cyrl-RS" w:eastAsia="zh-CN" w:bidi="hi-IN"/>
    </w:rPr>
  </w:style>
  <w:style w:type="paragraph" w:customStyle="1" w:styleId="NumPar1">
    <w:name w:val="NumPar 1"/>
    <w:basedOn w:val="Normal"/>
    <w:next w:val="Normal"/>
    <w:uiPriority w:val="99"/>
    <w:rsid w:val="00B714CE"/>
    <w:pPr>
      <w:numPr>
        <w:numId w:val="18"/>
      </w:numPr>
      <w:suppressAutoHyphens/>
      <w:autoSpaceDN w:val="0"/>
      <w:spacing w:before="120" w:after="120" w:line="240" w:lineRule="auto"/>
      <w:jc w:val="both"/>
      <w:textAlignment w:val="baseline"/>
    </w:pPr>
    <w:rPr>
      <w:rFonts w:ascii="Calibri" w:eastAsia="Calibri" w:hAnsi="Calibri" w:cs="Times New Roman"/>
      <w:kern w:val="3"/>
      <w:sz w:val="20"/>
      <w:szCs w:val="20"/>
      <w:vertAlign w:val="superscript"/>
      <w:lang w:val="sr-Cyrl-RS" w:eastAsia="zh-CN" w:bidi="hi-IN"/>
    </w:rPr>
  </w:style>
  <w:style w:type="paragraph" w:customStyle="1" w:styleId="NumPar2">
    <w:name w:val="NumPar 2"/>
    <w:basedOn w:val="Normal"/>
    <w:next w:val="Normal"/>
    <w:rsid w:val="00B714CE"/>
    <w:pPr>
      <w:numPr>
        <w:ilvl w:val="1"/>
        <w:numId w:val="18"/>
      </w:numPr>
      <w:tabs>
        <w:tab w:val="clear" w:pos="850"/>
        <w:tab w:val="num" w:pos="360"/>
      </w:tabs>
      <w:suppressAutoHyphens/>
      <w:autoSpaceDN w:val="0"/>
      <w:spacing w:before="120" w:after="120" w:line="240" w:lineRule="auto"/>
      <w:ind w:left="0" w:firstLine="0"/>
      <w:jc w:val="both"/>
      <w:textAlignment w:val="baseline"/>
    </w:pPr>
    <w:rPr>
      <w:rFonts w:ascii="Tunga" w:eastAsia="Arial Unicode MS" w:hAnsi="Tunga" w:cs="Tunga"/>
      <w:snapToGrid w:val="0"/>
      <w:kern w:val="3"/>
      <w:sz w:val="24"/>
      <w:szCs w:val="24"/>
      <w:lang w:val="en-GB" w:eastAsia="zh-CN" w:bidi="hi-IN"/>
    </w:rPr>
  </w:style>
  <w:style w:type="paragraph" w:customStyle="1" w:styleId="NumPar3">
    <w:name w:val="NumPar 3"/>
    <w:basedOn w:val="Normal"/>
    <w:next w:val="Normal"/>
    <w:rsid w:val="00B714CE"/>
    <w:pPr>
      <w:numPr>
        <w:ilvl w:val="2"/>
        <w:numId w:val="18"/>
      </w:numPr>
      <w:suppressAutoHyphens/>
      <w:autoSpaceDN w:val="0"/>
      <w:spacing w:before="120" w:after="120" w:line="240" w:lineRule="auto"/>
      <w:jc w:val="both"/>
      <w:textAlignment w:val="baseline"/>
    </w:pPr>
    <w:rPr>
      <w:rFonts w:ascii="Tunga" w:eastAsia="Arial Unicode MS" w:hAnsi="Tunga" w:cs="Tunga"/>
      <w:snapToGrid w:val="0"/>
      <w:kern w:val="3"/>
      <w:sz w:val="24"/>
      <w:szCs w:val="24"/>
      <w:lang w:val="en-GB" w:eastAsia="zh-CN" w:bidi="hi-IN"/>
    </w:rPr>
  </w:style>
  <w:style w:type="paragraph" w:customStyle="1" w:styleId="NumPar4">
    <w:name w:val="NumPar 4"/>
    <w:basedOn w:val="Normal"/>
    <w:next w:val="Normal"/>
    <w:rsid w:val="00B714CE"/>
    <w:pPr>
      <w:numPr>
        <w:ilvl w:val="3"/>
        <w:numId w:val="18"/>
      </w:numPr>
      <w:suppressAutoHyphens/>
      <w:autoSpaceDN w:val="0"/>
      <w:spacing w:before="120" w:after="120" w:line="240" w:lineRule="auto"/>
      <w:jc w:val="both"/>
      <w:textAlignment w:val="baseline"/>
    </w:pPr>
    <w:rPr>
      <w:rFonts w:ascii="Tunga" w:eastAsia="Arial Unicode MS" w:hAnsi="Tunga" w:cs="Tunga"/>
      <w:snapToGrid w:val="0"/>
      <w:kern w:val="3"/>
      <w:sz w:val="24"/>
      <w:szCs w:val="24"/>
      <w:lang w:val="en-GB" w:eastAsia="zh-CN" w:bidi="hi-IN"/>
    </w:rPr>
  </w:style>
  <w:style w:type="character" w:customStyle="1" w:styleId="UnresolvedMention3">
    <w:name w:val="Unresolved Mention3"/>
    <w:uiPriority w:val="99"/>
    <w:semiHidden/>
    <w:unhideWhenUsed/>
    <w:rsid w:val="00B714CE"/>
    <w:rPr>
      <w:color w:val="605E5C"/>
      <w:shd w:val="clear" w:color="auto" w:fill="E1DFDD"/>
    </w:rPr>
  </w:style>
  <w:style w:type="character" w:customStyle="1" w:styleId="FootnoteCharacters">
    <w:name w:val="Footnote Characters"/>
    <w:uiPriority w:val="99"/>
    <w:qFormat/>
    <w:rsid w:val="00B714CE"/>
    <w:rPr>
      <w:vertAlign w:val="superscript"/>
    </w:rPr>
  </w:style>
  <w:style w:type="character" w:customStyle="1" w:styleId="FootnoteAnchor">
    <w:name w:val="Footnote Anchor"/>
    <w:rsid w:val="00B714CE"/>
    <w:rPr>
      <w:vertAlign w:val="superscript"/>
    </w:rPr>
  </w:style>
  <w:style w:type="paragraph" w:customStyle="1" w:styleId="commentcontentpara">
    <w:name w:val="commentcontentpara"/>
    <w:basedOn w:val="Normal"/>
    <w:rsid w:val="00B714CE"/>
    <w:pPr>
      <w:suppressAutoHyphens/>
      <w:autoSpaceDN w:val="0"/>
      <w:spacing w:before="100" w:beforeAutospacing="1" w:after="100" w:afterAutospacing="1" w:line="240" w:lineRule="auto"/>
      <w:ind w:firstLine="357"/>
      <w:jc w:val="both"/>
      <w:textAlignment w:val="baseline"/>
    </w:pPr>
    <w:rPr>
      <w:rFonts w:ascii="Times New Roman" w:eastAsia="Times New Roman" w:hAnsi="Times New Roman" w:cs="Times New Roman"/>
      <w:kern w:val="3"/>
      <w:sz w:val="24"/>
      <w:szCs w:val="24"/>
      <w:lang w:val="sr-Cyrl-RS" w:eastAsia="sr-Latn-RS" w:bidi="hi-IN"/>
    </w:rPr>
  </w:style>
  <w:style w:type="character" w:customStyle="1" w:styleId="xmsofootnotereference">
    <w:name w:val="x_msofootnotereference"/>
    <w:basedOn w:val="DefaultParagraphFont"/>
    <w:rsid w:val="00B714CE"/>
  </w:style>
  <w:style w:type="character" w:customStyle="1" w:styleId="UnresolvedMention4">
    <w:name w:val="Unresolved Mention4"/>
    <w:uiPriority w:val="99"/>
    <w:semiHidden/>
    <w:unhideWhenUsed/>
    <w:rsid w:val="00B714CE"/>
    <w:rPr>
      <w:color w:val="605E5C"/>
      <w:shd w:val="clear" w:color="auto" w:fill="E1DFDD"/>
    </w:rPr>
  </w:style>
  <w:style w:type="character" w:customStyle="1" w:styleId="UnresolvedMention5">
    <w:name w:val="Unresolved Mention5"/>
    <w:uiPriority w:val="99"/>
    <w:semiHidden/>
    <w:unhideWhenUsed/>
    <w:rsid w:val="00B714CE"/>
    <w:rPr>
      <w:color w:val="605E5C"/>
      <w:shd w:val="clear" w:color="auto" w:fill="E1DFDD"/>
    </w:rPr>
  </w:style>
  <w:style w:type="character" w:customStyle="1" w:styleId="UnresolvedMention6">
    <w:name w:val="Unresolved Mention6"/>
    <w:uiPriority w:val="99"/>
    <w:semiHidden/>
    <w:unhideWhenUsed/>
    <w:rsid w:val="00B714CE"/>
    <w:rPr>
      <w:color w:val="605E5C"/>
      <w:shd w:val="clear" w:color="auto" w:fill="E1DFDD"/>
    </w:rPr>
  </w:style>
  <w:style w:type="paragraph" w:styleId="EndnoteText">
    <w:name w:val="endnote text"/>
    <w:basedOn w:val="Normal"/>
    <w:link w:val="EndnoteTextChar"/>
    <w:uiPriority w:val="99"/>
    <w:semiHidden/>
    <w:unhideWhenUsed/>
    <w:rsid w:val="00B714CE"/>
    <w:pPr>
      <w:suppressAutoHyphens/>
      <w:autoSpaceDN w:val="0"/>
      <w:spacing w:before="120" w:after="0" w:line="240" w:lineRule="auto"/>
      <w:ind w:firstLine="357"/>
      <w:jc w:val="both"/>
      <w:textAlignment w:val="baseline"/>
    </w:pPr>
    <w:rPr>
      <w:rFonts w:ascii="Times New Roman" w:eastAsia="DejaVu Sans Mono" w:hAnsi="Times New Roman" w:cs="Times New Roman"/>
      <w:kern w:val="3"/>
      <w:sz w:val="20"/>
      <w:szCs w:val="20"/>
      <w:lang w:val="de-DE" w:eastAsia="zh-CN" w:bidi="hi-IN"/>
    </w:rPr>
  </w:style>
  <w:style w:type="character" w:customStyle="1" w:styleId="EndnoteTextChar">
    <w:name w:val="Endnote Text Char"/>
    <w:basedOn w:val="DefaultParagraphFont"/>
    <w:link w:val="EndnoteText"/>
    <w:uiPriority w:val="99"/>
    <w:semiHidden/>
    <w:rsid w:val="00B714CE"/>
    <w:rPr>
      <w:rFonts w:ascii="Times New Roman" w:eastAsia="DejaVu Sans Mono" w:hAnsi="Times New Roman" w:cs="Times New Roman"/>
      <w:kern w:val="3"/>
      <w:sz w:val="20"/>
      <w:szCs w:val="20"/>
      <w:lang w:val="de-DE" w:eastAsia="zh-CN" w:bidi="hi-IN"/>
    </w:rPr>
  </w:style>
  <w:style w:type="character" w:styleId="EndnoteReference">
    <w:name w:val="endnote reference"/>
    <w:uiPriority w:val="99"/>
    <w:semiHidden/>
    <w:unhideWhenUsed/>
    <w:rsid w:val="00B714CE"/>
    <w:rPr>
      <w:vertAlign w:val="superscript"/>
    </w:rPr>
  </w:style>
  <w:style w:type="character" w:customStyle="1" w:styleId="apple-converted-space">
    <w:name w:val="apple-converted-space"/>
    <w:basedOn w:val="DefaultParagraphFont"/>
    <w:rsid w:val="00B714CE"/>
  </w:style>
  <w:style w:type="character" w:customStyle="1" w:styleId="UnresolvedMention7">
    <w:name w:val="Unresolved Mention7"/>
    <w:uiPriority w:val="99"/>
    <w:semiHidden/>
    <w:unhideWhenUsed/>
    <w:rsid w:val="00B714CE"/>
    <w:rPr>
      <w:color w:val="605E5C"/>
      <w:shd w:val="clear" w:color="auto" w:fill="E1DFDD"/>
    </w:rPr>
  </w:style>
  <w:style w:type="character" w:customStyle="1" w:styleId="UnresolvedMention21">
    <w:name w:val="Unresolved Mention21"/>
    <w:uiPriority w:val="99"/>
    <w:semiHidden/>
    <w:unhideWhenUsed/>
    <w:rsid w:val="00B714CE"/>
    <w:rPr>
      <w:color w:val="605E5C"/>
      <w:shd w:val="clear" w:color="auto" w:fill="E1DFDD"/>
    </w:rPr>
  </w:style>
  <w:style w:type="character" w:customStyle="1" w:styleId="fontstyle21">
    <w:name w:val="fontstyle21"/>
    <w:rsid w:val="00B714CE"/>
    <w:rPr>
      <w:rFonts w:ascii="Cambria" w:hAnsi="Cambria" w:hint="default"/>
      <w:b w:val="0"/>
      <w:bCs w:val="0"/>
      <w:i w:val="0"/>
      <w:iCs w:val="0"/>
      <w:color w:val="000000"/>
      <w:sz w:val="22"/>
      <w:szCs w:val="22"/>
    </w:rPr>
  </w:style>
  <w:style w:type="character" w:customStyle="1" w:styleId="gmail-msoins">
    <w:name w:val="gmail-msoins"/>
    <w:basedOn w:val="DefaultParagraphFont"/>
    <w:rsid w:val="00B714CE"/>
  </w:style>
  <w:style w:type="paragraph" w:customStyle="1" w:styleId="Footnote">
    <w:name w:val="Footnote"/>
    <w:basedOn w:val="Normal"/>
    <w:rsid w:val="00B714CE"/>
    <w:pPr>
      <w:suppressAutoHyphens/>
      <w:autoSpaceDN w:val="0"/>
      <w:spacing w:before="120" w:after="0" w:line="240" w:lineRule="auto"/>
      <w:ind w:firstLine="357"/>
      <w:jc w:val="both"/>
      <w:textAlignment w:val="baseline"/>
    </w:pPr>
    <w:rPr>
      <w:rFonts w:ascii="Times New Roman" w:eastAsia="Times New Roman" w:hAnsi="Times New Roman" w:cs="Lohit Devanagari"/>
      <w:kern w:val="3"/>
      <w:sz w:val="20"/>
      <w:szCs w:val="20"/>
      <w:lang w:val="sl-SI" w:eastAsia="zh-CN" w:bidi="hi-IN"/>
    </w:rPr>
  </w:style>
  <w:style w:type="paragraph" w:styleId="Subtitle">
    <w:name w:val="Subtitle"/>
    <w:basedOn w:val="Normal"/>
    <w:next w:val="Normal"/>
    <w:link w:val="SubtitleChar"/>
    <w:uiPriority w:val="11"/>
    <w:qFormat/>
    <w:rsid w:val="00B714CE"/>
    <w:pPr>
      <w:numPr>
        <w:ilvl w:val="1"/>
      </w:numPr>
      <w:suppressAutoHyphens/>
      <w:autoSpaceDN w:val="0"/>
      <w:spacing w:before="120" w:after="120" w:line="240" w:lineRule="auto"/>
      <w:ind w:firstLine="357"/>
      <w:jc w:val="both"/>
      <w:textAlignment w:val="baseline"/>
    </w:pPr>
    <w:rPr>
      <w:rFonts w:ascii="Cambria" w:eastAsia="Times New Roman" w:hAnsi="Cambria" w:cs="Times New Roman"/>
      <w:kern w:val="3"/>
      <w:sz w:val="24"/>
      <w:szCs w:val="24"/>
      <w:lang w:val="en-GB" w:eastAsia="en-GB" w:bidi="hi-IN"/>
    </w:rPr>
  </w:style>
  <w:style w:type="character" w:customStyle="1" w:styleId="SubtitleChar">
    <w:name w:val="Subtitle Char"/>
    <w:basedOn w:val="DefaultParagraphFont"/>
    <w:link w:val="Subtitle"/>
    <w:uiPriority w:val="11"/>
    <w:rsid w:val="00B714CE"/>
    <w:rPr>
      <w:rFonts w:ascii="Cambria" w:eastAsia="Times New Roman" w:hAnsi="Cambria" w:cs="Times New Roman"/>
      <w:kern w:val="3"/>
      <w:sz w:val="24"/>
      <w:szCs w:val="24"/>
      <w:lang w:val="en-GB" w:eastAsia="en-GB" w:bidi="hi-IN"/>
    </w:rPr>
  </w:style>
  <w:style w:type="paragraph" w:styleId="Quote">
    <w:name w:val="Quote"/>
    <w:basedOn w:val="Normal"/>
    <w:next w:val="Normal"/>
    <w:link w:val="QuoteChar"/>
    <w:uiPriority w:val="29"/>
    <w:qFormat/>
    <w:rsid w:val="00B714CE"/>
    <w:pPr>
      <w:suppressAutoHyphens/>
      <w:autoSpaceDN w:val="0"/>
      <w:spacing w:before="160" w:after="120" w:line="264" w:lineRule="auto"/>
      <w:ind w:left="720" w:right="720" w:firstLine="357"/>
      <w:jc w:val="both"/>
      <w:textAlignment w:val="baseline"/>
    </w:pPr>
    <w:rPr>
      <w:rFonts w:ascii="Times New Roman" w:eastAsia="Times New Roman" w:hAnsi="Times New Roman" w:cs="Times New Roman"/>
      <w:i/>
      <w:iCs/>
      <w:color w:val="404040"/>
      <w:kern w:val="3"/>
      <w:sz w:val="20"/>
      <w:szCs w:val="20"/>
      <w:lang w:val="en-GB" w:eastAsia="en-GB" w:bidi="hi-IN"/>
    </w:rPr>
  </w:style>
  <w:style w:type="character" w:customStyle="1" w:styleId="QuoteChar">
    <w:name w:val="Quote Char"/>
    <w:basedOn w:val="DefaultParagraphFont"/>
    <w:link w:val="Quote"/>
    <w:uiPriority w:val="29"/>
    <w:rsid w:val="00B714CE"/>
    <w:rPr>
      <w:rFonts w:ascii="Times New Roman" w:eastAsia="Times New Roman" w:hAnsi="Times New Roman" w:cs="Times New Roman"/>
      <w:i/>
      <w:iCs/>
      <w:color w:val="404040"/>
      <w:kern w:val="3"/>
      <w:sz w:val="20"/>
      <w:szCs w:val="20"/>
      <w:lang w:val="en-GB" w:eastAsia="en-GB" w:bidi="hi-IN"/>
    </w:rPr>
  </w:style>
  <w:style w:type="paragraph" w:styleId="IntenseQuote">
    <w:name w:val="Intense Quote"/>
    <w:basedOn w:val="Normal"/>
    <w:next w:val="Normal"/>
    <w:link w:val="IntenseQuoteChar"/>
    <w:uiPriority w:val="30"/>
    <w:qFormat/>
    <w:rsid w:val="00B714CE"/>
    <w:pPr>
      <w:pBdr>
        <w:left w:val="single" w:sz="18" w:space="12" w:color="4F81BD"/>
      </w:pBdr>
      <w:suppressAutoHyphens/>
      <w:autoSpaceDN w:val="0"/>
      <w:spacing w:before="100" w:beforeAutospacing="1" w:after="120" w:line="300" w:lineRule="auto"/>
      <w:ind w:left="1224" w:right="1224" w:firstLine="357"/>
      <w:jc w:val="both"/>
      <w:textAlignment w:val="baseline"/>
    </w:pPr>
    <w:rPr>
      <w:rFonts w:ascii="Cambria" w:eastAsia="Times New Roman" w:hAnsi="Cambria" w:cs="Times New Roman"/>
      <w:color w:val="4F81BD"/>
      <w:kern w:val="3"/>
      <w:sz w:val="28"/>
      <w:szCs w:val="28"/>
      <w:lang w:val="en-GB" w:eastAsia="en-GB" w:bidi="hi-IN"/>
    </w:rPr>
  </w:style>
  <w:style w:type="character" w:customStyle="1" w:styleId="IntenseQuoteChar">
    <w:name w:val="Intense Quote Char"/>
    <w:basedOn w:val="DefaultParagraphFont"/>
    <w:link w:val="IntenseQuote"/>
    <w:uiPriority w:val="30"/>
    <w:rsid w:val="00B714CE"/>
    <w:rPr>
      <w:rFonts w:ascii="Cambria" w:eastAsia="Times New Roman" w:hAnsi="Cambria" w:cs="Times New Roman"/>
      <w:color w:val="4F81BD"/>
      <w:kern w:val="3"/>
      <w:sz w:val="28"/>
      <w:szCs w:val="28"/>
      <w:lang w:val="en-GB" w:eastAsia="en-GB" w:bidi="hi-IN"/>
    </w:rPr>
  </w:style>
  <w:style w:type="character" w:styleId="SubtleReference">
    <w:name w:val="Subtle Reference"/>
    <w:uiPriority w:val="31"/>
    <w:qFormat/>
    <w:rsid w:val="00B714CE"/>
    <w:rPr>
      <w:smallCaps/>
      <w:color w:val="404040"/>
      <w:u w:val="single" w:color="7F7F7F"/>
    </w:rPr>
  </w:style>
  <w:style w:type="character" w:styleId="IntenseReference">
    <w:name w:val="Intense Reference"/>
    <w:uiPriority w:val="32"/>
    <w:qFormat/>
    <w:rsid w:val="00B714CE"/>
    <w:rPr>
      <w:b/>
      <w:bCs/>
      <w:smallCaps/>
      <w:spacing w:val="5"/>
      <w:u w:val="single"/>
    </w:rPr>
  </w:style>
  <w:style w:type="character" w:styleId="BookTitle">
    <w:name w:val="Book Title"/>
    <w:uiPriority w:val="33"/>
    <w:qFormat/>
    <w:rsid w:val="00B714CE"/>
    <w:rPr>
      <w:b/>
      <w:bCs/>
      <w:smallCaps/>
    </w:rPr>
  </w:style>
  <w:style w:type="table" w:customStyle="1" w:styleId="TableGrid2">
    <w:name w:val="Table Grid2"/>
    <w:basedOn w:val="TableNormal"/>
    <w:next w:val="TableGrid"/>
    <w:uiPriority w:val="59"/>
    <w:rsid w:val="00B714CE"/>
    <w:pPr>
      <w:spacing w:before="120" w:after="0" w:line="240" w:lineRule="auto"/>
      <w:jc w:val="both"/>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onadjen">
    <w:name w:val="pronadjen"/>
    <w:basedOn w:val="DefaultParagraphFont"/>
    <w:qFormat/>
    <w:rsid w:val="00B714CE"/>
  </w:style>
  <w:style w:type="character" w:customStyle="1" w:styleId="BodyTextChar">
    <w:name w:val="Body Text Char"/>
    <w:link w:val="BodyText"/>
    <w:uiPriority w:val="1"/>
    <w:qFormat/>
    <w:rsid w:val="00B714CE"/>
    <w:rPr>
      <w:rFonts w:eastAsia="Times New Roman" w:cs="Calibri"/>
    </w:rPr>
  </w:style>
  <w:style w:type="paragraph" w:styleId="BodyText">
    <w:name w:val="Body Text"/>
    <w:basedOn w:val="Normal"/>
    <w:link w:val="BodyTextChar"/>
    <w:uiPriority w:val="1"/>
    <w:qFormat/>
    <w:rsid w:val="00B714CE"/>
    <w:pPr>
      <w:suppressAutoHyphens/>
      <w:autoSpaceDN w:val="0"/>
      <w:spacing w:before="120" w:after="140" w:line="276" w:lineRule="auto"/>
      <w:ind w:firstLine="357"/>
      <w:jc w:val="both"/>
      <w:textAlignment w:val="baseline"/>
    </w:pPr>
    <w:rPr>
      <w:rFonts w:eastAsia="Times New Roman" w:cs="Calibri"/>
    </w:rPr>
  </w:style>
  <w:style w:type="character" w:customStyle="1" w:styleId="BodyTextChar1">
    <w:name w:val="Body Text Char1"/>
    <w:basedOn w:val="DefaultParagraphFont"/>
    <w:uiPriority w:val="1"/>
    <w:semiHidden/>
    <w:rsid w:val="00B714CE"/>
  </w:style>
  <w:style w:type="table" w:customStyle="1" w:styleId="ListTable1Light-Accent11">
    <w:name w:val="List Table 1 Light - Accent 11"/>
    <w:basedOn w:val="TableNormal"/>
    <w:uiPriority w:val="46"/>
    <w:rsid w:val="00B714CE"/>
    <w:pPr>
      <w:spacing w:after="0" w:line="240" w:lineRule="auto"/>
    </w:pPr>
    <w:rPr>
      <w:rFonts w:ascii="Calibri" w:eastAsia="Calibri" w:hAnsi="Calibri" w:cs="Times New Roman"/>
      <w:sz w:val="20"/>
      <w:szCs w:val="20"/>
      <w:lang w:eastAsia="en-GB"/>
    </w:rPr>
    <w:tblPr>
      <w:tblStyleRowBandSize w:val="1"/>
      <w:tblStyleColBandSize w:val="1"/>
    </w:tblPr>
    <w:tblStylePr w:type="firstRow">
      <w:rPr>
        <w:b/>
        <w:bCs/>
      </w:rPr>
      <w:tblPr/>
      <w:tcPr>
        <w:tcBorders>
          <w:bottom w:val="single" w:sz="4" w:space="0" w:color="95B3D7"/>
        </w:tcBorders>
      </w:tcPr>
    </w:tblStylePr>
    <w:tblStylePr w:type="lastRow">
      <w:rPr>
        <w:b/>
        <w:bCs/>
      </w:rPr>
      <w:tblPr/>
      <w:tcPr>
        <w:tcBorders>
          <w:top w:val="sing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leGrid3">
    <w:name w:val="Table Grid3"/>
    <w:basedOn w:val="TableNormal"/>
    <w:next w:val="TableGrid"/>
    <w:uiPriority w:val="59"/>
    <w:rsid w:val="00B714CE"/>
    <w:pPr>
      <w:spacing w:after="0" w:line="240" w:lineRule="auto"/>
      <w:jc w:val="both"/>
    </w:pPr>
    <w:rPr>
      <w:rFonts w:ascii="Arial Narrow" w:eastAsia="Calibri" w:hAnsi="Arial Narrow"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B714CE"/>
    <w:pPr>
      <w:spacing w:after="0" w:line="240" w:lineRule="auto"/>
      <w:jc w:val="both"/>
    </w:pPr>
    <w:rPr>
      <w:rFonts w:ascii="Arial Narrow" w:eastAsia="Calibri" w:hAnsi="Arial Narrow"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B714CE"/>
    <w:pPr>
      <w:spacing w:after="0" w:line="240" w:lineRule="auto"/>
      <w:jc w:val="both"/>
    </w:pPr>
    <w:rPr>
      <w:rFonts w:ascii="Arial Narrow" w:eastAsia="Calibri" w:hAnsi="Arial Narrow"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B714CE"/>
    <w:pPr>
      <w:spacing w:after="0" w:line="240" w:lineRule="auto"/>
      <w:jc w:val="both"/>
    </w:pPr>
    <w:rPr>
      <w:rFonts w:ascii="Arial Narrow" w:eastAsia="Calibri" w:hAnsi="Arial Narrow"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B714CE"/>
    <w:pPr>
      <w:spacing w:after="0" w:line="240" w:lineRule="auto"/>
      <w:jc w:val="both"/>
    </w:pPr>
    <w:rPr>
      <w:rFonts w:ascii="Arial Narrow" w:eastAsia="Calibri" w:hAnsi="Arial Narrow"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eformattedText">
    <w:name w:val="Preformatted Text"/>
    <w:basedOn w:val="Normal"/>
    <w:qFormat/>
    <w:rsid w:val="00B714CE"/>
    <w:pPr>
      <w:suppressAutoHyphens/>
      <w:autoSpaceDN w:val="0"/>
      <w:spacing w:before="120" w:after="0" w:line="240" w:lineRule="auto"/>
      <w:ind w:firstLine="357"/>
      <w:jc w:val="both"/>
      <w:textAlignment w:val="baseline"/>
    </w:pPr>
    <w:rPr>
      <w:rFonts w:ascii="Liberation Mono" w:eastAsia="DejaVu Sans Mono" w:hAnsi="Liberation Mono" w:cs="Liberation Mono"/>
      <w:kern w:val="2"/>
      <w:sz w:val="20"/>
      <w:szCs w:val="20"/>
      <w:lang w:eastAsia="zh-CN" w:bidi="hi-IN"/>
    </w:rPr>
  </w:style>
  <w:style w:type="paragraph" w:customStyle="1" w:styleId="Bullet1">
    <w:name w:val="Bullet 1"/>
    <w:basedOn w:val="ListBullet"/>
    <w:qFormat/>
    <w:rsid w:val="00B714CE"/>
    <w:pPr>
      <w:numPr>
        <w:numId w:val="0"/>
      </w:numPr>
      <w:spacing w:before="20" w:after="20" w:line="240" w:lineRule="exact"/>
      <w:ind w:left="142" w:hanging="142"/>
      <w:contextualSpacing w:val="0"/>
      <w:jc w:val="left"/>
    </w:pPr>
    <w:rPr>
      <w:rFonts w:ascii="DejaVu Sans" w:hAnsi="DejaVu Sans" w:cs="DejaVu Sans"/>
      <w:sz w:val="18"/>
      <w:szCs w:val="18"/>
      <w:lang w:val="en-US"/>
    </w:rPr>
  </w:style>
  <w:style w:type="paragraph" w:styleId="ListBullet">
    <w:name w:val="List Bullet"/>
    <w:basedOn w:val="Normal"/>
    <w:uiPriority w:val="99"/>
    <w:semiHidden/>
    <w:unhideWhenUsed/>
    <w:rsid w:val="00B714CE"/>
    <w:pPr>
      <w:numPr>
        <w:numId w:val="19"/>
      </w:numPr>
      <w:suppressAutoHyphens/>
      <w:autoSpaceDN w:val="0"/>
      <w:spacing w:before="120" w:after="120" w:line="240" w:lineRule="auto"/>
      <w:ind w:left="360" w:hanging="360"/>
      <w:contextualSpacing/>
      <w:jc w:val="both"/>
      <w:textAlignment w:val="baseline"/>
    </w:pPr>
    <w:rPr>
      <w:rFonts w:ascii="Times New Roman" w:eastAsia="DejaVu Sans Mono" w:hAnsi="Times New Roman" w:cs="Times New Roman"/>
      <w:kern w:val="3"/>
      <w:sz w:val="24"/>
      <w:szCs w:val="24"/>
      <w:lang w:val="de-DE" w:eastAsia="zh-CN" w:bidi="hi-IN"/>
    </w:rPr>
  </w:style>
  <w:style w:type="character" w:customStyle="1" w:styleId="hps">
    <w:name w:val="hps"/>
    <w:uiPriority w:val="99"/>
    <w:rsid w:val="00B714CE"/>
    <w:rPr>
      <w:rFonts w:cs="Times New Roman"/>
    </w:rPr>
  </w:style>
  <w:style w:type="character" w:customStyle="1" w:styleId="InternetLink">
    <w:name w:val="Internet Link"/>
    <w:uiPriority w:val="99"/>
    <w:unhideWhenUsed/>
    <w:rsid w:val="00B714CE"/>
    <w:rPr>
      <w:color w:val="0000FF"/>
      <w:u w:val="single"/>
    </w:rPr>
  </w:style>
  <w:style w:type="character" w:customStyle="1" w:styleId="ListLabel10">
    <w:name w:val="ListLabel 10"/>
    <w:qFormat/>
    <w:rsid w:val="00B714CE"/>
    <w:rPr>
      <w:rFonts w:cs="Courier New"/>
    </w:rPr>
  </w:style>
  <w:style w:type="character" w:customStyle="1" w:styleId="EndnoteAnchor">
    <w:name w:val="Endnote Anchor"/>
    <w:rsid w:val="00B714CE"/>
    <w:rPr>
      <w:vertAlign w:val="superscript"/>
    </w:rPr>
  </w:style>
  <w:style w:type="character" w:customStyle="1" w:styleId="EndnoteCharacters">
    <w:name w:val="Endnote Characters"/>
    <w:qFormat/>
    <w:rsid w:val="00B714CE"/>
  </w:style>
  <w:style w:type="paragraph" w:customStyle="1" w:styleId="Heading">
    <w:name w:val="Heading"/>
    <w:basedOn w:val="Normal"/>
    <w:next w:val="BodyText"/>
    <w:qFormat/>
    <w:rsid w:val="00B714CE"/>
    <w:pPr>
      <w:keepNext/>
      <w:suppressAutoHyphens/>
      <w:autoSpaceDN w:val="0"/>
      <w:spacing w:before="240" w:after="120" w:line="240" w:lineRule="auto"/>
      <w:ind w:firstLine="357"/>
      <w:jc w:val="both"/>
      <w:textAlignment w:val="baseline"/>
    </w:pPr>
    <w:rPr>
      <w:rFonts w:ascii="Liberation Sans" w:eastAsia="Noto Sans CJK SC" w:hAnsi="Liberation Sans" w:cs="Lohit Devanagari"/>
      <w:kern w:val="3"/>
      <w:sz w:val="28"/>
      <w:szCs w:val="28"/>
      <w:lang w:val="de-DE" w:eastAsia="zh-CN" w:bidi="hi-IN"/>
    </w:rPr>
  </w:style>
  <w:style w:type="paragraph" w:styleId="List">
    <w:name w:val="List"/>
    <w:basedOn w:val="BodyText"/>
    <w:rsid w:val="00B714CE"/>
    <w:pPr>
      <w:widowControl w:val="0"/>
      <w:spacing w:after="0" w:line="240" w:lineRule="auto"/>
    </w:pPr>
    <w:rPr>
      <w:rFonts w:eastAsia="Calibri" w:cs="Lohit Devanagari"/>
      <w:lang w:val="en-GB" w:eastAsia="en-GB" w:bidi="en-GB"/>
    </w:rPr>
  </w:style>
  <w:style w:type="paragraph" w:customStyle="1" w:styleId="Index">
    <w:name w:val="Index"/>
    <w:basedOn w:val="Normal"/>
    <w:qFormat/>
    <w:rsid w:val="00B714CE"/>
    <w:pPr>
      <w:suppressLineNumbers/>
      <w:suppressAutoHyphens/>
      <w:autoSpaceDN w:val="0"/>
      <w:spacing w:before="120" w:after="120" w:line="240" w:lineRule="auto"/>
      <w:ind w:firstLine="357"/>
      <w:jc w:val="both"/>
      <w:textAlignment w:val="baseline"/>
    </w:pPr>
    <w:rPr>
      <w:rFonts w:ascii="Times New Roman" w:eastAsia="DejaVu Sans Mono" w:hAnsi="Times New Roman" w:cs="Lohit Devanagari"/>
      <w:kern w:val="3"/>
      <w:sz w:val="24"/>
      <w:szCs w:val="24"/>
      <w:lang w:val="de-DE" w:eastAsia="zh-CN" w:bidi="hi-IN"/>
    </w:rPr>
  </w:style>
  <w:style w:type="character" w:customStyle="1" w:styleId="FooterChar1">
    <w:name w:val="Footer Char1"/>
    <w:uiPriority w:val="99"/>
    <w:semiHidden/>
    <w:rsid w:val="00B714CE"/>
    <w:rPr>
      <w:lang w:val="de-DE"/>
    </w:rPr>
  </w:style>
  <w:style w:type="paragraph" w:customStyle="1" w:styleId="Standard">
    <w:name w:val="Standard"/>
    <w:qFormat/>
    <w:rsid w:val="00B714CE"/>
    <w:pPr>
      <w:suppressAutoHyphens/>
      <w:spacing w:after="0" w:line="240" w:lineRule="auto"/>
      <w:textAlignment w:val="baseline"/>
    </w:pPr>
    <w:rPr>
      <w:rFonts w:ascii="Liberation Serif" w:eastAsia="Times New Roman" w:hAnsi="Liberation Serif" w:cs="FreeSans"/>
      <w:kern w:val="2"/>
      <w:sz w:val="24"/>
      <w:szCs w:val="24"/>
      <w:lang w:eastAsia="zh-CN" w:bidi="hi-IN"/>
    </w:rPr>
  </w:style>
  <w:style w:type="paragraph" w:customStyle="1" w:styleId="FrameContents">
    <w:name w:val="Frame Contents"/>
    <w:basedOn w:val="Normal"/>
    <w:qFormat/>
    <w:rsid w:val="00B714CE"/>
    <w:pPr>
      <w:suppressAutoHyphens/>
      <w:autoSpaceDN w:val="0"/>
      <w:spacing w:before="120" w:after="120" w:line="240" w:lineRule="auto"/>
      <w:ind w:firstLine="357"/>
      <w:jc w:val="both"/>
      <w:textAlignment w:val="baseline"/>
    </w:pPr>
    <w:rPr>
      <w:rFonts w:ascii="Times New Roman" w:eastAsia="DejaVu Sans Mono" w:hAnsi="Times New Roman" w:cs="Times New Roman"/>
      <w:kern w:val="3"/>
      <w:sz w:val="24"/>
      <w:szCs w:val="24"/>
      <w:lang w:val="de-DE" w:eastAsia="zh-CN" w:bidi="hi-IN"/>
    </w:rPr>
  </w:style>
  <w:style w:type="paragraph" w:customStyle="1" w:styleId="Quotations">
    <w:name w:val="Quotations"/>
    <w:basedOn w:val="Normal"/>
    <w:qFormat/>
    <w:rsid w:val="00B714CE"/>
    <w:pPr>
      <w:suppressAutoHyphens/>
      <w:autoSpaceDN w:val="0"/>
      <w:spacing w:before="120" w:after="283" w:line="240" w:lineRule="auto"/>
      <w:ind w:left="567" w:right="567" w:firstLine="357"/>
      <w:jc w:val="both"/>
      <w:textAlignment w:val="baseline"/>
    </w:pPr>
    <w:rPr>
      <w:rFonts w:ascii="Times New Roman" w:eastAsia="DejaVu Sans Mono" w:hAnsi="Times New Roman" w:cs="Times New Roman"/>
      <w:kern w:val="3"/>
      <w:sz w:val="24"/>
      <w:szCs w:val="24"/>
      <w:lang w:val="de-DE" w:eastAsia="zh-CN" w:bidi="hi-IN"/>
    </w:rPr>
  </w:style>
  <w:style w:type="character" w:customStyle="1" w:styleId="CommentTextChar1">
    <w:name w:val="Comment Text Char1"/>
    <w:uiPriority w:val="99"/>
    <w:semiHidden/>
    <w:rsid w:val="00B714CE"/>
    <w:rPr>
      <w:sz w:val="20"/>
      <w:szCs w:val="20"/>
      <w:lang w:val="de-DE"/>
    </w:rPr>
  </w:style>
  <w:style w:type="paragraph" w:customStyle="1" w:styleId="Textbody">
    <w:name w:val="Text body"/>
    <w:basedOn w:val="Standard"/>
    <w:rsid w:val="00B714CE"/>
    <w:pPr>
      <w:autoSpaceDN w:val="0"/>
      <w:spacing w:after="140" w:line="276" w:lineRule="auto"/>
    </w:pPr>
    <w:rPr>
      <w:rFonts w:eastAsia="Noto Sans CJK SC" w:cs="Lohit Devanagari"/>
      <w:kern w:val="3"/>
    </w:rPr>
  </w:style>
  <w:style w:type="paragraph" w:customStyle="1" w:styleId="BodyText0">
    <w:name w:val="BodyText"/>
    <w:basedOn w:val="Normal"/>
    <w:qFormat/>
    <w:rsid w:val="00B714CE"/>
    <w:pPr>
      <w:suppressAutoHyphens/>
      <w:autoSpaceDN w:val="0"/>
      <w:spacing w:before="60" w:after="0" w:line="240" w:lineRule="exact"/>
      <w:ind w:firstLine="357"/>
      <w:jc w:val="both"/>
      <w:textAlignment w:val="baseline"/>
    </w:pPr>
    <w:rPr>
      <w:rFonts w:ascii="DejaVu Sans" w:eastAsia="DejaVu Sans Mono" w:hAnsi="DejaVu Sans" w:cs="DejaVu Sans"/>
      <w:kern w:val="3"/>
      <w:sz w:val="18"/>
      <w:szCs w:val="18"/>
      <w:lang w:eastAsia="zh-CN" w:bidi="hi-IN"/>
    </w:rPr>
  </w:style>
  <w:style w:type="character" w:customStyle="1" w:styleId="trs">
    <w:name w:val="trs"/>
    <w:basedOn w:val="DefaultParagraphFont"/>
    <w:rsid w:val="00B714CE"/>
  </w:style>
  <w:style w:type="numbering" w:customStyle="1" w:styleId="NoList2">
    <w:name w:val="No List2"/>
    <w:next w:val="NoList"/>
    <w:uiPriority w:val="99"/>
    <w:semiHidden/>
    <w:unhideWhenUsed/>
    <w:rsid w:val="00B714CE"/>
  </w:style>
  <w:style w:type="table" w:customStyle="1" w:styleId="TableGrid8">
    <w:name w:val="Table Grid8"/>
    <w:basedOn w:val="TableNormal"/>
    <w:next w:val="TableGrid"/>
    <w:uiPriority w:val="39"/>
    <w:rsid w:val="00B714CE"/>
    <w:pPr>
      <w:spacing w:before="120" w:after="0" w:line="240" w:lineRule="auto"/>
      <w:jc w:val="both"/>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B714CE"/>
    <w:pPr>
      <w:spacing w:after="0" w:line="240" w:lineRule="auto"/>
    </w:pPr>
    <w:rPr>
      <w:rFonts w:ascii="Calibri" w:eastAsia="Calibri" w:hAnsi="Calibri" w:cs="Times New Roman"/>
      <w:sz w:val="20"/>
      <w:szCs w:val="20"/>
      <w:lang w:val="sr-Latn-RS"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ListTable2-Accent3">
    <w:name w:val="List Table 2 Accent 3"/>
    <w:basedOn w:val="TableNormal"/>
    <w:uiPriority w:val="47"/>
    <w:rsid w:val="00B714CE"/>
    <w:pPr>
      <w:spacing w:after="0" w:line="240" w:lineRule="auto"/>
    </w:pPr>
    <w:rPr>
      <w:rFonts w:ascii="Calibri" w:eastAsia="Calibri" w:hAnsi="Calibri" w:cs="Times New Roman"/>
      <w:sz w:val="20"/>
      <w:szCs w:val="20"/>
      <w:lang w:val="sr-Latn-RS" w:eastAsia="en-GB"/>
    </w:rPr>
    <w:tblPr>
      <w:tblStyleRowBandSize w:val="1"/>
      <w:tblStyleColBandSize w:val="1"/>
      <w:tblBorders>
        <w:top w:val="single" w:sz="4" w:space="0" w:color="C2D69B"/>
        <w:bottom w:val="single" w:sz="4" w:space="0" w:color="C2D69B"/>
        <w:insideH w:val="single" w:sz="4" w:space="0" w:color="C2D69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styleId="GridTable1Light-Accent3">
    <w:name w:val="Grid Table 1 Light Accent 3"/>
    <w:basedOn w:val="TableNormal"/>
    <w:uiPriority w:val="46"/>
    <w:rsid w:val="00B714CE"/>
    <w:pPr>
      <w:spacing w:after="0" w:line="240" w:lineRule="auto"/>
    </w:pPr>
    <w:rPr>
      <w:rFonts w:ascii="Calibri" w:eastAsia="Calibri" w:hAnsi="Calibri" w:cs="Times New Roman"/>
      <w:sz w:val="20"/>
      <w:szCs w:val="20"/>
      <w:lang w:val="sr-Latn-RS" w:eastAsia="en-GB"/>
    </w:r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Pr>
    <w:tblStylePr w:type="firstRow">
      <w:rPr>
        <w:b/>
        <w:bCs/>
      </w:rPr>
      <w:tblPr/>
      <w:tcPr>
        <w:tcBorders>
          <w:bottom w:val="single" w:sz="12" w:space="0" w:color="C2D69B"/>
        </w:tcBorders>
      </w:tcPr>
    </w:tblStylePr>
    <w:tblStylePr w:type="lastRow">
      <w:rPr>
        <w:b/>
        <w:bCs/>
      </w:rPr>
      <w:tblPr/>
      <w:tcPr>
        <w:tcBorders>
          <w:top w:val="double" w:sz="2" w:space="0" w:color="C2D69B"/>
        </w:tcBorders>
      </w:tcPr>
    </w:tblStylePr>
    <w:tblStylePr w:type="firstCol">
      <w:rPr>
        <w:b/>
        <w:bCs/>
      </w:rPr>
    </w:tblStylePr>
    <w:tblStylePr w:type="lastCol">
      <w:rPr>
        <w:b/>
        <w:bCs/>
      </w:rPr>
    </w:tblStylePr>
  </w:style>
  <w:style w:type="table" w:customStyle="1" w:styleId="TableGrid9">
    <w:name w:val="Table Grid9"/>
    <w:basedOn w:val="TableNormal"/>
    <w:next w:val="TableGrid"/>
    <w:rsid w:val="00B714CE"/>
    <w:pPr>
      <w:spacing w:after="0" w:line="240" w:lineRule="auto"/>
    </w:pPr>
    <w:rPr>
      <w:rFonts w:ascii="Georgia" w:eastAsia="Calibri" w:hAnsi="Georgia"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ListTable6Colorful-Accent3">
    <w:name w:val="List Table 6 Colorful Accent 3"/>
    <w:basedOn w:val="TableNormal"/>
    <w:uiPriority w:val="51"/>
    <w:rsid w:val="00B714CE"/>
    <w:pPr>
      <w:spacing w:after="0" w:line="240" w:lineRule="auto"/>
    </w:pPr>
    <w:rPr>
      <w:rFonts w:ascii="Calibri" w:eastAsia="Calibri" w:hAnsi="Calibri" w:cs="Times New Roman"/>
      <w:color w:val="76923C"/>
      <w:sz w:val="20"/>
      <w:szCs w:val="20"/>
      <w:lang w:val="sr-Latn-RS" w:eastAsia="en-GB"/>
    </w:rPr>
    <w:tblPr>
      <w:tblStyleRowBandSize w:val="1"/>
      <w:tblStyleColBandSize w:val="1"/>
      <w:tblBorders>
        <w:top w:val="single" w:sz="4" w:space="0" w:color="9BBB59"/>
        <w:bottom w:val="single" w:sz="4" w:space="0" w:color="9BBB59"/>
      </w:tblBorders>
    </w:tblPr>
    <w:tblStylePr w:type="firstRow">
      <w:rPr>
        <w:b/>
        <w:bCs/>
      </w:rPr>
      <w:tblPr/>
      <w:tcPr>
        <w:tcBorders>
          <w:bottom w:val="single" w:sz="4" w:space="0" w:color="9BBB59"/>
        </w:tcBorders>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TableGrid10">
    <w:name w:val="Table Grid10"/>
    <w:basedOn w:val="TableNormal"/>
    <w:next w:val="TableGrid"/>
    <w:uiPriority w:val="39"/>
    <w:rsid w:val="00B714CE"/>
    <w:pPr>
      <w:spacing w:before="120" w:after="0" w:line="240" w:lineRule="auto"/>
      <w:jc w:val="both"/>
    </w:pPr>
    <w:rPr>
      <w:rFonts w:ascii="Calibri" w:eastAsia="Calibri" w:hAnsi="Calibri"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B714CE"/>
    <w:pPr>
      <w:spacing w:before="120" w:after="0" w:line="240" w:lineRule="auto"/>
      <w:jc w:val="both"/>
    </w:pPr>
    <w:rPr>
      <w:rFonts w:ascii="Calibri" w:eastAsia="Calibri" w:hAnsi="Calibri"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B714CE"/>
    <w:pPr>
      <w:spacing w:before="120" w:after="0" w:line="240" w:lineRule="auto"/>
      <w:jc w:val="both"/>
    </w:pPr>
    <w:rPr>
      <w:rFonts w:ascii="Calibri" w:eastAsia="Calibri" w:hAnsi="Calibri"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B714CE"/>
  </w:style>
  <w:style w:type="table" w:customStyle="1" w:styleId="TableGrid13">
    <w:name w:val="Table Grid13"/>
    <w:basedOn w:val="TableNormal"/>
    <w:next w:val="TableGrid"/>
    <w:uiPriority w:val="39"/>
    <w:rsid w:val="00B714CE"/>
    <w:pPr>
      <w:spacing w:before="120" w:after="0" w:line="240" w:lineRule="auto"/>
      <w:jc w:val="both"/>
    </w:pPr>
    <w:rPr>
      <w:rFonts w:ascii="Calibri" w:eastAsia="Calibri" w:hAnsi="Calibri"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B714CE"/>
  </w:style>
  <w:style w:type="table" w:customStyle="1" w:styleId="TableGrid14">
    <w:name w:val="Table Grid14"/>
    <w:basedOn w:val="TableNormal"/>
    <w:next w:val="TableGrid"/>
    <w:uiPriority w:val="59"/>
    <w:rsid w:val="00B714CE"/>
    <w:pPr>
      <w:spacing w:before="120" w:after="0" w:line="240" w:lineRule="auto"/>
      <w:jc w:val="both"/>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311">
    <w:name w:val="Plain Table 311"/>
    <w:basedOn w:val="TableNormal"/>
    <w:uiPriority w:val="99"/>
    <w:rsid w:val="00B714CE"/>
    <w:pPr>
      <w:spacing w:after="0" w:line="240" w:lineRule="auto"/>
    </w:pPr>
    <w:rPr>
      <w:rFonts w:ascii="Calibri" w:eastAsia="Calibri" w:hAnsi="Calibri" w:cs="Times New Roman"/>
      <w:sz w:val="20"/>
      <w:szCs w:val="20"/>
      <w:lang w:val="uz-Cyrl-UZ" w:eastAsia="en-GB"/>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ableGrid21">
    <w:name w:val="Table Grid21"/>
    <w:basedOn w:val="TableNormal"/>
    <w:next w:val="TableGrid"/>
    <w:uiPriority w:val="59"/>
    <w:rsid w:val="00B714CE"/>
    <w:pPr>
      <w:spacing w:before="120" w:after="0" w:line="240" w:lineRule="auto"/>
      <w:jc w:val="both"/>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1Light-Accent111">
    <w:name w:val="List Table 1 Light - Accent 111"/>
    <w:basedOn w:val="TableNormal"/>
    <w:uiPriority w:val="46"/>
    <w:rsid w:val="00B714CE"/>
    <w:pPr>
      <w:spacing w:after="0" w:line="240" w:lineRule="auto"/>
    </w:pPr>
    <w:rPr>
      <w:rFonts w:ascii="Calibri" w:eastAsia="Calibri" w:hAnsi="Calibri" w:cs="Times New Roman"/>
      <w:sz w:val="20"/>
      <w:szCs w:val="20"/>
      <w:lang w:eastAsia="en-GB"/>
    </w:rPr>
    <w:tblPr>
      <w:tblStyleRowBandSize w:val="1"/>
      <w:tblStyleColBandSize w:val="1"/>
    </w:tblPr>
    <w:tblStylePr w:type="firstRow">
      <w:rPr>
        <w:b/>
        <w:bCs/>
      </w:rPr>
      <w:tblPr/>
      <w:tcPr>
        <w:tcBorders>
          <w:bottom w:val="single" w:sz="4" w:space="0" w:color="95B3D7"/>
        </w:tcBorders>
      </w:tcPr>
    </w:tblStylePr>
    <w:tblStylePr w:type="lastRow">
      <w:rPr>
        <w:b/>
        <w:bCs/>
      </w:rPr>
      <w:tblPr/>
      <w:tcPr>
        <w:tcBorders>
          <w:top w:val="sing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leGrid31">
    <w:name w:val="Table Grid31"/>
    <w:basedOn w:val="TableNormal"/>
    <w:next w:val="TableGrid"/>
    <w:uiPriority w:val="59"/>
    <w:rsid w:val="00B714CE"/>
    <w:pPr>
      <w:spacing w:after="0" w:line="240" w:lineRule="auto"/>
      <w:jc w:val="both"/>
    </w:pPr>
    <w:rPr>
      <w:rFonts w:ascii="Arial Narrow" w:eastAsia="Calibri" w:hAnsi="Arial Narrow"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B714CE"/>
    <w:pPr>
      <w:spacing w:after="0" w:line="240" w:lineRule="auto"/>
      <w:jc w:val="both"/>
    </w:pPr>
    <w:rPr>
      <w:rFonts w:ascii="Arial Narrow" w:eastAsia="Calibri" w:hAnsi="Arial Narrow"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59"/>
    <w:rsid w:val="00B714CE"/>
    <w:pPr>
      <w:spacing w:after="0" w:line="240" w:lineRule="auto"/>
      <w:jc w:val="both"/>
    </w:pPr>
    <w:rPr>
      <w:rFonts w:ascii="Arial Narrow" w:eastAsia="Calibri" w:hAnsi="Arial Narrow"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rsid w:val="00B714CE"/>
    <w:pPr>
      <w:spacing w:after="0" w:line="240" w:lineRule="auto"/>
      <w:jc w:val="both"/>
    </w:pPr>
    <w:rPr>
      <w:rFonts w:ascii="Arial Narrow" w:eastAsia="Calibri" w:hAnsi="Arial Narrow"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B714CE"/>
    <w:pPr>
      <w:spacing w:after="0" w:line="240" w:lineRule="auto"/>
      <w:jc w:val="both"/>
    </w:pPr>
    <w:rPr>
      <w:rFonts w:ascii="Arial Narrow" w:eastAsia="Calibri" w:hAnsi="Arial Narrow"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B714CE"/>
  </w:style>
  <w:style w:type="table" w:customStyle="1" w:styleId="TableGrid81">
    <w:name w:val="Table Grid81"/>
    <w:basedOn w:val="TableNormal"/>
    <w:next w:val="TableGrid"/>
    <w:uiPriority w:val="39"/>
    <w:rsid w:val="00B714CE"/>
    <w:pPr>
      <w:spacing w:before="120" w:after="0" w:line="240" w:lineRule="auto"/>
      <w:jc w:val="both"/>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B714CE"/>
    <w:pPr>
      <w:spacing w:before="120" w:after="0" w:line="240" w:lineRule="auto"/>
      <w:jc w:val="both"/>
    </w:pPr>
    <w:rPr>
      <w:rFonts w:ascii="Calibri" w:eastAsia="Calibri" w:hAnsi="Calibri"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B714CE"/>
    <w:pPr>
      <w:spacing w:after="100"/>
      <w:ind w:left="660"/>
    </w:pPr>
    <w:rPr>
      <w:rFonts w:ascii="Calibri" w:eastAsia="Times New Roman" w:hAnsi="Calibri" w:cs="Times New Roman"/>
      <w:lang w:val="sr-Cyrl-RS" w:eastAsia="sr-Cyrl-RS"/>
    </w:rPr>
  </w:style>
  <w:style w:type="paragraph" w:styleId="TOC5">
    <w:name w:val="toc 5"/>
    <w:basedOn w:val="Normal"/>
    <w:next w:val="Normal"/>
    <w:autoRedefine/>
    <w:uiPriority w:val="39"/>
    <w:unhideWhenUsed/>
    <w:rsid w:val="00B714CE"/>
    <w:pPr>
      <w:spacing w:after="100"/>
      <w:ind w:left="880"/>
    </w:pPr>
    <w:rPr>
      <w:rFonts w:ascii="Calibri" w:eastAsia="Times New Roman" w:hAnsi="Calibri" w:cs="Times New Roman"/>
      <w:lang w:val="sr-Cyrl-RS" w:eastAsia="sr-Cyrl-RS"/>
    </w:rPr>
  </w:style>
  <w:style w:type="paragraph" w:styleId="TOC6">
    <w:name w:val="toc 6"/>
    <w:basedOn w:val="Normal"/>
    <w:next w:val="Normal"/>
    <w:autoRedefine/>
    <w:uiPriority w:val="39"/>
    <w:unhideWhenUsed/>
    <w:rsid w:val="00B714CE"/>
    <w:pPr>
      <w:spacing w:after="100"/>
      <w:ind w:left="1100"/>
    </w:pPr>
    <w:rPr>
      <w:rFonts w:ascii="Calibri" w:eastAsia="Times New Roman" w:hAnsi="Calibri" w:cs="Times New Roman"/>
      <w:lang w:val="sr-Cyrl-RS" w:eastAsia="sr-Cyrl-RS"/>
    </w:rPr>
  </w:style>
  <w:style w:type="paragraph" w:styleId="TOC7">
    <w:name w:val="toc 7"/>
    <w:basedOn w:val="Normal"/>
    <w:next w:val="Normal"/>
    <w:autoRedefine/>
    <w:uiPriority w:val="39"/>
    <w:unhideWhenUsed/>
    <w:rsid w:val="00B714CE"/>
    <w:pPr>
      <w:spacing w:after="100"/>
      <w:ind w:left="1320"/>
    </w:pPr>
    <w:rPr>
      <w:rFonts w:ascii="Calibri" w:eastAsia="Times New Roman" w:hAnsi="Calibri" w:cs="Times New Roman"/>
      <w:lang w:val="sr-Cyrl-RS" w:eastAsia="sr-Cyrl-RS"/>
    </w:rPr>
  </w:style>
  <w:style w:type="paragraph" w:styleId="TOC8">
    <w:name w:val="toc 8"/>
    <w:basedOn w:val="Normal"/>
    <w:next w:val="Normal"/>
    <w:autoRedefine/>
    <w:uiPriority w:val="39"/>
    <w:unhideWhenUsed/>
    <w:rsid w:val="00B714CE"/>
    <w:pPr>
      <w:spacing w:after="100"/>
      <w:ind w:left="1540"/>
    </w:pPr>
    <w:rPr>
      <w:rFonts w:ascii="Calibri" w:eastAsia="Times New Roman" w:hAnsi="Calibri" w:cs="Times New Roman"/>
      <w:lang w:val="sr-Cyrl-RS" w:eastAsia="sr-Cyrl-RS"/>
    </w:rPr>
  </w:style>
  <w:style w:type="paragraph" w:styleId="TOC9">
    <w:name w:val="toc 9"/>
    <w:basedOn w:val="Normal"/>
    <w:next w:val="Normal"/>
    <w:autoRedefine/>
    <w:uiPriority w:val="39"/>
    <w:unhideWhenUsed/>
    <w:rsid w:val="00B714CE"/>
    <w:pPr>
      <w:spacing w:after="100"/>
      <w:ind w:left="1760"/>
    </w:pPr>
    <w:rPr>
      <w:rFonts w:ascii="Calibri" w:eastAsia="Times New Roman" w:hAnsi="Calibri" w:cs="Times New Roman"/>
      <w:lang w:val="sr-Cyrl-RS" w:eastAsia="sr-Cyrl-RS"/>
    </w:rPr>
  </w:style>
  <w:style w:type="character" w:customStyle="1" w:styleId="UnresolvedMention8">
    <w:name w:val="Unresolved Mention8"/>
    <w:uiPriority w:val="99"/>
    <w:semiHidden/>
    <w:unhideWhenUsed/>
    <w:rsid w:val="00B714CE"/>
    <w:rPr>
      <w:color w:val="605E5C"/>
      <w:shd w:val="clear" w:color="auto" w:fill="E1DFDD"/>
    </w:rPr>
  </w:style>
  <w:style w:type="table" w:styleId="PlainTable3">
    <w:name w:val="Plain Table 3"/>
    <w:basedOn w:val="TableNormal"/>
    <w:uiPriority w:val="43"/>
    <w:rsid w:val="00B714CE"/>
    <w:pPr>
      <w:spacing w:after="0" w:line="240" w:lineRule="auto"/>
    </w:pPr>
    <w:rPr>
      <w:rFonts w:ascii="Calibri" w:eastAsia="Calibri" w:hAnsi="Calibri" w:cs="Times New Roman"/>
      <w:sz w:val="20"/>
      <w:szCs w:val="20"/>
      <w:lang w:val="sr-Latn-RS" w:eastAsia="en-GB"/>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GridTable1Light-Accent31">
    <w:name w:val="Grid Table 1 Light - Accent 31"/>
    <w:basedOn w:val="TableNormal"/>
    <w:next w:val="GridTable1Light-Accent3"/>
    <w:uiPriority w:val="46"/>
    <w:rsid w:val="00B714CE"/>
    <w:pPr>
      <w:spacing w:after="0" w:line="240" w:lineRule="auto"/>
    </w:pPr>
    <w:rPr>
      <w:rFonts w:ascii="Calibri" w:eastAsia="Calibri" w:hAnsi="Calibri" w:cs="Times New Roman"/>
      <w:sz w:val="20"/>
      <w:szCs w:val="20"/>
      <w:lang w:val="sr-Latn-RS" w:eastAsia="en-GB"/>
    </w:r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Pr>
    <w:tblStylePr w:type="firstRow">
      <w:rPr>
        <w:b/>
        <w:bCs/>
      </w:rPr>
      <w:tblPr/>
      <w:tcPr>
        <w:tcBorders>
          <w:bottom w:val="single" w:sz="12" w:space="0" w:color="C2D69B"/>
        </w:tcBorders>
      </w:tcPr>
    </w:tblStylePr>
    <w:tblStylePr w:type="lastRow">
      <w:rPr>
        <w:b/>
        <w:bCs/>
      </w:rPr>
      <w:tblPr/>
      <w:tcPr>
        <w:tcBorders>
          <w:top w:val="double" w:sz="2" w:space="0" w:color="C2D69B"/>
        </w:tcBorders>
      </w:tcPr>
    </w:tblStylePr>
    <w:tblStylePr w:type="firstCol">
      <w:rPr>
        <w:b/>
        <w:bCs/>
      </w:rPr>
    </w:tblStylePr>
    <w:tblStylePr w:type="lastCol">
      <w:rPr>
        <w:b/>
        <w:bCs/>
      </w:rPr>
    </w:tblStylePr>
  </w:style>
  <w:style w:type="character" w:customStyle="1" w:styleId="UnresolvedMention9">
    <w:name w:val="Unresolved Mention9"/>
    <w:uiPriority w:val="99"/>
    <w:semiHidden/>
    <w:unhideWhenUsed/>
    <w:rsid w:val="00B714CE"/>
    <w:rPr>
      <w:color w:val="605E5C"/>
      <w:shd w:val="clear" w:color="auto" w:fill="E1DFDD"/>
    </w:rPr>
  </w:style>
  <w:style w:type="table" w:customStyle="1" w:styleId="TableGrid16">
    <w:name w:val="Table Grid16"/>
    <w:basedOn w:val="TableNormal"/>
    <w:next w:val="TableGrid"/>
    <w:uiPriority w:val="39"/>
    <w:rsid w:val="00B714CE"/>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0">
    <w:name w:val="Unresolved Mention10"/>
    <w:uiPriority w:val="99"/>
    <w:semiHidden/>
    <w:unhideWhenUsed/>
    <w:rsid w:val="00B714CE"/>
    <w:rPr>
      <w:color w:val="605E5C"/>
      <w:shd w:val="clear" w:color="auto" w:fill="E1DFDD"/>
    </w:rPr>
  </w:style>
  <w:style w:type="table" w:customStyle="1" w:styleId="ListTable2-Accent31">
    <w:name w:val="List Table 2 - Accent 31"/>
    <w:basedOn w:val="TableNormal"/>
    <w:uiPriority w:val="47"/>
    <w:rsid w:val="00B714CE"/>
    <w:pPr>
      <w:spacing w:after="0" w:line="240" w:lineRule="auto"/>
    </w:pPr>
    <w:rPr>
      <w:rFonts w:ascii="Calibri" w:eastAsia="Calibri" w:hAnsi="Calibri" w:cs="Times New Roman"/>
      <w:sz w:val="20"/>
      <w:szCs w:val="20"/>
      <w:lang w:val="sr-Latn-RS" w:eastAsia="en-GB"/>
    </w:rPr>
    <w:tblPr>
      <w:tblStyleRowBandSize w:val="1"/>
      <w:tblStyleColBandSize w:val="1"/>
      <w:tblBorders>
        <w:top w:val="single" w:sz="4" w:space="0" w:color="C2D69B"/>
        <w:bottom w:val="single" w:sz="4" w:space="0" w:color="C2D69B"/>
        <w:insideH w:val="single" w:sz="4" w:space="0" w:color="C2D69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TableGridLight1">
    <w:name w:val="Table Grid Light1"/>
    <w:basedOn w:val="TableNormal"/>
    <w:uiPriority w:val="40"/>
    <w:rsid w:val="00B714CE"/>
    <w:pPr>
      <w:spacing w:after="0" w:line="240" w:lineRule="auto"/>
    </w:pPr>
    <w:rPr>
      <w:rFonts w:ascii="Calibri" w:eastAsia="Calibri" w:hAnsi="Calibri" w:cs="Times New Roman"/>
      <w:sz w:val="20"/>
      <w:szCs w:val="20"/>
      <w:lang w:val="sr-Latn-RS"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UnresolvedMention12">
    <w:name w:val="Unresolved Mention12"/>
    <w:uiPriority w:val="99"/>
    <w:semiHidden/>
    <w:unhideWhenUsed/>
    <w:rsid w:val="00B714CE"/>
    <w:rPr>
      <w:color w:val="605E5C"/>
      <w:shd w:val="clear" w:color="auto" w:fill="E1DFDD"/>
    </w:rPr>
  </w:style>
  <w:style w:type="paragraph" w:customStyle="1" w:styleId="Style1">
    <w:name w:val="Style1"/>
    <w:basedOn w:val="Heading4"/>
    <w:link w:val="Style1Char"/>
    <w:qFormat/>
    <w:rsid w:val="00B714CE"/>
    <w:rPr>
      <w:color w:val="365F91"/>
    </w:rPr>
  </w:style>
  <w:style w:type="character" w:customStyle="1" w:styleId="UnresolvedMention13">
    <w:name w:val="Unresolved Mention13"/>
    <w:uiPriority w:val="99"/>
    <w:semiHidden/>
    <w:unhideWhenUsed/>
    <w:rsid w:val="00B714CE"/>
    <w:rPr>
      <w:color w:val="605E5C"/>
      <w:shd w:val="clear" w:color="auto" w:fill="E1DFDD"/>
    </w:rPr>
  </w:style>
  <w:style w:type="character" w:customStyle="1" w:styleId="Style1Char">
    <w:name w:val="Style1 Char"/>
    <w:link w:val="Style1"/>
    <w:rsid w:val="00B714CE"/>
    <w:rPr>
      <w:rFonts w:ascii="Times New Roman" w:eastAsia="Calibri" w:hAnsi="Times New Roman" w:cs="Times New Roman"/>
      <w:i/>
      <w:iCs/>
      <w:color w:val="365F91"/>
      <w:kern w:val="3"/>
      <w:sz w:val="24"/>
      <w:szCs w:val="24"/>
      <w:lang w:val="de-DE"/>
    </w:rPr>
  </w:style>
  <w:style w:type="character" w:customStyle="1" w:styleId="UnresolvedMention14">
    <w:name w:val="Unresolved Mention14"/>
    <w:uiPriority w:val="99"/>
    <w:semiHidden/>
    <w:unhideWhenUsed/>
    <w:rsid w:val="00B714CE"/>
    <w:rPr>
      <w:color w:val="605E5C"/>
      <w:shd w:val="clear" w:color="auto" w:fill="E1DFDD"/>
    </w:rPr>
  </w:style>
  <w:style w:type="table" w:styleId="ListTable1Light-Accent3">
    <w:name w:val="List Table 1 Light Accent 3"/>
    <w:basedOn w:val="TableNormal"/>
    <w:uiPriority w:val="46"/>
    <w:rsid w:val="00B714CE"/>
    <w:pPr>
      <w:spacing w:after="0" w:line="240" w:lineRule="auto"/>
    </w:pPr>
    <w:rPr>
      <w:rFonts w:ascii="Calibri" w:eastAsia="Calibri" w:hAnsi="Calibri" w:cs="Times New Roman"/>
      <w:sz w:val="20"/>
      <w:szCs w:val="20"/>
      <w:lang w:val="en-GB" w:eastAsia="en-GB"/>
    </w:rPr>
    <w:tblPr>
      <w:tblStyleRowBandSize w:val="1"/>
      <w:tblStyleColBandSize w:val="1"/>
    </w:tblPr>
    <w:tblStylePr w:type="firstRow">
      <w:rPr>
        <w:b/>
        <w:bCs/>
      </w:rPr>
      <w:tblPr/>
      <w:tcPr>
        <w:tcBorders>
          <w:bottom w:val="single" w:sz="4" w:space="0" w:color="C2D69B"/>
        </w:tcBorders>
      </w:tcPr>
    </w:tblStylePr>
    <w:tblStylePr w:type="lastRow">
      <w:rPr>
        <w:b/>
        <w:bCs/>
      </w:rPr>
      <w:tblPr/>
      <w:tcPr>
        <w:tcBorders>
          <w:top w:val="single" w:sz="4" w:space="0" w:color="C2D69B"/>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4">
    <w:name w:val="No List4"/>
    <w:next w:val="NoList"/>
    <w:uiPriority w:val="99"/>
    <w:semiHidden/>
    <w:unhideWhenUsed/>
    <w:rsid w:val="00B714CE"/>
  </w:style>
  <w:style w:type="table" w:customStyle="1" w:styleId="TableGrid17">
    <w:name w:val="Table Grid17"/>
    <w:basedOn w:val="TableNormal"/>
    <w:next w:val="TableGrid"/>
    <w:uiPriority w:val="39"/>
    <w:rsid w:val="00B714CE"/>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39"/>
    <w:rsid w:val="00B714CE"/>
    <w:pPr>
      <w:spacing w:before="120" w:after="0" w:line="240" w:lineRule="auto"/>
      <w:jc w:val="both"/>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6Colorful-Accent6">
    <w:name w:val="List Table 6 Colorful Accent 6"/>
    <w:basedOn w:val="TableNormal"/>
    <w:uiPriority w:val="51"/>
    <w:rsid w:val="00B714CE"/>
    <w:pPr>
      <w:spacing w:after="0" w:line="240" w:lineRule="auto"/>
    </w:pPr>
    <w:rPr>
      <w:rFonts w:ascii="Calibri" w:eastAsia="Calibri" w:hAnsi="Calibri" w:cs="Times New Roman"/>
      <w:color w:val="E36C0A"/>
      <w:sz w:val="20"/>
      <w:szCs w:val="20"/>
      <w:lang w:eastAsia="en-GB"/>
    </w:rPr>
    <w:tblPr>
      <w:tblStyleRowBandSize w:val="1"/>
      <w:tblStyleColBandSize w:val="1"/>
      <w:tblBorders>
        <w:top w:val="single" w:sz="4" w:space="0" w:color="F79646"/>
        <w:bottom w:val="single" w:sz="4" w:space="0" w:color="F79646"/>
      </w:tblBorders>
    </w:tblPr>
    <w:tblStylePr w:type="firstRow">
      <w:rPr>
        <w:b/>
        <w:bCs/>
      </w:rPr>
      <w:tblPr/>
      <w:tcPr>
        <w:tcBorders>
          <w:bottom w:val="single" w:sz="4" w:space="0" w:color="F79646"/>
        </w:tcBorders>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GridTable7Colorful-Accent6">
    <w:name w:val="Grid Table 7 Colorful Accent 6"/>
    <w:basedOn w:val="TableNormal"/>
    <w:uiPriority w:val="52"/>
    <w:rsid w:val="00B714CE"/>
    <w:pPr>
      <w:spacing w:after="0" w:line="240" w:lineRule="auto"/>
    </w:pPr>
    <w:rPr>
      <w:rFonts w:ascii="Calibri" w:eastAsia="Calibri" w:hAnsi="Calibri" w:cs="Times New Roman"/>
      <w:color w:val="E36C0A"/>
      <w:sz w:val="20"/>
      <w:szCs w:val="20"/>
      <w:lang w:eastAsia="en-GB"/>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DE9D9"/>
      </w:tcPr>
    </w:tblStylePr>
    <w:tblStylePr w:type="band1Horz">
      <w:tblPr/>
      <w:tcPr>
        <w:shd w:val="clear" w:color="auto" w:fill="FDE9D9"/>
      </w:tcPr>
    </w:tblStylePr>
    <w:tblStylePr w:type="neCell">
      <w:tblPr/>
      <w:tcPr>
        <w:tcBorders>
          <w:bottom w:val="single" w:sz="4" w:space="0" w:color="FABF8F"/>
        </w:tcBorders>
      </w:tcPr>
    </w:tblStylePr>
    <w:tblStylePr w:type="nwCell">
      <w:tblPr/>
      <w:tcPr>
        <w:tcBorders>
          <w:bottom w:val="single" w:sz="4" w:space="0" w:color="FABF8F"/>
        </w:tcBorders>
      </w:tcPr>
    </w:tblStylePr>
    <w:tblStylePr w:type="seCell">
      <w:tblPr/>
      <w:tcPr>
        <w:tcBorders>
          <w:top w:val="single" w:sz="4" w:space="0" w:color="FABF8F"/>
        </w:tcBorders>
      </w:tcPr>
    </w:tblStylePr>
    <w:tblStylePr w:type="swCell">
      <w:tblPr/>
      <w:tcPr>
        <w:tcBorders>
          <w:top w:val="single" w:sz="4" w:space="0" w:color="FABF8F"/>
        </w:tcBorders>
      </w:tcPr>
    </w:tblStylePr>
  </w:style>
  <w:style w:type="table" w:customStyle="1" w:styleId="ListTable2-Accent311">
    <w:name w:val="List Table 2 - Accent 311"/>
    <w:basedOn w:val="TableNormal"/>
    <w:uiPriority w:val="47"/>
    <w:rsid w:val="00B714CE"/>
    <w:pPr>
      <w:spacing w:after="0" w:line="240" w:lineRule="auto"/>
    </w:pPr>
    <w:rPr>
      <w:rFonts w:ascii="Calibri" w:eastAsia="Calibri" w:hAnsi="Calibri" w:cs="Times New Roman"/>
      <w:sz w:val="20"/>
      <w:szCs w:val="20"/>
      <w:lang w:val="sr-Latn-RS" w:eastAsia="en-GB"/>
    </w:rPr>
    <w:tblPr>
      <w:tblStyleRowBandSize w:val="1"/>
      <w:tblStyleColBandSize w:val="1"/>
      <w:tblBorders>
        <w:top w:val="single" w:sz="4" w:space="0" w:color="C2D69B"/>
        <w:bottom w:val="single" w:sz="4" w:space="0" w:color="C2D69B"/>
        <w:insideH w:val="single" w:sz="4" w:space="0" w:color="C2D69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TableGridLight11">
    <w:name w:val="Table Grid Light11"/>
    <w:basedOn w:val="TableNormal"/>
    <w:uiPriority w:val="40"/>
    <w:rsid w:val="00B714CE"/>
    <w:pPr>
      <w:spacing w:after="0" w:line="240" w:lineRule="auto"/>
    </w:pPr>
    <w:rPr>
      <w:rFonts w:ascii="Calibri" w:eastAsia="Calibri" w:hAnsi="Calibri" w:cs="Times New Roman"/>
      <w:sz w:val="20"/>
      <w:szCs w:val="20"/>
      <w:lang w:val="sr-Latn-RS"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ListTable6Colorful-Accent61">
    <w:name w:val="List Table 6 Colorful - Accent 61"/>
    <w:basedOn w:val="TableNormal"/>
    <w:uiPriority w:val="51"/>
    <w:rsid w:val="00B714CE"/>
    <w:pPr>
      <w:spacing w:after="0" w:line="240" w:lineRule="auto"/>
    </w:pPr>
    <w:rPr>
      <w:rFonts w:ascii="Calibri" w:eastAsia="Calibri" w:hAnsi="Calibri" w:cs="Times New Roman"/>
      <w:color w:val="E36C0A"/>
      <w:sz w:val="20"/>
      <w:szCs w:val="20"/>
      <w:lang w:eastAsia="en-GB"/>
    </w:rPr>
    <w:tblPr>
      <w:tblStyleRowBandSize w:val="1"/>
      <w:tblStyleColBandSize w:val="1"/>
      <w:tblBorders>
        <w:top w:val="single" w:sz="4" w:space="0" w:color="F79646"/>
        <w:bottom w:val="single" w:sz="4" w:space="0" w:color="F79646"/>
      </w:tblBorders>
    </w:tblPr>
    <w:tblStylePr w:type="firstRow">
      <w:rPr>
        <w:b/>
        <w:bCs/>
      </w:rPr>
      <w:tblPr/>
      <w:tcPr>
        <w:tcBorders>
          <w:bottom w:val="single" w:sz="4" w:space="0" w:color="F79646"/>
        </w:tcBorders>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customStyle="1" w:styleId="GridTable7Colorful-Accent61">
    <w:name w:val="Grid Table 7 Colorful - Accent 61"/>
    <w:basedOn w:val="TableNormal"/>
    <w:uiPriority w:val="52"/>
    <w:rsid w:val="00B714CE"/>
    <w:pPr>
      <w:spacing w:after="0" w:line="240" w:lineRule="auto"/>
    </w:pPr>
    <w:rPr>
      <w:rFonts w:ascii="Calibri" w:eastAsia="Calibri" w:hAnsi="Calibri" w:cs="Times New Roman"/>
      <w:color w:val="E36C0A"/>
      <w:sz w:val="20"/>
      <w:szCs w:val="20"/>
      <w:lang w:eastAsia="en-GB"/>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DE9D9"/>
      </w:tcPr>
    </w:tblStylePr>
    <w:tblStylePr w:type="band1Horz">
      <w:tblPr/>
      <w:tcPr>
        <w:shd w:val="clear" w:color="auto" w:fill="FDE9D9"/>
      </w:tcPr>
    </w:tblStylePr>
    <w:tblStylePr w:type="neCell">
      <w:tblPr/>
      <w:tcPr>
        <w:tcBorders>
          <w:bottom w:val="single" w:sz="4" w:space="0" w:color="FABF8F"/>
        </w:tcBorders>
      </w:tcPr>
    </w:tblStylePr>
    <w:tblStylePr w:type="nwCell">
      <w:tblPr/>
      <w:tcPr>
        <w:tcBorders>
          <w:bottom w:val="single" w:sz="4" w:space="0" w:color="FABF8F"/>
        </w:tcBorders>
      </w:tcPr>
    </w:tblStylePr>
    <w:tblStylePr w:type="seCell">
      <w:tblPr/>
      <w:tcPr>
        <w:tcBorders>
          <w:top w:val="single" w:sz="4" w:space="0" w:color="FABF8F"/>
        </w:tcBorders>
      </w:tcPr>
    </w:tblStylePr>
    <w:tblStylePr w:type="swCell">
      <w:tblPr/>
      <w:tcPr>
        <w:tcBorders>
          <w:top w:val="single" w:sz="4" w:space="0" w:color="FABF8F"/>
        </w:tcBorders>
      </w:tcPr>
    </w:tblStylePr>
  </w:style>
  <w:style w:type="table" w:customStyle="1" w:styleId="ListTable6Colorful-Accent31">
    <w:name w:val="List Table 6 Colorful - Accent 31"/>
    <w:basedOn w:val="TableNormal"/>
    <w:uiPriority w:val="51"/>
    <w:rsid w:val="00B714CE"/>
    <w:pPr>
      <w:spacing w:after="0" w:line="240" w:lineRule="auto"/>
    </w:pPr>
    <w:rPr>
      <w:rFonts w:ascii="Calibri" w:eastAsia="Calibri" w:hAnsi="Calibri" w:cs="Times New Roman"/>
      <w:color w:val="76923C"/>
      <w:sz w:val="20"/>
      <w:szCs w:val="20"/>
      <w:lang w:val="sr-Latn-RS" w:eastAsia="en-GB"/>
    </w:rPr>
    <w:tblPr>
      <w:tblStyleRowBandSize w:val="1"/>
      <w:tblStyleColBandSize w:val="1"/>
      <w:tblBorders>
        <w:top w:val="single" w:sz="4" w:space="0" w:color="9BBB59"/>
        <w:bottom w:val="single" w:sz="4" w:space="0" w:color="9BBB59"/>
      </w:tblBorders>
    </w:tblPr>
    <w:tblStylePr w:type="firstRow">
      <w:rPr>
        <w:b/>
        <w:bCs/>
      </w:rPr>
      <w:tblPr/>
      <w:tcPr>
        <w:tcBorders>
          <w:bottom w:val="single" w:sz="4" w:space="0" w:color="9BBB59"/>
        </w:tcBorders>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PlainTable32">
    <w:name w:val="Plain Table 32"/>
    <w:basedOn w:val="TableNormal"/>
    <w:uiPriority w:val="43"/>
    <w:rsid w:val="00B714CE"/>
    <w:pPr>
      <w:spacing w:after="0" w:line="240" w:lineRule="auto"/>
    </w:pPr>
    <w:rPr>
      <w:rFonts w:ascii="Calibri" w:eastAsia="Calibri" w:hAnsi="Calibri" w:cs="Times New Roman"/>
      <w:sz w:val="20"/>
      <w:szCs w:val="20"/>
      <w:lang w:val="sr-Latn-RS" w:eastAsia="en-GB"/>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UnresolvedMention15">
    <w:name w:val="Unresolved Mention15"/>
    <w:uiPriority w:val="99"/>
    <w:semiHidden/>
    <w:unhideWhenUsed/>
    <w:rsid w:val="00B714CE"/>
    <w:rPr>
      <w:color w:val="605E5C"/>
      <w:shd w:val="clear" w:color="auto" w:fill="E1DFDD"/>
    </w:rPr>
  </w:style>
  <w:style w:type="paragraph" w:customStyle="1" w:styleId="xmsobodytext">
    <w:name w:val="x_msobodytext"/>
    <w:basedOn w:val="Normal"/>
    <w:rsid w:val="00B714CE"/>
    <w:pPr>
      <w:spacing w:before="100" w:beforeAutospacing="1" w:after="100" w:afterAutospacing="1" w:line="240" w:lineRule="auto"/>
    </w:pPr>
    <w:rPr>
      <w:rFonts w:ascii="Times New Roman" w:eastAsia="Times New Roman" w:hAnsi="Times New Roman" w:cs="Times New Roman"/>
      <w:sz w:val="24"/>
      <w:szCs w:val="24"/>
      <w:lang w:val="sr-Latn-RS" w:eastAsia="sr-Latn-RS"/>
    </w:rPr>
  </w:style>
  <w:style w:type="paragraph" w:customStyle="1" w:styleId="xmsonormal">
    <w:name w:val="x_msonormal"/>
    <w:basedOn w:val="Normal"/>
    <w:rsid w:val="00B714CE"/>
    <w:pPr>
      <w:spacing w:before="100" w:beforeAutospacing="1" w:after="100" w:afterAutospacing="1" w:line="240" w:lineRule="auto"/>
    </w:pPr>
    <w:rPr>
      <w:rFonts w:ascii="Times New Roman" w:eastAsia="Times New Roman" w:hAnsi="Times New Roman" w:cs="Times New Roman"/>
      <w:sz w:val="24"/>
      <w:szCs w:val="24"/>
      <w:lang w:val="sr-Latn-RS" w:eastAsia="sr-Latn-RS"/>
    </w:rPr>
  </w:style>
  <w:style w:type="character" w:customStyle="1" w:styleId="UnresolvedMention16">
    <w:name w:val="Unresolved Mention16"/>
    <w:uiPriority w:val="99"/>
    <w:semiHidden/>
    <w:unhideWhenUsed/>
    <w:rsid w:val="00B714CE"/>
    <w:rPr>
      <w:color w:val="605E5C"/>
      <w:shd w:val="clear" w:color="auto" w:fill="E1DFDD"/>
    </w:rPr>
  </w:style>
  <w:style w:type="numbering" w:customStyle="1" w:styleId="NoList5">
    <w:name w:val="No List5"/>
    <w:next w:val="NoList"/>
    <w:uiPriority w:val="99"/>
    <w:semiHidden/>
    <w:unhideWhenUsed/>
    <w:rsid w:val="00B714CE"/>
  </w:style>
  <w:style w:type="table" w:customStyle="1" w:styleId="TableGrid19">
    <w:name w:val="Table Grid19"/>
    <w:basedOn w:val="TableNormal"/>
    <w:next w:val="TableGrid"/>
    <w:uiPriority w:val="39"/>
    <w:rsid w:val="00B714CE"/>
    <w:pPr>
      <w:spacing w:before="120" w:after="0" w:line="240" w:lineRule="auto"/>
      <w:jc w:val="both"/>
    </w:pPr>
    <w:rPr>
      <w:rFonts w:ascii="Calibri" w:eastAsia="Calibri" w:hAnsi="Calibri"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B714CE"/>
  </w:style>
  <w:style w:type="table" w:customStyle="1" w:styleId="TableGrid110">
    <w:name w:val="Table Grid110"/>
    <w:basedOn w:val="TableNormal"/>
    <w:next w:val="TableGrid"/>
    <w:uiPriority w:val="59"/>
    <w:rsid w:val="00B714CE"/>
    <w:pPr>
      <w:spacing w:before="120" w:after="0" w:line="240" w:lineRule="auto"/>
      <w:jc w:val="both"/>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312">
    <w:name w:val="Plain Table 312"/>
    <w:basedOn w:val="TableNormal"/>
    <w:uiPriority w:val="99"/>
    <w:rsid w:val="00B714CE"/>
    <w:pPr>
      <w:spacing w:after="0" w:line="240" w:lineRule="auto"/>
    </w:pPr>
    <w:rPr>
      <w:rFonts w:ascii="Calibri" w:eastAsia="Calibri" w:hAnsi="Calibri" w:cs="Times New Roman"/>
      <w:sz w:val="20"/>
      <w:szCs w:val="20"/>
      <w:lang w:val="uz-Cyrl-UZ" w:eastAsia="en-GB"/>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ableGrid22">
    <w:name w:val="Table Grid22"/>
    <w:basedOn w:val="TableNormal"/>
    <w:next w:val="TableGrid"/>
    <w:uiPriority w:val="59"/>
    <w:rsid w:val="00B714CE"/>
    <w:pPr>
      <w:spacing w:before="120" w:after="0" w:line="240" w:lineRule="auto"/>
      <w:jc w:val="both"/>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1Light-Accent112">
    <w:name w:val="List Table 1 Light - Accent 112"/>
    <w:basedOn w:val="TableNormal"/>
    <w:uiPriority w:val="46"/>
    <w:rsid w:val="00B714CE"/>
    <w:pPr>
      <w:spacing w:after="0" w:line="240" w:lineRule="auto"/>
    </w:pPr>
    <w:rPr>
      <w:rFonts w:ascii="Calibri" w:eastAsia="Calibri" w:hAnsi="Calibri" w:cs="Times New Roman"/>
      <w:sz w:val="20"/>
      <w:szCs w:val="20"/>
      <w:lang w:eastAsia="en-GB"/>
    </w:rPr>
    <w:tblPr>
      <w:tblStyleRowBandSize w:val="1"/>
      <w:tblStyleColBandSize w:val="1"/>
    </w:tblPr>
    <w:tblStylePr w:type="firstRow">
      <w:rPr>
        <w:b/>
        <w:bCs/>
      </w:rPr>
      <w:tblPr/>
      <w:tcPr>
        <w:tcBorders>
          <w:bottom w:val="single" w:sz="4" w:space="0" w:color="95B3D7"/>
        </w:tcBorders>
      </w:tcPr>
    </w:tblStylePr>
    <w:tblStylePr w:type="lastRow">
      <w:rPr>
        <w:b/>
        <w:bCs/>
      </w:rPr>
      <w:tblPr/>
      <w:tcPr>
        <w:tcBorders>
          <w:top w:val="sing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leGrid32">
    <w:name w:val="Table Grid32"/>
    <w:basedOn w:val="TableNormal"/>
    <w:next w:val="TableGrid"/>
    <w:uiPriority w:val="59"/>
    <w:rsid w:val="00B714CE"/>
    <w:pPr>
      <w:spacing w:after="0" w:line="240" w:lineRule="auto"/>
      <w:jc w:val="both"/>
    </w:pPr>
    <w:rPr>
      <w:rFonts w:ascii="Arial Narrow" w:eastAsia="Calibri" w:hAnsi="Arial Narrow"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uiPriority w:val="59"/>
    <w:rsid w:val="00B714CE"/>
    <w:pPr>
      <w:spacing w:after="0" w:line="240" w:lineRule="auto"/>
      <w:jc w:val="both"/>
    </w:pPr>
    <w:rPr>
      <w:rFonts w:ascii="Arial Narrow" w:eastAsia="Calibri" w:hAnsi="Arial Narrow"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uiPriority w:val="59"/>
    <w:rsid w:val="00B714CE"/>
    <w:pPr>
      <w:spacing w:after="0" w:line="240" w:lineRule="auto"/>
      <w:jc w:val="both"/>
    </w:pPr>
    <w:rPr>
      <w:rFonts w:ascii="Arial Narrow" w:eastAsia="Calibri" w:hAnsi="Arial Narrow"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next w:val="TableGrid"/>
    <w:uiPriority w:val="59"/>
    <w:rsid w:val="00B714CE"/>
    <w:pPr>
      <w:spacing w:after="0" w:line="240" w:lineRule="auto"/>
      <w:jc w:val="both"/>
    </w:pPr>
    <w:rPr>
      <w:rFonts w:ascii="Arial Narrow" w:eastAsia="Calibri" w:hAnsi="Arial Narrow"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next w:val="TableGrid"/>
    <w:uiPriority w:val="59"/>
    <w:rsid w:val="00B714CE"/>
    <w:pPr>
      <w:spacing w:after="0" w:line="240" w:lineRule="auto"/>
      <w:jc w:val="both"/>
    </w:pPr>
    <w:rPr>
      <w:rFonts w:ascii="Arial Narrow" w:eastAsia="Calibri" w:hAnsi="Arial Narrow"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unhideWhenUsed/>
    <w:rsid w:val="00B714CE"/>
  </w:style>
  <w:style w:type="table" w:customStyle="1" w:styleId="TableGrid82">
    <w:name w:val="Table Grid82"/>
    <w:basedOn w:val="TableNormal"/>
    <w:next w:val="TableGrid"/>
    <w:uiPriority w:val="39"/>
    <w:rsid w:val="00B714CE"/>
    <w:pPr>
      <w:spacing w:before="120" w:after="0" w:line="240" w:lineRule="auto"/>
      <w:jc w:val="both"/>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2">
    <w:name w:val="Table Grid Light2"/>
    <w:basedOn w:val="TableNormal"/>
    <w:next w:val="TableGridLight"/>
    <w:uiPriority w:val="40"/>
    <w:rsid w:val="00B714CE"/>
    <w:pPr>
      <w:spacing w:after="0" w:line="240" w:lineRule="auto"/>
    </w:pPr>
    <w:rPr>
      <w:rFonts w:ascii="Calibri" w:eastAsia="Calibri" w:hAnsi="Calibri" w:cs="Times New Roman"/>
      <w:sz w:val="20"/>
      <w:szCs w:val="20"/>
      <w:lang w:val="sr-Latn-RS"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ListTable2-Accent32">
    <w:name w:val="List Table 2 - Accent 32"/>
    <w:basedOn w:val="TableNormal"/>
    <w:next w:val="ListTable2-Accent3"/>
    <w:uiPriority w:val="47"/>
    <w:rsid w:val="00B714CE"/>
    <w:pPr>
      <w:spacing w:after="0" w:line="240" w:lineRule="auto"/>
    </w:pPr>
    <w:rPr>
      <w:rFonts w:ascii="Calibri" w:eastAsia="Calibri" w:hAnsi="Calibri" w:cs="Times New Roman"/>
      <w:sz w:val="20"/>
      <w:szCs w:val="20"/>
      <w:lang w:val="sr-Latn-RS" w:eastAsia="en-GB"/>
    </w:rPr>
    <w:tblPr>
      <w:tblStyleRowBandSize w:val="1"/>
      <w:tblStyleColBandSize w:val="1"/>
      <w:tblBorders>
        <w:top w:val="single" w:sz="4" w:space="0" w:color="C2D69B"/>
        <w:bottom w:val="single" w:sz="4" w:space="0" w:color="C2D69B"/>
        <w:insideH w:val="single" w:sz="4" w:space="0" w:color="C2D69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32">
    <w:name w:val="Grid Table 1 Light - Accent 32"/>
    <w:basedOn w:val="TableNormal"/>
    <w:next w:val="GridTable1Light-Accent3"/>
    <w:uiPriority w:val="46"/>
    <w:rsid w:val="00B714CE"/>
    <w:pPr>
      <w:spacing w:after="0" w:line="240" w:lineRule="auto"/>
    </w:pPr>
    <w:rPr>
      <w:rFonts w:ascii="Calibri" w:eastAsia="Calibri" w:hAnsi="Calibri" w:cs="Times New Roman"/>
      <w:sz w:val="20"/>
      <w:szCs w:val="20"/>
      <w:lang w:val="sr-Latn-RS" w:eastAsia="en-GB"/>
    </w:r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Pr>
    <w:tblStylePr w:type="firstRow">
      <w:rPr>
        <w:b/>
        <w:bCs/>
      </w:rPr>
      <w:tblPr/>
      <w:tcPr>
        <w:tcBorders>
          <w:bottom w:val="single" w:sz="12" w:space="0" w:color="C2D69B"/>
        </w:tcBorders>
      </w:tcPr>
    </w:tblStylePr>
    <w:tblStylePr w:type="lastRow">
      <w:rPr>
        <w:b/>
        <w:bCs/>
      </w:rPr>
      <w:tblPr/>
      <w:tcPr>
        <w:tcBorders>
          <w:top w:val="double" w:sz="2" w:space="0" w:color="C2D69B"/>
        </w:tcBorders>
      </w:tcPr>
    </w:tblStylePr>
    <w:tblStylePr w:type="firstCol">
      <w:rPr>
        <w:b/>
        <w:bCs/>
      </w:rPr>
    </w:tblStylePr>
    <w:tblStylePr w:type="lastCol">
      <w:rPr>
        <w:b/>
        <w:bCs/>
      </w:rPr>
    </w:tblStylePr>
  </w:style>
  <w:style w:type="table" w:customStyle="1" w:styleId="TableGrid91">
    <w:name w:val="Table Grid91"/>
    <w:basedOn w:val="TableNormal"/>
    <w:next w:val="TableGrid"/>
    <w:rsid w:val="00B714CE"/>
    <w:pPr>
      <w:spacing w:after="0" w:line="240" w:lineRule="auto"/>
    </w:pPr>
    <w:rPr>
      <w:rFonts w:ascii="Georgia" w:eastAsia="Calibri" w:hAnsi="Georgia"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stTable6Colorful-Accent32">
    <w:name w:val="List Table 6 Colorful - Accent 32"/>
    <w:basedOn w:val="TableNormal"/>
    <w:next w:val="ListTable6Colorful-Accent3"/>
    <w:uiPriority w:val="51"/>
    <w:rsid w:val="00B714CE"/>
    <w:pPr>
      <w:spacing w:after="0" w:line="240" w:lineRule="auto"/>
    </w:pPr>
    <w:rPr>
      <w:rFonts w:ascii="Calibri" w:eastAsia="Calibri" w:hAnsi="Calibri" w:cs="Times New Roman"/>
      <w:color w:val="76923C"/>
      <w:sz w:val="20"/>
      <w:szCs w:val="20"/>
      <w:lang w:val="sr-Latn-RS" w:eastAsia="en-GB"/>
    </w:rPr>
    <w:tblPr>
      <w:tblStyleRowBandSize w:val="1"/>
      <w:tblStyleColBandSize w:val="1"/>
      <w:tblBorders>
        <w:top w:val="single" w:sz="4" w:space="0" w:color="9BBB59"/>
        <w:bottom w:val="single" w:sz="4" w:space="0" w:color="9BBB59"/>
      </w:tblBorders>
    </w:tblPr>
    <w:tblStylePr w:type="firstRow">
      <w:rPr>
        <w:b/>
        <w:bCs/>
      </w:rPr>
      <w:tblPr/>
      <w:tcPr>
        <w:tcBorders>
          <w:bottom w:val="single" w:sz="4" w:space="0" w:color="9BBB59"/>
        </w:tcBorders>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TableGrid101">
    <w:name w:val="Table Grid101"/>
    <w:basedOn w:val="TableNormal"/>
    <w:next w:val="TableGrid"/>
    <w:uiPriority w:val="39"/>
    <w:rsid w:val="00B714CE"/>
    <w:pPr>
      <w:spacing w:before="120" w:after="0" w:line="240" w:lineRule="auto"/>
      <w:jc w:val="both"/>
    </w:pPr>
    <w:rPr>
      <w:rFonts w:ascii="Calibri" w:eastAsia="Calibri" w:hAnsi="Calibri"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39"/>
    <w:rsid w:val="00B714CE"/>
    <w:pPr>
      <w:spacing w:before="120" w:after="0" w:line="240" w:lineRule="auto"/>
      <w:jc w:val="both"/>
    </w:pPr>
    <w:rPr>
      <w:rFonts w:ascii="Calibri" w:eastAsia="Calibri" w:hAnsi="Calibri"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39"/>
    <w:rsid w:val="00B714CE"/>
    <w:pPr>
      <w:spacing w:before="120" w:after="0" w:line="240" w:lineRule="auto"/>
      <w:jc w:val="both"/>
    </w:pPr>
    <w:rPr>
      <w:rFonts w:ascii="Calibri" w:eastAsia="Calibri" w:hAnsi="Calibri"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uiPriority w:val="99"/>
    <w:semiHidden/>
    <w:unhideWhenUsed/>
    <w:rsid w:val="00B714CE"/>
  </w:style>
  <w:style w:type="table" w:customStyle="1" w:styleId="TableGrid131">
    <w:name w:val="Table Grid131"/>
    <w:basedOn w:val="TableNormal"/>
    <w:next w:val="TableGrid"/>
    <w:uiPriority w:val="39"/>
    <w:rsid w:val="00B714CE"/>
    <w:pPr>
      <w:spacing w:before="120" w:after="0" w:line="240" w:lineRule="auto"/>
      <w:jc w:val="both"/>
    </w:pPr>
    <w:rPr>
      <w:rFonts w:ascii="Calibri" w:eastAsia="Calibri" w:hAnsi="Calibri"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uiPriority w:val="99"/>
    <w:semiHidden/>
    <w:unhideWhenUsed/>
    <w:rsid w:val="00B714CE"/>
  </w:style>
  <w:style w:type="table" w:customStyle="1" w:styleId="TableGrid141">
    <w:name w:val="Table Grid141"/>
    <w:basedOn w:val="TableNormal"/>
    <w:next w:val="TableGrid"/>
    <w:uiPriority w:val="59"/>
    <w:rsid w:val="00B714CE"/>
    <w:pPr>
      <w:spacing w:before="120" w:after="0" w:line="240" w:lineRule="auto"/>
      <w:jc w:val="both"/>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3111">
    <w:name w:val="Plain Table 3111"/>
    <w:basedOn w:val="TableNormal"/>
    <w:uiPriority w:val="99"/>
    <w:rsid w:val="00B714CE"/>
    <w:pPr>
      <w:spacing w:after="0" w:line="240" w:lineRule="auto"/>
    </w:pPr>
    <w:rPr>
      <w:rFonts w:ascii="Calibri" w:eastAsia="Calibri" w:hAnsi="Calibri" w:cs="Times New Roman"/>
      <w:sz w:val="20"/>
      <w:szCs w:val="20"/>
      <w:lang w:val="uz-Cyrl-UZ" w:eastAsia="en-GB"/>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ableGrid211">
    <w:name w:val="Table Grid211"/>
    <w:basedOn w:val="TableNormal"/>
    <w:next w:val="TableGrid"/>
    <w:uiPriority w:val="59"/>
    <w:rsid w:val="00B714CE"/>
    <w:pPr>
      <w:spacing w:before="120" w:after="0" w:line="240" w:lineRule="auto"/>
      <w:jc w:val="both"/>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1Light-Accent1111">
    <w:name w:val="List Table 1 Light - Accent 1111"/>
    <w:basedOn w:val="TableNormal"/>
    <w:uiPriority w:val="46"/>
    <w:rsid w:val="00B714CE"/>
    <w:pPr>
      <w:spacing w:after="0" w:line="240" w:lineRule="auto"/>
    </w:pPr>
    <w:rPr>
      <w:rFonts w:ascii="Calibri" w:eastAsia="Calibri" w:hAnsi="Calibri" w:cs="Times New Roman"/>
      <w:sz w:val="20"/>
      <w:szCs w:val="20"/>
      <w:lang w:eastAsia="en-GB"/>
    </w:rPr>
    <w:tblPr>
      <w:tblStyleRowBandSize w:val="1"/>
      <w:tblStyleColBandSize w:val="1"/>
    </w:tblPr>
    <w:tblStylePr w:type="firstRow">
      <w:rPr>
        <w:b/>
        <w:bCs/>
      </w:rPr>
      <w:tblPr/>
      <w:tcPr>
        <w:tcBorders>
          <w:bottom w:val="single" w:sz="4" w:space="0" w:color="95B3D7"/>
        </w:tcBorders>
      </w:tcPr>
    </w:tblStylePr>
    <w:tblStylePr w:type="lastRow">
      <w:rPr>
        <w:b/>
        <w:bCs/>
      </w:rPr>
      <w:tblPr/>
      <w:tcPr>
        <w:tcBorders>
          <w:top w:val="sing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leGrid311">
    <w:name w:val="Table Grid311"/>
    <w:basedOn w:val="TableNormal"/>
    <w:next w:val="TableGrid"/>
    <w:uiPriority w:val="59"/>
    <w:rsid w:val="00B714CE"/>
    <w:pPr>
      <w:spacing w:after="0" w:line="240" w:lineRule="auto"/>
      <w:jc w:val="both"/>
    </w:pPr>
    <w:rPr>
      <w:rFonts w:ascii="Arial Narrow" w:eastAsia="Calibri" w:hAnsi="Arial Narrow"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uiPriority w:val="59"/>
    <w:rsid w:val="00B714CE"/>
    <w:pPr>
      <w:spacing w:after="0" w:line="240" w:lineRule="auto"/>
      <w:jc w:val="both"/>
    </w:pPr>
    <w:rPr>
      <w:rFonts w:ascii="Arial Narrow" w:eastAsia="Calibri" w:hAnsi="Arial Narrow"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next w:val="TableGrid"/>
    <w:uiPriority w:val="59"/>
    <w:rsid w:val="00B714CE"/>
    <w:pPr>
      <w:spacing w:after="0" w:line="240" w:lineRule="auto"/>
      <w:jc w:val="both"/>
    </w:pPr>
    <w:rPr>
      <w:rFonts w:ascii="Arial Narrow" w:eastAsia="Calibri" w:hAnsi="Arial Narrow"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next w:val="TableGrid"/>
    <w:uiPriority w:val="59"/>
    <w:rsid w:val="00B714CE"/>
    <w:pPr>
      <w:spacing w:after="0" w:line="240" w:lineRule="auto"/>
      <w:jc w:val="both"/>
    </w:pPr>
    <w:rPr>
      <w:rFonts w:ascii="Arial Narrow" w:eastAsia="Calibri" w:hAnsi="Arial Narrow"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TableNormal"/>
    <w:next w:val="TableGrid"/>
    <w:uiPriority w:val="59"/>
    <w:rsid w:val="00B714CE"/>
    <w:pPr>
      <w:spacing w:after="0" w:line="240" w:lineRule="auto"/>
      <w:jc w:val="both"/>
    </w:pPr>
    <w:rPr>
      <w:rFonts w:ascii="Arial Narrow" w:eastAsia="Calibri" w:hAnsi="Arial Narrow"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B714CE"/>
  </w:style>
  <w:style w:type="table" w:customStyle="1" w:styleId="TableGrid811">
    <w:name w:val="Table Grid811"/>
    <w:basedOn w:val="TableNormal"/>
    <w:next w:val="TableGrid"/>
    <w:uiPriority w:val="39"/>
    <w:rsid w:val="00B714CE"/>
    <w:pPr>
      <w:spacing w:before="120" w:after="0" w:line="240" w:lineRule="auto"/>
      <w:jc w:val="both"/>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next w:val="TableGrid"/>
    <w:uiPriority w:val="39"/>
    <w:rsid w:val="00B714CE"/>
    <w:pPr>
      <w:spacing w:before="120" w:after="0" w:line="240" w:lineRule="auto"/>
      <w:jc w:val="both"/>
    </w:pPr>
    <w:rPr>
      <w:rFonts w:ascii="Calibri" w:eastAsia="Calibri" w:hAnsi="Calibri"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33">
    <w:name w:val="Plain Table 33"/>
    <w:basedOn w:val="TableNormal"/>
    <w:next w:val="PlainTable3"/>
    <w:uiPriority w:val="43"/>
    <w:rsid w:val="00B714CE"/>
    <w:pPr>
      <w:spacing w:after="0" w:line="240" w:lineRule="auto"/>
    </w:pPr>
    <w:rPr>
      <w:rFonts w:ascii="Calibri" w:eastAsia="Calibri" w:hAnsi="Calibri" w:cs="Times New Roman"/>
      <w:sz w:val="20"/>
      <w:szCs w:val="20"/>
      <w:lang w:val="sr-Latn-RS" w:eastAsia="en-GB"/>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GridTable1Light-Accent311">
    <w:name w:val="Grid Table 1 Light - Accent 311"/>
    <w:basedOn w:val="TableNormal"/>
    <w:next w:val="GridTable1Light-Accent3"/>
    <w:uiPriority w:val="46"/>
    <w:rsid w:val="00B714CE"/>
    <w:pPr>
      <w:spacing w:after="0" w:line="240" w:lineRule="auto"/>
    </w:pPr>
    <w:rPr>
      <w:rFonts w:ascii="Calibri" w:eastAsia="Calibri" w:hAnsi="Calibri" w:cs="Times New Roman"/>
      <w:sz w:val="20"/>
      <w:szCs w:val="20"/>
      <w:lang w:val="sr-Latn-RS" w:eastAsia="en-GB"/>
    </w:r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Pr>
    <w:tblStylePr w:type="firstRow">
      <w:rPr>
        <w:b/>
        <w:bCs/>
      </w:rPr>
      <w:tblPr/>
      <w:tcPr>
        <w:tcBorders>
          <w:bottom w:val="single" w:sz="12" w:space="0" w:color="C2D69B"/>
        </w:tcBorders>
      </w:tcPr>
    </w:tblStylePr>
    <w:tblStylePr w:type="lastRow">
      <w:rPr>
        <w:b/>
        <w:bCs/>
      </w:rPr>
      <w:tblPr/>
      <w:tcPr>
        <w:tcBorders>
          <w:top w:val="double" w:sz="2" w:space="0" w:color="C2D69B"/>
        </w:tcBorders>
      </w:tcPr>
    </w:tblStylePr>
    <w:tblStylePr w:type="firstCol">
      <w:rPr>
        <w:b/>
        <w:bCs/>
      </w:rPr>
    </w:tblStylePr>
    <w:tblStylePr w:type="lastCol">
      <w:rPr>
        <w:b/>
        <w:bCs/>
      </w:rPr>
    </w:tblStylePr>
  </w:style>
  <w:style w:type="table" w:customStyle="1" w:styleId="TableGrid161">
    <w:name w:val="Table Grid161"/>
    <w:basedOn w:val="TableNormal"/>
    <w:next w:val="TableGrid"/>
    <w:uiPriority w:val="39"/>
    <w:rsid w:val="00B714CE"/>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2-Accent312">
    <w:name w:val="List Table 2 - Accent 312"/>
    <w:basedOn w:val="TableNormal"/>
    <w:uiPriority w:val="47"/>
    <w:rsid w:val="00B714CE"/>
    <w:pPr>
      <w:spacing w:after="0" w:line="240" w:lineRule="auto"/>
    </w:pPr>
    <w:rPr>
      <w:rFonts w:ascii="Calibri" w:eastAsia="Calibri" w:hAnsi="Calibri" w:cs="Times New Roman"/>
      <w:sz w:val="20"/>
      <w:szCs w:val="20"/>
      <w:lang w:val="sr-Latn-RS" w:eastAsia="en-GB"/>
    </w:rPr>
    <w:tblPr>
      <w:tblStyleRowBandSize w:val="1"/>
      <w:tblStyleColBandSize w:val="1"/>
      <w:tblBorders>
        <w:top w:val="single" w:sz="4" w:space="0" w:color="C2D69B"/>
        <w:bottom w:val="single" w:sz="4" w:space="0" w:color="C2D69B"/>
        <w:insideH w:val="single" w:sz="4" w:space="0" w:color="C2D69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TableGridLight12">
    <w:name w:val="Table Grid Light12"/>
    <w:basedOn w:val="TableNormal"/>
    <w:uiPriority w:val="40"/>
    <w:rsid w:val="00B714CE"/>
    <w:pPr>
      <w:spacing w:after="0" w:line="240" w:lineRule="auto"/>
    </w:pPr>
    <w:rPr>
      <w:rFonts w:ascii="Calibri" w:eastAsia="Calibri" w:hAnsi="Calibri" w:cs="Times New Roman"/>
      <w:sz w:val="20"/>
      <w:szCs w:val="20"/>
      <w:lang w:val="sr-Latn-RS"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ListTable1Light-Accent31">
    <w:name w:val="List Table 1 Light - Accent 31"/>
    <w:basedOn w:val="TableNormal"/>
    <w:next w:val="ListTable1Light-Accent3"/>
    <w:uiPriority w:val="46"/>
    <w:rsid w:val="00B714CE"/>
    <w:pPr>
      <w:spacing w:after="0" w:line="240" w:lineRule="auto"/>
    </w:pPr>
    <w:rPr>
      <w:rFonts w:ascii="Calibri" w:eastAsia="Calibri" w:hAnsi="Calibri" w:cs="Times New Roman"/>
      <w:sz w:val="20"/>
      <w:szCs w:val="20"/>
      <w:lang w:val="en-GB" w:eastAsia="en-GB"/>
    </w:rPr>
    <w:tblPr>
      <w:tblStyleRowBandSize w:val="1"/>
      <w:tblStyleColBandSize w:val="1"/>
    </w:tblPr>
    <w:tblStylePr w:type="firstRow">
      <w:rPr>
        <w:b/>
        <w:bCs/>
      </w:rPr>
      <w:tblPr/>
      <w:tcPr>
        <w:tcBorders>
          <w:bottom w:val="single" w:sz="4" w:space="0" w:color="C2D69B"/>
        </w:tcBorders>
      </w:tcPr>
    </w:tblStylePr>
    <w:tblStylePr w:type="lastRow">
      <w:rPr>
        <w:b/>
        <w:bCs/>
      </w:rPr>
      <w:tblPr/>
      <w:tcPr>
        <w:tcBorders>
          <w:top w:val="single" w:sz="4" w:space="0" w:color="C2D69B"/>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41">
    <w:name w:val="No List41"/>
    <w:next w:val="NoList"/>
    <w:uiPriority w:val="99"/>
    <w:semiHidden/>
    <w:unhideWhenUsed/>
    <w:rsid w:val="00B714CE"/>
  </w:style>
  <w:style w:type="table" w:customStyle="1" w:styleId="TableGrid171">
    <w:name w:val="Table Grid171"/>
    <w:basedOn w:val="TableNormal"/>
    <w:next w:val="TableGrid"/>
    <w:uiPriority w:val="39"/>
    <w:rsid w:val="00B714CE"/>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39"/>
    <w:rsid w:val="00B714CE"/>
    <w:pPr>
      <w:spacing w:before="120" w:after="0" w:line="240" w:lineRule="auto"/>
      <w:jc w:val="both"/>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6Colorful-Accent62">
    <w:name w:val="List Table 6 Colorful - Accent 62"/>
    <w:basedOn w:val="TableNormal"/>
    <w:next w:val="ListTable6Colorful-Accent6"/>
    <w:uiPriority w:val="51"/>
    <w:rsid w:val="00B714CE"/>
    <w:pPr>
      <w:spacing w:after="0" w:line="240" w:lineRule="auto"/>
    </w:pPr>
    <w:rPr>
      <w:rFonts w:ascii="Calibri" w:eastAsia="Calibri" w:hAnsi="Calibri" w:cs="Times New Roman"/>
      <w:color w:val="E36C0A"/>
      <w:sz w:val="20"/>
      <w:szCs w:val="20"/>
      <w:lang w:eastAsia="en-GB"/>
    </w:rPr>
    <w:tblPr>
      <w:tblStyleRowBandSize w:val="1"/>
      <w:tblStyleColBandSize w:val="1"/>
      <w:tblBorders>
        <w:top w:val="single" w:sz="4" w:space="0" w:color="F79646"/>
        <w:bottom w:val="single" w:sz="4" w:space="0" w:color="F79646"/>
      </w:tblBorders>
    </w:tblPr>
    <w:tblStylePr w:type="firstRow">
      <w:rPr>
        <w:b/>
        <w:bCs/>
      </w:rPr>
      <w:tblPr/>
      <w:tcPr>
        <w:tcBorders>
          <w:bottom w:val="single" w:sz="4" w:space="0" w:color="F79646"/>
        </w:tcBorders>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customStyle="1" w:styleId="GridTable7Colorful-Accent62">
    <w:name w:val="Grid Table 7 Colorful - Accent 62"/>
    <w:basedOn w:val="TableNormal"/>
    <w:next w:val="GridTable7Colorful-Accent6"/>
    <w:uiPriority w:val="52"/>
    <w:rsid w:val="00B714CE"/>
    <w:pPr>
      <w:spacing w:after="0" w:line="240" w:lineRule="auto"/>
    </w:pPr>
    <w:rPr>
      <w:rFonts w:ascii="Calibri" w:eastAsia="Calibri" w:hAnsi="Calibri" w:cs="Times New Roman"/>
      <w:color w:val="E36C0A"/>
      <w:sz w:val="20"/>
      <w:szCs w:val="20"/>
      <w:lang w:eastAsia="en-GB"/>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DE9D9"/>
      </w:tcPr>
    </w:tblStylePr>
    <w:tblStylePr w:type="band1Horz">
      <w:tblPr/>
      <w:tcPr>
        <w:shd w:val="clear" w:color="auto" w:fill="FDE9D9"/>
      </w:tcPr>
    </w:tblStylePr>
    <w:tblStylePr w:type="neCell">
      <w:tblPr/>
      <w:tcPr>
        <w:tcBorders>
          <w:bottom w:val="single" w:sz="4" w:space="0" w:color="FABF8F"/>
        </w:tcBorders>
      </w:tcPr>
    </w:tblStylePr>
    <w:tblStylePr w:type="nwCell">
      <w:tblPr/>
      <w:tcPr>
        <w:tcBorders>
          <w:bottom w:val="single" w:sz="4" w:space="0" w:color="FABF8F"/>
        </w:tcBorders>
      </w:tcPr>
    </w:tblStylePr>
    <w:tblStylePr w:type="seCell">
      <w:tblPr/>
      <w:tcPr>
        <w:tcBorders>
          <w:top w:val="single" w:sz="4" w:space="0" w:color="FABF8F"/>
        </w:tcBorders>
      </w:tcPr>
    </w:tblStylePr>
    <w:tblStylePr w:type="swCell">
      <w:tblPr/>
      <w:tcPr>
        <w:tcBorders>
          <w:top w:val="single" w:sz="4" w:space="0" w:color="FABF8F"/>
        </w:tcBorders>
      </w:tcPr>
    </w:tblStylePr>
  </w:style>
  <w:style w:type="table" w:customStyle="1" w:styleId="ListTable2-Accent3111">
    <w:name w:val="List Table 2 - Accent 3111"/>
    <w:basedOn w:val="TableNormal"/>
    <w:uiPriority w:val="47"/>
    <w:rsid w:val="00B714CE"/>
    <w:pPr>
      <w:spacing w:after="0" w:line="240" w:lineRule="auto"/>
    </w:pPr>
    <w:rPr>
      <w:rFonts w:ascii="Calibri" w:eastAsia="Calibri" w:hAnsi="Calibri" w:cs="Times New Roman"/>
      <w:sz w:val="20"/>
      <w:szCs w:val="20"/>
      <w:lang w:val="sr-Latn-RS" w:eastAsia="en-GB"/>
    </w:rPr>
    <w:tblPr>
      <w:tblStyleRowBandSize w:val="1"/>
      <w:tblStyleColBandSize w:val="1"/>
      <w:tblBorders>
        <w:top w:val="single" w:sz="4" w:space="0" w:color="C2D69B"/>
        <w:bottom w:val="single" w:sz="4" w:space="0" w:color="C2D69B"/>
        <w:insideH w:val="single" w:sz="4" w:space="0" w:color="C2D69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TableGridLight111">
    <w:name w:val="Table Grid Light111"/>
    <w:basedOn w:val="TableNormal"/>
    <w:uiPriority w:val="40"/>
    <w:rsid w:val="00B714CE"/>
    <w:pPr>
      <w:spacing w:after="0" w:line="240" w:lineRule="auto"/>
    </w:pPr>
    <w:rPr>
      <w:rFonts w:ascii="Calibri" w:eastAsia="Calibri" w:hAnsi="Calibri" w:cs="Times New Roman"/>
      <w:sz w:val="20"/>
      <w:szCs w:val="20"/>
      <w:lang w:val="sr-Latn-RS"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ListTable6Colorful-Accent611">
    <w:name w:val="List Table 6 Colorful - Accent 611"/>
    <w:basedOn w:val="TableNormal"/>
    <w:uiPriority w:val="51"/>
    <w:rsid w:val="00B714CE"/>
    <w:pPr>
      <w:spacing w:after="0" w:line="240" w:lineRule="auto"/>
    </w:pPr>
    <w:rPr>
      <w:rFonts w:ascii="Calibri" w:eastAsia="Calibri" w:hAnsi="Calibri" w:cs="Times New Roman"/>
      <w:color w:val="E36C0A"/>
      <w:sz w:val="20"/>
      <w:szCs w:val="20"/>
      <w:lang w:eastAsia="en-GB"/>
    </w:rPr>
    <w:tblPr>
      <w:tblStyleRowBandSize w:val="1"/>
      <w:tblStyleColBandSize w:val="1"/>
      <w:tblBorders>
        <w:top w:val="single" w:sz="4" w:space="0" w:color="F79646"/>
        <w:bottom w:val="single" w:sz="4" w:space="0" w:color="F79646"/>
      </w:tblBorders>
    </w:tblPr>
    <w:tblStylePr w:type="firstRow">
      <w:rPr>
        <w:b/>
        <w:bCs/>
      </w:rPr>
      <w:tblPr/>
      <w:tcPr>
        <w:tcBorders>
          <w:bottom w:val="single" w:sz="4" w:space="0" w:color="F79646"/>
        </w:tcBorders>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customStyle="1" w:styleId="GridTable7Colorful-Accent611">
    <w:name w:val="Grid Table 7 Colorful - Accent 611"/>
    <w:basedOn w:val="TableNormal"/>
    <w:uiPriority w:val="52"/>
    <w:rsid w:val="00B714CE"/>
    <w:pPr>
      <w:spacing w:after="0" w:line="240" w:lineRule="auto"/>
    </w:pPr>
    <w:rPr>
      <w:rFonts w:ascii="Calibri" w:eastAsia="Calibri" w:hAnsi="Calibri" w:cs="Times New Roman"/>
      <w:color w:val="E36C0A"/>
      <w:sz w:val="20"/>
      <w:szCs w:val="20"/>
      <w:lang w:eastAsia="en-GB"/>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DE9D9"/>
      </w:tcPr>
    </w:tblStylePr>
    <w:tblStylePr w:type="band1Horz">
      <w:tblPr/>
      <w:tcPr>
        <w:shd w:val="clear" w:color="auto" w:fill="FDE9D9"/>
      </w:tcPr>
    </w:tblStylePr>
    <w:tblStylePr w:type="neCell">
      <w:tblPr/>
      <w:tcPr>
        <w:tcBorders>
          <w:bottom w:val="single" w:sz="4" w:space="0" w:color="FABF8F"/>
        </w:tcBorders>
      </w:tcPr>
    </w:tblStylePr>
    <w:tblStylePr w:type="nwCell">
      <w:tblPr/>
      <w:tcPr>
        <w:tcBorders>
          <w:bottom w:val="single" w:sz="4" w:space="0" w:color="FABF8F"/>
        </w:tcBorders>
      </w:tcPr>
    </w:tblStylePr>
    <w:tblStylePr w:type="seCell">
      <w:tblPr/>
      <w:tcPr>
        <w:tcBorders>
          <w:top w:val="single" w:sz="4" w:space="0" w:color="FABF8F"/>
        </w:tcBorders>
      </w:tcPr>
    </w:tblStylePr>
    <w:tblStylePr w:type="swCell">
      <w:tblPr/>
      <w:tcPr>
        <w:tcBorders>
          <w:top w:val="single" w:sz="4" w:space="0" w:color="FABF8F"/>
        </w:tcBorders>
      </w:tcPr>
    </w:tblStylePr>
  </w:style>
  <w:style w:type="table" w:customStyle="1" w:styleId="ListTable6Colorful-Accent311">
    <w:name w:val="List Table 6 Colorful - Accent 311"/>
    <w:basedOn w:val="TableNormal"/>
    <w:uiPriority w:val="51"/>
    <w:rsid w:val="00B714CE"/>
    <w:pPr>
      <w:spacing w:after="0" w:line="240" w:lineRule="auto"/>
    </w:pPr>
    <w:rPr>
      <w:rFonts w:ascii="Calibri" w:eastAsia="Calibri" w:hAnsi="Calibri" w:cs="Times New Roman"/>
      <w:color w:val="76923C"/>
      <w:sz w:val="20"/>
      <w:szCs w:val="20"/>
      <w:lang w:val="sr-Latn-RS" w:eastAsia="en-GB"/>
    </w:rPr>
    <w:tblPr>
      <w:tblStyleRowBandSize w:val="1"/>
      <w:tblStyleColBandSize w:val="1"/>
      <w:tblBorders>
        <w:top w:val="single" w:sz="4" w:space="0" w:color="9BBB59"/>
        <w:bottom w:val="single" w:sz="4" w:space="0" w:color="9BBB59"/>
      </w:tblBorders>
    </w:tblPr>
    <w:tblStylePr w:type="firstRow">
      <w:rPr>
        <w:b/>
        <w:bCs/>
      </w:rPr>
      <w:tblPr/>
      <w:tcPr>
        <w:tcBorders>
          <w:bottom w:val="single" w:sz="4" w:space="0" w:color="9BBB59"/>
        </w:tcBorders>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PlainTable321">
    <w:name w:val="Plain Table 321"/>
    <w:basedOn w:val="TableNormal"/>
    <w:uiPriority w:val="43"/>
    <w:rsid w:val="00B714CE"/>
    <w:pPr>
      <w:spacing w:after="0" w:line="240" w:lineRule="auto"/>
    </w:pPr>
    <w:rPr>
      <w:rFonts w:ascii="Calibri" w:eastAsia="Calibri" w:hAnsi="Calibri" w:cs="Times New Roman"/>
      <w:sz w:val="20"/>
      <w:szCs w:val="20"/>
      <w:lang w:val="sr-Latn-RS" w:eastAsia="en-GB"/>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UnresolvedMention17">
    <w:name w:val="Unresolved Mention17"/>
    <w:uiPriority w:val="99"/>
    <w:semiHidden/>
    <w:unhideWhenUsed/>
    <w:rsid w:val="00B714CE"/>
    <w:rPr>
      <w:color w:val="605E5C"/>
      <w:shd w:val="clear" w:color="auto" w:fill="E1DFDD"/>
    </w:rPr>
  </w:style>
  <w:style w:type="numbering" w:customStyle="1" w:styleId="NoList51">
    <w:name w:val="No List51"/>
    <w:next w:val="NoList"/>
    <w:uiPriority w:val="99"/>
    <w:semiHidden/>
    <w:unhideWhenUsed/>
    <w:rsid w:val="00B714CE"/>
  </w:style>
  <w:style w:type="numbering" w:customStyle="1" w:styleId="NoList6">
    <w:name w:val="No List6"/>
    <w:next w:val="NoList"/>
    <w:uiPriority w:val="99"/>
    <w:semiHidden/>
    <w:unhideWhenUsed/>
    <w:rsid w:val="00B714CE"/>
  </w:style>
  <w:style w:type="numbering" w:customStyle="1" w:styleId="NoList7">
    <w:name w:val="No List7"/>
    <w:next w:val="NoList"/>
    <w:uiPriority w:val="99"/>
    <w:semiHidden/>
    <w:unhideWhenUsed/>
    <w:rsid w:val="00B714CE"/>
  </w:style>
  <w:style w:type="paragraph" w:customStyle="1" w:styleId="xl125">
    <w:name w:val="xl125"/>
    <w:basedOn w:val="Normal"/>
    <w:rsid w:val="00B714CE"/>
    <w:pPr>
      <w:pBdr>
        <w:top w:val="single" w:sz="4" w:space="0" w:color="BFBFBF"/>
        <w:left w:val="single" w:sz="4" w:space="0" w:color="BFBFBF"/>
        <w:right w:val="single" w:sz="4" w:space="0" w:color="BFBFBF"/>
      </w:pBdr>
      <w:shd w:val="clear" w:color="F7C3AA" w:fill="305496"/>
      <w:spacing w:before="100" w:beforeAutospacing="1" w:after="100" w:afterAutospacing="1" w:line="240" w:lineRule="auto"/>
      <w:textAlignment w:val="center"/>
    </w:pPr>
    <w:rPr>
      <w:rFonts w:ascii="Arial" w:eastAsia="Times New Roman" w:hAnsi="Arial" w:cs="Arial"/>
      <w:b/>
      <w:bCs/>
      <w:color w:val="FFFFFF"/>
      <w:sz w:val="18"/>
      <w:szCs w:val="18"/>
      <w:lang w:val="en-GB" w:eastAsia="en-GB"/>
    </w:rPr>
  </w:style>
  <w:style w:type="paragraph" w:customStyle="1" w:styleId="xl126">
    <w:name w:val="xl126"/>
    <w:basedOn w:val="Normal"/>
    <w:rsid w:val="00B714CE"/>
    <w:pPr>
      <w:pBdr>
        <w:top w:val="single" w:sz="4" w:space="0" w:color="C1CEE5"/>
        <w:left w:val="single" w:sz="4" w:space="0" w:color="C1CEE5"/>
        <w:bottom w:val="single" w:sz="4" w:space="0" w:color="C1CEE5"/>
      </w:pBdr>
      <w:spacing w:before="100" w:beforeAutospacing="1" w:after="100" w:afterAutospacing="1" w:line="240" w:lineRule="auto"/>
      <w:textAlignment w:val="center"/>
    </w:pPr>
    <w:rPr>
      <w:rFonts w:ascii="Arial" w:eastAsia="Times New Roman" w:hAnsi="Arial" w:cs="Arial"/>
      <w:sz w:val="16"/>
      <w:szCs w:val="16"/>
      <w:lang w:val="en-GB" w:eastAsia="en-GB"/>
    </w:rPr>
  </w:style>
  <w:style w:type="paragraph" w:customStyle="1" w:styleId="xl127">
    <w:name w:val="xl127"/>
    <w:basedOn w:val="Normal"/>
    <w:rsid w:val="00B714CE"/>
    <w:pPr>
      <w:pBdr>
        <w:top w:val="single" w:sz="4" w:space="0" w:color="C1CEE5"/>
        <w:bottom w:val="single" w:sz="4" w:space="0" w:color="C1CEE5"/>
      </w:pBdr>
      <w:spacing w:before="100" w:beforeAutospacing="1" w:after="100" w:afterAutospacing="1" w:line="240" w:lineRule="auto"/>
      <w:textAlignment w:val="center"/>
    </w:pPr>
    <w:rPr>
      <w:rFonts w:ascii="Arial" w:eastAsia="Times New Roman" w:hAnsi="Arial" w:cs="Arial"/>
      <w:sz w:val="16"/>
      <w:szCs w:val="16"/>
      <w:lang w:val="en-GB" w:eastAsia="en-GB"/>
    </w:rPr>
  </w:style>
  <w:style w:type="paragraph" w:customStyle="1" w:styleId="xl128">
    <w:name w:val="xl128"/>
    <w:basedOn w:val="Normal"/>
    <w:rsid w:val="00B714CE"/>
    <w:pPr>
      <w:pBdr>
        <w:top w:val="single" w:sz="4" w:space="0" w:color="C1CEE5"/>
        <w:bottom w:val="single" w:sz="4" w:space="0" w:color="C1CEE5"/>
        <w:right w:val="single" w:sz="4" w:space="0" w:color="C1CEE5"/>
      </w:pBdr>
      <w:spacing w:before="100" w:beforeAutospacing="1" w:after="100" w:afterAutospacing="1" w:line="240" w:lineRule="auto"/>
      <w:textAlignment w:val="center"/>
    </w:pPr>
    <w:rPr>
      <w:rFonts w:ascii="Arial" w:eastAsia="Times New Roman" w:hAnsi="Arial" w:cs="Arial"/>
      <w:sz w:val="16"/>
      <w:szCs w:val="16"/>
      <w:lang w:val="en-GB" w:eastAsia="en-GB"/>
    </w:rPr>
  </w:style>
  <w:style w:type="paragraph" w:customStyle="1" w:styleId="xl129">
    <w:name w:val="xl129"/>
    <w:basedOn w:val="Normal"/>
    <w:rsid w:val="00B714CE"/>
    <w:pPr>
      <w:pBdr>
        <w:left w:val="single" w:sz="4" w:space="0" w:color="BFBFBF"/>
        <w:right w:val="single" w:sz="4" w:space="0" w:color="BFBFBF"/>
      </w:pBdr>
      <w:shd w:val="clear" w:color="F7C3AA" w:fill="305496"/>
      <w:spacing w:before="100" w:beforeAutospacing="1" w:after="100" w:afterAutospacing="1" w:line="240" w:lineRule="auto"/>
      <w:textAlignment w:val="center"/>
    </w:pPr>
    <w:rPr>
      <w:rFonts w:ascii="Arial" w:eastAsia="Times New Roman" w:hAnsi="Arial" w:cs="Arial"/>
      <w:b/>
      <w:bCs/>
      <w:color w:val="FFFFFF"/>
      <w:sz w:val="18"/>
      <w:szCs w:val="18"/>
      <w:lang w:val="en-GB" w:eastAsia="en-GB"/>
    </w:rPr>
  </w:style>
  <w:style w:type="paragraph" w:customStyle="1" w:styleId="xl130">
    <w:name w:val="xl130"/>
    <w:basedOn w:val="Normal"/>
    <w:rsid w:val="00B714CE"/>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val="en-GB" w:eastAsia="en-GB"/>
    </w:rPr>
  </w:style>
  <w:style w:type="paragraph" w:customStyle="1" w:styleId="xl131">
    <w:name w:val="xl131"/>
    <w:basedOn w:val="Normal"/>
    <w:rsid w:val="00B714CE"/>
    <w:pPr>
      <w:pBdr>
        <w:top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val="en-GB" w:eastAsia="en-GB"/>
    </w:rPr>
  </w:style>
  <w:style w:type="paragraph" w:customStyle="1" w:styleId="xl132">
    <w:name w:val="xl132"/>
    <w:basedOn w:val="Normal"/>
    <w:rsid w:val="00B714CE"/>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val="en-GB" w:eastAsia="en-GB"/>
    </w:rPr>
  </w:style>
  <w:style w:type="paragraph" w:customStyle="1" w:styleId="xl133">
    <w:name w:val="xl133"/>
    <w:basedOn w:val="Normal"/>
    <w:rsid w:val="00B714CE"/>
    <w:pPr>
      <w:pBdr>
        <w:left w:val="single" w:sz="4" w:space="0" w:color="BFBFBF"/>
        <w:right w:val="single" w:sz="4" w:space="0" w:color="BFBFBF"/>
      </w:pBdr>
      <w:shd w:val="clear" w:color="F7C3AA" w:fill="305496"/>
      <w:spacing w:before="100" w:beforeAutospacing="1" w:after="100" w:afterAutospacing="1" w:line="240" w:lineRule="auto"/>
      <w:textAlignment w:val="center"/>
    </w:pPr>
    <w:rPr>
      <w:rFonts w:ascii="Arial" w:eastAsia="Times New Roman" w:hAnsi="Arial" w:cs="Arial"/>
      <w:b/>
      <w:bCs/>
      <w:color w:val="FFFFFF"/>
      <w:sz w:val="18"/>
      <w:szCs w:val="18"/>
      <w:lang w:val="en-GB" w:eastAsia="en-GB"/>
    </w:rPr>
  </w:style>
  <w:style w:type="paragraph" w:customStyle="1" w:styleId="xl134">
    <w:name w:val="xl134"/>
    <w:basedOn w:val="Normal"/>
    <w:rsid w:val="00B714CE"/>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val="en-GB" w:eastAsia="en-GB"/>
    </w:rPr>
  </w:style>
  <w:style w:type="paragraph" w:customStyle="1" w:styleId="xl135">
    <w:name w:val="xl135"/>
    <w:basedOn w:val="Normal"/>
    <w:rsid w:val="00B714CE"/>
    <w:pPr>
      <w:pBdr>
        <w:top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val="en-GB" w:eastAsia="en-GB"/>
    </w:rPr>
  </w:style>
  <w:style w:type="paragraph" w:customStyle="1" w:styleId="xl136">
    <w:name w:val="xl136"/>
    <w:basedOn w:val="Normal"/>
    <w:rsid w:val="00B714CE"/>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8834614">
      <w:bodyDiv w:val="1"/>
      <w:marLeft w:val="0"/>
      <w:marRight w:val="0"/>
      <w:marTop w:val="0"/>
      <w:marBottom w:val="0"/>
      <w:divBdr>
        <w:top w:val="none" w:sz="0" w:space="0" w:color="auto"/>
        <w:left w:val="none" w:sz="0" w:space="0" w:color="auto"/>
        <w:bottom w:val="none" w:sz="0" w:space="0" w:color="auto"/>
        <w:right w:val="none" w:sz="0" w:space="0" w:color="auto"/>
      </w:divBdr>
    </w:div>
    <w:div w:id="779837859">
      <w:bodyDiv w:val="1"/>
      <w:marLeft w:val="0"/>
      <w:marRight w:val="0"/>
      <w:marTop w:val="0"/>
      <w:marBottom w:val="0"/>
      <w:divBdr>
        <w:top w:val="none" w:sz="0" w:space="0" w:color="auto"/>
        <w:left w:val="none" w:sz="0" w:space="0" w:color="auto"/>
        <w:bottom w:val="none" w:sz="0" w:space="0" w:color="auto"/>
        <w:right w:val="none" w:sz="0" w:space="0" w:color="auto"/>
      </w:divBdr>
    </w:div>
    <w:div w:id="1157451964">
      <w:bodyDiv w:val="1"/>
      <w:marLeft w:val="0"/>
      <w:marRight w:val="0"/>
      <w:marTop w:val="0"/>
      <w:marBottom w:val="0"/>
      <w:divBdr>
        <w:top w:val="none" w:sz="0" w:space="0" w:color="auto"/>
        <w:left w:val="none" w:sz="0" w:space="0" w:color="auto"/>
        <w:bottom w:val="none" w:sz="0" w:space="0" w:color="auto"/>
        <w:right w:val="none" w:sz="0" w:space="0" w:color="auto"/>
      </w:divBdr>
    </w:div>
    <w:div w:id="1171683219">
      <w:bodyDiv w:val="1"/>
      <w:marLeft w:val="0"/>
      <w:marRight w:val="0"/>
      <w:marTop w:val="0"/>
      <w:marBottom w:val="0"/>
      <w:divBdr>
        <w:top w:val="none" w:sz="0" w:space="0" w:color="auto"/>
        <w:left w:val="none" w:sz="0" w:space="0" w:color="auto"/>
        <w:bottom w:val="none" w:sz="0" w:space="0" w:color="auto"/>
        <w:right w:val="none" w:sz="0" w:space="0" w:color="auto"/>
      </w:divBdr>
    </w:div>
    <w:div w:id="1421678338">
      <w:bodyDiv w:val="1"/>
      <w:marLeft w:val="0"/>
      <w:marRight w:val="0"/>
      <w:marTop w:val="0"/>
      <w:marBottom w:val="0"/>
      <w:divBdr>
        <w:top w:val="none" w:sz="0" w:space="0" w:color="auto"/>
        <w:left w:val="none" w:sz="0" w:space="0" w:color="auto"/>
        <w:bottom w:val="none" w:sz="0" w:space="0" w:color="auto"/>
        <w:right w:val="none" w:sz="0" w:space="0" w:color="auto"/>
      </w:divBdr>
    </w:div>
    <w:div w:id="1425029728">
      <w:bodyDiv w:val="1"/>
      <w:marLeft w:val="0"/>
      <w:marRight w:val="0"/>
      <w:marTop w:val="0"/>
      <w:marBottom w:val="0"/>
      <w:divBdr>
        <w:top w:val="none" w:sz="0" w:space="0" w:color="auto"/>
        <w:left w:val="none" w:sz="0" w:space="0" w:color="auto"/>
        <w:bottom w:val="none" w:sz="0" w:space="0" w:color="auto"/>
        <w:right w:val="none" w:sz="0" w:space="0" w:color="auto"/>
      </w:divBdr>
    </w:div>
    <w:div w:id="1508516830">
      <w:bodyDiv w:val="1"/>
      <w:marLeft w:val="0"/>
      <w:marRight w:val="0"/>
      <w:marTop w:val="0"/>
      <w:marBottom w:val="0"/>
      <w:divBdr>
        <w:top w:val="none" w:sz="0" w:space="0" w:color="auto"/>
        <w:left w:val="none" w:sz="0" w:space="0" w:color="auto"/>
        <w:bottom w:val="none" w:sz="0" w:space="0" w:color="auto"/>
        <w:right w:val="none" w:sz="0" w:space="0" w:color="auto"/>
      </w:divBdr>
    </w:div>
    <w:div w:id="1563901934">
      <w:bodyDiv w:val="1"/>
      <w:marLeft w:val="0"/>
      <w:marRight w:val="0"/>
      <w:marTop w:val="0"/>
      <w:marBottom w:val="0"/>
      <w:divBdr>
        <w:top w:val="none" w:sz="0" w:space="0" w:color="auto"/>
        <w:left w:val="none" w:sz="0" w:space="0" w:color="auto"/>
        <w:bottom w:val="none" w:sz="0" w:space="0" w:color="auto"/>
        <w:right w:val="none" w:sz="0" w:space="0" w:color="auto"/>
      </w:divBdr>
    </w:div>
    <w:div w:id="1823499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2.png"/><Relationship Id="rId26"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1.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comments" Target="comment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info.worldbank.org/governance/wgi/Home/Reports" TargetMode="External"/><Relationship Id="rId27"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5B6A8BE613F30469E0CA1F3BD5A6130" ma:contentTypeVersion="11" ma:contentTypeDescription="Create a new document." ma:contentTypeScope="" ma:versionID="ae2433fddfacc584b8d07afdf47aeec4">
  <xsd:schema xmlns:xsd="http://www.w3.org/2001/XMLSchema" xmlns:xs="http://www.w3.org/2001/XMLSchema" xmlns:p="http://schemas.microsoft.com/office/2006/metadata/properties" xmlns:ns2="872cbdc7-53a7-4e2d-9b82-d95bed377f79" xmlns:ns3="e769e857-5697-486a-8975-4a8a6b77ba24" targetNamespace="http://schemas.microsoft.com/office/2006/metadata/properties" ma:root="true" ma:fieldsID="5e8ddf8d4438f79e7f4ba9311437e4c9" ns2:_="" ns3:_="">
    <xsd:import namespace="872cbdc7-53a7-4e2d-9b82-d95bed377f79"/>
    <xsd:import namespace="e769e857-5697-486a-8975-4a8a6b77ba2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2cbdc7-53a7-4e2d-9b82-d95bed377f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69e857-5697-486a-8975-4a8a6b77ba2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F310C1-CB8B-422F-BBF9-2691F02BAAAA}">
  <ds:schemaRefs>
    <ds:schemaRef ds:uri="http://schemas.microsoft.com/sharepoint/v3/contenttype/forms"/>
  </ds:schemaRefs>
</ds:datastoreItem>
</file>

<file path=customXml/itemProps2.xml><?xml version="1.0" encoding="utf-8"?>
<ds:datastoreItem xmlns:ds="http://schemas.openxmlformats.org/officeDocument/2006/customXml" ds:itemID="{9DAE53B6-B8DD-4492-9F3D-3BA24A682E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2cbdc7-53a7-4e2d-9b82-d95bed377f79"/>
    <ds:schemaRef ds:uri="e769e857-5697-486a-8975-4a8a6b77ba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A9B717-63C3-4618-98A7-6747035ECDF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706D8FC-6F35-4801-821A-B610A7406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42</Pages>
  <Words>12354</Words>
  <Characters>70419</Characters>
  <Application>Microsoft Office Word</Application>
  <DocSecurity>0</DocSecurity>
  <Lines>586</Lines>
  <Paragraphs>165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Marijana Ljubenovic</dc:creator>
  <cp:keywords/>
  <dc:description/>
  <cp:lastModifiedBy>Ivana Vukašinović</cp:lastModifiedBy>
  <cp:revision>4</cp:revision>
  <dcterms:created xsi:type="dcterms:W3CDTF">2021-06-16T09:07:00Z</dcterms:created>
  <dcterms:modified xsi:type="dcterms:W3CDTF">2021-06-16T09:32:00Z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0x01010015B6A8BE613F30469E0CA1F3BD5A6130</vt:lpwstr>
  </property>
</Properties>
</file>