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24E2" w14:textId="77777777" w:rsidR="009D5154" w:rsidRPr="00F4118B" w:rsidRDefault="00871823" w:rsidP="0074129D">
      <w:pPr>
        <w:pStyle w:val="NormalWeb"/>
        <w:spacing w:before="0" w:beforeAutospacing="0" w:after="120" w:afterAutospacing="0"/>
        <w:jc w:val="center"/>
        <w:textAlignment w:val="baseline"/>
        <w:rPr>
          <w:b/>
          <w:smallCaps/>
          <w:sz w:val="22"/>
          <w:szCs w:val="22"/>
          <w:lang w:val="sr-Cyrl-RS"/>
        </w:rPr>
      </w:pPr>
      <w:r w:rsidRPr="00F4118B">
        <w:rPr>
          <w:b/>
          <w:smallCaps/>
          <w:sz w:val="22"/>
          <w:szCs w:val="22"/>
          <w:lang w:val="sr-Cyrl-RS"/>
        </w:rPr>
        <w:t xml:space="preserve">Позив за достављање </w:t>
      </w:r>
      <w:r w:rsidR="009D5154" w:rsidRPr="00F4118B">
        <w:rPr>
          <w:b/>
          <w:smallCaps/>
          <w:sz w:val="22"/>
          <w:szCs w:val="22"/>
          <w:lang w:val="sr-Cyrl-RS"/>
        </w:rPr>
        <w:t>И</w:t>
      </w:r>
      <w:r w:rsidRPr="00F4118B">
        <w:rPr>
          <w:b/>
          <w:smallCaps/>
          <w:sz w:val="22"/>
          <w:szCs w:val="22"/>
          <w:lang w:val="sr-Cyrl-RS"/>
        </w:rPr>
        <w:t>зјаве о заинтересованости за ангажовање правног лица за пружање услуге</w:t>
      </w:r>
    </w:p>
    <w:p w14:paraId="41C6DBE7" w14:textId="77777777" w:rsidR="0074129D" w:rsidRPr="00F4118B" w:rsidRDefault="0074129D" w:rsidP="0074129D">
      <w:pPr>
        <w:pStyle w:val="NormalWeb"/>
        <w:spacing w:before="0" w:beforeAutospacing="0" w:after="120" w:afterAutospacing="0"/>
        <w:jc w:val="center"/>
        <w:textAlignment w:val="baseline"/>
        <w:rPr>
          <w:b/>
          <w:smallCaps/>
          <w:sz w:val="22"/>
          <w:szCs w:val="22"/>
        </w:rPr>
      </w:pPr>
    </w:p>
    <w:p w14:paraId="04EEF2AE" w14:textId="44BE9541" w:rsidR="00675CC2" w:rsidRPr="00F4118B" w:rsidRDefault="00675CC2" w:rsidP="00675CC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spacing w:before="120" w:after="120"/>
        <w:jc w:val="both"/>
        <w:rPr>
          <w:rFonts w:ascii="Times New Roman" w:hAnsi="Times New Roman" w:cs="Times New Roman"/>
          <w:b/>
          <w:smallCaps/>
          <w:sz w:val="22"/>
          <w:szCs w:val="22"/>
          <w:lang w:val="sr-Cyrl-RS"/>
        </w:rPr>
      </w:pPr>
      <w:r w:rsidRPr="00F4118B">
        <w:rPr>
          <w:rFonts w:ascii="Times New Roman" w:hAnsi="Times New Roman" w:cs="Times New Roman"/>
          <w:b/>
          <w:smallCaps/>
          <w:sz w:val="22"/>
          <w:szCs w:val="22"/>
          <w:lang w:val="sr-Cyrl-RS"/>
        </w:rPr>
        <w:t xml:space="preserve">ПОЗИЦИЈА: </w:t>
      </w:r>
      <w:r w:rsidR="0074129D" w:rsidRPr="00F4118B">
        <w:rPr>
          <w:rFonts w:ascii="Times New Roman" w:hAnsi="Times New Roman" w:cs="Times New Roman"/>
          <w:b/>
          <w:smallCaps/>
          <w:sz w:val="22"/>
          <w:szCs w:val="22"/>
          <w:lang w:val="sr-Cyrl-RS"/>
        </w:rPr>
        <w:t xml:space="preserve">Техничка помоћ за подршку за израду </w:t>
      </w:r>
      <w:r w:rsidR="00F429EB">
        <w:rPr>
          <w:rFonts w:ascii="Times New Roman" w:hAnsi="Times New Roman" w:cs="Times New Roman"/>
          <w:b/>
          <w:smallCaps/>
          <w:sz w:val="22"/>
          <w:szCs w:val="22"/>
          <w:lang w:val="sr-Cyrl-RS"/>
        </w:rPr>
        <w:t>планова развоја за три пилот јединице локалне самоуправе</w:t>
      </w:r>
      <w:r w:rsidR="00BD0886">
        <w:rPr>
          <w:rFonts w:ascii="Times New Roman" w:hAnsi="Times New Roman" w:cs="Times New Roman"/>
          <w:b/>
          <w:smallCaps/>
          <w:sz w:val="22"/>
          <w:szCs w:val="22"/>
          <w:lang w:val="sr-Cyrl-RS"/>
        </w:rPr>
        <w:t xml:space="preserve"> (јлс)</w:t>
      </w:r>
    </w:p>
    <w:p w14:paraId="5DE0B4CE" w14:textId="6BB736C3" w:rsidR="002166C1" w:rsidRPr="00F4118B" w:rsidRDefault="00D57226" w:rsidP="00773E8F">
      <w:pPr>
        <w:pStyle w:val="NormalWeb"/>
        <w:spacing w:before="0" w:beforeAutospacing="0" w:after="120" w:afterAutospacing="0"/>
        <w:jc w:val="both"/>
        <w:textAlignment w:val="baseline"/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</w:pPr>
      <w:r w:rsidRPr="00F4118B">
        <w:rPr>
          <w:b/>
          <w:bCs/>
          <w:sz w:val="22"/>
          <w:szCs w:val="22"/>
        </w:rPr>
        <w:t>РЕФЕРЕНТНИ БРОЈ</w:t>
      </w:r>
      <w:r w:rsidR="002166C1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Cyrl-RS"/>
        </w:rPr>
        <w:t>:</w:t>
      </w:r>
      <w:r w:rsidR="002D77C2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</w:rPr>
        <w:t xml:space="preserve"> </w:t>
      </w:r>
      <w:r w:rsidR="002E4AFE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Cyrl-RS"/>
        </w:rPr>
        <w:t>SRB-SDC-MDUL</w:t>
      </w:r>
      <w:r w:rsidR="00E021AD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  <w:t>S</w:t>
      </w:r>
      <w:r w:rsidR="00675CC2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  <w:t>3-</w:t>
      </w:r>
      <w:r w:rsidR="00675CC2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en-GB"/>
        </w:rPr>
        <w:t>RSJP</w:t>
      </w:r>
      <w:r w:rsidR="005E7A50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  <w:t>-</w:t>
      </w:r>
      <w:r w:rsidR="00675CC2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  <w:t>IPR-</w:t>
      </w:r>
      <w:r w:rsidR="005E7A50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  <w:t>2020-</w:t>
      </w:r>
      <w:r w:rsidR="00675CC2" w:rsidRPr="00F4118B">
        <w:rPr>
          <w:rStyle w:val="Strong"/>
          <w:rFonts w:ascii="Times New Roman Bold" w:hAnsi="Times New Roman Bold"/>
          <w:smallCaps/>
          <w:sz w:val="22"/>
          <w:szCs w:val="22"/>
          <w:bdr w:val="none" w:sz="0" w:space="0" w:color="auto" w:frame="1"/>
          <w:lang w:val="sr-Latn-RS"/>
        </w:rPr>
        <w:t>24</w:t>
      </w:r>
    </w:p>
    <w:p w14:paraId="10853A80" w14:textId="4590C7E7" w:rsidR="00D079B7" w:rsidRPr="00F4118B" w:rsidRDefault="00D57226" w:rsidP="00773E8F">
      <w:pPr>
        <w:pStyle w:val="NormalWeb"/>
        <w:spacing w:before="0" w:beforeAutospacing="0" w:after="120" w:afterAutospacing="0"/>
        <w:jc w:val="both"/>
        <w:textAlignment w:val="baseline"/>
        <w:rPr>
          <w:smallCaps/>
          <w:sz w:val="22"/>
          <w:szCs w:val="22"/>
          <w:lang w:val="sr-Cyrl-RS"/>
        </w:rPr>
      </w:pPr>
      <w:r w:rsidRPr="00F4118B">
        <w:rPr>
          <w:b/>
          <w:bCs/>
          <w:sz w:val="22"/>
          <w:szCs w:val="22"/>
        </w:rPr>
        <w:t>ДАТУМ ОБЈАВЕ</w:t>
      </w:r>
      <w:r w:rsidR="00675CC2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 xml:space="preserve">: </w:t>
      </w:r>
      <w:r w:rsidR="008A01D1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>9</w:t>
      </w:r>
      <w:r w:rsidR="00D079B7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 xml:space="preserve">. </w:t>
      </w:r>
      <w:r w:rsidR="008A01D1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>март</w:t>
      </w:r>
      <w:r w:rsidR="00675CC2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 xml:space="preserve"> </w:t>
      </w:r>
      <w:r w:rsidR="00D079B7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>202</w:t>
      </w:r>
      <w:r w:rsidR="008A01D1" w:rsidRPr="00F4118B">
        <w:rPr>
          <w:rStyle w:val="Strong"/>
          <w:smallCaps/>
          <w:sz w:val="22"/>
          <w:szCs w:val="22"/>
          <w:bdr w:val="none" w:sz="0" w:space="0" w:color="auto" w:frame="1"/>
          <w:lang w:val="sr-Cyrl-RS"/>
        </w:rPr>
        <w:t>1.</w:t>
      </w:r>
    </w:p>
    <w:p w14:paraId="6221F70C" w14:textId="77777777" w:rsidR="0074129D" w:rsidRPr="00F4118B" w:rsidRDefault="0074129D" w:rsidP="0074129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</w:p>
    <w:p w14:paraId="4C0F6A30" w14:textId="366D2AEC" w:rsidR="002E4AFE" w:rsidRPr="00F4118B" w:rsidRDefault="002E4AFE" w:rsidP="0074129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Министарство државне управе и локалне самоуправе (МДУЛС) у сарадњи са Републичким секретаријатом за јавне политике (РСЈП)</w:t>
      </w:r>
      <w:r w:rsidR="00246EA5" w:rsidRPr="00F4118B">
        <w:rPr>
          <w:sz w:val="22"/>
          <w:szCs w:val="22"/>
        </w:rPr>
        <w:t xml:space="preserve"> </w:t>
      </w:r>
      <w:r w:rsidR="00F429EB">
        <w:rPr>
          <w:sz w:val="22"/>
          <w:szCs w:val="22"/>
          <w:lang w:val="sr-Cyrl-RS"/>
        </w:rPr>
        <w:t xml:space="preserve">и Сталном конференцијом градова и општина </w:t>
      </w:r>
      <w:r w:rsidRPr="00F4118B">
        <w:rPr>
          <w:sz w:val="22"/>
          <w:szCs w:val="22"/>
          <w:lang w:val="sr-Cyrl-RS"/>
        </w:rPr>
        <w:t>спроводи пројекат „Локална самоуправа за 21. век“ ко</w:t>
      </w:r>
      <w:r w:rsidR="00852C0F" w:rsidRPr="00F4118B">
        <w:rPr>
          <w:sz w:val="22"/>
          <w:szCs w:val="22"/>
          <w:lang w:val="sr-Cyrl-RS"/>
        </w:rPr>
        <w:t>ји</w:t>
      </w:r>
      <w:r w:rsidRPr="00F4118B">
        <w:rPr>
          <w:sz w:val="22"/>
          <w:szCs w:val="22"/>
          <w:lang w:val="sr-Cyrl-RS"/>
        </w:rPr>
        <w:t xml:space="preserve"> подржава Влада Швајцарске</w:t>
      </w:r>
      <w:r w:rsidR="00852C0F" w:rsidRPr="00F4118B">
        <w:rPr>
          <w:sz w:val="22"/>
          <w:szCs w:val="22"/>
          <w:lang w:val="sr-Cyrl-RS"/>
        </w:rPr>
        <w:t xml:space="preserve"> конфедерације</w:t>
      </w:r>
      <w:r w:rsidRPr="00F4118B">
        <w:rPr>
          <w:sz w:val="22"/>
          <w:szCs w:val="22"/>
          <w:lang w:val="sr-Cyrl-RS"/>
        </w:rPr>
        <w:t>.</w:t>
      </w:r>
    </w:p>
    <w:p w14:paraId="0669A3AF" w14:textId="77777777" w:rsidR="002E4AFE" w:rsidRPr="00F4118B" w:rsidRDefault="002E4AFE" w:rsidP="0074129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Пројекат је усмерен на активности у области реформе система локалне самоуправе, децентрализације, побољшање капацитета и обезбеђивање бољег коришћења ресурса на нивоу локалне самоуправе за пружање услуга грађанима и привредним субјектима у складу са законским надлежностима, партиципацију и веће учешће грађана, унапређење изборног система, као и унапређење система планирања на локалном нивоу.</w:t>
      </w:r>
    </w:p>
    <w:p w14:paraId="1DB927CC" w14:textId="23F90F5D" w:rsidR="00BD0082" w:rsidRPr="00F4118B" w:rsidRDefault="002166C1" w:rsidP="0074129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spacing w:before="120" w:after="12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F4118B">
        <w:rPr>
          <w:rFonts w:ascii="Times New Roman" w:hAnsi="Times New Roman" w:cs="Times New Roman"/>
          <w:sz w:val="22"/>
          <w:szCs w:val="22"/>
          <w:lang w:val="sr-Cyrl-RS"/>
        </w:rPr>
        <w:t xml:space="preserve">Део средстава Пројекта намењен је ангажовању консултанта за реализацију следећег задатка: </w:t>
      </w:r>
      <w:r w:rsidR="00BD0082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Техничка помоћ за подршку з</w:t>
      </w:r>
      <w:r w:rsidR="0074129D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а израду планова</w:t>
      </w:r>
      <w:r w:rsidR="00D47B94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  <w:r w:rsidR="00D47B94" w:rsidRPr="00F4118B">
        <w:rPr>
          <w:rFonts w:ascii="Times New Roman" w:hAnsi="Times New Roman" w:cs="Times New Roman"/>
          <w:i/>
          <w:sz w:val="22"/>
          <w:szCs w:val="22"/>
          <w:lang w:val="sr-Latn-RS"/>
        </w:rPr>
        <w:t>развоја</w:t>
      </w:r>
      <w:r w:rsidR="00D47B94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  <w:r w:rsidR="0074129D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за три пилот </w:t>
      </w:r>
      <w:r w:rsidR="00FA3112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ј</w:t>
      </w:r>
      <w:r w:rsidR="0074129D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е</w:t>
      </w:r>
      <w:r w:rsidR="00BD0082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динице л</w:t>
      </w:r>
      <w:r w:rsidR="00E7123A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окалне</w:t>
      </w:r>
      <w:r w:rsidR="00BD0082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самоуправе</w:t>
      </w:r>
      <w:r w:rsidR="00E7123A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>.</w:t>
      </w:r>
      <w:r w:rsidR="00BD0082" w:rsidRPr="00F4118B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</w:p>
    <w:p w14:paraId="633891ED" w14:textId="77777777" w:rsidR="00BD0082" w:rsidRPr="00F4118B" w:rsidRDefault="002166C1" w:rsidP="0074129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noProof/>
          <w:lang w:val="sr-Cyrl-RS" w:bidi="en-US"/>
        </w:rPr>
      </w:pPr>
      <w:r w:rsidRPr="00F4118B">
        <w:rPr>
          <w:rFonts w:ascii="Times New Roman" w:hAnsi="Times New Roman" w:cs="Times New Roman"/>
          <w:lang w:val="sr-Cyrl-RS"/>
        </w:rPr>
        <w:t>Ова активност има за циљ</w:t>
      </w:r>
      <w:r w:rsidR="007F0D80" w:rsidRPr="00F4118B">
        <w:rPr>
          <w:rFonts w:ascii="Times New Roman" w:hAnsi="Times New Roman" w:cs="Times New Roman"/>
          <w:lang w:val="sr-Cyrl-RS"/>
        </w:rPr>
        <w:t xml:space="preserve"> </w:t>
      </w:r>
      <w:r w:rsidR="00BD0082" w:rsidRPr="00F4118B">
        <w:rPr>
          <w:rFonts w:ascii="Times New Roman" w:hAnsi="Times New Roman" w:cs="Times New Roman"/>
          <w:lang w:val="sr-Cyrl-RS"/>
        </w:rPr>
        <w:t>с</w:t>
      </w:r>
      <w:r w:rsidR="00BD0082" w:rsidRPr="00F4118B">
        <w:rPr>
          <w:rFonts w:ascii="Times New Roman" w:hAnsi="Times New Roman" w:cs="Times New Roman"/>
          <w:noProof/>
          <w:lang w:val="sr-Cyrl-RS" w:bidi="en-US"/>
        </w:rPr>
        <w:t>истемске реформе у правцу ојачаних локалних управа у складу са Стратегијом реформе јавне управе које воде ка ефикаснијим јединицама локалне самоуправе, бољим услугама, партиципаторно-демократским процесима и планирању утемељеном на чињеницама на локалном нивоу у корист и мушкараца и жена у Србији.</w:t>
      </w:r>
    </w:p>
    <w:p w14:paraId="0C43229E" w14:textId="10BA567C" w:rsidR="002166C1" w:rsidRPr="00F4118B" w:rsidRDefault="002166C1" w:rsidP="00E7123A">
      <w:pPr>
        <w:pStyle w:val="NormalWeb"/>
        <w:spacing w:after="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У складу са наведеним потребама, МДУЛС расписује 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Позив за достављање Изјаве о заинтересован</w:t>
      </w:r>
      <w:r w:rsidR="005C44A2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о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с</w:t>
      </w:r>
      <w:r w:rsidR="00DB340F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ти</w:t>
      </w:r>
      <w:r w:rsidR="0074129D" w:rsidRPr="00F4118B">
        <w:rPr>
          <w:b/>
          <w:sz w:val="22"/>
          <w:szCs w:val="22"/>
          <w:lang w:val="sr-Cyrl-RS"/>
        </w:rPr>
        <w:t xml:space="preserve"> за ангажовање К</w:t>
      </w:r>
      <w:r w:rsidRPr="00F4118B">
        <w:rPr>
          <w:b/>
          <w:sz w:val="22"/>
          <w:szCs w:val="22"/>
          <w:lang w:val="sr-Cyrl-RS"/>
        </w:rPr>
        <w:t>онсултанта</w:t>
      </w:r>
      <w:r w:rsidRPr="00F4118B">
        <w:rPr>
          <w:sz w:val="22"/>
          <w:szCs w:val="22"/>
          <w:lang w:val="sr-Cyrl-RS"/>
        </w:rPr>
        <w:t xml:space="preserve"> (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правног лица</w:t>
      </w:r>
      <w:r w:rsidRPr="00F4118B">
        <w:rPr>
          <w:sz w:val="22"/>
          <w:szCs w:val="22"/>
          <w:lang w:val="sr-Cyrl-RS"/>
        </w:rPr>
        <w:t>) за позицију:</w:t>
      </w:r>
    </w:p>
    <w:p w14:paraId="6D8608C2" w14:textId="437DBDEB" w:rsidR="0074129D" w:rsidRPr="00F4118B" w:rsidRDefault="00BD0082" w:rsidP="00BD008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spacing w:before="120" w:after="120"/>
        <w:jc w:val="both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  <w:r w:rsidRPr="00F4118B">
        <w:rPr>
          <w:rFonts w:ascii="Times New Roman" w:hAnsi="Times New Roman" w:cs="Times New Roman"/>
          <w:b/>
          <w:i/>
          <w:sz w:val="22"/>
          <w:szCs w:val="22"/>
          <w:lang w:val="sr-Cyrl-RS"/>
        </w:rPr>
        <w:t>Техничка помоћ за подршку з</w:t>
      </w:r>
      <w:r w:rsidR="0074129D" w:rsidRPr="00F4118B">
        <w:rPr>
          <w:rFonts w:ascii="Times New Roman" w:hAnsi="Times New Roman" w:cs="Times New Roman"/>
          <w:b/>
          <w:i/>
          <w:sz w:val="22"/>
          <w:szCs w:val="22"/>
          <w:lang w:val="sr-Cyrl-RS"/>
        </w:rPr>
        <w:t>а израду планова</w:t>
      </w:r>
      <w:r w:rsidR="00D47B94" w:rsidRPr="00F4118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47B94" w:rsidRPr="00F4118B">
        <w:rPr>
          <w:rFonts w:ascii="Times New Roman" w:hAnsi="Times New Roman" w:cs="Times New Roman"/>
          <w:b/>
          <w:i/>
          <w:sz w:val="22"/>
          <w:szCs w:val="22"/>
          <w:lang w:val="sr-Latn-RS"/>
        </w:rPr>
        <w:t>развоја</w:t>
      </w:r>
      <w:r w:rsidR="0074129D" w:rsidRPr="00F4118B">
        <w:rPr>
          <w:rFonts w:ascii="Times New Roman" w:hAnsi="Times New Roman" w:cs="Times New Roman"/>
          <w:b/>
          <w:i/>
          <w:sz w:val="22"/>
          <w:szCs w:val="22"/>
          <w:lang w:val="sr-Cyrl-RS"/>
        </w:rPr>
        <w:t xml:space="preserve"> за три пилот </w:t>
      </w:r>
      <w:r w:rsidR="00FA3112" w:rsidRPr="00F4118B">
        <w:rPr>
          <w:rFonts w:ascii="Times New Roman" w:hAnsi="Times New Roman" w:cs="Times New Roman"/>
          <w:b/>
          <w:i/>
          <w:sz w:val="22"/>
          <w:szCs w:val="22"/>
          <w:lang w:val="sr-Cyrl-RS"/>
        </w:rPr>
        <w:t>ј</w:t>
      </w:r>
      <w:r w:rsidR="0074129D" w:rsidRPr="00F4118B">
        <w:rPr>
          <w:rFonts w:ascii="Times New Roman" w:hAnsi="Times New Roman" w:cs="Times New Roman"/>
          <w:b/>
          <w:i/>
          <w:sz w:val="22"/>
          <w:szCs w:val="22"/>
          <w:lang w:val="sr-Cyrl-RS"/>
        </w:rPr>
        <w:t>е</w:t>
      </w:r>
      <w:r w:rsidRPr="00F4118B">
        <w:rPr>
          <w:rFonts w:ascii="Times New Roman" w:hAnsi="Times New Roman" w:cs="Times New Roman"/>
          <w:b/>
          <w:i/>
          <w:sz w:val="22"/>
          <w:szCs w:val="22"/>
          <w:lang w:val="sr-Cyrl-RS"/>
        </w:rPr>
        <w:t xml:space="preserve">динице локлане самоуправе </w:t>
      </w:r>
    </w:p>
    <w:p w14:paraId="4A0AF25D" w14:textId="77777777" w:rsidR="0074129D" w:rsidRPr="00F4118B" w:rsidRDefault="0074129D" w:rsidP="0074129D">
      <w:pPr>
        <w:pStyle w:val="PlainText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F4118B">
        <w:rPr>
          <w:rFonts w:ascii="Times New Roman" w:hAnsi="Times New Roman" w:cs="Times New Roman"/>
          <w:b/>
          <w:sz w:val="22"/>
          <w:szCs w:val="22"/>
          <w:lang w:val="sr-Cyrl-RS"/>
        </w:rPr>
        <w:t>Резултат</w:t>
      </w:r>
      <w:r w:rsidR="004658F8" w:rsidRPr="00F4118B">
        <w:rPr>
          <w:rFonts w:ascii="Times New Roman" w:hAnsi="Times New Roman" w:cs="Times New Roman"/>
          <w:b/>
          <w:sz w:val="22"/>
          <w:szCs w:val="22"/>
          <w:lang w:val="sr-Cyrl-RS"/>
        </w:rPr>
        <w:t>и</w:t>
      </w:r>
      <w:r w:rsidRPr="00F4118B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које Консултант мора да оствари су:</w:t>
      </w:r>
    </w:p>
    <w:p w14:paraId="2100A53D" w14:textId="2076F0F8" w:rsidR="00BD0082" w:rsidRPr="00F4118B" w:rsidRDefault="00BD0082" w:rsidP="005C4162">
      <w:pPr>
        <w:pStyle w:val="ListParagraph"/>
        <w:numPr>
          <w:ilvl w:val="0"/>
          <w:numId w:val="16"/>
        </w:numPr>
        <w:spacing w:before="240"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Развијени критеријуми за одабир три ЈЛС </w:t>
      </w:r>
      <w:r w:rsidR="00F4511C" w:rsidRPr="00F4118B">
        <w:rPr>
          <w:rFonts w:ascii="Times New Roman" w:hAnsi="Times New Roman" w:cs="Times New Roman"/>
          <w:lang w:val="sr-Cyrl-RS"/>
        </w:rPr>
        <w:t xml:space="preserve">узимајући у обзир </w:t>
      </w:r>
      <w:r w:rsidRPr="00F4118B">
        <w:rPr>
          <w:rFonts w:ascii="Times New Roman" w:hAnsi="Times New Roman" w:cs="Times New Roman"/>
          <w:lang w:val="sr-Cyrl-RS"/>
        </w:rPr>
        <w:t>регионални</w:t>
      </w:r>
      <w:r w:rsidR="00F4511C" w:rsidRPr="00F4118B">
        <w:rPr>
          <w:rFonts w:ascii="Times New Roman" w:hAnsi="Times New Roman" w:cs="Times New Roman"/>
          <w:lang w:val="sr-Cyrl-RS"/>
        </w:rPr>
        <w:t xml:space="preserve"> распоред</w:t>
      </w:r>
      <w:r w:rsidRPr="00F4118B">
        <w:rPr>
          <w:rFonts w:ascii="Times New Roman" w:hAnsi="Times New Roman" w:cs="Times New Roman"/>
          <w:lang w:val="sr-Cyrl-RS"/>
        </w:rPr>
        <w:t xml:space="preserve">, ниво </w:t>
      </w:r>
      <w:r w:rsidR="00F4511C" w:rsidRPr="00F4118B">
        <w:rPr>
          <w:rFonts w:ascii="Times New Roman" w:hAnsi="Times New Roman" w:cs="Times New Roman"/>
          <w:lang w:val="sr-Cyrl-RS"/>
        </w:rPr>
        <w:t>развијености</w:t>
      </w:r>
      <w:r w:rsidRPr="00F4118B">
        <w:rPr>
          <w:rFonts w:ascii="Times New Roman" w:hAnsi="Times New Roman" w:cs="Times New Roman"/>
          <w:lang w:val="sr-Cyrl-RS"/>
        </w:rPr>
        <w:t>, број становника, економск</w:t>
      </w:r>
      <w:r w:rsidR="00F4511C" w:rsidRPr="00F4118B">
        <w:rPr>
          <w:rFonts w:ascii="Times New Roman" w:hAnsi="Times New Roman" w:cs="Times New Roman"/>
          <w:lang w:val="sr-Cyrl-RS"/>
        </w:rPr>
        <w:t>е</w:t>
      </w:r>
      <w:r w:rsidRPr="00F4118B">
        <w:rPr>
          <w:rFonts w:ascii="Times New Roman" w:hAnsi="Times New Roman" w:cs="Times New Roman"/>
          <w:lang w:val="sr-Cyrl-RS"/>
        </w:rPr>
        <w:t xml:space="preserve"> и социјалн</w:t>
      </w:r>
      <w:r w:rsidR="00F4511C" w:rsidRPr="00F4118B">
        <w:rPr>
          <w:rFonts w:ascii="Times New Roman" w:hAnsi="Times New Roman" w:cs="Times New Roman"/>
          <w:lang w:val="sr-Cyrl-RS"/>
        </w:rPr>
        <w:t>е</w:t>
      </w:r>
      <w:r w:rsidRPr="00F4118B">
        <w:rPr>
          <w:rFonts w:ascii="Times New Roman" w:hAnsi="Times New Roman" w:cs="Times New Roman"/>
          <w:lang w:val="sr-Cyrl-RS"/>
        </w:rPr>
        <w:t xml:space="preserve"> критеријум</w:t>
      </w:r>
      <w:r w:rsidR="00F4511C" w:rsidRPr="00F4118B">
        <w:rPr>
          <w:rFonts w:ascii="Times New Roman" w:hAnsi="Times New Roman" w:cs="Times New Roman"/>
          <w:lang w:val="sr-Cyrl-RS"/>
        </w:rPr>
        <w:t>е</w:t>
      </w:r>
      <w:r w:rsidR="005C4162" w:rsidRPr="00F4118B">
        <w:rPr>
          <w:rFonts w:ascii="Times New Roman" w:hAnsi="Times New Roman" w:cs="Times New Roman"/>
          <w:lang w:val="sr-Cyrl-RS"/>
        </w:rPr>
        <w:t>, у сарадњи са Сталном конференцијом градова и општина (СКГО)</w:t>
      </w:r>
      <w:r w:rsidRPr="00F4118B">
        <w:rPr>
          <w:rFonts w:ascii="Times New Roman" w:hAnsi="Times New Roman" w:cs="Times New Roman"/>
          <w:lang w:val="sr-Cyrl-RS"/>
        </w:rPr>
        <w:t>;</w:t>
      </w:r>
    </w:p>
    <w:p w14:paraId="30CFEBA1" w14:textId="2D4DB778" w:rsidR="00BD0082" w:rsidRPr="00F4118B" w:rsidRDefault="00BD0082" w:rsidP="00FB297C">
      <w:pPr>
        <w:pStyle w:val="ListParagraph"/>
        <w:numPr>
          <w:ilvl w:val="0"/>
          <w:numId w:val="16"/>
        </w:numPr>
        <w:spacing w:before="240"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Урађен преглед постојећег стања y погледу </w:t>
      </w:r>
      <w:r w:rsidR="00FB297C" w:rsidRPr="00F4118B">
        <w:rPr>
          <w:rFonts w:ascii="Times New Roman" w:hAnsi="Times New Roman" w:cs="Times New Roman"/>
          <w:lang w:val="sr-Cyrl-RS"/>
        </w:rPr>
        <w:t xml:space="preserve">важећих правних аката и </w:t>
      </w:r>
      <w:r w:rsidR="0051459D" w:rsidRPr="00F4118B">
        <w:rPr>
          <w:rFonts w:ascii="Times New Roman" w:hAnsi="Times New Roman" w:cs="Times New Roman"/>
          <w:lang w:val="sr-Cyrl-RS"/>
        </w:rPr>
        <w:t xml:space="preserve">планских </w:t>
      </w:r>
      <w:r w:rsidR="00FB297C" w:rsidRPr="00F4118B">
        <w:rPr>
          <w:rFonts w:ascii="Times New Roman" w:hAnsi="Times New Roman" w:cs="Times New Roman"/>
          <w:lang w:val="sr-Cyrl-RS"/>
        </w:rPr>
        <w:t xml:space="preserve">докумената у </w:t>
      </w:r>
      <w:r w:rsidRPr="00F4118B">
        <w:rPr>
          <w:rFonts w:ascii="Times New Roman" w:hAnsi="Times New Roman" w:cs="Times New Roman"/>
          <w:lang w:val="sr-Cyrl-RS"/>
        </w:rPr>
        <w:t>одабрани</w:t>
      </w:r>
      <w:r w:rsidR="00FB297C" w:rsidRPr="00F4118B">
        <w:rPr>
          <w:rFonts w:ascii="Times New Roman" w:hAnsi="Times New Roman" w:cs="Times New Roman"/>
          <w:lang w:val="sr-Cyrl-RS"/>
        </w:rPr>
        <w:t>м</w:t>
      </w:r>
      <w:r w:rsidRPr="00F4118B">
        <w:rPr>
          <w:rFonts w:ascii="Times New Roman" w:hAnsi="Times New Roman" w:cs="Times New Roman"/>
          <w:lang w:val="sr-Cyrl-RS"/>
        </w:rPr>
        <w:t xml:space="preserve"> ЈЛС</w:t>
      </w:r>
      <w:r w:rsidR="0051459D" w:rsidRPr="00F4118B">
        <w:rPr>
          <w:rFonts w:ascii="Times New Roman" w:hAnsi="Times New Roman" w:cs="Times New Roman"/>
          <w:lang w:val="sr-Cyrl-RS"/>
        </w:rPr>
        <w:t xml:space="preserve"> и предлог оптимизације планских докумената на локалном нивоу</w:t>
      </w:r>
      <w:r w:rsidRPr="00F4118B">
        <w:rPr>
          <w:rFonts w:ascii="Times New Roman" w:hAnsi="Times New Roman" w:cs="Times New Roman"/>
          <w:lang w:val="sr-Cyrl-RS"/>
        </w:rPr>
        <w:t>;</w:t>
      </w:r>
    </w:p>
    <w:p w14:paraId="2238819B" w14:textId="32318175" w:rsidR="008944C6" w:rsidRPr="00F4118B" w:rsidRDefault="008944C6" w:rsidP="00FA3112">
      <w:pPr>
        <w:pStyle w:val="ListParagraph"/>
        <w:numPr>
          <w:ilvl w:val="0"/>
          <w:numId w:val="16"/>
        </w:numPr>
        <w:spacing w:before="240"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Припремљен план консултација за укључивање јавности и заинтересованих страна у процесу израде планова развоја ЈЛС;</w:t>
      </w:r>
    </w:p>
    <w:p w14:paraId="338F4A7E" w14:textId="2475F442" w:rsidR="00BD0082" w:rsidRPr="00F4118B" w:rsidRDefault="00BD0082" w:rsidP="00FA3112">
      <w:pPr>
        <w:pStyle w:val="ListParagraph"/>
        <w:numPr>
          <w:ilvl w:val="0"/>
          <w:numId w:val="16"/>
        </w:numPr>
        <w:spacing w:before="240"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Припремљена анализа </w:t>
      </w:r>
      <w:r w:rsidR="00FA3112" w:rsidRPr="00F4118B">
        <w:rPr>
          <w:rFonts w:ascii="Times New Roman" w:hAnsi="Times New Roman" w:cs="Times New Roman"/>
          <w:lang w:val="sr-Cyrl-RS"/>
        </w:rPr>
        <w:t>по областима датим у Смерницама за израду планова развоја ЈЛС коришћењем извештајних табела из</w:t>
      </w:r>
      <w:r w:rsidRPr="00F4118B">
        <w:rPr>
          <w:rFonts w:ascii="Times New Roman" w:hAnsi="Times New Roman" w:cs="Times New Roman"/>
          <w:lang w:val="sr-Cyrl-RS"/>
        </w:rPr>
        <w:t xml:space="preserve"> Аналитичко</w:t>
      </w:r>
      <w:r w:rsidR="00FA3112" w:rsidRPr="00F4118B">
        <w:rPr>
          <w:rFonts w:ascii="Times New Roman" w:hAnsi="Times New Roman" w:cs="Times New Roman"/>
          <w:lang w:val="sr-Cyrl-RS"/>
        </w:rPr>
        <w:t>-информационог система</w:t>
      </w:r>
      <w:r w:rsidRPr="00F4118B">
        <w:rPr>
          <w:rFonts w:ascii="Times New Roman" w:hAnsi="Times New Roman" w:cs="Times New Roman"/>
          <w:lang w:val="sr-Cyrl-RS"/>
        </w:rPr>
        <w:t xml:space="preserve"> ЈЛС за одабране ЈЛС</w:t>
      </w:r>
      <w:r w:rsidR="00FA3112" w:rsidRPr="00F4118B">
        <w:rPr>
          <w:rFonts w:ascii="Times New Roman" w:hAnsi="Times New Roman" w:cs="Times New Roman"/>
          <w:lang w:val="sr-Cyrl-RS"/>
        </w:rPr>
        <w:t>, у областима у којима су табеле дефинисане</w:t>
      </w:r>
      <w:r w:rsidRPr="00F4118B">
        <w:rPr>
          <w:rFonts w:ascii="Times New Roman" w:hAnsi="Times New Roman" w:cs="Times New Roman"/>
          <w:lang w:val="sr-Cyrl-RS"/>
        </w:rPr>
        <w:t>;</w:t>
      </w:r>
    </w:p>
    <w:p w14:paraId="1B2996CC" w14:textId="4D081020" w:rsidR="00BD0082" w:rsidRPr="00F4118B" w:rsidRDefault="004658F8" w:rsidP="00BD0082">
      <w:pPr>
        <w:pStyle w:val="ListParagraph"/>
        <w:numPr>
          <w:ilvl w:val="0"/>
          <w:numId w:val="16"/>
        </w:numPr>
        <w:spacing w:before="240"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Пружена стручна</w:t>
      </w:r>
      <w:r w:rsidR="008944C6" w:rsidRPr="00F4118B">
        <w:rPr>
          <w:rFonts w:ascii="Times New Roman" w:hAnsi="Times New Roman" w:cs="Times New Roman"/>
          <w:lang w:val="sr-Cyrl-RS"/>
        </w:rPr>
        <w:t xml:space="preserve"> и техничка</w:t>
      </w:r>
      <w:r w:rsidRPr="00F4118B">
        <w:rPr>
          <w:rFonts w:ascii="Times New Roman" w:hAnsi="Times New Roman" w:cs="Times New Roman"/>
          <w:lang w:val="sr-Cyrl-RS"/>
        </w:rPr>
        <w:t xml:space="preserve"> подршка (</w:t>
      </w:r>
      <w:r w:rsidR="00BD0082" w:rsidRPr="00F4118B">
        <w:rPr>
          <w:rFonts w:ascii="Times New Roman" w:hAnsi="Times New Roman" w:cs="Times New Roman"/>
          <w:lang w:val="sr-Cyrl-RS"/>
        </w:rPr>
        <w:t>менторство</w:t>
      </w:r>
      <w:r w:rsidRPr="00F4118B">
        <w:rPr>
          <w:rFonts w:ascii="Times New Roman" w:hAnsi="Times New Roman" w:cs="Times New Roman"/>
          <w:lang w:val="sr-Cyrl-RS"/>
        </w:rPr>
        <w:t>)</w:t>
      </w:r>
      <w:r w:rsidR="00BD0082" w:rsidRPr="00F4118B">
        <w:rPr>
          <w:rFonts w:ascii="Times New Roman" w:hAnsi="Times New Roman" w:cs="Times New Roman"/>
          <w:lang w:val="sr-Cyrl-RS"/>
        </w:rPr>
        <w:t xml:space="preserve"> за представнике одабраних ЈЛС у </w:t>
      </w:r>
      <w:r w:rsidR="00BA0819" w:rsidRPr="00F4118B">
        <w:rPr>
          <w:rFonts w:ascii="Times New Roman" w:hAnsi="Times New Roman" w:cs="Times New Roman"/>
          <w:lang w:val="sr-Cyrl-RS"/>
        </w:rPr>
        <w:t xml:space="preserve">процесу израде </w:t>
      </w:r>
      <w:r w:rsidR="00E21A26" w:rsidRPr="00F4118B">
        <w:rPr>
          <w:rFonts w:ascii="Times New Roman" w:hAnsi="Times New Roman" w:cs="Times New Roman"/>
          <w:lang w:val="sr-Cyrl-RS"/>
        </w:rPr>
        <w:t>планова развоја</w:t>
      </w:r>
      <w:r w:rsidR="00BD0082" w:rsidRPr="00F4118B">
        <w:rPr>
          <w:rFonts w:ascii="Times New Roman" w:hAnsi="Times New Roman" w:cs="Times New Roman"/>
          <w:lang w:val="sr-Cyrl-RS"/>
        </w:rPr>
        <w:t>, као и</w:t>
      </w:r>
      <w:r w:rsidR="000E744C" w:rsidRPr="00F4118B">
        <w:rPr>
          <w:rFonts w:ascii="Times New Roman" w:hAnsi="Times New Roman" w:cs="Times New Roman"/>
          <w:lang w:val="sr-Cyrl-RS"/>
        </w:rPr>
        <w:t xml:space="preserve"> о</w:t>
      </w:r>
      <w:r w:rsidR="00BD0082" w:rsidRPr="00F4118B">
        <w:rPr>
          <w:rFonts w:ascii="Times New Roman" w:hAnsi="Times New Roman" w:cs="Times New Roman"/>
          <w:lang w:val="sr-Cyrl-RS"/>
        </w:rPr>
        <w:t xml:space="preserve"> </w:t>
      </w:r>
      <w:r w:rsidR="000E744C" w:rsidRPr="00F4118B">
        <w:rPr>
          <w:rFonts w:ascii="Times New Roman" w:hAnsi="Times New Roman" w:cs="Times New Roman"/>
          <w:lang w:val="sr-Cyrl-RS"/>
        </w:rPr>
        <w:t>начину</w:t>
      </w:r>
      <w:r w:rsidR="00BD0082" w:rsidRPr="00F4118B">
        <w:rPr>
          <w:rFonts w:ascii="Times New Roman" w:hAnsi="Times New Roman" w:cs="Times New Roman"/>
          <w:lang w:val="sr-Cyrl-RS"/>
        </w:rPr>
        <w:t xml:space="preserve"> праћења спровођења</w:t>
      </w:r>
      <w:r w:rsidR="000E744C" w:rsidRPr="00F4118B">
        <w:rPr>
          <w:rFonts w:ascii="Times New Roman" w:hAnsi="Times New Roman" w:cs="Times New Roman"/>
          <w:lang w:val="sr-Cyrl-RS"/>
        </w:rPr>
        <w:t xml:space="preserve"> планова развоја</w:t>
      </w:r>
      <w:r w:rsidR="00BA0819" w:rsidRPr="00F4118B">
        <w:rPr>
          <w:rFonts w:ascii="Times New Roman" w:hAnsi="Times New Roman" w:cs="Times New Roman"/>
          <w:lang w:val="sr-Cyrl-RS"/>
        </w:rPr>
        <w:t>, у складу са Законом о планском систему</w:t>
      </w:r>
      <w:r w:rsidR="00F445F7" w:rsidRPr="00F4118B">
        <w:rPr>
          <w:rFonts w:ascii="Times New Roman" w:hAnsi="Times New Roman" w:cs="Times New Roman"/>
          <w:lang w:val="en-US"/>
        </w:rPr>
        <w:t xml:space="preserve"> </w:t>
      </w:r>
      <w:r w:rsidR="00F445F7" w:rsidRPr="00F4118B">
        <w:rPr>
          <w:rFonts w:ascii="Times New Roman" w:hAnsi="Times New Roman" w:cs="Times New Roman"/>
          <w:lang w:val="sr-Cyrl-RS"/>
        </w:rPr>
        <w:t>РС</w:t>
      </w:r>
      <w:r w:rsidR="00BD0082" w:rsidRPr="00F4118B">
        <w:rPr>
          <w:rFonts w:ascii="Times New Roman" w:hAnsi="Times New Roman" w:cs="Times New Roman"/>
          <w:lang w:val="sr-Cyrl-RS"/>
        </w:rPr>
        <w:t>;</w:t>
      </w:r>
    </w:p>
    <w:p w14:paraId="258ACD7A" w14:textId="77777777" w:rsidR="00BD0082" w:rsidRPr="00F4118B" w:rsidRDefault="00BD0082" w:rsidP="00BD0082">
      <w:pPr>
        <w:pStyle w:val="ListParagraph"/>
        <w:numPr>
          <w:ilvl w:val="0"/>
          <w:numId w:val="16"/>
        </w:numPr>
        <w:spacing w:before="240" w:after="24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Припремљени предлози планова развоја одабраних ЈЛС и усклађени са релевантним планским документима на републичком </w:t>
      </w:r>
      <w:r w:rsidR="00FA3112" w:rsidRPr="00F4118B">
        <w:rPr>
          <w:rFonts w:ascii="Times New Roman" w:hAnsi="Times New Roman" w:cs="Times New Roman"/>
          <w:lang w:val="sr-Cyrl-RS"/>
        </w:rPr>
        <w:t xml:space="preserve">и покрајинском </w:t>
      </w:r>
      <w:r w:rsidRPr="00F4118B">
        <w:rPr>
          <w:rFonts w:ascii="Times New Roman" w:hAnsi="Times New Roman" w:cs="Times New Roman"/>
          <w:lang w:val="sr-Cyrl-RS"/>
        </w:rPr>
        <w:t>нивоу;</w:t>
      </w:r>
    </w:p>
    <w:p w14:paraId="5AA6C718" w14:textId="281EEEEF" w:rsidR="00D766E3" w:rsidRPr="00F4118B" w:rsidRDefault="00D766E3" w:rsidP="00D766E3">
      <w:pPr>
        <w:jc w:val="both"/>
        <w:rPr>
          <w:rFonts w:ascii="Times New Roman" w:hAnsi="Times New Roman" w:cs="Times New Roman"/>
          <w:b/>
          <w:lang w:val="sr-Cyrl-RS"/>
        </w:rPr>
      </w:pPr>
      <w:r w:rsidRPr="00F4118B">
        <w:rPr>
          <w:rStyle w:val="Strong"/>
          <w:rFonts w:ascii="Times New Roman" w:hAnsi="Times New Roman" w:cs="Times New Roman"/>
          <w:bCs w:val="0"/>
          <w:lang w:val="sr-Cyrl-RS"/>
        </w:rPr>
        <w:t>Поред</w:t>
      </w:r>
      <w:r w:rsidRPr="00F4118B">
        <w:rPr>
          <w:rStyle w:val="Strong"/>
          <w:rFonts w:ascii="Times New Roman" w:hAnsi="Times New Roman" w:cs="Times New Roman"/>
          <w:b w:val="0"/>
          <w:bCs w:val="0"/>
          <w:lang w:val="sr-Cyrl-RS"/>
        </w:rPr>
        <w:t xml:space="preserve"> </w:t>
      </w:r>
      <w:r w:rsidRPr="00F4118B">
        <w:rPr>
          <w:rFonts w:ascii="Times New Roman" w:hAnsi="Times New Roman" w:cs="Times New Roman"/>
          <w:b/>
          <w:lang w:val="sr-Cyrl-RS"/>
        </w:rPr>
        <w:t>наведених резултата, Консултант ће бити задужен и за следеће:</w:t>
      </w:r>
    </w:p>
    <w:p w14:paraId="57D2AA11" w14:textId="55522B9F" w:rsidR="008944C6" w:rsidRPr="00F4118B" w:rsidRDefault="008944C6" w:rsidP="00D766E3">
      <w:pPr>
        <w:pStyle w:val="ListParagraph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за организацију најмање 3 тематске радионице у свакој одабраној ЈЛС</w:t>
      </w:r>
      <w:r w:rsidR="005C44A2" w:rsidRPr="00F4118B">
        <w:rPr>
          <w:rFonts w:ascii="Times New Roman" w:hAnsi="Times New Roman" w:cs="Times New Roman"/>
          <w:lang w:val="sr-Cyrl-RS"/>
        </w:rPr>
        <w:t>;</w:t>
      </w:r>
    </w:p>
    <w:p w14:paraId="2538510C" w14:textId="5A623253" w:rsidR="00D766E3" w:rsidRPr="00F4118B" w:rsidRDefault="00D766E3" w:rsidP="00D766E3">
      <w:pPr>
        <w:pStyle w:val="ListParagraph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да током трајања уговора одабраним ЈЛС обезбеди доступност експертског тима за </w:t>
      </w:r>
      <w:r w:rsidR="008A7632" w:rsidRPr="00F4118B">
        <w:rPr>
          <w:rFonts w:ascii="Times New Roman" w:hAnsi="Times New Roman" w:cs="Times New Roman"/>
          <w:lang w:val="sr-Cyrl-RS"/>
        </w:rPr>
        <w:t>подршку</w:t>
      </w:r>
      <w:r w:rsidR="00690C8A">
        <w:rPr>
          <w:rFonts w:ascii="Times New Roman" w:hAnsi="Times New Roman" w:cs="Times New Roman"/>
          <w:lang w:val="sr-Cyrl-RS"/>
        </w:rPr>
        <w:t>;</w:t>
      </w:r>
      <w:r w:rsidRPr="00F4118B">
        <w:rPr>
          <w:rFonts w:ascii="Times New Roman" w:hAnsi="Times New Roman" w:cs="Times New Roman"/>
          <w:lang w:val="sr-Cyrl-RS"/>
        </w:rPr>
        <w:t xml:space="preserve"> како кроз одржавање састанака, тако и путем електронске</w:t>
      </w:r>
      <w:r w:rsidR="005C44A2" w:rsidRPr="00F4118B">
        <w:rPr>
          <w:rFonts w:ascii="Times New Roman" w:hAnsi="Times New Roman" w:cs="Times New Roman"/>
          <w:lang w:val="sr-Cyrl-RS"/>
        </w:rPr>
        <w:t xml:space="preserve"> </w:t>
      </w:r>
      <w:r w:rsidRPr="00F4118B">
        <w:rPr>
          <w:rFonts w:ascii="Times New Roman" w:hAnsi="Times New Roman" w:cs="Times New Roman"/>
          <w:lang w:val="sr-Cyrl-RS"/>
        </w:rPr>
        <w:t>и</w:t>
      </w:r>
      <w:r w:rsidR="005C44A2" w:rsidRPr="00F4118B">
        <w:rPr>
          <w:rFonts w:ascii="Times New Roman" w:hAnsi="Times New Roman" w:cs="Times New Roman"/>
          <w:lang w:val="sr-Cyrl-RS"/>
        </w:rPr>
        <w:t xml:space="preserve"> </w:t>
      </w:r>
      <w:r w:rsidRPr="00F4118B">
        <w:rPr>
          <w:rFonts w:ascii="Times New Roman" w:hAnsi="Times New Roman" w:cs="Times New Roman"/>
          <w:lang w:val="sr-Cyrl-RS"/>
        </w:rPr>
        <w:t>телефонск</w:t>
      </w:r>
      <w:r w:rsidR="008A7632" w:rsidRPr="00F4118B">
        <w:rPr>
          <w:rFonts w:ascii="Times New Roman" w:hAnsi="Times New Roman" w:cs="Times New Roman"/>
          <w:lang w:val="sr-Cyrl-RS"/>
        </w:rPr>
        <w:t>е</w:t>
      </w:r>
      <w:r w:rsidRPr="00F4118B">
        <w:rPr>
          <w:rFonts w:ascii="Times New Roman" w:hAnsi="Times New Roman" w:cs="Times New Roman"/>
          <w:lang w:val="sr-Cyrl-RS"/>
        </w:rPr>
        <w:t xml:space="preserve"> </w:t>
      </w:r>
      <w:r w:rsidR="008A7632" w:rsidRPr="00F4118B">
        <w:rPr>
          <w:rFonts w:ascii="Times New Roman" w:hAnsi="Times New Roman" w:cs="Times New Roman"/>
          <w:lang w:val="sr-Cyrl-RS"/>
        </w:rPr>
        <w:t>комуникације</w:t>
      </w:r>
      <w:r w:rsidR="00690C8A">
        <w:rPr>
          <w:rFonts w:ascii="Times New Roman" w:hAnsi="Times New Roman" w:cs="Times New Roman"/>
          <w:lang w:val="sr-Cyrl-RS"/>
        </w:rPr>
        <w:t>.</w:t>
      </w:r>
      <w:bookmarkStart w:id="0" w:name="_GoBack"/>
      <w:bookmarkEnd w:id="0"/>
    </w:p>
    <w:p w14:paraId="5FD80B8C" w14:textId="3BF0A03E" w:rsidR="00D766E3" w:rsidRPr="00F4118B" w:rsidRDefault="00D766E3" w:rsidP="00246EA5">
      <w:pPr>
        <w:pStyle w:val="NormalWeb"/>
        <w:spacing w:before="0" w:beforeAutospacing="0" w:after="120" w:afterAutospacing="0"/>
        <w:jc w:val="both"/>
        <w:textAlignment w:val="baseline"/>
        <w:rPr>
          <w:rStyle w:val="Strong"/>
          <w:b w:val="0"/>
          <w:bCs w:val="0"/>
          <w:sz w:val="22"/>
          <w:szCs w:val="22"/>
          <w:lang w:val="sr-Cyrl-RS"/>
        </w:rPr>
      </w:pPr>
    </w:p>
    <w:p w14:paraId="79667536" w14:textId="0E4C73AF" w:rsidR="002166C1" w:rsidRPr="00F4118B" w:rsidRDefault="00BD0082" w:rsidP="0074129D">
      <w:pPr>
        <w:pStyle w:val="NormalWeb"/>
        <w:numPr>
          <w:ilvl w:val="0"/>
          <w:numId w:val="21"/>
        </w:numPr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lastRenderedPageBreak/>
        <w:t>Зaинтeрeсoвaни Консултанти –</w:t>
      </w:r>
      <w:r w:rsidR="0074129D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 xml:space="preserve"> правна лица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 xml:space="preserve">, </w:t>
      </w:r>
      <w:r w:rsidR="002166C1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 xml:space="preserve">трeбa дa испуњaвajу слeдeћe </w:t>
      </w:r>
      <w:r w:rsidR="00126E1F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минималне квалификације</w:t>
      </w:r>
      <w:r w:rsidR="002166C1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:</w:t>
      </w:r>
    </w:p>
    <w:p w14:paraId="6AAB984B" w14:textId="77777777" w:rsidR="00126E1F" w:rsidRPr="00F4118B" w:rsidRDefault="00126E1F" w:rsidP="00126E1F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Консултант, мора бити правно лице које задовољава следеће минималне критеријуме:</w:t>
      </w:r>
    </w:p>
    <w:p w14:paraId="2EFFFA54" w14:textId="6E547B1A" w:rsidR="00766E2C" w:rsidRPr="00F4118B" w:rsidRDefault="008A7632" w:rsidP="00766E2C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И</w:t>
      </w:r>
      <w:r w:rsidR="00126E1F" w:rsidRPr="00F4118B">
        <w:rPr>
          <w:rFonts w:ascii="Times New Roman" w:hAnsi="Times New Roman" w:cs="Times New Roman"/>
          <w:lang w:val="sr-Cyrl-RS"/>
        </w:rPr>
        <w:t xml:space="preserve">скуством у области </w:t>
      </w:r>
      <w:r w:rsidR="000E744C" w:rsidRPr="00F4118B">
        <w:rPr>
          <w:rFonts w:ascii="Times New Roman" w:hAnsi="Times New Roman" w:cs="Times New Roman"/>
          <w:lang w:val="sr-Cyrl-RS"/>
        </w:rPr>
        <w:t xml:space="preserve">планирања </w:t>
      </w:r>
      <w:r w:rsidR="00126E1F" w:rsidRPr="00F4118B">
        <w:rPr>
          <w:rFonts w:ascii="Times New Roman" w:hAnsi="Times New Roman" w:cs="Times New Roman"/>
          <w:lang w:val="sr-Cyrl-RS"/>
        </w:rPr>
        <w:t xml:space="preserve">јавних политика и </w:t>
      </w:r>
      <w:r w:rsidR="000E744C" w:rsidRPr="00F4118B">
        <w:rPr>
          <w:rFonts w:ascii="Times New Roman" w:hAnsi="Times New Roman" w:cs="Times New Roman"/>
          <w:lang w:val="sr-Cyrl-RS"/>
        </w:rPr>
        <w:t xml:space="preserve">анализе </w:t>
      </w:r>
      <w:r w:rsidR="00126E1F" w:rsidRPr="00F4118B">
        <w:rPr>
          <w:rFonts w:ascii="Times New Roman" w:hAnsi="Times New Roman" w:cs="Times New Roman"/>
          <w:lang w:val="sr-Cyrl-RS"/>
        </w:rPr>
        <w:t>ефеката и економске анализе за потребе креирања јавних политика</w:t>
      </w:r>
      <w:r w:rsidRPr="00F4118B">
        <w:rPr>
          <w:rFonts w:ascii="Times New Roman" w:hAnsi="Times New Roman" w:cs="Times New Roman"/>
          <w:lang w:val="sr-Cyrl-RS"/>
        </w:rPr>
        <w:t xml:space="preserve"> и</w:t>
      </w:r>
      <w:r w:rsidR="00126E1F" w:rsidRPr="00F4118B">
        <w:rPr>
          <w:rFonts w:ascii="Times New Roman" w:hAnsi="Times New Roman" w:cs="Times New Roman"/>
          <w:lang w:val="sr-Cyrl-RS"/>
        </w:rPr>
        <w:t xml:space="preserve">  рад на сличним задацима, </w:t>
      </w:r>
    </w:p>
    <w:p w14:paraId="6123AE85" w14:textId="04EE793B" w:rsidR="00126E1F" w:rsidRPr="00F4118B" w:rsidRDefault="00126E1F" w:rsidP="00766E2C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Искуство у раду са државном управом и локалном самоуправом</w:t>
      </w:r>
      <w:r w:rsidR="00766E2C" w:rsidRPr="00F4118B">
        <w:rPr>
          <w:rFonts w:ascii="Times New Roman" w:hAnsi="Times New Roman" w:cs="Times New Roman"/>
          <w:lang w:val="sr-Cyrl-RS"/>
        </w:rPr>
        <w:t xml:space="preserve"> у смислу планирања локалној развоја</w:t>
      </w:r>
      <w:r w:rsidR="00E7123A" w:rsidRPr="00F4118B">
        <w:rPr>
          <w:rFonts w:ascii="Times New Roman" w:hAnsi="Times New Roman" w:cs="Times New Roman"/>
          <w:lang w:val="sr-Cyrl-RS"/>
        </w:rPr>
        <w:t>,</w:t>
      </w:r>
    </w:p>
    <w:p w14:paraId="2153A275" w14:textId="0A36FEF7" w:rsidR="00963172" w:rsidRPr="00F4118B" w:rsidRDefault="00963172" w:rsidP="0096317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Искуство у </w:t>
      </w:r>
      <w:r w:rsidR="00B4376C" w:rsidRPr="00F4118B">
        <w:rPr>
          <w:rFonts w:ascii="Times New Roman" w:hAnsi="Times New Roman" w:cs="Times New Roman"/>
          <w:lang w:val="sr-Cyrl-RS"/>
        </w:rPr>
        <w:t>пружању техничке подршке органима</w:t>
      </w:r>
      <w:r w:rsidRPr="00F4118B">
        <w:rPr>
          <w:rFonts w:ascii="Times New Roman" w:hAnsi="Times New Roman" w:cs="Times New Roman"/>
          <w:lang w:val="sr-Cyrl-RS"/>
        </w:rPr>
        <w:t xml:space="preserve"> државне управе и локалне самоуправе у областима као што су: планирање у ЈЛС, припрема и реализација пројеката, јавне финансије (програмски буџет), управљање у локалној самоуправи и слично.</w:t>
      </w:r>
    </w:p>
    <w:p w14:paraId="1CE84C35" w14:textId="20C30147" w:rsidR="0020658C" w:rsidRPr="00F4118B" w:rsidRDefault="00126E1F" w:rsidP="00963172">
      <w:pPr>
        <w:pStyle w:val="ListParagraph"/>
        <w:numPr>
          <w:ilvl w:val="0"/>
          <w:numId w:val="19"/>
        </w:numPr>
        <w:spacing w:after="6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Да може да формира тим који се састоји од следећих </w:t>
      </w:r>
      <w:r w:rsidR="00963172" w:rsidRPr="00F4118B">
        <w:rPr>
          <w:rFonts w:ascii="Times New Roman" w:hAnsi="Times New Roman" w:cs="Times New Roman"/>
          <w:lang w:val="sr-Cyrl-RS"/>
        </w:rPr>
        <w:t>стручњака</w:t>
      </w:r>
      <w:r w:rsidRPr="00F4118B">
        <w:rPr>
          <w:rFonts w:ascii="Times New Roman" w:hAnsi="Times New Roman" w:cs="Times New Roman"/>
          <w:lang w:val="sr-Cyrl-RS"/>
        </w:rPr>
        <w:t>:</w:t>
      </w:r>
    </w:p>
    <w:p w14:paraId="62786A55" w14:textId="4C9DEDC0" w:rsidR="00B4376C" w:rsidRPr="00F4118B" w:rsidRDefault="00B4376C" w:rsidP="00080072">
      <w:pPr>
        <w:pStyle w:val="ListParagraph"/>
        <w:spacing w:before="120" w:after="120" w:line="240" w:lineRule="auto"/>
        <w:ind w:left="1225"/>
        <w:contextualSpacing w:val="0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b/>
          <w:lang w:val="sr-Cyrl-RS"/>
        </w:rPr>
        <w:t>Три</w:t>
      </w:r>
      <w:r w:rsidR="00963172" w:rsidRPr="00F4118B">
        <w:rPr>
          <w:rFonts w:ascii="Times New Roman" w:hAnsi="Times New Roman" w:cs="Times New Roman"/>
          <w:b/>
          <w:lang w:val="sr-Cyrl-RS"/>
        </w:rPr>
        <w:t xml:space="preserve"> с</w:t>
      </w:r>
      <w:r w:rsidR="00126E1F" w:rsidRPr="00F4118B">
        <w:rPr>
          <w:rFonts w:ascii="Times New Roman" w:hAnsi="Times New Roman" w:cs="Times New Roman"/>
          <w:b/>
          <w:lang w:val="sr-Cyrl-RS"/>
        </w:rPr>
        <w:t>тручњак</w:t>
      </w:r>
      <w:r w:rsidR="00963172" w:rsidRPr="00F4118B">
        <w:rPr>
          <w:rFonts w:ascii="Times New Roman" w:hAnsi="Times New Roman" w:cs="Times New Roman"/>
          <w:b/>
          <w:lang w:val="sr-Cyrl-RS"/>
        </w:rPr>
        <w:t>а</w:t>
      </w:r>
      <w:r w:rsidR="00126E1F" w:rsidRPr="00F4118B">
        <w:rPr>
          <w:rFonts w:ascii="Times New Roman" w:hAnsi="Times New Roman" w:cs="Times New Roman"/>
          <w:b/>
          <w:lang w:val="sr-Cyrl-RS"/>
        </w:rPr>
        <w:t xml:space="preserve"> за </w:t>
      </w:r>
      <w:r w:rsidR="00963172" w:rsidRPr="00F4118B">
        <w:rPr>
          <w:rFonts w:ascii="Times New Roman" w:hAnsi="Times New Roman" w:cs="Times New Roman"/>
          <w:b/>
          <w:lang w:val="sr-Cyrl-RS"/>
        </w:rPr>
        <w:t>планирање локалног развој</w:t>
      </w:r>
      <w:r w:rsidR="00AA515F" w:rsidRPr="00F4118B">
        <w:rPr>
          <w:rFonts w:ascii="Times New Roman" w:hAnsi="Times New Roman" w:cs="Times New Roman"/>
          <w:b/>
          <w:lang w:val="en-US"/>
        </w:rPr>
        <w:t>a</w:t>
      </w:r>
      <w:r w:rsidR="00963172" w:rsidRPr="00F4118B">
        <w:rPr>
          <w:rFonts w:ascii="Times New Roman" w:hAnsi="Times New Roman" w:cs="Times New Roman"/>
          <w:b/>
          <w:lang w:val="sr-Cyrl-RS"/>
        </w:rPr>
        <w:t xml:space="preserve">, од чега један координатор тима – </w:t>
      </w:r>
      <w:r w:rsidR="00963172" w:rsidRPr="00F4118B">
        <w:rPr>
          <w:rFonts w:ascii="Times New Roman" w:hAnsi="Times New Roman" w:cs="Times New Roman"/>
          <w:u w:val="single"/>
          <w:lang w:val="sr-Cyrl-RS"/>
        </w:rPr>
        <w:t>минималне квалификације</w:t>
      </w:r>
      <w:r w:rsidR="00963172" w:rsidRPr="00F4118B">
        <w:rPr>
          <w:rFonts w:ascii="Times New Roman" w:hAnsi="Times New Roman" w:cs="Times New Roman"/>
          <w:lang w:val="sr-Cyrl-RS"/>
        </w:rPr>
        <w:t>:</w:t>
      </w:r>
      <w:r w:rsidR="00963172" w:rsidRPr="00F4118B">
        <w:rPr>
          <w:rFonts w:ascii="Times New Roman" w:hAnsi="Times New Roman" w:cs="Times New Roman"/>
          <w:b/>
          <w:lang w:val="sr-Cyrl-RS"/>
        </w:rPr>
        <w:t xml:space="preserve"> </w:t>
      </w:r>
      <w:r w:rsidR="00963172" w:rsidRPr="00F4118B">
        <w:rPr>
          <w:rFonts w:ascii="Times New Roman" w:hAnsi="Times New Roman" w:cs="Times New Roman"/>
          <w:lang w:val="sr-Cyrl-RS"/>
        </w:rPr>
        <w:t>високо образовање</w:t>
      </w:r>
      <w:r w:rsidRPr="00F4118B">
        <w:rPr>
          <w:rFonts w:ascii="Times New Roman" w:hAnsi="Times New Roman" w:cs="Times New Roman"/>
          <w:lang w:val="sr-Cyrl-RS"/>
        </w:rPr>
        <w:t xml:space="preserve"> у области друштвено-</w:t>
      </w:r>
      <w:r w:rsidR="00FC481C" w:rsidRPr="00F4118B">
        <w:rPr>
          <w:rFonts w:ascii="Times New Roman" w:hAnsi="Times New Roman" w:cs="Times New Roman"/>
          <w:lang w:val="sr-Cyrl-RS"/>
        </w:rPr>
        <w:t xml:space="preserve">хуманистичких </w:t>
      </w:r>
      <w:r w:rsidRPr="00F4118B">
        <w:rPr>
          <w:rFonts w:ascii="Times New Roman" w:hAnsi="Times New Roman" w:cs="Times New Roman"/>
          <w:lang w:val="sr-Cyrl-RS"/>
        </w:rPr>
        <w:t>наука</w:t>
      </w:r>
      <w:r w:rsidR="00963172" w:rsidRPr="00F4118B">
        <w:rPr>
          <w:rFonts w:ascii="Times New Roman" w:hAnsi="Times New Roman" w:cs="Times New Roman"/>
          <w:lang w:val="sr-Cyrl-RS"/>
        </w:rPr>
        <w:t>, познавање основа новог планског система (на бази Закона о планском систему и усвојених подзаконских аката</w:t>
      </w:r>
      <w:r w:rsidR="00963172" w:rsidRPr="00F4118B">
        <w:rPr>
          <w:rFonts w:ascii="Times New Roman" w:hAnsi="Times New Roman" w:cs="Times New Roman"/>
          <w:lang w:val="sr-Latn-RS"/>
        </w:rPr>
        <w:t xml:space="preserve"> </w:t>
      </w:r>
      <w:r w:rsidR="00827F7E" w:rsidRPr="00F4118B">
        <w:rPr>
          <w:rFonts w:ascii="Times New Roman" w:hAnsi="Times New Roman" w:cs="Times New Roman"/>
          <w:lang w:val="sr-Cyrl-RS"/>
        </w:rPr>
        <w:t xml:space="preserve">и </w:t>
      </w:r>
      <w:r w:rsidR="00963172" w:rsidRPr="00F4118B">
        <w:rPr>
          <w:rFonts w:ascii="Times New Roman" w:hAnsi="Times New Roman" w:cs="Times New Roman"/>
          <w:lang w:val="sr-Cyrl-RS"/>
        </w:rPr>
        <w:t>Смерница</w:t>
      </w:r>
      <w:r w:rsidR="00827F7E" w:rsidRPr="00F4118B">
        <w:rPr>
          <w:rFonts w:ascii="Times New Roman" w:hAnsi="Times New Roman" w:cs="Times New Roman"/>
          <w:lang w:val="sr-Cyrl-RS"/>
        </w:rPr>
        <w:t xml:space="preserve"> за израду планова развоја ЈЛС</w:t>
      </w:r>
      <w:r w:rsidR="00963172" w:rsidRPr="00F4118B">
        <w:rPr>
          <w:rFonts w:ascii="Times New Roman" w:hAnsi="Times New Roman" w:cs="Times New Roman"/>
          <w:lang w:val="sr-Cyrl-RS"/>
        </w:rPr>
        <w:t>),</w:t>
      </w:r>
      <w:r w:rsidR="00963172" w:rsidRPr="00F4118B">
        <w:rPr>
          <w:rFonts w:ascii="Times New Roman" w:hAnsi="Times New Roman" w:cs="Times New Roman"/>
          <w:lang w:val="sr-Latn-RS"/>
        </w:rPr>
        <w:t xml:space="preserve"> </w:t>
      </w:r>
      <w:r w:rsidR="00963172" w:rsidRPr="00F4118B">
        <w:rPr>
          <w:rFonts w:ascii="Times New Roman" w:hAnsi="Times New Roman" w:cs="Times New Roman"/>
          <w:lang w:val="sr-Cyrl-RS"/>
        </w:rPr>
        <w:t>учешће у најмање једном пројекту који се директно наслања на нови плански систем Републике Србије (Закон о планском систему, подзаконска акта, Смернице), најмање</w:t>
      </w:r>
      <w:r w:rsidR="00963172" w:rsidRPr="00F4118B">
        <w:rPr>
          <w:rFonts w:ascii="Times New Roman" w:hAnsi="Times New Roman" w:cs="Times New Roman"/>
          <w:lang w:val="sr-Latn-RS"/>
        </w:rPr>
        <w:t xml:space="preserve"> </w:t>
      </w:r>
      <w:r w:rsidR="00963172" w:rsidRPr="00F4118B">
        <w:rPr>
          <w:rFonts w:ascii="Times New Roman" w:hAnsi="Times New Roman" w:cs="Times New Roman"/>
          <w:lang w:val="sr-Cyrl-RS"/>
        </w:rPr>
        <w:t>5 година у раду на изради докумената развојног планирања/докумената јавних политика за јединице локалне самоуправе на територији Републике Србије или окружења</w:t>
      </w:r>
      <w:r w:rsidR="008F4912" w:rsidRPr="00F4118B">
        <w:rPr>
          <w:rFonts w:ascii="Times New Roman" w:hAnsi="Times New Roman" w:cs="Times New Roman"/>
          <w:lang w:val="sr-Cyrl-RS"/>
        </w:rPr>
        <w:t xml:space="preserve"> – најмање један уговор</w:t>
      </w:r>
      <w:r w:rsidR="00963172" w:rsidRPr="00F4118B">
        <w:rPr>
          <w:rFonts w:ascii="Times New Roman" w:hAnsi="Times New Roman" w:cs="Times New Roman"/>
          <w:lang w:val="sr-Cyrl-RS"/>
        </w:rPr>
        <w:t>, најмање 5 година искуства у одржавању обука и менторинга за представнике државне управе и локалне самоуправе (област Планирање у ЈЛС или слично)</w:t>
      </w:r>
      <w:r w:rsidR="00AA515F" w:rsidRPr="00F4118B">
        <w:rPr>
          <w:rFonts w:ascii="Times New Roman" w:hAnsi="Times New Roman" w:cs="Times New Roman"/>
          <w:lang w:val="sr-Cyrl-RS"/>
        </w:rPr>
        <w:t xml:space="preserve">, барем један стручњак да има најмање 5 година искуства у области </w:t>
      </w:r>
      <w:r w:rsidR="00827F7E" w:rsidRPr="00F4118B">
        <w:rPr>
          <w:rFonts w:ascii="Times New Roman" w:hAnsi="Times New Roman" w:cs="Times New Roman"/>
          <w:lang w:val="sr-Cyrl-RS"/>
        </w:rPr>
        <w:t xml:space="preserve">јавних </w:t>
      </w:r>
      <w:r w:rsidR="00AA515F" w:rsidRPr="00F4118B">
        <w:rPr>
          <w:rFonts w:ascii="Times New Roman" w:hAnsi="Times New Roman" w:cs="Times New Roman"/>
          <w:lang w:val="sr-Cyrl-RS"/>
        </w:rPr>
        <w:t>фина</w:t>
      </w:r>
      <w:r w:rsidR="009C78C3" w:rsidRPr="00F4118B">
        <w:rPr>
          <w:rFonts w:ascii="Times New Roman" w:hAnsi="Times New Roman" w:cs="Times New Roman"/>
          <w:lang w:val="sr-Cyrl-RS"/>
        </w:rPr>
        <w:t>н</w:t>
      </w:r>
      <w:r w:rsidR="00AA515F" w:rsidRPr="00F4118B">
        <w:rPr>
          <w:rFonts w:ascii="Times New Roman" w:hAnsi="Times New Roman" w:cs="Times New Roman"/>
          <w:lang w:val="sr-Cyrl-RS"/>
        </w:rPr>
        <w:t>сија</w:t>
      </w:r>
      <w:r w:rsidR="00963172" w:rsidRPr="00F4118B">
        <w:rPr>
          <w:rFonts w:ascii="Times New Roman" w:hAnsi="Times New Roman" w:cs="Times New Roman"/>
          <w:lang w:val="sr-Cyrl-RS"/>
        </w:rPr>
        <w:t xml:space="preserve">. </w:t>
      </w:r>
      <w:r w:rsidRPr="00F4118B">
        <w:rPr>
          <w:rFonts w:ascii="Times New Roman" w:hAnsi="Times New Roman" w:cs="Times New Roman"/>
          <w:lang w:val="sr-Cyrl-RS"/>
        </w:rPr>
        <w:t>Пожељно је да н</w:t>
      </w:r>
      <w:r w:rsidR="00963172" w:rsidRPr="00F4118B">
        <w:rPr>
          <w:rFonts w:ascii="Times New Roman" w:hAnsi="Times New Roman" w:cs="Times New Roman"/>
          <w:lang w:val="sr-Cyrl-RS"/>
        </w:rPr>
        <w:t xml:space="preserve">ајмање један експерт има акредитацију Националне академије за јавну управу у области Планирања у локалној самоуправи. </w:t>
      </w:r>
    </w:p>
    <w:p w14:paraId="7BA3D758" w14:textId="2A5526C6" w:rsidR="00963172" w:rsidRPr="00F4118B" w:rsidRDefault="00CA23FE" w:rsidP="00080072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u w:val="single"/>
          <w:lang w:val="sr-Cyrl-RS"/>
        </w:rPr>
        <w:t>Сви</w:t>
      </w:r>
      <w:r w:rsidR="00963172" w:rsidRPr="00F4118B">
        <w:rPr>
          <w:rFonts w:ascii="Times New Roman" w:hAnsi="Times New Roman" w:cs="Times New Roman"/>
          <w:u w:val="single"/>
          <w:lang w:val="sr-Cyrl-RS"/>
        </w:rPr>
        <w:t xml:space="preserve"> стручњаци ће бити задужени за следеће</w:t>
      </w:r>
      <w:r w:rsidR="00963172" w:rsidRPr="00F4118B">
        <w:rPr>
          <w:rFonts w:ascii="Times New Roman" w:hAnsi="Times New Roman" w:cs="Times New Roman"/>
          <w:lang w:val="sr-Cyrl-RS"/>
        </w:rPr>
        <w:t>: развој критеријума за одабир три ЈЛС са територије Републике Србије</w:t>
      </w:r>
      <w:r w:rsidR="008F4912" w:rsidRPr="00F4118B">
        <w:rPr>
          <w:rFonts w:ascii="Times New Roman" w:hAnsi="Times New Roman" w:cs="Times New Roman"/>
          <w:lang w:val="sr-Latn-RS"/>
        </w:rPr>
        <w:t xml:space="preserve">, </w:t>
      </w:r>
      <w:r w:rsidR="00963172" w:rsidRPr="00F4118B">
        <w:rPr>
          <w:rFonts w:ascii="Times New Roman" w:hAnsi="Times New Roman" w:cs="Times New Roman"/>
          <w:lang w:val="sr-Cyrl-RS"/>
        </w:rPr>
        <w:t>израду прегледа и анализа постојећег стања за одабране ЈЛС (у складу са препорукама из Смерница за израду планова развоја ЈЛС)</w:t>
      </w:r>
      <w:r w:rsidR="00E7123A" w:rsidRPr="00F4118B">
        <w:rPr>
          <w:rFonts w:ascii="Times New Roman" w:hAnsi="Times New Roman" w:cs="Times New Roman"/>
          <w:lang w:val="sr-Cyrl-RS"/>
        </w:rPr>
        <w:t xml:space="preserve"> а</w:t>
      </w:r>
      <w:r w:rsidR="00963172" w:rsidRPr="00F4118B">
        <w:rPr>
          <w:rFonts w:ascii="Times New Roman" w:hAnsi="Times New Roman" w:cs="Times New Roman"/>
          <w:lang w:val="sr-Cyrl-RS"/>
        </w:rPr>
        <w:t xml:space="preserve"> на основу секторских анализа добијених од стране стручног тима за анализу</w:t>
      </w:r>
      <w:r w:rsidR="008F4912" w:rsidRPr="00F4118B">
        <w:rPr>
          <w:rFonts w:ascii="Times New Roman" w:hAnsi="Times New Roman" w:cs="Times New Roman"/>
          <w:lang w:val="sr-Latn-RS"/>
        </w:rPr>
        <w:t xml:space="preserve">, </w:t>
      </w:r>
      <w:r w:rsidRPr="00F4118B">
        <w:rPr>
          <w:rFonts w:ascii="Times New Roman" w:hAnsi="Times New Roman" w:cs="Times New Roman"/>
          <w:lang w:val="sr-Cyrl-RS"/>
        </w:rPr>
        <w:t>пружање техничке подршке</w:t>
      </w:r>
      <w:r w:rsidR="00963172" w:rsidRPr="00F4118B">
        <w:rPr>
          <w:rFonts w:ascii="Times New Roman" w:hAnsi="Times New Roman" w:cs="Times New Roman"/>
          <w:lang w:val="sr-Cyrl-RS"/>
        </w:rPr>
        <w:t xml:space="preserve"> </w:t>
      </w:r>
      <w:r w:rsidRPr="00F4118B">
        <w:rPr>
          <w:rFonts w:ascii="Times New Roman" w:hAnsi="Times New Roman" w:cs="Times New Roman"/>
          <w:lang w:val="sr-Cyrl-RS"/>
        </w:rPr>
        <w:t>представницима</w:t>
      </w:r>
      <w:r w:rsidR="00963172" w:rsidRPr="00F4118B">
        <w:rPr>
          <w:rFonts w:ascii="Times New Roman" w:hAnsi="Times New Roman" w:cs="Times New Roman"/>
          <w:lang w:val="sr-Cyrl-RS"/>
        </w:rPr>
        <w:t xml:space="preserve"> одабраних ЈЛС и</w:t>
      </w:r>
      <w:r w:rsidR="00E7123A" w:rsidRPr="00F4118B">
        <w:rPr>
          <w:rFonts w:ascii="Times New Roman" w:hAnsi="Times New Roman" w:cs="Times New Roman"/>
          <w:lang w:val="sr-Cyrl-RS"/>
        </w:rPr>
        <w:t>з</w:t>
      </w:r>
      <w:r w:rsidR="00963172" w:rsidRPr="00F4118B">
        <w:rPr>
          <w:rFonts w:ascii="Times New Roman" w:hAnsi="Times New Roman" w:cs="Times New Roman"/>
          <w:lang w:val="sr-Cyrl-RS"/>
        </w:rPr>
        <w:t xml:space="preserve"> области: планирање у локалној самоуправи у складу са Законом о планском систему и подзаконским актима</w:t>
      </w:r>
      <w:r w:rsidR="008F4912" w:rsidRPr="00F4118B">
        <w:rPr>
          <w:rFonts w:ascii="Times New Roman" w:hAnsi="Times New Roman" w:cs="Times New Roman"/>
          <w:lang w:val="sr-Latn-RS"/>
        </w:rPr>
        <w:t xml:space="preserve">, </w:t>
      </w:r>
      <w:r w:rsidR="00963172" w:rsidRPr="00F4118B">
        <w:rPr>
          <w:rFonts w:ascii="Times New Roman" w:hAnsi="Times New Roman" w:cs="Times New Roman"/>
          <w:lang w:val="sr-Cyrl-RS"/>
        </w:rPr>
        <w:t xml:space="preserve">припрему три плана развоја, за три одабране ЈЛС, у складу са усвојеним законским оквиром Републике Србије и Смерницама, водећи рачуна о усаглашености са документима вишег </w:t>
      </w:r>
      <w:r w:rsidR="00827F7E" w:rsidRPr="00F4118B">
        <w:rPr>
          <w:rFonts w:ascii="Times New Roman" w:hAnsi="Times New Roman" w:cs="Times New Roman"/>
          <w:lang w:val="sr-Cyrl-RS"/>
        </w:rPr>
        <w:t xml:space="preserve">нивоа </w:t>
      </w:r>
      <w:r w:rsidR="00963172" w:rsidRPr="00F4118B">
        <w:rPr>
          <w:rFonts w:ascii="Times New Roman" w:hAnsi="Times New Roman" w:cs="Times New Roman"/>
          <w:lang w:val="sr-Cyrl-RS"/>
        </w:rPr>
        <w:t>(Агенда 2030 - ЦОР, ЕУ-преговарачка поглавља, национална и регионална документа)</w:t>
      </w:r>
    </w:p>
    <w:p w14:paraId="1796DC25" w14:textId="226152B1" w:rsidR="00DD423F" w:rsidRPr="00F4118B" w:rsidRDefault="00DD423F" w:rsidP="00080072">
      <w:pPr>
        <w:pStyle w:val="ListParagraph"/>
        <w:numPr>
          <w:ilvl w:val="0"/>
          <w:numId w:val="18"/>
        </w:numPr>
        <w:spacing w:before="120" w:after="120" w:line="240" w:lineRule="auto"/>
        <w:ind w:left="1225" w:hanging="357"/>
        <w:contextualSpacing w:val="0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b/>
          <w:lang w:val="sr-Cyrl-RS"/>
        </w:rPr>
        <w:t xml:space="preserve">Стручни тим за анализу - најмање три експерта </w:t>
      </w:r>
      <w:r w:rsidRPr="00F4118B">
        <w:rPr>
          <w:rFonts w:ascii="Times New Roman" w:hAnsi="Times New Roman" w:cs="Times New Roman"/>
          <w:lang w:val="sr-Cyrl-RS"/>
        </w:rPr>
        <w:t xml:space="preserve">(економски развој, друштвени развој и инфраструктура; број експерата зависи од поља експертизе појединачног експерта). </w:t>
      </w:r>
      <w:r w:rsidRPr="00F4118B">
        <w:rPr>
          <w:rFonts w:ascii="Times New Roman" w:hAnsi="Times New Roman" w:cs="Times New Roman"/>
          <w:u w:val="single"/>
          <w:lang w:val="sr-Cyrl-RS"/>
        </w:rPr>
        <w:t>Минималне квали</w:t>
      </w:r>
      <w:r w:rsidRPr="00F4118B">
        <w:rPr>
          <w:rFonts w:ascii="Times New Roman" w:hAnsi="Times New Roman" w:cs="Times New Roman"/>
          <w:lang w:val="sr-Cyrl-RS"/>
        </w:rPr>
        <w:t>фикације за стручни тим за анализу (важи за све експерте): висока стручна спрема</w:t>
      </w:r>
      <w:r w:rsidR="00CA23FE" w:rsidRPr="00F4118B">
        <w:rPr>
          <w:rFonts w:ascii="Times New Roman" w:hAnsi="Times New Roman" w:cs="Times New Roman"/>
          <w:lang w:val="sr-Cyrl-RS"/>
        </w:rPr>
        <w:t xml:space="preserve"> у области друштвено-</w:t>
      </w:r>
      <w:r w:rsidR="00FC481C" w:rsidRPr="00F4118B">
        <w:rPr>
          <w:rFonts w:ascii="Times New Roman" w:hAnsi="Times New Roman" w:cs="Times New Roman"/>
          <w:lang w:val="sr-Cyrl-RS"/>
        </w:rPr>
        <w:t>хуманистичких</w:t>
      </w:r>
      <w:r w:rsidR="00CA23FE" w:rsidRPr="00F4118B">
        <w:rPr>
          <w:rFonts w:ascii="Times New Roman" w:hAnsi="Times New Roman" w:cs="Times New Roman"/>
          <w:lang w:val="sr-Cyrl-RS"/>
        </w:rPr>
        <w:t xml:space="preserve"> наука</w:t>
      </w:r>
      <w:r w:rsidRPr="00F4118B">
        <w:rPr>
          <w:rFonts w:ascii="Times New Roman" w:hAnsi="Times New Roman" w:cs="Times New Roman"/>
          <w:lang w:val="sr-Cyrl-RS"/>
        </w:rPr>
        <w:t xml:space="preserve">, познавање основа новог планског система (на бази Закона о планском систему и усвојених подзаконских аката </w:t>
      </w:r>
      <w:r w:rsidR="00827F7E" w:rsidRPr="00F4118B">
        <w:rPr>
          <w:rFonts w:ascii="Times New Roman" w:hAnsi="Times New Roman" w:cs="Times New Roman"/>
          <w:lang w:val="sr-Cyrl-RS"/>
        </w:rPr>
        <w:t xml:space="preserve">и </w:t>
      </w:r>
      <w:r w:rsidRPr="00F4118B">
        <w:rPr>
          <w:rFonts w:ascii="Times New Roman" w:hAnsi="Times New Roman" w:cs="Times New Roman"/>
          <w:lang w:val="sr-Cyrl-RS"/>
        </w:rPr>
        <w:t xml:space="preserve">Смерница) – </w:t>
      </w:r>
      <w:r w:rsidR="00CA23FE" w:rsidRPr="00F4118B">
        <w:rPr>
          <w:rFonts w:ascii="Times New Roman" w:hAnsi="Times New Roman" w:cs="Times New Roman"/>
          <w:lang w:val="sr-Cyrl-RS"/>
        </w:rPr>
        <w:t xml:space="preserve">пожељно је </w:t>
      </w:r>
      <w:r w:rsidRPr="00F4118B">
        <w:rPr>
          <w:rFonts w:ascii="Times New Roman" w:hAnsi="Times New Roman" w:cs="Times New Roman"/>
          <w:lang w:val="sr-Cyrl-RS"/>
        </w:rPr>
        <w:t>учешће у најмање једном пројекту који се директно наслања на нови плански систем РС – у делу израде прегледа и анализе стања, прикупљању и обради података и сл., познавање кровних планских докумената на која се везују планови развоја ЈЛС (Агенда 2020, ЕУ поглавља, нац</w:t>
      </w:r>
      <w:r w:rsidR="00CA23FE" w:rsidRPr="00F4118B">
        <w:rPr>
          <w:rFonts w:ascii="Times New Roman" w:hAnsi="Times New Roman" w:cs="Times New Roman"/>
          <w:lang w:val="sr-Cyrl-RS"/>
        </w:rPr>
        <w:t>ионални стратешки оквир и др.)</w:t>
      </w:r>
      <w:r w:rsidRPr="00F4118B">
        <w:rPr>
          <w:rFonts w:ascii="Times New Roman" w:hAnsi="Times New Roman" w:cs="Times New Roman"/>
          <w:lang w:val="sr-Cyrl-RS"/>
        </w:rPr>
        <w:t>, минимум 3 године искуства у изради анализа у конкретној области експертизе.</w:t>
      </w:r>
      <w:r w:rsidR="00F26541" w:rsidRPr="00F4118B">
        <w:rPr>
          <w:rFonts w:ascii="Times New Roman" w:hAnsi="Times New Roman" w:cs="Times New Roman"/>
          <w:lang w:val="sr-Cyrl-RS"/>
        </w:rPr>
        <w:t xml:space="preserve"> </w:t>
      </w:r>
      <w:r w:rsidR="00F26541" w:rsidRPr="00F4118B">
        <w:rPr>
          <w:rFonts w:ascii="Times New Roman" w:hAnsi="Times New Roman" w:cs="Times New Roman"/>
          <w:u w:val="single"/>
          <w:lang w:val="sr-Cyrl-RS"/>
        </w:rPr>
        <w:t>Стручни тим за анализу биће задужен за следеће</w:t>
      </w:r>
      <w:r w:rsidR="00F26541" w:rsidRPr="00F4118B">
        <w:rPr>
          <w:rFonts w:ascii="Times New Roman" w:hAnsi="Times New Roman" w:cs="Times New Roman"/>
          <w:lang w:val="sr-Cyrl-RS"/>
        </w:rPr>
        <w:t>:</w:t>
      </w:r>
      <w:r w:rsidRPr="00F4118B">
        <w:rPr>
          <w:rFonts w:ascii="Times New Roman" w:hAnsi="Times New Roman" w:cs="Times New Roman"/>
          <w:lang w:val="sr-Cyrl-RS"/>
        </w:rPr>
        <w:t xml:space="preserve"> </w:t>
      </w:r>
      <w:r w:rsidR="00F26541" w:rsidRPr="00F4118B">
        <w:rPr>
          <w:rFonts w:ascii="Times New Roman" w:hAnsi="Times New Roman" w:cs="Times New Roman"/>
          <w:lang w:val="sr-Cyrl-RS"/>
        </w:rPr>
        <w:t>прикупљање јавно доступних података (Аналитички сервис ЈЛС, РСЗ, друго) водећи рачуна о подацима који ће указати на показaтеље у директној вези са показатељима (локализованим) кровних план</w:t>
      </w:r>
      <w:r w:rsidR="00E7123A" w:rsidRPr="00F4118B">
        <w:rPr>
          <w:rFonts w:ascii="Times New Roman" w:hAnsi="Times New Roman" w:cs="Times New Roman"/>
          <w:lang w:val="sr-Cyrl-RS"/>
        </w:rPr>
        <w:t>ск</w:t>
      </w:r>
      <w:r w:rsidR="00F26541" w:rsidRPr="00F4118B">
        <w:rPr>
          <w:rFonts w:ascii="Times New Roman" w:hAnsi="Times New Roman" w:cs="Times New Roman"/>
          <w:lang w:val="sr-Cyrl-RS"/>
        </w:rPr>
        <w:t>их докумената, а пре свега циљева одрживог развоја,</w:t>
      </w:r>
      <w:r w:rsidR="00F26541" w:rsidRPr="00F4118B">
        <w:rPr>
          <w:rFonts w:ascii="Times New Roman" w:hAnsi="Times New Roman" w:cs="Times New Roman"/>
          <w:lang w:val="sr-Latn-RS"/>
        </w:rPr>
        <w:t xml:space="preserve"> </w:t>
      </w:r>
      <w:r w:rsidR="00F26541" w:rsidRPr="00F4118B">
        <w:rPr>
          <w:rFonts w:ascii="Times New Roman" w:hAnsi="Times New Roman" w:cs="Times New Roman"/>
          <w:lang w:val="sr-Cyrl-RS"/>
        </w:rPr>
        <w:t>израду упитника по областима за сваку од одабраних ЈЛС у циљу прикупљања примарних података и информација (узети у обзир упитнике дате у форми методолошких алата у оквиру прилога подзаконских аката новом планског система, уз потребна прилагођавања),</w:t>
      </w:r>
      <w:r w:rsidR="00F26541" w:rsidRPr="00F4118B">
        <w:rPr>
          <w:rFonts w:ascii="Times New Roman" w:hAnsi="Times New Roman" w:cs="Times New Roman"/>
          <w:lang w:val="sr-Latn-RS"/>
        </w:rPr>
        <w:t xml:space="preserve"> </w:t>
      </w:r>
      <w:r w:rsidR="00F26541" w:rsidRPr="00F4118B">
        <w:rPr>
          <w:rFonts w:ascii="Times New Roman" w:hAnsi="Times New Roman" w:cs="Times New Roman"/>
          <w:lang w:val="sr-Cyrl-RS"/>
        </w:rPr>
        <w:t xml:space="preserve">обраду прикупљених података и презентацију истих са закључцима и слање материјала стручњацима за планирање локалног развоја (водити рачуна о показатељима из кровних планских докумената претходно споменутих и локализацији истих), дораду претходних материјала у складу са захтевима и </w:t>
      </w:r>
      <w:r w:rsidR="00F26541" w:rsidRPr="00F4118B">
        <w:rPr>
          <w:rFonts w:ascii="Times New Roman" w:hAnsi="Times New Roman" w:cs="Times New Roman"/>
          <w:lang w:val="sr-Cyrl-RS"/>
        </w:rPr>
        <w:lastRenderedPageBreak/>
        <w:t xml:space="preserve">сугестијама стручног тима за планирање, континуирану комуникацију са стручним тимом за планирање. </w:t>
      </w:r>
    </w:p>
    <w:p w14:paraId="20512434" w14:textId="52326B30" w:rsidR="00015EC1" w:rsidRPr="00F4118B" w:rsidRDefault="00126E1F" w:rsidP="00080072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b/>
          <w:lang w:val="sr-Cyrl-RS"/>
        </w:rPr>
        <w:t xml:space="preserve">Стручњак </w:t>
      </w:r>
      <w:r w:rsidR="00015EC1" w:rsidRPr="00F4118B">
        <w:rPr>
          <w:rFonts w:ascii="Times New Roman" w:hAnsi="Times New Roman" w:cs="Times New Roman"/>
          <w:b/>
          <w:lang w:val="sr-Cyrl-RS"/>
        </w:rPr>
        <w:t>за правна питања</w:t>
      </w:r>
      <w:r w:rsidRPr="00F4118B">
        <w:rPr>
          <w:rFonts w:ascii="Times New Roman" w:hAnsi="Times New Roman" w:cs="Times New Roman"/>
          <w:lang w:val="sr-Cyrl-RS"/>
        </w:rPr>
        <w:t xml:space="preserve"> – </w:t>
      </w:r>
      <w:r w:rsidR="00015EC1" w:rsidRPr="00F4118B">
        <w:rPr>
          <w:rFonts w:ascii="Times New Roman" w:hAnsi="Times New Roman" w:cs="Times New Roman"/>
          <w:u w:val="single"/>
          <w:lang w:val="sr-Cyrl-RS"/>
        </w:rPr>
        <w:t>минималне квалификације</w:t>
      </w:r>
      <w:r w:rsidR="00015EC1" w:rsidRPr="00F4118B">
        <w:rPr>
          <w:rFonts w:ascii="Times New Roman" w:hAnsi="Times New Roman" w:cs="Times New Roman"/>
          <w:lang w:val="sr-Cyrl-RS"/>
        </w:rPr>
        <w:t>: висока стручна спрема</w:t>
      </w:r>
      <w:r w:rsidR="00CA23FE" w:rsidRPr="00F4118B">
        <w:rPr>
          <w:rFonts w:ascii="Times New Roman" w:hAnsi="Times New Roman" w:cs="Times New Roman"/>
          <w:lang w:val="sr-Cyrl-RS"/>
        </w:rPr>
        <w:t xml:space="preserve"> у области правних наука</w:t>
      </w:r>
      <w:r w:rsidR="00015EC1" w:rsidRPr="00F4118B">
        <w:rPr>
          <w:rFonts w:ascii="Times New Roman" w:hAnsi="Times New Roman" w:cs="Times New Roman"/>
          <w:lang w:val="sr-Cyrl-RS"/>
        </w:rPr>
        <w:t xml:space="preserve">, познавање основа новог планског система (на бази Закона о планском систему и усвојених подзаконских аката </w:t>
      </w:r>
      <w:r w:rsidR="00827F7E" w:rsidRPr="00F4118B">
        <w:rPr>
          <w:rFonts w:ascii="Times New Roman" w:hAnsi="Times New Roman" w:cs="Times New Roman"/>
          <w:lang w:val="sr-Cyrl-RS"/>
        </w:rPr>
        <w:t xml:space="preserve">и </w:t>
      </w:r>
      <w:r w:rsidR="00015EC1" w:rsidRPr="00F4118B">
        <w:rPr>
          <w:rFonts w:ascii="Times New Roman" w:hAnsi="Times New Roman" w:cs="Times New Roman"/>
          <w:lang w:val="sr-Cyrl-RS"/>
        </w:rPr>
        <w:t xml:space="preserve">Смерница) – </w:t>
      </w:r>
      <w:r w:rsidR="00CA23FE" w:rsidRPr="00F4118B">
        <w:rPr>
          <w:rFonts w:ascii="Times New Roman" w:hAnsi="Times New Roman" w:cs="Times New Roman"/>
          <w:lang w:val="sr-Cyrl-RS"/>
        </w:rPr>
        <w:t xml:space="preserve">пожељно је </w:t>
      </w:r>
      <w:r w:rsidR="00015EC1" w:rsidRPr="00F4118B">
        <w:rPr>
          <w:rFonts w:ascii="Times New Roman" w:hAnsi="Times New Roman" w:cs="Times New Roman"/>
          <w:lang w:val="sr-Cyrl-RS"/>
        </w:rPr>
        <w:t xml:space="preserve">учешће у најмање једном пројекту који се директно наслања на нови плански систем РС, најмање 5 година искуства на сличним пословима у области јавних политика. </w:t>
      </w:r>
      <w:r w:rsidR="00015EC1" w:rsidRPr="00F4118B">
        <w:rPr>
          <w:rFonts w:ascii="Times New Roman" w:hAnsi="Times New Roman" w:cs="Times New Roman"/>
          <w:u w:val="single"/>
          <w:lang w:val="sr-Cyrl-RS"/>
        </w:rPr>
        <w:t>Овај стручњак ће бити задужен за</w:t>
      </w:r>
      <w:r w:rsidR="00015EC1" w:rsidRPr="00F4118B">
        <w:rPr>
          <w:rFonts w:ascii="Times New Roman" w:hAnsi="Times New Roman" w:cs="Times New Roman"/>
          <w:lang w:val="sr-Cyrl-RS"/>
        </w:rPr>
        <w:t>: израду плана консултација и подршку у спровођењу консултативног процеса, спровођење анализе важећих правних аката и планских локалних докумената одабраних ЈЛС, анализу релевантних планских докумената и прописа на републичком и покрајинском нивоу у циљу усаглашавања планова развоја ЈЛС са тим документима, израду делова планова развоја ЈЛС.</w:t>
      </w:r>
    </w:p>
    <w:p w14:paraId="49C09AFA" w14:textId="57542FAD" w:rsidR="006718D2" w:rsidRPr="00F4118B" w:rsidRDefault="00A85D53" w:rsidP="00C16ADD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За све </w:t>
      </w:r>
      <w:r w:rsidR="00126E1F" w:rsidRPr="00F4118B">
        <w:rPr>
          <w:rFonts w:ascii="Times New Roman" w:hAnsi="Times New Roman" w:cs="Times New Roman"/>
          <w:lang w:val="sr-Cyrl-RS"/>
        </w:rPr>
        <w:t xml:space="preserve">чланове тима је обавезно искуство у раду са подацима </w:t>
      </w:r>
      <w:r w:rsidRPr="00F4118B">
        <w:rPr>
          <w:rFonts w:ascii="Times New Roman" w:hAnsi="Times New Roman" w:cs="Times New Roman"/>
          <w:lang w:val="sr-Cyrl-RS"/>
        </w:rPr>
        <w:t xml:space="preserve">и добро знање </w:t>
      </w:r>
      <w:r w:rsidR="00126E1F" w:rsidRPr="00F4118B">
        <w:rPr>
          <w:rFonts w:ascii="Times New Roman" w:hAnsi="Times New Roman" w:cs="Times New Roman"/>
          <w:i/>
          <w:iCs/>
          <w:lang w:val="sr-Cyrl-RS"/>
        </w:rPr>
        <w:t>excel</w:t>
      </w:r>
      <w:r w:rsidRPr="00F4118B">
        <w:rPr>
          <w:rFonts w:ascii="Times New Roman" w:hAnsi="Times New Roman" w:cs="Times New Roman"/>
          <w:i/>
          <w:iCs/>
          <w:lang w:val="sr-Cyrl-RS"/>
        </w:rPr>
        <w:t>а.</w:t>
      </w:r>
    </w:p>
    <w:p w14:paraId="54C7D276" w14:textId="6EABA407" w:rsidR="00963172" w:rsidRPr="00F4118B" w:rsidRDefault="00963172" w:rsidP="00080072">
      <w:pPr>
        <w:spacing w:before="240" w:after="24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F4118B">
        <w:rPr>
          <w:rFonts w:ascii="Times New Roman" w:hAnsi="Times New Roman" w:cs="Times New Roman"/>
          <w:b/>
          <w:lang w:val="sr-Cyrl-RS"/>
        </w:rPr>
        <w:t>Додатне референце, које ће се посматрати као предност у евалуационом процесу:</w:t>
      </w:r>
    </w:p>
    <w:p w14:paraId="460783F5" w14:textId="0E382739" w:rsidR="00963172" w:rsidRPr="00F4118B" w:rsidRDefault="00963172" w:rsidP="00C16AD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Додатне пожељне референце Консултанта:</w:t>
      </w:r>
    </w:p>
    <w:p w14:paraId="10E1DC27" w14:textId="561D886C" w:rsidR="00963172" w:rsidRPr="00F4118B" w:rsidRDefault="00963172" w:rsidP="00C16ADD">
      <w:pPr>
        <w:pStyle w:val="ListParagraph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искуство у раду са државном управом и локалном самоуправом – саветовање у делу припреме и имплементације пројеката, менаџмент јавних финансија, анализе, студије и слично,</w:t>
      </w:r>
    </w:p>
    <w:p w14:paraId="35336F24" w14:textId="42C63D26" w:rsidR="00963172" w:rsidRPr="00F4118B" w:rsidRDefault="00963172" w:rsidP="00C16ADD">
      <w:pPr>
        <w:pStyle w:val="ListParagraph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искуство у раду на припреми и/или имплементацији пројеката финансираних из различитих донаторских програма.</w:t>
      </w:r>
    </w:p>
    <w:p w14:paraId="5107667B" w14:textId="6D7178C7" w:rsidR="00126E1F" w:rsidRPr="00F4118B" w:rsidRDefault="00126E1F" w:rsidP="00C16ADD">
      <w:pPr>
        <w:spacing w:before="120"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Додатне пожељне квалификације чланова тима</w:t>
      </w:r>
      <w:r w:rsidR="0074129D" w:rsidRPr="00F4118B">
        <w:rPr>
          <w:rFonts w:ascii="Times New Roman" w:hAnsi="Times New Roman" w:cs="Times New Roman"/>
          <w:lang w:val="sr-Cyrl-RS"/>
        </w:rPr>
        <w:t>:</w:t>
      </w:r>
    </w:p>
    <w:p w14:paraId="23F35F4B" w14:textId="77777777" w:rsidR="00126E1F" w:rsidRPr="00F4118B" w:rsidRDefault="00126E1F" w:rsidP="00080072">
      <w:pPr>
        <w:pStyle w:val="ListParagraph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искуство већине чланова тима у раду са државном управом и локалном самоуправом;</w:t>
      </w:r>
    </w:p>
    <w:p w14:paraId="48ECCF4B" w14:textId="737AFE05" w:rsidR="00126E1F" w:rsidRPr="00F4118B" w:rsidRDefault="00126E1F" w:rsidP="00080072">
      <w:pPr>
        <w:pStyle w:val="ListParagraph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 xml:space="preserve">искуство </w:t>
      </w:r>
      <w:r w:rsidR="006718D2" w:rsidRPr="00F4118B">
        <w:rPr>
          <w:rFonts w:ascii="Times New Roman" w:hAnsi="Times New Roman" w:cs="Times New Roman"/>
          <w:lang w:val="sr-Cyrl-RS"/>
        </w:rPr>
        <w:t>стручањака за анализу</w:t>
      </w:r>
      <w:r w:rsidRPr="00F4118B">
        <w:rPr>
          <w:rFonts w:ascii="Times New Roman" w:hAnsi="Times New Roman" w:cs="Times New Roman"/>
          <w:lang w:val="sr-Cyrl-RS"/>
        </w:rPr>
        <w:t xml:space="preserve"> у напредној статистичкој обради података</w:t>
      </w:r>
      <w:r w:rsidR="006718D2" w:rsidRPr="00F4118B">
        <w:rPr>
          <w:rFonts w:ascii="Times New Roman" w:hAnsi="Times New Roman" w:cs="Times New Roman"/>
          <w:lang w:val="sr-Cyrl-RS"/>
        </w:rPr>
        <w:t>.</w:t>
      </w:r>
    </w:p>
    <w:p w14:paraId="0D104A46" w14:textId="5A6104BD" w:rsidR="0074129D" w:rsidRPr="00F4118B" w:rsidRDefault="0074129D" w:rsidP="00080072">
      <w:pPr>
        <w:pStyle w:val="NormalWeb"/>
        <w:spacing w:before="120" w:beforeAutospacing="0" w:after="120" w:afterAutospacing="0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Предвиђено је да консултант буде ангажован у периоду </w:t>
      </w:r>
      <w:r w:rsidR="00BA0819" w:rsidRPr="00F4118B">
        <w:rPr>
          <w:sz w:val="22"/>
          <w:szCs w:val="22"/>
          <w:lang w:val="sr-Cyrl-RS"/>
        </w:rPr>
        <w:t xml:space="preserve">од </w:t>
      </w:r>
      <w:r w:rsidR="00C16ADD" w:rsidRPr="00F4118B">
        <w:rPr>
          <w:sz w:val="22"/>
          <w:szCs w:val="22"/>
          <w:lang w:val="sr-Cyrl-RS"/>
        </w:rPr>
        <w:t>маја</w:t>
      </w:r>
      <w:r w:rsidR="007C40AA" w:rsidRPr="00F4118B">
        <w:rPr>
          <w:sz w:val="22"/>
          <w:szCs w:val="22"/>
          <w:lang w:val="sr-Cyrl-RS"/>
        </w:rPr>
        <w:t xml:space="preserve"> </w:t>
      </w:r>
      <w:r w:rsidRPr="00F4118B">
        <w:rPr>
          <w:sz w:val="22"/>
          <w:szCs w:val="22"/>
          <w:lang w:val="sr-Cyrl-RS"/>
        </w:rPr>
        <w:t>2021</w:t>
      </w:r>
      <w:r w:rsidR="00BA0819" w:rsidRPr="00F4118B">
        <w:rPr>
          <w:sz w:val="22"/>
          <w:szCs w:val="22"/>
          <w:lang w:val="sr-Cyrl-RS"/>
        </w:rPr>
        <w:t>.</w:t>
      </w:r>
      <w:r w:rsidRPr="00F4118B">
        <w:rPr>
          <w:sz w:val="22"/>
          <w:szCs w:val="22"/>
          <w:lang w:val="sr-Cyrl-RS"/>
        </w:rPr>
        <w:t xml:space="preserve"> до </w:t>
      </w:r>
      <w:r w:rsidR="00C16ADD" w:rsidRPr="00F4118B">
        <w:rPr>
          <w:sz w:val="22"/>
          <w:szCs w:val="22"/>
          <w:lang w:val="sr-Cyrl-RS"/>
        </w:rPr>
        <w:t>марта</w:t>
      </w:r>
      <w:r w:rsidR="007C40AA" w:rsidRPr="00F4118B">
        <w:rPr>
          <w:sz w:val="22"/>
          <w:szCs w:val="22"/>
          <w:lang w:val="sr-Cyrl-RS"/>
        </w:rPr>
        <w:t xml:space="preserve"> </w:t>
      </w:r>
      <w:r w:rsidRPr="00F4118B">
        <w:rPr>
          <w:sz w:val="22"/>
          <w:szCs w:val="22"/>
          <w:lang w:val="sr-Cyrl-RS"/>
        </w:rPr>
        <w:t>202</w:t>
      </w:r>
      <w:r w:rsidR="00C16ADD" w:rsidRPr="00F4118B">
        <w:rPr>
          <w:sz w:val="22"/>
          <w:szCs w:val="22"/>
          <w:lang w:val="sr-Cyrl-RS"/>
        </w:rPr>
        <w:t>2</w:t>
      </w:r>
      <w:r w:rsidRPr="00F4118B">
        <w:rPr>
          <w:color w:val="FF0000"/>
          <w:sz w:val="22"/>
          <w:szCs w:val="22"/>
          <w:lang w:val="sr-Cyrl-RS"/>
        </w:rPr>
        <w:t>.</w:t>
      </w:r>
      <w:r w:rsidRPr="00F4118B">
        <w:rPr>
          <w:sz w:val="22"/>
          <w:szCs w:val="22"/>
          <w:lang w:val="sr-Cyrl-RS"/>
        </w:rPr>
        <w:t xml:space="preserve"> године.</w:t>
      </w:r>
    </w:p>
    <w:p w14:paraId="44FE0B1D" w14:textId="77777777" w:rsidR="00126E1F" w:rsidRPr="00F4118B" w:rsidRDefault="0074129D" w:rsidP="00080072">
      <w:pPr>
        <w:pStyle w:val="NormalWeb"/>
        <w:numPr>
          <w:ilvl w:val="0"/>
          <w:numId w:val="22"/>
        </w:numPr>
        <w:spacing w:before="120" w:beforeAutospacing="0" w:after="120" w:afterAutospacing="0"/>
        <w:ind w:left="357" w:firstLine="0"/>
        <w:textAlignment w:val="baseline"/>
        <w:rPr>
          <w:b/>
          <w:sz w:val="22"/>
          <w:szCs w:val="22"/>
          <w:lang w:val="sr-Cyrl-RS"/>
        </w:rPr>
      </w:pPr>
      <w:r w:rsidRPr="00F4118B">
        <w:rPr>
          <w:b/>
          <w:sz w:val="22"/>
          <w:szCs w:val="22"/>
          <w:lang w:val="sr-Cyrl-RS"/>
        </w:rPr>
        <w:t>Евалуациони критеријуми и оцене</w:t>
      </w:r>
    </w:p>
    <w:p w14:paraId="60FD2D67" w14:textId="46C5952B" w:rsidR="00126E1F" w:rsidRPr="00F4118B" w:rsidRDefault="007C40AA" w:rsidP="00080072">
      <w:pPr>
        <w:pStyle w:val="NormalWeb"/>
        <w:numPr>
          <w:ilvl w:val="0"/>
          <w:numId w:val="18"/>
        </w:numPr>
        <w:spacing w:before="120" w:beforeAutospacing="0" w:after="120" w:afterAutospacing="0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Подаци </w:t>
      </w:r>
      <w:r w:rsidR="0074129D" w:rsidRPr="00F4118B">
        <w:rPr>
          <w:sz w:val="22"/>
          <w:szCs w:val="22"/>
          <w:lang w:val="sr-Cyrl-RS"/>
        </w:rPr>
        <w:t>о Консултант</w:t>
      </w:r>
      <w:r w:rsidRPr="00F4118B">
        <w:rPr>
          <w:sz w:val="22"/>
          <w:szCs w:val="22"/>
          <w:lang w:val="sr-Cyrl-RS"/>
        </w:rPr>
        <w:t>у</w:t>
      </w:r>
      <w:r w:rsidR="0074129D" w:rsidRPr="00F4118B">
        <w:rPr>
          <w:sz w:val="22"/>
          <w:szCs w:val="22"/>
          <w:lang w:val="sr-Cyrl-RS"/>
        </w:rPr>
        <w:tab/>
      </w:r>
      <w:r w:rsidR="0074129D" w:rsidRPr="00F4118B">
        <w:rPr>
          <w:sz w:val="22"/>
          <w:szCs w:val="22"/>
          <w:lang w:val="sr-Cyrl-RS"/>
        </w:rPr>
        <w:tab/>
      </w:r>
      <w:r w:rsidRPr="00F4118B">
        <w:rPr>
          <w:sz w:val="22"/>
          <w:szCs w:val="22"/>
          <w:lang w:val="sr-Cyrl-RS"/>
        </w:rPr>
        <w:tab/>
      </w:r>
      <w:r w:rsidR="006C4317" w:rsidRPr="00F4118B">
        <w:rPr>
          <w:sz w:val="22"/>
          <w:szCs w:val="22"/>
          <w:lang w:val="sr-Cyrl-RS"/>
        </w:rPr>
        <w:tab/>
      </w:r>
      <w:r w:rsidRPr="00F4118B">
        <w:rPr>
          <w:sz w:val="22"/>
          <w:szCs w:val="22"/>
          <w:lang w:val="sr-Cyrl-RS"/>
        </w:rPr>
        <w:tab/>
        <w:t xml:space="preserve">40 </w:t>
      </w:r>
      <w:r w:rsidR="0074129D" w:rsidRPr="00F4118B">
        <w:rPr>
          <w:sz w:val="22"/>
          <w:szCs w:val="22"/>
          <w:lang w:val="sr-Cyrl-RS"/>
        </w:rPr>
        <w:t>поена</w:t>
      </w:r>
    </w:p>
    <w:p w14:paraId="6BC3A866" w14:textId="33CE3E88" w:rsidR="0074129D" w:rsidRPr="00F4118B" w:rsidRDefault="0074129D" w:rsidP="00080072">
      <w:pPr>
        <w:pStyle w:val="NormalWeb"/>
        <w:numPr>
          <w:ilvl w:val="0"/>
          <w:numId w:val="18"/>
        </w:numPr>
        <w:spacing w:before="120" w:beforeAutospacing="0" w:after="120" w:afterAutospacing="0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Тим </w:t>
      </w:r>
      <w:r w:rsidR="007C40AA" w:rsidRPr="00F4118B">
        <w:rPr>
          <w:sz w:val="22"/>
          <w:szCs w:val="22"/>
          <w:lang w:val="sr-Cyrl-RS"/>
        </w:rPr>
        <w:t xml:space="preserve">експерата </w:t>
      </w:r>
      <w:r w:rsidRPr="00F4118B">
        <w:rPr>
          <w:sz w:val="22"/>
          <w:szCs w:val="22"/>
          <w:lang w:val="sr-Cyrl-RS"/>
        </w:rPr>
        <w:tab/>
      </w:r>
      <w:r w:rsidRPr="00F4118B">
        <w:rPr>
          <w:sz w:val="22"/>
          <w:szCs w:val="22"/>
          <w:lang w:val="sr-Cyrl-RS"/>
        </w:rPr>
        <w:tab/>
      </w:r>
      <w:r w:rsidRPr="00F4118B">
        <w:rPr>
          <w:sz w:val="22"/>
          <w:szCs w:val="22"/>
          <w:lang w:val="sr-Cyrl-RS"/>
        </w:rPr>
        <w:tab/>
      </w:r>
      <w:r w:rsidRPr="00F4118B">
        <w:rPr>
          <w:sz w:val="22"/>
          <w:szCs w:val="22"/>
          <w:lang w:val="sr-Cyrl-RS"/>
        </w:rPr>
        <w:tab/>
      </w:r>
      <w:r w:rsidRPr="00F4118B">
        <w:rPr>
          <w:sz w:val="22"/>
          <w:szCs w:val="22"/>
          <w:lang w:val="sr-Cyrl-RS"/>
        </w:rPr>
        <w:tab/>
        <w:t xml:space="preserve"> </w:t>
      </w:r>
      <w:r w:rsidRPr="00F4118B">
        <w:rPr>
          <w:sz w:val="22"/>
          <w:szCs w:val="22"/>
          <w:lang w:val="sr-Cyrl-RS"/>
        </w:rPr>
        <w:tab/>
      </w:r>
      <w:r w:rsidR="007C40AA" w:rsidRPr="00F4118B">
        <w:rPr>
          <w:sz w:val="22"/>
          <w:szCs w:val="22"/>
          <w:lang w:val="sr-Cyrl-RS"/>
        </w:rPr>
        <w:t xml:space="preserve">60 </w:t>
      </w:r>
      <w:r w:rsidRPr="00F4118B">
        <w:rPr>
          <w:sz w:val="22"/>
          <w:szCs w:val="22"/>
          <w:lang w:val="sr-Cyrl-RS"/>
        </w:rPr>
        <w:t>поена</w:t>
      </w:r>
    </w:p>
    <w:p w14:paraId="4C20450B" w14:textId="77777777" w:rsidR="002166C1" w:rsidRPr="00F4118B" w:rsidRDefault="002166C1" w:rsidP="00080072">
      <w:pPr>
        <w:pStyle w:val="NormalWeb"/>
        <w:numPr>
          <w:ilvl w:val="0"/>
          <w:numId w:val="22"/>
        </w:numPr>
        <w:spacing w:before="120" w:beforeAutospacing="0" w:after="120" w:afterAutospacing="0"/>
        <w:ind w:left="357" w:firstLine="0"/>
        <w:textAlignment w:val="baseline"/>
        <w:rPr>
          <w:b/>
          <w:sz w:val="22"/>
          <w:szCs w:val="22"/>
          <w:lang w:val="sr-Cyrl-RS"/>
        </w:rPr>
      </w:pPr>
      <w:r w:rsidRPr="00080072">
        <w:rPr>
          <w:b/>
          <w:sz w:val="22"/>
          <w:szCs w:val="22"/>
          <w:lang w:val="sr-Cyrl-RS"/>
        </w:rPr>
        <w:t>Изjaвa o зaинтeрeсoвaнoсти трeбa дa сaдржи слeдeћe инфoрмaциje:</w:t>
      </w:r>
    </w:p>
    <w:p w14:paraId="0D0597BB" w14:textId="503CB500" w:rsidR="002166C1" w:rsidRPr="00F4118B" w:rsidRDefault="007C40AA" w:rsidP="00C16ADD">
      <w:pPr>
        <w:pStyle w:val="NormalWeb"/>
        <w:numPr>
          <w:ilvl w:val="0"/>
          <w:numId w:val="25"/>
        </w:numPr>
        <w:spacing w:before="0" w:beforeAutospacing="0" w:after="60" w:afterAutospacing="0"/>
        <w:ind w:left="284" w:hanging="284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Подаци </w:t>
      </w:r>
      <w:r w:rsidR="002166C1" w:rsidRPr="00F4118B">
        <w:rPr>
          <w:sz w:val="22"/>
          <w:szCs w:val="22"/>
          <w:lang w:val="sr-Cyrl-RS"/>
        </w:rPr>
        <w:t>o правно</w:t>
      </w:r>
      <w:r w:rsidRPr="00F4118B">
        <w:rPr>
          <w:sz w:val="22"/>
          <w:szCs w:val="22"/>
          <w:lang w:val="sr-Cyrl-RS"/>
        </w:rPr>
        <w:t>м</w:t>
      </w:r>
      <w:r w:rsidR="002166C1" w:rsidRPr="00F4118B">
        <w:rPr>
          <w:sz w:val="22"/>
          <w:szCs w:val="22"/>
          <w:lang w:val="sr-Cyrl-RS"/>
        </w:rPr>
        <w:t xml:space="preserve"> </w:t>
      </w:r>
      <w:r w:rsidRPr="00F4118B">
        <w:rPr>
          <w:sz w:val="22"/>
          <w:szCs w:val="22"/>
          <w:lang w:val="sr-Cyrl-RS"/>
        </w:rPr>
        <w:t>лицу</w:t>
      </w:r>
      <w:r w:rsidR="002166C1" w:rsidRPr="00F4118B">
        <w:rPr>
          <w:sz w:val="22"/>
          <w:szCs w:val="22"/>
          <w:lang w:val="sr-Cyrl-RS"/>
        </w:rPr>
        <w:t xml:space="preserve">) са доказима о регистрацији код надлежног органа, односно </w:t>
      </w:r>
      <w:r w:rsidRPr="00F4118B">
        <w:rPr>
          <w:sz w:val="22"/>
          <w:szCs w:val="22"/>
          <w:lang w:val="sr-Cyrl-RS"/>
        </w:rPr>
        <w:t xml:space="preserve">упису </w:t>
      </w:r>
      <w:r w:rsidR="002166C1" w:rsidRPr="00F4118B">
        <w:rPr>
          <w:sz w:val="22"/>
          <w:szCs w:val="22"/>
          <w:lang w:val="sr-Cyrl-RS"/>
        </w:rPr>
        <w:t>у одговарајући регистар.</w:t>
      </w:r>
    </w:p>
    <w:p w14:paraId="2A9AA785" w14:textId="77777777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Доказ:</w:t>
      </w:r>
    </w:p>
    <w:p w14:paraId="0A1950D8" w14:textId="77777777" w:rsidR="002166C1" w:rsidRPr="00F4118B" w:rsidRDefault="002166C1" w:rsidP="00C16ADD">
      <w:pPr>
        <w:pStyle w:val="ListParagraph"/>
        <w:numPr>
          <w:ilvl w:val="0"/>
          <w:numId w:val="11"/>
        </w:numPr>
        <w:spacing w:after="24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ПРАВНО ЛИЦЕ: Извод из регистра Агенције за привредне регистре, односно извод из регистра надлежног Привредног суда;</w:t>
      </w:r>
    </w:p>
    <w:p w14:paraId="083F1270" w14:textId="77777777" w:rsidR="002166C1" w:rsidRPr="00F4118B" w:rsidRDefault="002166C1" w:rsidP="00C16ADD">
      <w:pPr>
        <w:pStyle w:val="NormalWeb"/>
        <w:spacing w:before="0" w:beforeAutospacing="0" w:after="6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Напомена:</w:t>
      </w:r>
    </w:p>
    <w:p w14:paraId="76B30D5A" w14:textId="77777777" w:rsidR="002166C1" w:rsidRPr="00F4118B" w:rsidRDefault="002166C1" w:rsidP="00C16ADD">
      <w:pPr>
        <w:pStyle w:val="NormalWeb"/>
        <w:spacing w:before="0" w:beforeAutospacing="0" w:after="6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У случају да понуду подноси група консултаната</w:t>
      </w:r>
      <w:r w:rsidR="003B75C1" w:rsidRPr="00F4118B">
        <w:rPr>
          <w:sz w:val="22"/>
          <w:szCs w:val="22"/>
          <w:lang w:val="en-GB"/>
        </w:rPr>
        <w:t xml:space="preserve"> (</w:t>
      </w:r>
      <w:r w:rsidR="003B75C1" w:rsidRPr="00F4118B">
        <w:rPr>
          <w:sz w:val="22"/>
          <w:szCs w:val="22"/>
          <w:lang w:val="sr-Cyrl-RS"/>
        </w:rPr>
        <w:t>правних лица)</w:t>
      </w:r>
      <w:r w:rsidRPr="00F4118B">
        <w:rPr>
          <w:sz w:val="22"/>
          <w:szCs w:val="22"/>
          <w:lang w:val="sr-Cyrl-RS"/>
        </w:rPr>
        <w:t>, овај доказ доставити за сваког учесника.</w:t>
      </w:r>
    </w:p>
    <w:p w14:paraId="4E143E84" w14:textId="0CB6CFFF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У случају да </w:t>
      </w:r>
      <w:r w:rsidR="007C40AA" w:rsidRPr="00F4118B">
        <w:rPr>
          <w:sz w:val="22"/>
          <w:szCs w:val="22"/>
          <w:lang w:val="sr-Cyrl-RS"/>
        </w:rPr>
        <w:t xml:space="preserve">Консултанат </w:t>
      </w:r>
      <w:r w:rsidRPr="00F4118B">
        <w:rPr>
          <w:sz w:val="22"/>
          <w:szCs w:val="22"/>
          <w:lang w:val="sr-Cyrl-RS"/>
        </w:rPr>
        <w:t>подноси понуду са подизвођачем, овај доказ доставити и за подизвођача (ако је више подизвођача доставити за сваког од њих)</w:t>
      </w:r>
      <w:r w:rsidR="00C16ADD" w:rsidRPr="00F4118B">
        <w:rPr>
          <w:sz w:val="22"/>
          <w:szCs w:val="22"/>
          <w:lang w:val="sr-Cyrl-RS"/>
        </w:rPr>
        <w:t>.</w:t>
      </w:r>
    </w:p>
    <w:p w14:paraId="79AF1B80" w14:textId="137E5398" w:rsidR="002166C1" w:rsidRPr="00F4118B" w:rsidRDefault="00643091" w:rsidP="00C16ADD">
      <w:pPr>
        <w:pStyle w:val="NormalWeb"/>
        <w:numPr>
          <w:ilvl w:val="0"/>
          <w:numId w:val="25"/>
        </w:numPr>
        <w:spacing w:before="240" w:beforeAutospacing="0" w:after="60" w:afterAutospacing="0"/>
        <w:ind w:left="284" w:hanging="284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Инфoрмaциje и прoпрaтни мaтeриjaл o искуству у рeaлизaциjи сличних </w:t>
      </w:r>
      <w:r w:rsidR="00CB2AD8" w:rsidRPr="00F4118B">
        <w:rPr>
          <w:sz w:val="22"/>
          <w:szCs w:val="22"/>
          <w:lang w:val="sr-Cyrl-RS"/>
        </w:rPr>
        <w:t>активности</w:t>
      </w:r>
      <w:r w:rsidRPr="00F4118B">
        <w:rPr>
          <w:sz w:val="22"/>
          <w:szCs w:val="22"/>
          <w:lang w:val="sr-Cyrl-RS"/>
        </w:rPr>
        <w:t xml:space="preserve"> из којих се могу видети </w:t>
      </w:r>
      <w:r w:rsidR="00CB2AD8" w:rsidRPr="00F4118B">
        <w:rPr>
          <w:sz w:val="22"/>
          <w:szCs w:val="22"/>
          <w:lang w:val="sr-Cyrl-RS"/>
        </w:rPr>
        <w:t>квалификације</w:t>
      </w:r>
      <w:r w:rsidRPr="00F4118B">
        <w:rPr>
          <w:sz w:val="22"/>
          <w:szCs w:val="22"/>
          <w:lang w:val="sr-Cyrl-RS"/>
        </w:rPr>
        <w:t xml:space="preserve"> и </w:t>
      </w:r>
      <w:r w:rsidR="00CB2AD8" w:rsidRPr="00F4118B">
        <w:rPr>
          <w:sz w:val="22"/>
          <w:szCs w:val="22"/>
          <w:lang w:val="sr-Cyrl-RS"/>
        </w:rPr>
        <w:t>способности</w:t>
      </w:r>
      <w:r w:rsidRPr="00F4118B">
        <w:rPr>
          <w:sz w:val="22"/>
          <w:szCs w:val="22"/>
          <w:lang w:val="sr-Cyrl-RS"/>
        </w:rPr>
        <w:t xml:space="preserve"> </w:t>
      </w:r>
      <w:r w:rsidR="007C40AA" w:rsidRPr="00F4118B">
        <w:rPr>
          <w:sz w:val="22"/>
          <w:szCs w:val="22"/>
          <w:lang w:val="sr-Cyrl-RS"/>
        </w:rPr>
        <w:t xml:space="preserve">Консултанта </w:t>
      </w:r>
      <w:r w:rsidRPr="00F4118B">
        <w:rPr>
          <w:sz w:val="22"/>
          <w:szCs w:val="22"/>
          <w:lang w:val="sr-Cyrl-RS"/>
        </w:rPr>
        <w:t xml:space="preserve">да </w:t>
      </w:r>
      <w:r w:rsidR="00CB2AD8" w:rsidRPr="00F4118B">
        <w:rPr>
          <w:sz w:val="22"/>
          <w:szCs w:val="22"/>
          <w:lang w:val="sr-Cyrl-RS"/>
        </w:rPr>
        <w:t>спроведе</w:t>
      </w:r>
      <w:r w:rsidRPr="00F4118B">
        <w:rPr>
          <w:sz w:val="22"/>
          <w:szCs w:val="22"/>
          <w:lang w:val="sr-Cyrl-RS"/>
        </w:rPr>
        <w:t xml:space="preserve"> прojeктни </w:t>
      </w:r>
      <w:r w:rsidR="00CB2AD8" w:rsidRPr="00F4118B">
        <w:rPr>
          <w:sz w:val="22"/>
          <w:szCs w:val="22"/>
          <w:lang w:val="sr-Cyrl-RS"/>
        </w:rPr>
        <w:t>задатак</w:t>
      </w:r>
      <w:r w:rsidRPr="00F4118B">
        <w:rPr>
          <w:sz w:val="22"/>
          <w:szCs w:val="22"/>
          <w:lang w:val="sr-Cyrl-RS"/>
        </w:rPr>
        <w:t>, са доказима о искуству на сличним пројектима</w:t>
      </w:r>
      <w:r w:rsidR="00C16ADD" w:rsidRPr="00F4118B">
        <w:rPr>
          <w:sz w:val="22"/>
          <w:szCs w:val="22"/>
          <w:lang w:val="sr-Cyrl-RS"/>
        </w:rPr>
        <w:t>.</w:t>
      </w:r>
    </w:p>
    <w:p w14:paraId="4DBEFDA0" w14:textId="77777777" w:rsidR="00643091" w:rsidRPr="00F4118B" w:rsidRDefault="00643091" w:rsidP="00C16ADD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Докази:</w:t>
      </w:r>
    </w:p>
    <w:p w14:paraId="3314D458" w14:textId="7059B3D3" w:rsidR="002166C1" w:rsidRPr="00F4118B" w:rsidRDefault="002166C1" w:rsidP="00080072">
      <w:pPr>
        <w:pStyle w:val="ListParagraph"/>
        <w:numPr>
          <w:ilvl w:val="0"/>
          <w:numId w:val="11"/>
        </w:numPr>
        <w:spacing w:before="120"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Копија уговора о реализацији сличног задатка у Републици Србији или окружењу.</w:t>
      </w:r>
    </w:p>
    <w:p w14:paraId="4122F90E" w14:textId="3CBC9E27" w:rsidR="002166C1" w:rsidRPr="00F4118B" w:rsidRDefault="002166C1" w:rsidP="00C16ADD">
      <w:pPr>
        <w:pStyle w:val="NormalWeb"/>
        <w:numPr>
          <w:ilvl w:val="0"/>
          <w:numId w:val="25"/>
        </w:numPr>
        <w:spacing w:before="240" w:beforeAutospacing="0" w:after="60" w:afterAutospacing="0"/>
        <w:ind w:left="284" w:hanging="284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информације о члановима тима</w:t>
      </w:r>
      <w:r w:rsidR="007C40AA" w:rsidRPr="00F4118B">
        <w:rPr>
          <w:sz w:val="22"/>
          <w:szCs w:val="22"/>
          <w:lang w:val="sr-Cyrl-RS"/>
        </w:rPr>
        <w:t xml:space="preserve"> експерата</w:t>
      </w:r>
      <w:r w:rsidRPr="00F4118B">
        <w:rPr>
          <w:sz w:val="22"/>
          <w:szCs w:val="22"/>
          <w:lang w:val="sr-Cyrl-RS"/>
        </w:rPr>
        <w:t xml:space="preserve"> са доказима о искуству у реализацији сличних пројек</w:t>
      </w:r>
      <w:r w:rsidR="00F45CA6" w:rsidRPr="00F4118B">
        <w:rPr>
          <w:sz w:val="22"/>
          <w:szCs w:val="22"/>
          <w:lang w:val="sr-Cyrl-RS"/>
        </w:rPr>
        <w:t>а</w:t>
      </w:r>
      <w:r w:rsidRPr="00F4118B">
        <w:rPr>
          <w:sz w:val="22"/>
          <w:szCs w:val="22"/>
          <w:lang w:val="sr-Cyrl-RS"/>
        </w:rPr>
        <w:t>та.</w:t>
      </w:r>
    </w:p>
    <w:p w14:paraId="75B953B1" w14:textId="77777777" w:rsidR="002166C1" w:rsidRPr="00F4118B" w:rsidRDefault="002166C1" w:rsidP="00C16ADD">
      <w:pPr>
        <w:pStyle w:val="NormalWeb"/>
        <w:spacing w:before="0" w:beforeAutospacing="0" w:after="6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Докази:</w:t>
      </w:r>
    </w:p>
    <w:p w14:paraId="61CCA3B0" w14:textId="7C850573" w:rsidR="002166C1" w:rsidRPr="00F4118B" w:rsidRDefault="002166C1" w:rsidP="00C16ADD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t>Биографије чланова тима</w:t>
      </w:r>
      <w:r w:rsidR="007C40AA" w:rsidRPr="00F4118B">
        <w:rPr>
          <w:rFonts w:ascii="Times New Roman" w:hAnsi="Times New Roman" w:cs="Times New Roman"/>
          <w:lang w:val="sr-Cyrl-RS"/>
        </w:rPr>
        <w:t xml:space="preserve"> експерата</w:t>
      </w:r>
      <w:r w:rsidRPr="00F4118B">
        <w:rPr>
          <w:rFonts w:ascii="Times New Roman" w:hAnsi="Times New Roman" w:cs="Times New Roman"/>
          <w:lang w:val="sr-Cyrl-RS"/>
        </w:rPr>
        <w:t>;</w:t>
      </w:r>
    </w:p>
    <w:p w14:paraId="162F07BD" w14:textId="66E3CA79" w:rsidR="00F45CA6" w:rsidRPr="00F4118B" w:rsidRDefault="00F45CA6" w:rsidP="00C16ADD">
      <w:pPr>
        <w:pStyle w:val="ListParagraph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F4118B">
        <w:rPr>
          <w:rFonts w:ascii="Times New Roman" w:hAnsi="Times New Roman" w:cs="Times New Roman"/>
          <w:lang w:val="sr-Cyrl-RS"/>
        </w:rPr>
        <w:lastRenderedPageBreak/>
        <w:t>Уговори и/или потврде као доказ о искуству у реализацији сличних пројеката</w:t>
      </w:r>
    </w:p>
    <w:p w14:paraId="02B0707B" w14:textId="4DBC977C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Консултант се може удруживати са другим </w:t>
      </w:r>
      <w:r w:rsidR="007C40AA" w:rsidRPr="00F4118B">
        <w:rPr>
          <w:sz w:val="22"/>
          <w:szCs w:val="22"/>
          <w:lang w:val="sr-Cyrl-RS"/>
        </w:rPr>
        <w:t>правним и физичким лицима</w:t>
      </w:r>
      <w:r w:rsidRPr="00F4118B">
        <w:rPr>
          <w:sz w:val="22"/>
          <w:szCs w:val="22"/>
          <w:lang w:val="sr-Cyrl-RS"/>
        </w:rPr>
        <w:t xml:space="preserve"> како би побољшао своје квалификације.</w:t>
      </w:r>
    </w:p>
    <w:p w14:paraId="45D7D47B" w14:textId="77777777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Избoр ћe се вршити применом метода: “Избор на основу квалификација консултаната“, у складу са поступком предвиђеним Прилогом бр. 3 Споразума између Владе Швајцарске и Владе Републике Србије.</w:t>
      </w:r>
    </w:p>
    <w:p w14:paraId="03FF5C90" w14:textId="77777777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Зaинтeрeсoвaни мoгу дoбит</w:t>
      </w:r>
      <w:r w:rsidR="0074129D" w:rsidRPr="00F4118B">
        <w:rPr>
          <w:sz w:val="22"/>
          <w:szCs w:val="22"/>
          <w:lang w:val="sr-Cyrl-RS"/>
        </w:rPr>
        <w:t xml:space="preserve">и вишe инфoрмaциja нa е-маил адреси </w:t>
      </w:r>
      <w:r w:rsidRPr="00F4118B">
        <w:rPr>
          <w:sz w:val="22"/>
          <w:szCs w:val="22"/>
          <w:lang w:val="sr-Cyrl-RS"/>
        </w:rPr>
        <w:t>рaдним дaнoм oд 10:00 дo 15:00</w:t>
      </w:r>
      <w:r w:rsidR="0074129D" w:rsidRPr="00F4118B">
        <w:rPr>
          <w:sz w:val="22"/>
          <w:szCs w:val="22"/>
          <w:lang w:val="sr-Cyrl-RS"/>
        </w:rPr>
        <w:t xml:space="preserve"> часова</w:t>
      </w:r>
      <w:r w:rsidRPr="00F4118B">
        <w:rPr>
          <w:sz w:val="22"/>
          <w:szCs w:val="22"/>
          <w:lang w:val="sr-Cyrl-RS"/>
        </w:rPr>
        <w:t>, нajкaсниje три дaнa прe истeкa дaтумa зa дoстaвљaњe</w:t>
      </w:r>
      <w:r w:rsidR="002C277C" w:rsidRPr="00F4118B">
        <w:rPr>
          <w:sz w:val="22"/>
          <w:szCs w:val="22"/>
          <w:lang w:val="sr-Cyrl-RS"/>
        </w:rPr>
        <w:t xml:space="preserve"> 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Изjaвe о зaинтeрeсoвaнoсти</w:t>
      </w:r>
      <w:r w:rsidRPr="00F4118B">
        <w:rPr>
          <w:sz w:val="22"/>
          <w:szCs w:val="22"/>
          <w:lang w:val="sr-Cyrl-RS"/>
        </w:rPr>
        <w:t>.</w:t>
      </w:r>
    </w:p>
    <w:p w14:paraId="768EBDAD" w14:textId="4E6587BC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Moлимo дa </w:t>
      </w:r>
      <w:r w:rsidR="007C40AA" w:rsidRPr="00F4118B">
        <w:rPr>
          <w:sz w:val="22"/>
          <w:szCs w:val="22"/>
          <w:lang w:val="sr-Cyrl-RS"/>
        </w:rPr>
        <w:t>потписану</w:t>
      </w:r>
      <w:r w:rsidR="007C40AA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 xml:space="preserve"> 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Изjaву o зaинтeрeсoвaнoсти</w:t>
      </w:r>
      <w:r w:rsidRPr="00F4118B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F4118B">
        <w:rPr>
          <w:sz w:val="22"/>
          <w:szCs w:val="22"/>
          <w:lang w:val="sr-Cyrl-RS"/>
        </w:rPr>
        <w:t>на српском језику, доставите у електронској или писаној форми, најкасније до</w:t>
      </w:r>
      <w:r w:rsidRPr="00F4118B">
        <w:rPr>
          <w:sz w:val="22"/>
          <w:szCs w:val="22"/>
        </w:rPr>
        <w:t xml:space="preserve"> </w:t>
      </w:r>
      <w:r w:rsidR="00F4118B" w:rsidRPr="00F4118B">
        <w:rPr>
          <w:b/>
          <w:sz w:val="22"/>
          <w:szCs w:val="22"/>
        </w:rPr>
        <w:t>23</w:t>
      </w:r>
      <w:r w:rsidRPr="00F4118B">
        <w:rPr>
          <w:rStyle w:val="Strong"/>
          <w:b w:val="0"/>
          <w:sz w:val="22"/>
          <w:szCs w:val="22"/>
          <w:bdr w:val="none" w:sz="0" w:space="0" w:color="auto" w:frame="1"/>
          <w:lang w:val="sr-Cyrl-RS"/>
        </w:rPr>
        <w:t>.</w:t>
      </w:r>
      <w:r w:rsidRPr="00F4118B">
        <w:rPr>
          <w:rStyle w:val="Strong"/>
          <w:b w:val="0"/>
          <w:sz w:val="22"/>
          <w:szCs w:val="22"/>
          <w:bdr w:val="none" w:sz="0" w:space="0" w:color="auto" w:frame="1"/>
        </w:rPr>
        <w:t xml:space="preserve"> </w:t>
      </w:r>
      <w:r w:rsidR="00C16ADD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марта</w:t>
      </w:r>
      <w:r w:rsidR="0074129D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 xml:space="preserve"> 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20</w:t>
      </w:r>
      <w:r w:rsidR="0074129D"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21</w:t>
      </w:r>
      <w:r w:rsidRPr="00F4118B">
        <w:rPr>
          <w:rStyle w:val="Strong"/>
          <w:sz w:val="22"/>
          <w:szCs w:val="22"/>
          <w:bdr w:val="none" w:sz="0" w:space="0" w:color="auto" w:frame="1"/>
          <w:lang w:val="sr-Cyrl-RS"/>
        </w:rPr>
        <w:t>. год</w:t>
      </w:r>
      <w:r w:rsidRPr="00F4118B">
        <w:rPr>
          <w:b/>
          <w:sz w:val="22"/>
          <w:szCs w:val="22"/>
          <w:lang w:val="sr-Cyrl-RS"/>
        </w:rPr>
        <w:t>ине</w:t>
      </w:r>
      <w:r w:rsidRPr="00F4118B">
        <w:rPr>
          <w:sz w:val="22"/>
          <w:szCs w:val="22"/>
          <w:lang w:val="sr-Cyrl-RS"/>
        </w:rPr>
        <w:t xml:space="preserve"> на следећу адресу:</w:t>
      </w:r>
    </w:p>
    <w:p w14:paraId="5D0F8CFB" w14:textId="77777777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Министарство државне управе и локалне самоуправе</w:t>
      </w:r>
    </w:p>
    <w:p w14:paraId="38A07232" w14:textId="0157744A" w:rsidR="00FE5169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Сектор за систем локалне самоуправе</w:t>
      </w:r>
      <w:r w:rsidR="006C4317" w:rsidRPr="00F4118B">
        <w:rPr>
          <w:sz w:val="22"/>
          <w:szCs w:val="22"/>
          <w:lang w:val="sr-Cyrl-RS"/>
        </w:rPr>
        <w:t xml:space="preserve"> </w:t>
      </w:r>
      <w:r w:rsidR="00FE5169" w:rsidRPr="00F4118B">
        <w:rPr>
          <w:sz w:val="22"/>
          <w:szCs w:val="22"/>
          <w:lang w:val="sr-Latn-RS"/>
        </w:rPr>
        <w:t>-</w:t>
      </w:r>
      <w:r w:rsidR="00FE5169" w:rsidRPr="00F4118B">
        <w:rPr>
          <w:sz w:val="22"/>
          <w:szCs w:val="22"/>
          <w:lang w:val="sr-Cyrl-RS"/>
        </w:rPr>
        <w:t xml:space="preserve"> Биљана Ђокић</w:t>
      </w:r>
    </w:p>
    <w:p w14:paraId="7E49A90C" w14:textId="77777777" w:rsidR="002166C1" w:rsidRPr="00F4118B" w:rsidRDefault="009B4084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Latn-RS"/>
        </w:rPr>
      </w:pPr>
      <w:r w:rsidRPr="00F4118B">
        <w:rPr>
          <w:sz w:val="22"/>
          <w:szCs w:val="22"/>
          <w:lang w:val="sr-Cyrl-RS"/>
        </w:rPr>
        <w:t>Бирчанинова 6</w:t>
      </w:r>
    </w:p>
    <w:p w14:paraId="6AE73D19" w14:textId="77777777" w:rsidR="002166C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>Београд</w:t>
      </w:r>
    </w:p>
    <w:p w14:paraId="441FDF25" w14:textId="77777777" w:rsidR="00255C31" w:rsidRPr="00F4118B" w:rsidRDefault="002166C1" w:rsidP="00C16ADD">
      <w:pPr>
        <w:pStyle w:val="NormalWeb"/>
        <w:spacing w:before="0" w:beforeAutospacing="0" w:after="120" w:afterAutospacing="0"/>
        <w:jc w:val="both"/>
        <w:textAlignment w:val="baseline"/>
        <w:rPr>
          <w:spacing w:val="-2"/>
          <w:sz w:val="22"/>
          <w:szCs w:val="22"/>
          <w:lang w:val="sr-Cyrl-RS"/>
        </w:rPr>
      </w:pPr>
      <w:r w:rsidRPr="00F4118B">
        <w:rPr>
          <w:sz w:val="22"/>
          <w:szCs w:val="22"/>
          <w:lang w:val="sr-Cyrl-RS"/>
        </w:rPr>
        <w:t xml:space="preserve">Е-маил адреса: </w:t>
      </w:r>
      <w:r w:rsidR="005E6213" w:rsidRPr="00F4118B">
        <w:rPr>
          <w:rStyle w:val="Hyperlink"/>
          <w:sz w:val="22"/>
          <w:szCs w:val="22"/>
          <w:lang w:val="sr-Latn-RS"/>
        </w:rPr>
        <w:t>biljana.djokic</w:t>
      </w:r>
      <w:r w:rsidR="005E6213" w:rsidRPr="00F4118B">
        <w:rPr>
          <w:rStyle w:val="Hyperlink"/>
          <w:sz w:val="22"/>
          <w:szCs w:val="22"/>
          <w:lang w:val="en-GB"/>
        </w:rPr>
        <w:t>@mduls.gov.rs</w:t>
      </w:r>
      <w:r w:rsidR="00A856C4" w:rsidRPr="00F4118B">
        <w:rPr>
          <w:sz w:val="22"/>
          <w:szCs w:val="22"/>
          <w:lang w:val="sr-Cyrl-RS"/>
        </w:rPr>
        <w:t xml:space="preserve"> </w:t>
      </w:r>
    </w:p>
    <w:sectPr w:rsidR="00255C31" w:rsidRPr="00F4118B" w:rsidSect="00F4118B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29E"/>
    <w:multiLevelType w:val="hybridMultilevel"/>
    <w:tmpl w:val="0C36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0C0F"/>
    <w:multiLevelType w:val="hybridMultilevel"/>
    <w:tmpl w:val="B122E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38E"/>
    <w:multiLevelType w:val="hybridMultilevel"/>
    <w:tmpl w:val="F87EC684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F4C1B45"/>
    <w:multiLevelType w:val="hybridMultilevel"/>
    <w:tmpl w:val="CF78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0DD"/>
    <w:multiLevelType w:val="multilevel"/>
    <w:tmpl w:val="A64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E3329"/>
    <w:multiLevelType w:val="multilevel"/>
    <w:tmpl w:val="E050F2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15C9B"/>
    <w:multiLevelType w:val="hybridMultilevel"/>
    <w:tmpl w:val="7804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6C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87650"/>
    <w:multiLevelType w:val="hybridMultilevel"/>
    <w:tmpl w:val="4CB2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5711"/>
    <w:multiLevelType w:val="hybridMultilevel"/>
    <w:tmpl w:val="E6469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2A028A"/>
    <w:multiLevelType w:val="hybridMultilevel"/>
    <w:tmpl w:val="35AEA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29DD"/>
    <w:multiLevelType w:val="multilevel"/>
    <w:tmpl w:val="0FF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30" w:hanging="105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DB472A"/>
    <w:multiLevelType w:val="multilevel"/>
    <w:tmpl w:val="B80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B7FD9"/>
    <w:multiLevelType w:val="hybridMultilevel"/>
    <w:tmpl w:val="11E49990"/>
    <w:lvl w:ilvl="0" w:tplc="35345266">
      <w:start w:val="3"/>
      <w:numFmt w:val="bullet"/>
      <w:lvlText w:val="-"/>
      <w:lvlJc w:val="left"/>
      <w:pPr>
        <w:ind w:left="12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24C25C3"/>
    <w:multiLevelType w:val="hybridMultilevel"/>
    <w:tmpl w:val="BEEE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05684"/>
    <w:multiLevelType w:val="hybridMultilevel"/>
    <w:tmpl w:val="8FE4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333E"/>
    <w:multiLevelType w:val="hybridMultilevel"/>
    <w:tmpl w:val="AE9C4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23762"/>
    <w:multiLevelType w:val="hybridMultilevel"/>
    <w:tmpl w:val="F560E7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706EB"/>
    <w:multiLevelType w:val="hybridMultilevel"/>
    <w:tmpl w:val="1018CC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01AF6"/>
    <w:multiLevelType w:val="hybridMultilevel"/>
    <w:tmpl w:val="987AE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C4CFD"/>
    <w:multiLevelType w:val="hybridMultilevel"/>
    <w:tmpl w:val="6D908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6359D"/>
    <w:multiLevelType w:val="hybridMultilevel"/>
    <w:tmpl w:val="1B700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33C62"/>
    <w:multiLevelType w:val="hybridMultilevel"/>
    <w:tmpl w:val="650E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BAD"/>
    <w:multiLevelType w:val="hybridMultilevel"/>
    <w:tmpl w:val="C38E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58B1"/>
    <w:multiLevelType w:val="hybridMultilevel"/>
    <w:tmpl w:val="8DB4D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B737EA"/>
    <w:multiLevelType w:val="hybridMultilevel"/>
    <w:tmpl w:val="9966659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23"/>
  </w:num>
  <w:num w:numId="17">
    <w:abstractNumId w:val="2"/>
  </w:num>
  <w:num w:numId="18">
    <w:abstractNumId w:val="12"/>
  </w:num>
  <w:num w:numId="19">
    <w:abstractNumId w:val="18"/>
  </w:num>
  <w:num w:numId="20">
    <w:abstractNumId w:val="24"/>
  </w:num>
  <w:num w:numId="21">
    <w:abstractNumId w:val="19"/>
  </w:num>
  <w:num w:numId="22">
    <w:abstractNumId w:val="17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22"/>
    <w:rsid w:val="00015EC1"/>
    <w:rsid w:val="0001664B"/>
    <w:rsid w:val="000275E2"/>
    <w:rsid w:val="00055BB8"/>
    <w:rsid w:val="00075D64"/>
    <w:rsid w:val="00080072"/>
    <w:rsid w:val="00097617"/>
    <w:rsid w:val="000C75A5"/>
    <w:rsid w:val="000D7A3B"/>
    <w:rsid w:val="000E58B2"/>
    <w:rsid w:val="000E744C"/>
    <w:rsid w:val="00126E1F"/>
    <w:rsid w:val="00161194"/>
    <w:rsid w:val="001D6C22"/>
    <w:rsid w:val="001E5CC9"/>
    <w:rsid w:val="0020209A"/>
    <w:rsid w:val="0020658C"/>
    <w:rsid w:val="002166C1"/>
    <w:rsid w:val="00245D5B"/>
    <w:rsid w:val="00246EA5"/>
    <w:rsid w:val="00255C31"/>
    <w:rsid w:val="002642B5"/>
    <w:rsid w:val="002C277C"/>
    <w:rsid w:val="002D77C2"/>
    <w:rsid w:val="002E4AFE"/>
    <w:rsid w:val="002F4C0D"/>
    <w:rsid w:val="00342932"/>
    <w:rsid w:val="00344224"/>
    <w:rsid w:val="0035713E"/>
    <w:rsid w:val="00395607"/>
    <w:rsid w:val="003A45B4"/>
    <w:rsid w:val="003B75C1"/>
    <w:rsid w:val="003D0362"/>
    <w:rsid w:val="003E1C10"/>
    <w:rsid w:val="003E79F6"/>
    <w:rsid w:val="003F1718"/>
    <w:rsid w:val="003F7DAB"/>
    <w:rsid w:val="00404EC5"/>
    <w:rsid w:val="0041757A"/>
    <w:rsid w:val="004422A7"/>
    <w:rsid w:val="004658F8"/>
    <w:rsid w:val="004856BA"/>
    <w:rsid w:val="00487ADB"/>
    <w:rsid w:val="004944C5"/>
    <w:rsid w:val="0050667A"/>
    <w:rsid w:val="005108FA"/>
    <w:rsid w:val="0051459D"/>
    <w:rsid w:val="005301AF"/>
    <w:rsid w:val="005879C3"/>
    <w:rsid w:val="005A0626"/>
    <w:rsid w:val="005A5EA8"/>
    <w:rsid w:val="005B5B58"/>
    <w:rsid w:val="005C4162"/>
    <w:rsid w:val="005C44A2"/>
    <w:rsid w:val="005E6213"/>
    <w:rsid w:val="005E7A50"/>
    <w:rsid w:val="00616EE7"/>
    <w:rsid w:val="00625F4E"/>
    <w:rsid w:val="00643091"/>
    <w:rsid w:val="00647D01"/>
    <w:rsid w:val="00670A3F"/>
    <w:rsid w:val="006718D2"/>
    <w:rsid w:val="00675CC2"/>
    <w:rsid w:val="00690C8A"/>
    <w:rsid w:val="006B0B5A"/>
    <w:rsid w:val="006C4317"/>
    <w:rsid w:val="006F2763"/>
    <w:rsid w:val="006F3189"/>
    <w:rsid w:val="006F723C"/>
    <w:rsid w:val="00703E19"/>
    <w:rsid w:val="00720491"/>
    <w:rsid w:val="007322CB"/>
    <w:rsid w:val="00732BAE"/>
    <w:rsid w:val="0074129D"/>
    <w:rsid w:val="007514E8"/>
    <w:rsid w:val="0076092F"/>
    <w:rsid w:val="00766E2C"/>
    <w:rsid w:val="00773E8F"/>
    <w:rsid w:val="007B7A81"/>
    <w:rsid w:val="007C40AA"/>
    <w:rsid w:val="007E6E67"/>
    <w:rsid w:val="007F0D80"/>
    <w:rsid w:val="00827F7E"/>
    <w:rsid w:val="00830569"/>
    <w:rsid w:val="00852C0F"/>
    <w:rsid w:val="00862011"/>
    <w:rsid w:val="00871823"/>
    <w:rsid w:val="00877495"/>
    <w:rsid w:val="008944C6"/>
    <w:rsid w:val="008A01D1"/>
    <w:rsid w:val="008A7632"/>
    <w:rsid w:val="008B367C"/>
    <w:rsid w:val="008F4912"/>
    <w:rsid w:val="008F4FF5"/>
    <w:rsid w:val="008F60E4"/>
    <w:rsid w:val="00907DA7"/>
    <w:rsid w:val="00953F9F"/>
    <w:rsid w:val="009551A3"/>
    <w:rsid w:val="00963172"/>
    <w:rsid w:val="0098413A"/>
    <w:rsid w:val="009903DD"/>
    <w:rsid w:val="009904CB"/>
    <w:rsid w:val="009B4084"/>
    <w:rsid w:val="009C78C3"/>
    <w:rsid w:val="009D5154"/>
    <w:rsid w:val="009D6669"/>
    <w:rsid w:val="00A00833"/>
    <w:rsid w:val="00A856C4"/>
    <w:rsid w:val="00A85D53"/>
    <w:rsid w:val="00A96E1E"/>
    <w:rsid w:val="00AA515F"/>
    <w:rsid w:val="00AB4B7A"/>
    <w:rsid w:val="00B05621"/>
    <w:rsid w:val="00B061B5"/>
    <w:rsid w:val="00B4376C"/>
    <w:rsid w:val="00B528B1"/>
    <w:rsid w:val="00B74E8E"/>
    <w:rsid w:val="00BA0819"/>
    <w:rsid w:val="00BA71F2"/>
    <w:rsid w:val="00BB6A58"/>
    <w:rsid w:val="00BD0082"/>
    <w:rsid w:val="00BD0886"/>
    <w:rsid w:val="00BD319B"/>
    <w:rsid w:val="00C16ADD"/>
    <w:rsid w:val="00C17C6A"/>
    <w:rsid w:val="00C21670"/>
    <w:rsid w:val="00C56366"/>
    <w:rsid w:val="00C8672D"/>
    <w:rsid w:val="00C93AA1"/>
    <w:rsid w:val="00CA23FE"/>
    <w:rsid w:val="00CB2AD8"/>
    <w:rsid w:val="00CB6109"/>
    <w:rsid w:val="00CC45C1"/>
    <w:rsid w:val="00D079B7"/>
    <w:rsid w:val="00D15587"/>
    <w:rsid w:val="00D2378A"/>
    <w:rsid w:val="00D23DD9"/>
    <w:rsid w:val="00D34D05"/>
    <w:rsid w:val="00D45098"/>
    <w:rsid w:val="00D47B94"/>
    <w:rsid w:val="00D54300"/>
    <w:rsid w:val="00D57226"/>
    <w:rsid w:val="00D62ACB"/>
    <w:rsid w:val="00D72DAA"/>
    <w:rsid w:val="00D766E3"/>
    <w:rsid w:val="00DB340F"/>
    <w:rsid w:val="00DB4DF1"/>
    <w:rsid w:val="00DC0FE1"/>
    <w:rsid w:val="00DD423F"/>
    <w:rsid w:val="00E021AD"/>
    <w:rsid w:val="00E21A26"/>
    <w:rsid w:val="00E23B2C"/>
    <w:rsid w:val="00E6395F"/>
    <w:rsid w:val="00E66BE1"/>
    <w:rsid w:val="00E7123A"/>
    <w:rsid w:val="00E74918"/>
    <w:rsid w:val="00ED72C7"/>
    <w:rsid w:val="00F11826"/>
    <w:rsid w:val="00F147D3"/>
    <w:rsid w:val="00F26541"/>
    <w:rsid w:val="00F2689F"/>
    <w:rsid w:val="00F3210C"/>
    <w:rsid w:val="00F35C6C"/>
    <w:rsid w:val="00F4118B"/>
    <w:rsid w:val="00F429EB"/>
    <w:rsid w:val="00F445F7"/>
    <w:rsid w:val="00F4511C"/>
    <w:rsid w:val="00F45CA6"/>
    <w:rsid w:val="00F72AD2"/>
    <w:rsid w:val="00FA3112"/>
    <w:rsid w:val="00FA32F9"/>
    <w:rsid w:val="00FB297C"/>
    <w:rsid w:val="00FC4402"/>
    <w:rsid w:val="00FC481C"/>
    <w:rsid w:val="00FC7CED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BA1"/>
  <w15:chartTrackingRefBased/>
  <w15:docId w15:val="{7E2422D1-A1D2-4924-8690-C7B96B00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32F9"/>
    <w:pPr>
      <w:keepNext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noProof/>
      <w:kern w:val="32"/>
      <w:sz w:val="32"/>
      <w:szCs w:val="32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C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6C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,H"/>
    <w:basedOn w:val="Normal"/>
    <w:link w:val="ListParagraphChar"/>
    <w:uiPriority w:val="34"/>
    <w:qFormat/>
    <w:rsid w:val="003F1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72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A32F9"/>
    <w:rPr>
      <w:rFonts w:ascii="Arial" w:eastAsia="Times New Roman" w:hAnsi="Arial" w:cs="Times New Roman"/>
      <w:b/>
      <w:bCs/>
      <w:noProof/>
      <w:kern w:val="32"/>
      <w:sz w:val="32"/>
      <w:szCs w:val="32"/>
      <w:lang w:val="sr-Latn-CS"/>
    </w:rPr>
  </w:style>
  <w:style w:type="paragraph" w:styleId="BodyText">
    <w:name w:val="Body Text"/>
    <w:basedOn w:val="Normal"/>
    <w:link w:val="BodyTextChar"/>
    <w:semiHidden/>
    <w:rsid w:val="00FA32F9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A32F9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Date1">
    <w:name w:val="Date1"/>
    <w:basedOn w:val="DefaultParagraphFont"/>
    <w:rsid w:val="002166C1"/>
  </w:style>
  <w:style w:type="character" w:customStyle="1" w:styleId="postinfo">
    <w:name w:val="post_info"/>
    <w:basedOn w:val="DefaultParagraphFont"/>
    <w:rsid w:val="002166C1"/>
  </w:style>
  <w:style w:type="paragraph" w:styleId="NormalWeb">
    <w:name w:val="Normal (Web)"/>
    <w:basedOn w:val="Normal"/>
    <w:uiPriority w:val="99"/>
    <w:unhideWhenUsed/>
    <w:rsid w:val="0021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166C1"/>
    <w:rPr>
      <w:b/>
      <w:bCs/>
    </w:rPr>
  </w:style>
  <w:style w:type="character" w:styleId="Emphasis">
    <w:name w:val="Emphasis"/>
    <w:basedOn w:val="DefaultParagraphFont"/>
    <w:uiPriority w:val="20"/>
    <w:qFormat/>
    <w:rsid w:val="002166C1"/>
    <w:rPr>
      <w:i/>
      <w:iCs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basedOn w:val="DefaultParagraphFont"/>
    <w:link w:val="ListParagraph"/>
    <w:uiPriority w:val="34"/>
    <w:qFormat/>
    <w:locked/>
    <w:rsid w:val="00773E8F"/>
  </w:style>
  <w:style w:type="paragraph" w:styleId="PlainText">
    <w:name w:val="Plain Text"/>
    <w:basedOn w:val="Normal"/>
    <w:link w:val="PlainTextChar"/>
    <w:rsid w:val="00675C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75CC2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0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EEEEE"/>
            <w:right w:val="none" w:sz="0" w:space="0" w:color="auto"/>
          </w:divBdr>
          <w:divsChild>
            <w:div w:id="1987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47EC-0D20-45C7-B633-19505B2A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Barjaktarević</dc:creator>
  <cp:keywords/>
  <dc:description/>
  <cp:lastModifiedBy>Dušanka Jovanović</cp:lastModifiedBy>
  <cp:revision>21</cp:revision>
  <dcterms:created xsi:type="dcterms:W3CDTF">2021-03-02T10:19:00Z</dcterms:created>
  <dcterms:modified xsi:type="dcterms:W3CDTF">2021-03-09T11:30:00Z</dcterms:modified>
</cp:coreProperties>
</file>