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76E8B" w14:textId="77777777" w:rsidR="00091E33" w:rsidRPr="007E03D1" w:rsidRDefault="00091E33" w:rsidP="00DB0A6B">
      <w:pPr>
        <w:spacing w:after="0" w:line="240" w:lineRule="auto"/>
        <w:rPr>
          <w:rFonts w:ascii="Times New Roman" w:hAnsi="Times New Roman"/>
          <w:b/>
          <w:bCs/>
          <w:noProof/>
          <w:lang w:val="sr-Cyrl-RS"/>
        </w:rPr>
      </w:pPr>
    </w:p>
    <w:p w14:paraId="6728D1E4" w14:textId="77777777" w:rsidR="002919D9" w:rsidRPr="00B36CC1" w:rsidRDefault="002919D9" w:rsidP="00DB0A6B">
      <w:pPr>
        <w:spacing w:after="0" w:line="240" w:lineRule="auto"/>
        <w:rPr>
          <w:rFonts w:ascii="Times New Roman" w:hAnsi="Times New Roman"/>
          <w:b/>
          <w:bCs/>
          <w:noProof/>
          <w:lang w:val="sr-Cyrl-RS"/>
        </w:rPr>
      </w:pPr>
    </w:p>
    <w:p w14:paraId="1A494605" w14:textId="77777777" w:rsidR="0012531D" w:rsidRDefault="0012531D" w:rsidP="00DB0A6B">
      <w:pPr>
        <w:spacing w:after="0" w:line="240" w:lineRule="auto"/>
        <w:rPr>
          <w:rFonts w:ascii="Times New Roman" w:hAnsi="Times New Roman"/>
          <w:b/>
          <w:bCs/>
          <w:noProof/>
          <w:lang w:val="sr-Cyrl-RS"/>
        </w:rPr>
      </w:pPr>
    </w:p>
    <w:p w14:paraId="0810002B" w14:textId="28F723D4" w:rsidR="0012531D" w:rsidRDefault="0012531D" w:rsidP="0012531D">
      <w:pPr>
        <w:spacing w:after="0" w:line="240" w:lineRule="auto"/>
        <w:jc w:val="center"/>
        <w:rPr>
          <w:rFonts w:ascii="Times New Roman" w:hAnsi="Times New Roman"/>
          <w:b/>
          <w:bCs/>
          <w:noProof/>
          <w:lang w:val="sr-Cyrl-RS"/>
        </w:rPr>
      </w:pPr>
      <w:r>
        <w:rPr>
          <w:rFonts w:ascii="Times New Roman" w:hAnsi="Times New Roman"/>
          <w:b/>
          <w:bCs/>
          <w:noProof/>
          <w:lang w:val="sr-Cyrl-RS"/>
        </w:rPr>
        <w:t>АКЦИОНИ ПЛАН ЗА ПЕРИОД ОД 2026. ДО 2027. ГОДИНЕ ЗА СПРОВОЂЕЊЕ ПРОГРАМА ЗА БОРБУ ПРОТИВ ТЕРОРИЗМА И СВИХ ОБЛИКА РАДИКАЛИЗАЦИЈЕ И НАСИЛНОГ ЕКСТРЕМИЗМА ЗА ПЕРИОД ОД 2026. ДО 2030. ГОДИНЕ БЕЗ ОБЗИРА НА ПОЛИТИЧКО, ВЕРСКО ИЛИ ЕТНОНАЦИОНАЛИСТИЧКО ТЗВ. ОПРАВДАЊЕ, ШТО ОБУХВАТА И ПРЕДВИЂАЊЕ КОНКРЕТНИХ КОРАКА ЗА СПРЕЧАВАЊЕ РЕГРУТОВАЊА И УЧЕШЋА СРПСКИХ ДРЖАВЉАНА КАО СТРАНИХ БОРАЦА, КАО И КРИВИЧНО ГОЊЕЊЕ СТРАНИХ БОРАЦА ПОВРАТНИКА КОЈИ СЕ ВРАЋАЈУ У РЕПУБЛИКУ СРБИЈУ</w:t>
      </w:r>
    </w:p>
    <w:p w14:paraId="68E316A2" w14:textId="77777777" w:rsidR="0012531D" w:rsidRDefault="0012531D" w:rsidP="00DB0A6B">
      <w:pPr>
        <w:spacing w:after="0" w:line="240" w:lineRule="auto"/>
        <w:rPr>
          <w:rFonts w:ascii="Times New Roman" w:hAnsi="Times New Roman"/>
          <w:b/>
          <w:bCs/>
          <w:noProof/>
          <w:lang w:val="sr-Cyrl-RS"/>
        </w:rPr>
      </w:pPr>
    </w:p>
    <w:p w14:paraId="6AE83AB6" w14:textId="77777777" w:rsidR="0012531D" w:rsidRDefault="0012531D" w:rsidP="00DB0A6B">
      <w:pPr>
        <w:spacing w:after="0" w:line="240" w:lineRule="auto"/>
        <w:rPr>
          <w:rFonts w:ascii="Times New Roman" w:hAnsi="Times New Roman"/>
          <w:b/>
          <w:bCs/>
          <w:noProof/>
          <w:lang w:val="sr-Latn-RS"/>
        </w:rPr>
      </w:pPr>
    </w:p>
    <w:p w14:paraId="78739C68" w14:textId="77777777" w:rsidR="0081034D" w:rsidRPr="0081034D" w:rsidRDefault="0081034D" w:rsidP="00DB0A6B">
      <w:pPr>
        <w:spacing w:after="0" w:line="240" w:lineRule="auto"/>
        <w:rPr>
          <w:rFonts w:ascii="Times New Roman" w:hAnsi="Times New Roman"/>
          <w:b/>
          <w:bCs/>
          <w:noProof/>
          <w:lang w:val="sr-Latn-R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1416"/>
      </w:tblGrid>
      <w:tr w:rsidR="007E03D1" w:rsidRPr="00B36CC1" w14:paraId="7F703306" w14:textId="77777777" w:rsidTr="004962A1">
        <w:trPr>
          <w:cantSplit/>
          <w:trHeight w:val="284"/>
        </w:trPr>
        <w:tc>
          <w:tcPr>
            <w:tcW w:w="3434" w:type="dxa"/>
            <w:tcMar>
              <w:top w:w="85" w:type="dxa"/>
              <w:left w:w="85" w:type="dxa"/>
              <w:bottom w:w="85" w:type="dxa"/>
              <w:right w:w="85" w:type="dxa"/>
            </w:tcMar>
            <w:vAlign w:val="center"/>
          </w:tcPr>
          <w:p w14:paraId="3FD01EE0" w14:textId="77777777" w:rsidR="009B701D" w:rsidRPr="00946217" w:rsidRDefault="009B701D" w:rsidP="00DB0A6B">
            <w:pPr>
              <w:spacing w:after="0" w:line="240" w:lineRule="auto"/>
              <w:rPr>
                <w:rFonts w:ascii="Times New Roman" w:hAnsi="Times New Roman"/>
                <w:noProof/>
                <w:lang w:val="sr-Cyrl-RS"/>
              </w:rPr>
            </w:pPr>
            <w:r w:rsidRPr="00946217">
              <w:rPr>
                <w:rFonts w:ascii="Times New Roman" w:hAnsi="Times New Roman"/>
                <w:noProof/>
                <w:lang w:val="sr-Cyrl-RS"/>
              </w:rPr>
              <w:t>Акциони план:</w:t>
            </w:r>
          </w:p>
        </w:tc>
        <w:tc>
          <w:tcPr>
            <w:tcW w:w="11416" w:type="dxa"/>
            <w:tcMar>
              <w:top w:w="85" w:type="dxa"/>
              <w:left w:w="85" w:type="dxa"/>
              <w:bottom w:w="85" w:type="dxa"/>
              <w:right w:w="85" w:type="dxa"/>
            </w:tcMar>
            <w:vAlign w:val="center"/>
          </w:tcPr>
          <w:p w14:paraId="2E3D4441" w14:textId="3E58A4B8" w:rsidR="009B701D" w:rsidRPr="00946217" w:rsidRDefault="00687908" w:rsidP="005C7EE6">
            <w:pPr>
              <w:spacing w:after="0" w:line="240" w:lineRule="auto"/>
              <w:rPr>
                <w:rFonts w:ascii="Times New Roman" w:hAnsi="Times New Roman"/>
                <w:b/>
                <w:noProof/>
                <w:lang w:val="sr-Cyrl-RS"/>
              </w:rPr>
            </w:pPr>
            <w:r w:rsidRPr="00946217">
              <w:rPr>
                <w:rFonts w:ascii="Times New Roman" w:hAnsi="Times New Roman"/>
                <w:b/>
                <w:noProof/>
                <w:lang w:val="sr-Cyrl-RS"/>
              </w:rPr>
              <w:t xml:space="preserve">Акциони план </w:t>
            </w:r>
            <w:r w:rsidR="005D648A" w:rsidRPr="00946217">
              <w:rPr>
                <w:rFonts w:ascii="Times New Roman" w:hAnsi="Times New Roman"/>
                <w:b/>
                <w:noProof/>
                <w:lang w:val="sr-Cyrl-RS"/>
              </w:rPr>
              <w:t xml:space="preserve">за период </w:t>
            </w:r>
            <w:r w:rsidR="001F3901" w:rsidRPr="00946217">
              <w:rPr>
                <w:rFonts w:ascii="Times New Roman" w:hAnsi="Times New Roman"/>
                <w:b/>
                <w:noProof/>
                <w:lang w:val="sr-Cyrl-RS"/>
              </w:rPr>
              <w:t xml:space="preserve">од </w:t>
            </w:r>
            <w:r w:rsidR="005C7EE6" w:rsidRPr="00946217">
              <w:rPr>
                <w:rFonts w:ascii="Times New Roman" w:hAnsi="Times New Roman"/>
                <w:b/>
                <w:noProof/>
                <w:lang w:val="sr-Cyrl-RS"/>
              </w:rPr>
              <w:t xml:space="preserve">2026. </w:t>
            </w:r>
            <w:r w:rsidR="001F3901" w:rsidRPr="00946217">
              <w:rPr>
                <w:rFonts w:ascii="Times New Roman" w:hAnsi="Times New Roman"/>
                <w:b/>
                <w:noProof/>
                <w:lang w:val="sr-Cyrl-RS"/>
              </w:rPr>
              <w:t xml:space="preserve">до </w:t>
            </w:r>
            <w:r w:rsidR="005D648A" w:rsidRPr="00946217">
              <w:rPr>
                <w:rFonts w:ascii="Times New Roman" w:hAnsi="Times New Roman"/>
                <w:b/>
                <w:noProof/>
                <w:lang w:val="sr-Cyrl-RS"/>
              </w:rPr>
              <w:t xml:space="preserve">2027. године </w:t>
            </w:r>
            <w:r w:rsidRPr="00946217">
              <w:rPr>
                <w:rFonts w:ascii="Times New Roman" w:hAnsi="Times New Roman"/>
                <w:b/>
                <w:noProof/>
                <w:lang w:val="sr-Cyrl-RS"/>
              </w:rPr>
              <w:t xml:space="preserve">за спровођење </w:t>
            </w:r>
            <w:r w:rsidR="000E0242" w:rsidRPr="00946217">
              <w:rPr>
                <w:rFonts w:ascii="Times New Roman" w:hAnsi="Times New Roman"/>
                <w:b/>
                <w:noProof/>
                <w:lang w:val="sr-Cyrl-RS"/>
              </w:rPr>
              <w:t xml:space="preserve">Програма </w:t>
            </w:r>
            <w:r w:rsidR="004B7095" w:rsidRPr="00946217">
              <w:rPr>
                <w:rFonts w:ascii="Times New Roman" w:hAnsi="Times New Roman"/>
                <w:b/>
                <w:noProof/>
                <w:lang w:val="sr-Cyrl-RS"/>
              </w:rPr>
              <w:t xml:space="preserve">за </w:t>
            </w:r>
            <w:r w:rsidR="00E1502B" w:rsidRPr="00946217">
              <w:rPr>
                <w:rFonts w:ascii="Times New Roman" w:hAnsi="Times New Roman"/>
                <w:b/>
                <w:noProof/>
                <w:lang w:val="sr-Cyrl-RS"/>
              </w:rPr>
              <w:t xml:space="preserve">спречавање и </w:t>
            </w:r>
            <w:r w:rsidR="004B7095" w:rsidRPr="00946217">
              <w:rPr>
                <w:rFonts w:ascii="Times New Roman" w:hAnsi="Times New Roman"/>
                <w:b/>
                <w:noProof/>
                <w:lang w:val="sr-Cyrl-RS"/>
              </w:rPr>
              <w:t>борбу против тероризма и свих облика радикализације и насилн</w:t>
            </w:r>
            <w:r w:rsidR="005C7EE6" w:rsidRPr="00946217">
              <w:rPr>
                <w:rFonts w:ascii="Times New Roman" w:hAnsi="Times New Roman"/>
                <w:b/>
                <w:noProof/>
                <w:lang w:val="sr-Cyrl-RS"/>
              </w:rPr>
              <w:t>ог екстремизма за период од 2026</w:t>
            </w:r>
            <w:r w:rsidR="004B7095" w:rsidRPr="00946217">
              <w:rPr>
                <w:rFonts w:ascii="Times New Roman" w:hAnsi="Times New Roman"/>
                <w:b/>
                <w:noProof/>
                <w:lang w:val="sr-Cyrl-RS"/>
              </w:rPr>
              <w:t>. до 20</w:t>
            </w:r>
            <w:r w:rsidR="005C7EE6" w:rsidRPr="00946217">
              <w:rPr>
                <w:rFonts w:ascii="Times New Roman" w:hAnsi="Times New Roman"/>
                <w:b/>
                <w:noProof/>
                <w:lang w:val="sr-Cyrl-RS"/>
              </w:rPr>
              <w:t>30</w:t>
            </w:r>
            <w:r w:rsidR="004B7095" w:rsidRPr="00946217">
              <w:rPr>
                <w:rFonts w:ascii="Times New Roman" w:hAnsi="Times New Roman"/>
                <w:b/>
                <w:noProof/>
                <w:lang w:val="sr-Cyrl-RS"/>
              </w:rPr>
              <w:t xml:space="preserve">. године </w:t>
            </w:r>
            <w:r w:rsidR="00E505F7" w:rsidRPr="00946217">
              <w:rPr>
                <w:rFonts w:ascii="Times New Roman" w:hAnsi="Times New Roman"/>
                <w:b/>
                <w:noProof/>
                <w:lang w:val="sr-Cyrl-RS"/>
              </w:rPr>
              <w:t>без обзира на политичко, верско или етнонационалистичко тзв. оправдање, што обухвата и предвиђање конкретних корака за спречавање регрутовања и учешћа српских држављана као страних бораца, као и кривично гоњење страних борац</w:t>
            </w:r>
            <w:r w:rsidR="006500A1" w:rsidRPr="00946217">
              <w:rPr>
                <w:rFonts w:ascii="Times New Roman" w:hAnsi="Times New Roman"/>
                <w:b/>
                <w:noProof/>
                <w:lang w:val="sr-Cyrl-RS"/>
              </w:rPr>
              <w:t>а повратника који се враћају у Републику С</w:t>
            </w:r>
            <w:r w:rsidR="00E505F7" w:rsidRPr="00946217">
              <w:rPr>
                <w:rFonts w:ascii="Times New Roman" w:hAnsi="Times New Roman"/>
                <w:b/>
                <w:noProof/>
                <w:lang w:val="sr-Cyrl-RS"/>
              </w:rPr>
              <w:t>рбију</w:t>
            </w:r>
          </w:p>
        </w:tc>
      </w:tr>
      <w:tr w:rsidR="007E03D1" w:rsidRPr="00946217" w14:paraId="7BBF32C3" w14:textId="77777777" w:rsidTr="004962A1">
        <w:trPr>
          <w:cantSplit/>
          <w:trHeight w:val="284"/>
        </w:trPr>
        <w:tc>
          <w:tcPr>
            <w:tcW w:w="3434" w:type="dxa"/>
            <w:tcMar>
              <w:top w:w="85" w:type="dxa"/>
              <w:left w:w="85" w:type="dxa"/>
              <w:bottom w:w="85" w:type="dxa"/>
              <w:right w:w="85" w:type="dxa"/>
            </w:tcMar>
            <w:vAlign w:val="center"/>
          </w:tcPr>
          <w:p w14:paraId="0E625CFA" w14:textId="77777777" w:rsidR="00550BF5" w:rsidRPr="00946217" w:rsidRDefault="00550BF5" w:rsidP="00DB0A6B">
            <w:pPr>
              <w:spacing w:after="0" w:line="240" w:lineRule="auto"/>
              <w:rPr>
                <w:rFonts w:ascii="Times New Roman" w:hAnsi="Times New Roman"/>
                <w:noProof/>
                <w:lang w:val="sr-Cyrl-RS"/>
              </w:rPr>
            </w:pPr>
            <w:r w:rsidRPr="00946217">
              <w:rPr>
                <w:rFonts w:ascii="Times New Roman" w:hAnsi="Times New Roman"/>
                <w:noProof/>
                <w:lang w:val="sr-Cyrl-RS"/>
              </w:rPr>
              <w:t>Предлагач:</w:t>
            </w:r>
          </w:p>
        </w:tc>
        <w:tc>
          <w:tcPr>
            <w:tcW w:w="11416" w:type="dxa"/>
            <w:tcMar>
              <w:top w:w="85" w:type="dxa"/>
              <w:left w:w="85" w:type="dxa"/>
              <w:bottom w:w="85" w:type="dxa"/>
              <w:right w:w="85" w:type="dxa"/>
            </w:tcMar>
            <w:vAlign w:val="center"/>
          </w:tcPr>
          <w:p w14:paraId="6E959698" w14:textId="6FB92AD0" w:rsidR="00550BF5" w:rsidRPr="00946217" w:rsidRDefault="0090686C" w:rsidP="004B706A">
            <w:pPr>
              <w:spacing w:after="0" w:line="240" w:lineRule="auto"/>
              <w:rPr>
                <w:rFonts w:ascii="Times New Roman" w:hAnsi="Times New Roman"/>
                <w:bCs/>
                <w:noProof/>
                <w:lang w:val="sr-Cyrl-RS"/>
              </w:rPr>
            </w:pPr>
            <w:r w:rsidRPr="00946217">
              <w:rPr>
                <w:rFonts w:ascii="Times New Roman" w:hAnsi="Times New Roman"/>
                <w:noProof/>
                <w:lang w:val="sr-Cyrl-RS"/>
              </w:rPr>
              <w:t>М</w:t>
            </w:r>
            <w:r w:rsidR="004B706A" w:rsidRPr="00946217">
              <w:rPr>
                <w:rFonts w:ascii="Times New Roman" w:hAnsi="Times New Roman"/>
                <w:noProof/>
                <w:lang w:val="sr-Cyrl-RS"/>
              </w:rPr>
              <w:t>инистарство унутрашњих послова</w:t>
            </w:r>
          </w:p>
        </w:tc>
      </w:tr>
      <w:tr w:rsidR="007E03D1" w:rsidRPr="00946217" w14:paraId="1E7FA7F3" w14:textId="77777777" w:rsidTr="004962A1">
        <w:trPr>
          <w:cantSplit/>
          <w:trHeight w:val="284"/>
        </w:trPr>
        <w:tc>
          <w:tcPr>
            <w:tcW w:w="3434" w:type="dxa"/>
            <w:tcMar>
              <w:top w:w="85" w:type="dxa"/>
              <w:left w:w="85" w:type="dxa"/>
              <w:bottom w:w="85" w:type="dxa"/>
              <w:right w:w="85" w:type="dxa"/>
            </w:tcMar>
            <w:vAlign w:val="center"/>
          </w:tcPr>
          <w:p w14:paraId="710B5241" w14:textId="77777777" w:rsidR="009B701D" w:rsidRPr="00946217" w:rsidRDefault="009B701D" w:rsidP="00DB0A6B">
            <w:pPr>
              <w:spacing w:after="0" w:line="240" w:lineRule="auto"/>
              <w:rPr>
                <w:rFonts w:ascii="Times New Roman" w:hAnsi="Times New Roman"/>
                <w:noProof/>
                <w:lang w:val="sr-Cyrl-RS"/>
              </w:rPr>
            </w:pPr>
            <w:r w:rsidRPr="00946217">
              <w:rPr>
                <w:rFonts w:ascii="Times New Roman" w:hAnsi="Times New Roman"/>
                <w:noProof/>
                <w:lang w:val="sr-Cyrl-RS"/>
              </w:rPr>
              <w:t>Координација и извештавање</w:t>
            </w:r>
            <w:r w:rsidR="00550BF5" w:rsidRPr="00946217">
              <w:rPr>
                <w:rFonts w:ascii="Times New Roman" w:hAnsi="Times New Roman"/>
                <w:noProof/>
                <w:lang w:val="sr-Cyrl-RS"/>
              </w:rPr>
              <w:t>:</w:t>
            </w:r>
          </w:p>
        </w:tc>
        <w:tc>
          <w:tcPr>
            <w:tcW w:w="11416" w:type="dxa"/>
            <w:tcMar>
              <w:top w:w="85" w:type="dxa"/>
              <w:left w:w="85" w:type="dxa"/>
              <w:bottom w:w="85" w:type="dxa"/>
              <w:right w:w="85" w:type="dxa"/>
            </w:tcMar>
            <w:vAlign w:val="center"/>
          </w:tcPr>
          <w:p w14:paraId="5A5F8BB6" w14:textId="40777654" w:rsidR="009B701D" w:rsidRPr="00946217" w:rsidRDefault="004B706A" w:rsidP="00DB0A6B">
            <w:pPr>
              <w:spacing w:after="0" w:line="240" w:lineRule="auto"/>
              <w:rPr>
                <w:rFonts w:ascii="Times New Roman" w:hAnsi="Times New Roman"/>
                <w:bCs/>
                <w:noProof/>
                <w:lang w:val="sr-Cyrl-RS"/>
              </w:rPr>
            </w:pPr>
            <w:r w:rsidRPr="00946217">
              <w:rPr>
                <w:rFonts w:ascii="Times New Roman" w:hAnsi="Times New Roman"/>
                <w:noProof/>
                <w:lang w:val="sr-Cyrl-RS"/>
              </w:rPr>
              <w:t>Национално координационо тело за спречавање и борбу против тероризма</w:t>
            </w:r>
          </w:p>
        </w:tc>
      </w:tr>
    </w:tbl>
    <w:p w14:paraId="225ADF29" w14:textId="77777777" w:rsidR="004962A1" w:rsidRDefault="004962A1" w:rsidP="00DB0A6B">
      <w:pPr>
        <w:spacing w:after="0" w:line="240" w:lineRule="auto"/>
        <w:rPr>
          <w:rFonts w:ascii="Times New Roman" w:hAnsi="Times New Roman"/>
          <w:noProof/>
          <w:lang w:val="sr-Latn-RS"/>
        </w:rPr>
      </w:pPr>
    </w:p>
    <w:p w14:paraId="366ADA80" w14:textId="77777777" w:rsidR="0081034D" w:rsidRDefault="0081034D" w:rsidP="00DB0A6B">
      <w:pPr>
        <w:spacing w:after="0" w:line="240" w:lineRule="auto"/>
        <w:rPr>
          <w:rFonts w:ascii="Times New Roman" w:hAnsi="Times New Roman"/>
          <w:noProof/>
          <w:lang w:val="sr-Latn-RS"/>
        </w:rPr>
      </w:pPr>
    </w:p>
    <w:p w14:paraId="3C4D3193" w14:textId="77777777" w:rsidR="0081034D" w:rsidRPr="0081034D" w:rsidRDefault="0081034D" w:rsidP="00DB0A6B">
      <w:pPr>
        <w:spacing w:after="0" w:line="240" w:lineRule="auto"/>
        <w:rPr>
          <w:rFonts w:ascii="Times New Roman" w:hAnsi="Times New Roman"/>
          <w:noProof/>
          <w:lang w:val="sr-Latn-R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5"/>
        <w:gridCol w:w="1682"/>
        <w:gridCol w:w="1683"/>
        <w:gridCol w:w="1682"/>
        <w:gridCol w:w="1683"/>
        <w:gridCol w:w="1682"/>
        <w:gridCol w:w="1683"/>
      </w:tblGrid>
      <w:tr w:rsidR="007E03D1" w:rsidRPr="00946217" w14:paraId="04DB1133" w14:textId="77777777" w:rsidTr="00662672">
        <w:trPr>
          <w:cantSplit/>
          <w:trHeight w:val="284"/>
        </w:trPr>
        <w:tc>
          <w:tcPr>
            <w:tcW w:w="14850" w:type="dxa"/>
            <w:gridSpan w:val="7"/>
            <w:shd w:val="clear" w:color="auto" w:fill="DEEAF6"/>
            <w:tcMar>
              <w:top w:w="85" w:type="dxa"/>
              <w:left w:w="85" w:type="dxa"/>
              <w:bottom w:w="85" w:type="dxa"/>
              <w:right w:w="85" w:type="dxa"/>
            </w:tcMar>
            <w:vAlign w:val="center"/>
          </w:tcPr>
          <w:p w14:paraId="29CBA739" w14:textId="77777777" w:rsidR="00C80A74" w:rsidRPr="00946217" w:rsidRDefault="00C80A74" w:rsidP="00662672">
            <w:pPr>
              <w:spacing w:after="0" w:line="240" w:lineRule="auto"/>
              <w:rPr>
                <w:rFonts w:ascii="Times New Roman" w:hAnsi="Times New Roman"/>
                <w:b/>
                <w:lang w:val="sr-Cyrl-RS"/>
              </w:rPr>
            </w:pPr>
            <w:r w:rsidRPr="00946217">
              <w:rPr>
                <w:rFonts w:ascii="Times New Roman" w:hAnsi="Times New Roman"/>
                <w:b/>
                <w:lang w:val="sr-Cyrl-RS"/>
              </w:rPr>
              <w:t>Општи циљ: Успостављен ефикасан, усаглашен и одржив систем за предвиђање, спречавање, заштиту и одговор на радикализацију, насилни екстремизам и тероризам, у циљу очувања демократских вредности, друштвене отпорности и безбедности у Републици Србији, заснован на поштовању људских права и владавини права, кроз сарадњу свих релевантних актера, при чему ће посебна пажња бити посвећена избегавању негативних последица по људска права и основне слободе појединаца</w:t>
            </w:r>
          </w:p>
        </w:tc>
      </w:tr>
      <w:tr w:rsidR="007E03D1" w:rsidRPr="00946217" w14:paraId="2FCF3764" w14:textId="77777777" w:rsidTr="00662672">
        <w:trPr>
          <w:cantSplit/>
          <w:trHeight w:val="284"/>
        </w:trPr>
        <w:tc>
          <w:tcPr>
            <w:tcW w:w="14850" w:type="dxa"/>
            <w:gridSpan w:val="7"/>
            <w:shd w:val="clear" w:color="auto" w:fill="DEEAF6"/>
            <w:tcMar>
              <w:top w:w="85" w:type="dxa"/>
              <w:left w:w="85" w:type="dxa"/>
              <w:bottom w:w="85" w:type="dxa"/>
              <w:right w:w="85" w:type="dxa"/>
            </w:tcMar>
            <w:vAlign w:val="center"/>
          </w:tcPr>
          <w:p w14:paraId="632F7CAF" w14:textId="37CA0648" w:rsidR="00C80A74" w:rsidRPr="00946217" w:rsidRDefault="00C80A74" w:rsidP="0001456F">
            <w:pPr>
              <w:spacing w:after="0" w:line="240" w:lineRule="auto"/>
              <w:rPr>
                <w:rFonts w:ascii="Times New Roman" w:hAnsi="Times New Roman"/>
                <w:lang w:val="sr-Cyrl-RS"/>
              </w:rPr>
            </w:pPr>
            <w:r w:rsidRPr="00946217">
              <w:rPr>
                <w:rFonts w:ascii="Times New Roman" w:eastAsia="Times New Roman" w:hAnsi="Times New Roman"/>
                <w:lang w:val="sr-Cyrl-RS"/>
              </w:rPr>
              <w:t xml:space="preserve">Институција одговорна за </w:t>
            </w:r>
            <w:r w:rsidR="0001456F" w:rsidRPr="00946217">
              <w:rPr>
                <w:rFonts w:ascii="Times New Roman" w:eastAsia="Times New Roman" w:hAnsi="Times New Roman"/>
                <w:lang w:val="sr-Cyrl-RS"/>
              </w:rPr>
              <w:t xml:space="preserve">праћење и контролу </w:t>
            </w:r>
            <w:r w:rsidRPr="00946217">
              <w:rPr>
                <w:rFonts w:ascii="Times New Roman" w:eastAsia="Times New Roman" w:hAnsi="Times New Roman"/>
                <w:lang w:val="sr-Cyrl-RS"/>
              </w:rPr>
              <w:t>реализациј</w:t>
            </w:r>
            <w:r w:rsidR="0001456F" w:rsidRPr="00946217">
              <w:rPr>
                <w:rFonts w:ascii="Times New Roman" w:eastAsia="Times New Roman" w:hAnsi="Times New Roman"/>
                <w:lang w:val="sr-Cyrl-RS"/>
              </w:rPr>
              <w:t>е</w:t>
            </w:r>
            <w:r w:rsidRPr="00946217">
              <w:rPr>
                <w:rFonts w:ascii="Times New Roman" w:eastAsia="Times New Roman" w:hAnsi="Times New Roman"/>
                <w:lang w:val="sr-Cyrl-RS"/>
              </w:rPr>
              <w:t xml:space="preserve">: </w:t>
            </w:r>
            <w:r w:rsidR="004B706A" w:rsidRPr="00946217">
              <w:rPr>
                <w:rFonts w:ascii="Times New Roman" w:hAnsi="Times New Roman"/>
                <w:lang w:val="sr-Cyrl-RS"/>
              </w:rPr>
              <w:t>Национално координационо тело за спречавање и борбу против тероризма</w:t>
            </w:r>
          </w:p>
        </w:tc>
      </w:tr>
      <w:tr w:rsidR="007E03D1" w:rsidRPr="00946217" w14:paraId="77CB1543" w14:textId="77777777" w:rsidTr="00662672">
        <w:trPr>
          <w:cantSplit/>
          <w:trHeight w:val="284"/>
        </w:trPr>
        <w:tc>
          <w:tcPr>
            <w:tcW w:w="4755" w:type="dxa"/>
            <w:tcBorders>
              <w:bottom w:val="single" w:sz="4" w:space="0" w:color="auto"/>
            </w:tcBorders>
            <w:shd w:val="clear" w:color="auto" w:fill="D9D9D9"/>
            <w:tcMar>
              <w:top w:w="85" w:type="dxa"/>
              <w:left w:w="85" w:type="dxa"/>
              <w:bottom w:w="85" w:type="dxa"/>
              <w:right w:w="85" w:type="dxa"/>
            </w:tcMar>
            <w:vAlign w:val="center"/>
          </w:tcPr>
          <w:p w14:paraId="3B8CCDCC"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 xml:space="preserve">Показатељ (и) на нивоу oпштег циља </w:t>
            </w:r>
            <w:r w:rsidRPr="00946217">
              <w:rPr>
                <w:rFonts w:ascii="Times New Roman" w:hAnsi="Times New Roman"/>
                <w:i/>
                <w:lang w:val="sr-Cyrl-RS"/>
              </w:rPr>
              <w:t>(показатељ eфекта)</w:t>
            </w:r>
          </w:p>
        </w:tc>
        <w:tc>
          <w:tcPr>
            <w:tcW w:w="1682" w:type="dxa"/>
            <w:tcBorders>
              <w:bottom w:val="single" w:sz="4" w:space="0" w:color="auto"/>
            </w:tcBorders>
            <w:shd w:val="clear" w:color="auto" w:fill="D9D9D9"/>
            <w:tcMar>
              <w:top w:w="85" w:type="dxa"/>
              <w:left w:w="85" w:type="dxa"/>
              <w:bottom w:w="85" w:type="dxa"/>
              <w:right w:w="85" w:type="dxa"/>
            </w:tcMar>
            <w:vAlign w:val="center"/>
          </w:tcPr>
          <w:p w14:paraId="23BFD61D"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Jединица мере</w:t>
            </w:r>
          </w:p>
        </w:tc>
        <w:tc>
          <w:tcPr>
            <w:tcW w:w="1683" w:type="dxa"/>
            <w:tcBorders>
              <w:bottom w:val="single" w:sz="4" w:space="0" w:color="auto"/>
            </w:tcBorders>
            <w:shd w:val="clear" w:color="auto" w:fill="D9D9D9"/>
            <w:tcMar>
              <w:top w:w="85" w:type="dxa"/>
              <w:left w:w="85" w:type="dxa"/>
              <w:bottom w:w="85" w:type="dxa"/>
              <w:right w:w="85" w:type="dxa"/>
            </w:tcMar>
            <w:vAlign w:val="center"/>
          </w:tcPr>
          <w:p w14:paraId="1185E98F"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Извор провере</w:t>
            </w:r>
          </w:p>
        </w:tc>
        <w:tc>
          <w:tcPr>
            <w:tcW w:w="1682" w:type="dxa"/>
            <w:tcBorders>
              <w:bottom w:val="single" w:sz="4" w:space="0" w:color="auto"/>
            </w:tcBorders>
            <w:shd w:val="clear" w:color="auto" w:fill="D9D9D9"/>
            <w:tcMar>
              <w:top w:w="85" w:type="dxa"/>
              <w:left w:w="85" w:type="dxa"/>
              <w:bottom w:w="85" w:type="dxa"/>
              <w:right w:w="85" w:type="dxa"/>
            </w:tcMar>
            <w:vAlign w:val="center"/>
          </w:tcPr>
          <w:p w14:paraId="595DD050"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 xml:space="preserve">Почетна вредност </w:t>
            </w:r>
          </w:p>
        </w:tc>
        <w:tc>
          <w:tcPr>
            <w:tcW w:w="1683" w:type="dxa"/>
            <w:tcBorders>
              <w:bottom w:val="single" w:sz="4" w:space="0" w:color="auto"/>
            </w:tcBorders>
            <w:shd w:val="clear" w:color="auto" w:fill="D9D9D9"/>
            <w:tcMar>
              <w:top w:w="85" w:type="dxa"/>
              <w:left w:w="85" w:type="dxa"/>
              <w:bottom w:w="85" w:type="dxa"/>
              <w:right w:w="85" w:type="dxa"/>
            </w:tcMar>
            <w:vAlign w:val="center"/>
          </w:tcPr>
          <w:p w14:paraId="7F0D8432"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Базна година</w:t>
            </w:r>
          </w:p>
        </w:tc>
        <w:tc>
          <w:tcPr>
            <w:tcW w:w="1682" w:type="dxa"/>
            <w:tcBorders>
              <w:bottom w:val="single" w:sz="4" w:space="0" w:color="auto"/>
            </w:tcBorders>
            <w:shd w:val="clear" w:color="auto" w:fill="D9D9D9"/>
            <w:tcMar>
              <w:top w:w="85" w:type="dxa"/>
              <w:left w:w="85" w:type="dxa"/>
              <w:bottom w:w="85" w:type="dxa"/>
              <w:right w:w="85" w:type="dxa"/>
            </w:tcMar>
            <w:vAlign w:val="center"/>
          </w:tcPr>
          <w:p w14:paraId="44956B06"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Циљaна вредност у последњој години АП</w:t>
            </w:r>
          </w:p>
        </w:tc>
        <w:tc>
          <w:tcPr>
            <w:tcW w:w="1683" w:type="dxa"/>
            <w:tcBorders>
              <w:bottom w:val="single" w:sz="4" w:space="0" w:color="auto"/>
            </w:tcBorders>
            <w:shd w:val="clear" w:color="auto" w:fill="D9D9D9"/>
            <w:tcMar>
              <w:top w:w="85" w:type="dxa"/>
              <w:left w:w="85" w:type="dxa"/>
              <w:bottom w:w="85" w:type="dxa"/>
              <w:right w:w="85" w:type="dxa"/>
            </w:tcMar>
            <w:vAlign w:val="center"/>
          </w:tcPr>
          <w:p w14:paraId="33379E92"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Последња година важења АП</w:t>
            </w:r>
          </w:p>
        </w:tc>
      </w:tr>
      <w:tr w:rsidR="007E03D1" w:rsidRPr="00946217" w14:paraId="1096E76C" w14:textId="77777777" w:rsidTr="00662672">
        <w:trPr>
          <w:cantSplit/>
          <w:trHeight w:val="284"/>
        </w:trPr>
        <w:tc>
          <w:tcPr>
            <w:tcW w:w="475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44FB9D75"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lastRenderedPageBreak/>
              <w:t xml:space="preserve">Унапређен нормативно-правни оквир (прописи) у </w:t>
            </w:r>
            <w:r w:rsidRPr="00946217">
              <w:rPr>
                <w:rFonts w:ascii="Times New Roman" w:hAnsi="Times New Roman"/>
                <w:bCs/>
                <w:lang w:val="sr-Cyrl-RS"/>
              </w:rPr>
              <w:t xml:space="preserve">супротстављању тероризму, насилном екстремизму и радикализацији </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3D45D8F"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Број</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515F871" w14:textId="5F4FBABE" w:rsidR="00C80A74" w:rsidRPr="00946217" w:rsidRDefault="00C80A74" w:rsidP="008D3F9F">
            <w:pPr>
              <w:spacing w:after="0" w:line="240" w:lineRule="auto"/>
              <w:rPr>
                <w:rFonts w:ascii="Times New Roman" w:hAnsi="Times New Roman"/>
                <w:lang w:val="sr-Cyrl-RS"/>
              </w:rPr>
            </w:pPr>
            <w:r w:rsidRPr="00946217">
              <w:rPr>
                <w:rFonts w:ascii="Times New Roman" w:hAnsi="Times New Roman"/>
                <w:lang w:val="sr-Cyrl-RS"/>
              </w:rPr>
              <w:t xml:space="preserve">Извештај </w:t>
            </w:r>
            <w:r w:rsidR="000928DD" w:rsidRPr="00946217">
              <w:rPr>
                <w:rFonts w:ascii="Times New Roman" w:hAnsi="Times New Roman"/>
                <w:lang w:val="sr-Cyrl-RS"/>
              </w:rPr>
              <w:t>НКТ</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36E8B116"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Нема података</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17DE6F03" w14:textId="6746E509" w:rsidR="00C80A74" w:rsidRPr="00946217" w:rsidRDefault="00C80A74" w:rsidP="00C80A74">
            <w:pPr>
              <w:spacing w:after="0" w:line="240" w:lineRule="auto"/>
              <w:rPr>
                <w:rFonts w:ascii="Times New Roman" w:hAnsi="Times New Roman"/>
                <w:lang w:val="sr-Cyrl-RS"/>
              </w:rPr>
            </w:pPr>
            <w:r w:rsidRPr="00946217">
              <w:rPr>
                <w:rFonts w:ascii="Times New Roman" w:hAnsi="Times New Roman"/>
                <w:lang w:val="sr-Cyrl-RS"/>
              </w:rPr>
              <w:t>2025.</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4B558DA5" w14:textId="77777777" w:rsidR="00C80A74" w:rsidRPr="00946217" w:rsidRDefault="00C80A74" w:rsidP="00662672">
            <w:pPr>
              <w:spacing w:after="0" w:line="240" w:lineRule="auto"/>
              <w:rPr>
                <w:rFonts w:ascii="Times New Roman" w:hAnsi="Times New Roman"/>
                <w:highlight w:val="yellow"/>
                <w:lang w:val="sr-Cyrl-RS"/>
              </w:rPr>
            </w:pPr>
            <w:r w:rsidRPr="00946217">
              <w:rPr>
                <w:rFonts w:ascii="Times New Roman" w:hAnsi="Times New Roman"/>
                <w:lang w:val="sr-Cyrl-RS"/>
              </w:rPr>
              <w:t>4</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2C27DEB1"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2027.</w:t>
            </w:r>
          </w:p>
        </w:tc>
      </w:tr>
      <w:tr w:rsidR="007E03D1" w:rsidRPr="00B36CC1" w14:paraId="43F2D7D3" w14:textId="77777777" w:rsidTr="00662672">
        <w:trPr>
          <w:cantSplit/>
          <w:trHeight w:val="284"/>
        </w:trPr>
        <w:tc>
          <w:tcPr>
            <w:tcW w:w="475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838D9C7"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 xml:space="preserve">Унапређени институционални капацитети и међуинституционална сарадња у </w:t>
            </w:r>
            <w:r w:rsidRPr="00946217">
              <w:rPr>
                <w:rFonts w:ascii="Times New Roman" w:hAnsi="Times New Roman"/>
                <w:bCs/>
                <w:lang w:val="sr-Cyrl-RS"/>
              </w:rPr>
              <w:t>супротстављању тероризму, насилном екстремизму и радикализацији (интерни прописи и споразуми о сарадњи)</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8075BF9"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Број</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1D60072C" w14:textId="67CC3C3C" w:rsidR="00C80A74" w:rsidRPr="00946217" w:rsidRDefault="00C80A74" w:rsidP="008D3F9F">
            <w:pPr>
              <w:spacing w:after="0" w:line="240" w:lineRule="auto"/>
              <w:rPr>
                <w:rFonts w:ascii="Times New Roman" w:hAnsi="Times New Roman"/>
                <w:lang w:val="sr-Cyrl-RS"/>
              </w:rPr>
            </w:pPr>
            <w:r w:rsidRPr="00946217">
              <w:rPr>
                <w:rFonts w:ascii="Times New Roman" w:hAnsi="Times New Roman"/>
                <w:lang w:val="sr-Cyrl-RS"/>
              </w:rPr>
              <w:t xml:space="preserve">Извештај </w:t>
            </w:r>
            <w:r w:rsidR="000928DD" w:rsidRPr="00946217">
              <w:rPr>
                <w:rFonts w:ascii="Times New Roman" w:hAnsi="Times New Roman"/>
                <w:lang w:val="sr-Cyrl-RS"/>
              </w:rPr>
              <w:t>НКТ</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7FFE0CE"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Нема података</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7E5FECB0" w14:textId="53EDD330" w:rsidR="00C80A74" w:rsidRPr="00946217" w:rsidRDefault="00C80A74" w:rsidP="00C80A74">
            <w:pPr>
              <w:spacing w:after="0" w:line="240" w:lineRule="auto"/>
              <w:rPr>
                <w:rFonts w:ascii="Times New Roman" w:hAnsi="Times New Roman"/>
                <w:lang w:val="sr-Cyrl-RS"/>
              </w:rPr>
            </w:pPr>
            <w:r w:rsidRPr="00946217">
              <w:rPr>
                <w:rFonts w:ascii="Times New Roman" w:hAnsi="Times New Roman"/>
                <w:lang w:val="sr-Cyrl-RS"/>
              </w:rPr>
              <w:t>2025.</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4108226F" w14:textId="77777777" w:rsidR="00C80A74" w:rsidRPr="00946217" w:rsidRDefault="00C80A74" w:rsidP="00662672">
            <w:pPr>
              <w:spacing w:after="0" w:line="240" w:lineRule="auto"/>
              <w:rPr>
                <w:rFonts w:ascii="Times New Roman" w:hAnsi="Times New Roman"/>
                <w:highlight w:val="yellow"/>
                <w:lang w:val="sr-Cyrl-RS"/>
              </w:rPr>
            </w:pPr>
            <w:r w:rsidRPr="00946217">
              <w:rPr>
                <w:rFonts w:ascii="Times New Roman" w:hAnsi="Times New Roman"/>
                <w:lang w:val="sr-Cyrl-RS"/>
              </w:rPr>
              <w:t>3</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701DD7F5"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2027.</w:t>
            </w:r>
          </w:p>
        </w:tc>
      </w:tr>
      <w:tr w:rsidR="007E03D1" w:rsidRPr="00B36CC1" w14:paraId="2DC20298" w14:textId="77777777" w:rsidTr="00662672">
        <w:trPr>
          <w:cantSplit/>
          <w:trHeight w:val="284"/>
        </w:trPr>
        <w:tc>
          <w:tcPr>
            <w:tcW w:w="475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564EA33A" w14:textId="77777777" w:rsidR="00C80A74" w:rsidRPr="00946217" w:rsidRDefault="00C80A74" w:rsidP="00662672">
            <w:pPr>
              <w:spacing w:after="0" w:line="240" w:lineRule="auto"/>
              <w:rPr>
                <w:rFonts w:ascii="Times New Roman" w:eastAsia="Times New Roman" w:hAnsi="Times New Roman"/>
                <w:lang w:val="sr-Cyrl-RS"/>
              </w:rPr>
            </w:pPr>
            <w:r w:rsidRPr="00946217">
              <w:rPr>
                <w:rFonts w:ascii="Times New Roman" w:eastAsia="Times New Roman" w:hAnsi="Times New Roman"/>
                <w:lang w:val="sr-Cyrl-RS"/>
              </w:rPr>
              <w:t>Ширење позитивних вредности и демократских начела уз афирмацију и промоцију алтернативних наратива, уз укључивање локалних заједница и цивилног друштва (програми и пројекти)</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21D8BF4A"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Број</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AB2A8CC" w14:textId="78757214" w:rsidR="000928DD" w:rsidRPr="00946217" w:rsidRDefault="00C80A74" w:rsidP="00662672">
            <w:pPr>
              <w:spacing w:after="0" w:line="240" w:lineRule="auto"/>
              <w:rPr>
                <w:rFonts w:ascii="Times New Roman" w:hAnsi="Times New Roman"/>
                <w:strike/>
                <w:highlight w:val="yellow"/>
                <w:lang w:val="sr-Cyrl-RS"/>
              </w:rPr>
            </w:pPr>
            <w:r w:rsidRPr="00946217">
              <w:rPr>
                <w:rFonts w:ascii="Times New Roman" w:hAnsi="Times New Roman"/>
                <w:lang w:val="sr-Cyrl-RS"/>
              </w:rPr>
              <w:t xml:space="preserve">Извештај </w:t>
            </w:r>
            <w:r w:rsidR="000928DD" w:rsidRPr="00946217">
              <w:rPr>
                <w:rFonts w:ascii="Times New Roman" w:hAnsi="Times New Roman"/>
                <w:lang w:val="sr-Cyrl-RS"/>
              </w:rPr>
              <w:t>НКТ</w:t>
            </w:r>
          </w:p>
          <w:p w14:paraId="132F3DD9" w14:textId="77777777" w:rsidR="000928DD" w:rsidRPr="00946217" w:rsidRDefault="000928DD" w:rsidP="00662672">
            <w:pPr>
              <w:spacing w:after="0" w:line="240" w:lineRule="auto"/>
              <w:rPr>
                <w:rFonts w:ascii="Times New Roman" w:hAnsi="Times New Roman"/>
                <w:lang w:val="sr-Cyrl-RS"/>
              </w:rPr>
            </w:pP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166457A5"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Нема података</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2283160E" w14:textId="53355772" w:rsidR="00C80A74" w:rsidRPr="00946217" w:rsidRDefault="00C80A74" w:rsidP="00C80A74">
            <w:pPr>
              <w:spacing w:after="0" w:line="240" w:lineRule="auto"/>
              <w:rPr>
                <w:rFonts w:ascii="Times New Roman" w:hAnsi="Times New Roman"/>
                <w:lang w:val="sr-Cyrl-RS"/>
              </w:rPr>
            </w:pPr>
            <w:r w:rsidRPr="00946217">
              <w:rPr>
                <w:rFonts w:ascii="Times New Roman" w:hAnsi="Times New Roman"/>
                <w:lang w:val="sr-Cyrl-RS"/>
              </w:rPr>
              <w:t>2025.</w:t>
            </w:r>
          </w:p>
        </w:tc>
        <w:tc>
          <w:tcPr>
            <w:tcW w:w="168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19F1EB02" w14:textId="77777777" w:rsidR="00C80A74" w:rsidRPr="00946217" w:rsidRDefault="00C80A74" w:rsidP="00662672">
            <w:pPr>
              <w:spacing w:after="0" w:line="240" w:lineRule="auto"/>
              <w:rPr>
                <w:rFonts w:ascii="Times New Roman" w:hAnsi="Times New Roman"/>
                <w:highlight w:val="yellow"/>
                <w:lang w:val="sr-Cyrl-RS"/>
              </w:rPr>
            </w:pPr>
            <w:r w:rsidRPr="00946217">
              <w:rPr>
                <w:rFonts w:ascii="Times New Roman" w:hAnsi="Times New Roman"/>
                <w:lang w:val="sr-Cyrl-RS"/>
              </w:rPr>
              <w:t>4</w:t>
            </w:r>
          </w:p>
        </w:tc>
        <w:tc>
          <w:tcPr>
            <w:tcW w:w="168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70D16FFC" w14:textId="77777777" w:rsidR="00C80A74" w:rsidRPr="00946217" w:rsidRDefault="00C80A74" w:rsidP="00662672">
            <w:pPr>
              <w:spacing w:after="0" w:line="240" w:lineRule="auto"/>
              <w:rPr>
                <w:rFonts w:ascii="Times New Roman" w:hAnsi="Times New Roman"/>
                <w:lang w:val="sr-Cyrl-RS"/>
              </w:rPr>
            </w:pPr>
            <w:r w:rsidRPr="00946217">
              <w:rPr>
                <w:rFonts w:ascii="Times New Roman" w:hAnsi="Times New Roman"/>
                <w:lang w:val="sr-Cyrl-RS"/>
              </w:rPr>
              <w:t>2027.</w:t>
            </w:r>
          </w:p>
        </w:tc>
      </w:tr>
    </w:tbl>
    <w:p w14:paraId="6A784DC6" w14:textId="77777777" w:rsidR="00C80A74" w:rsidRPr="00B36CC1" w:rsidRDefault="00C80A74" w:rsidP="00490922">
      <w:pPr>
        <w:spacing w:after="0" w:line="240" w:lineRule="auto"/>
        <w:rPr>
          <w:rFonts w:ascii="Times New Roman" w:hAnsi="Times New Roman"/>
          <w:noProof/>
          <w:lang w:val="sr-Cyrl-RS"/>
        </w:rPr>
      </w:pPr>
    </w:p>
    <w:p w14:paraId="244C91E1" w14:textId="77777777" w:rsidR="00C80A74" w:rsidRPr="00B36CC1" w:rsidRDefault="00C80A74" w:rsidP="00490922">
      <w:pPr>
        <w:spacing w:after="0" w:line="240" w:lineRule="auto"/>
        <w:rPr>
          <w:rFonts w:ascii="Times New Roman" w:hAnsi="Times New Roman"/>
          <w:noProof/>
          <w:lang w:val="sr-Cyrl-RS"/>
        </w:rPr>
      </w:pPr>
    </w:p>
    <w:tbl>
      <w:tblPr>
        <w:tblW w:w="148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1672"/>
        <w:gridCol w:w="1672"/>
        <w:gridCol w:w="1672"/>
        <w:gridCol w:w="1846"/>
        <w:gridCol w:w="2268"/>
        <w:gridCol w:w="2551"/>
      </w:tblGrid>
      <w:tr w:rsidR="007E03D1" w:rsidRPr="00B36CC1" w14:paraId="6943188B" w14:textId="77777777" w:rsidTr="00725756">
        <w:trPr>
          <w:cantSplit/>
          <w:trHeight w:val="284"/>
        </w:trPr>
        <w:tc>
          <w:tcPr>
            <w:tcW w:w="14832" w:type="dxa"/>
            <w:gridSpan w:val="7"/>
            <w:shd w:val="clear" w:color="auto" w:fill="C5E0B3"/>
            <w:tcMar>
              <w:top w:w="85" w:type="dxa"/>
              <w:left w:w="85" w:type="dxa"/>
              <w:bottom w:w="85" w:type="dxa"/>
              <w:right w:w="85" w:type="dxa"/>
            </w:tcMar>
            <w:vAlign w:val="center"/>
          </w:tcPr>
          <w:p w14:paraId="4923460C" w14:textId="77777777" w:rsidR="00490922" w:rsidRPr="00B36CC1" w:rsidRDefault="00490922" w:rsidP="00725756">
            <w:pPr>
              <w:pStyle w:val="ListParagraph"/>
              <w:spacing w:after="0" w:line="240" w:lineRule="auto"/>
              <w:ind w:left="0"/>
              <w:contextualSpacing/>
              <w:rPr>
                <w:rFonts w:ascii="Times New Roman" w:hAnsi="Times New Roman"/>
                <w:b/>
                <w:noProof/>
                <w:szCs w:val="22"/>
                <w:lang w:val="sr-Cyrl-RS"/>
              </w:rPr>
            </w:pPr>
            <w:r w:rsidRPr="00B36CC1">
              <w:rPr>
                <w:rFonts w:ascii="Times New Roman" w:hAnsi="Times New Roman"/>
                <w:b/>
                <w:noProof/>
                <w:szCs w:val="22"/>
                <w:lang w:val="sr-Cyrl-RS"/>
              </w:rPr>
              <w:t>Посебни циљ 1: Предвиђање и рано препознавање изазова и ризика у вези са радикализацијом, насилним екстремизмом и тероризмом</w:t>
            </w:r>
          </w:p>
        </w:tc>
      </w:tr>
      <w:tr w:rsidR="007E03D1" w:rsidRPr="00B36CC1" w14:paraId="0E6A0D94" w14:textId="77777777" w:rsidTr="00725756">
        <w:trPr>
          <w:cantSplit/>
          <w:trHeight w:val="284"/>
        </w:trPr>
        <w:tc>
          <w:tcPr>
            <w:tcW w:w="14832" w:type="dxa"/>
            <w:gridSpan w:val="7"/>
            <w:shd w:val="clear" w:color="auto" w:fill="C5E0B3"/>
            <w:tcMar>
              <w:top w:w="85" w:type="dxa"/>
              <w:left w:w="85" w:type="dxa"/>
              <w:bottom w:w="85" w:type="dxa"/>
              <w:right w:w="85" w:type="dxa"/>
            </w:tcMar>
            <w:vAlign w:val="center"/>
          </w:tcPr>
          <w:p w14:paraId="4E1172B3" w14:textId="1A7E902A" w:rsidR="00490922" w:rsidRPr="00B36CC1" w:rsidRDefault="00490922" w:rsidP="004B706A">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координацију и извештавање: </w:t>
            </w:r>
            <w:r w:rsidR="004B706A" w:rsidRPr="00B36CC1">
              <w:rPr>
                <w:rFonts w:ascii="Times New Roman" w:eastAsia="Times New Roman" w:hAnsi="Times New Roman"/>
                <w:noProof/>
                <w:lang w:val="sr-Cyrl-RS"/>
              </w:rPr>
              <w:t>Министарство унутрашњих послова</w:t>
            </w:r>
          </w:p>
        </w:tc>
      </w:tr>
      <w:tr w:rsidR="007E03D1" w:rsidRPr="00B36CC1" w14:paraId="5BF42E4A" w14:textId="77777777" w:rsidTr="005D6EA8">
        <w:trPr>
          <w:cantSplit/>
          <w:trHeight w:val="284"/>
        </w:trPr>
        <w:tc>
          <w:tcPr>
            <w:tcW w:w="3151" w:type="dxa"/>
            <w:shd w:val="clear" w:color="auto" w:fill="D9D9D9"/>
            <w:tcMar>
              <w:top w:w="85" w:type="dxa"/>
              <w:left w:w="85" w:type="dxa"/>
              <w:bottom w:w="85" w:type="dxa"/>
              <w:right w:w="85" w:type="dxa"/>
            </w:tcMar>
            <w:vAlign w:val="center"/>
          </w:tcPr>
          <w:p w14:paraId="1597A45C"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посебног циља </w:t>
            </w:r>
            <w:r w:rsidRPr="00B36CC1">
              <w:rPr>
                <w:rFonts w:ascii="Times New Roman" w:hAnsi="Times New Roman"/>
                <w:i/>
                <w:noProof/>
                <w:lang w:val="sr-Cyrl-RS"/>
              </w:rPr>
              <w:t>(показатељ исхода)</w:t>
            </w:r>
          </w:p>
        </w:tc>
        <w:tc>
          <w:tcPr>
            <w:tcW w:w="1672" w:type="dxa"/>
            <w:shd w:val="clear" w:color="auto" w:fill="D9D9D9"/>
            <w:tcMar>
              <w:top w:w="85" w:type="dxa"/>
              <w:left w:w="85" w:type="dxa"/>
              <w:bottom w:w="85" w:type="dxa"/>
              <w:right w:w="85" w:type="dxa"/>
            </w:tcMar>
            <w:vAlign w:val="center"/>
          </w:tcPr>
          <w:p w14:paraId="75891CBC"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672" w:type="dxa"/>
            <w:shd w:val="clear" w:color="auto" w:fill="D9D9D9"/>
            <w:tcMar>
              <w:top w:w="85" w:type="dxa"/>
              <w:left w:w="85" w:type="dxa"/>
              <w:bottom w:w="85" w:type="dxa"/>
              <w:right w:w="85" w:type="dxa"/>
            </w:tcMar>
            <w:vAlign w:val="center"/>
          </w:tcPr>
          <w:p w14:paraId="282044CB"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672" w:type="dxa"/>
            <w:shd w:val="clear" w:color="auto" w:fill="D9D9D9"/>
            <w:tcMar>
              <w:top w:w="85" w:type="dxa"/>
              <w:left w:w="85" w:type="dxa"/>
              <w:bottom w:w="85" w:type="dxa"/>
              <w:right w:w="85" w:type="dxa"/>
            </w:tcMar>
            <w:vAlign w:val="center"/>
          </w:tcPr>
          <w:p w14:paraId="78FBFA2E"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846" w:type="dxa"/>
            <w:shd w:val="clear" w:color="auto" w:fill="D9D9D9"/>
            <w:tcMar>
              <w:top w:w="85" w:type="dxa"/>
              <w:left w:w="85" w:type="dxa"/>
              <w:bottom w:w="85" w:type="dxa"/>
              <w:right w:w="85" w:type="dxa"/>
            </w:tcMar>
            <w:vAlign w:val="center"/>
          </w:tcPr>
          <w:p w14:paraId="75B9C020"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268" w:type="dxa"/>
            <w:shd w:val="clear" w:color="auto" w:fill="D9D9D9"/>
            <w:tcMar>
              <w:top w:w="85" w:type="dxa"/>
              <w:left w:w="85" w:type="dxa"/>
              <w:bottom w:w="85" w:type="dxa"/>
              <w:right w:w="85" w:type="dxa"/>
            </w:tcMar>
            <w:vAlign w:val="center"/>
          </w:tcPr>
          <w:p w14:paraId="67208CF7"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551" w:type="dxa"/>
            <w:shd w:val="clear" w:color="auto" w:fill="D9D9D9"/>
            <w:tcMar>
              <w:top w:w="85" w:type="dxa"/>
              <w:left w:w="85" w:type="dxa"/>
              <w:bottom w:w="85" w:type="dxa"/>
              <w:right w:w="85" w:type="dxa"/>
            </w:tcMar>
            <w:vAlign w:val="center"/>
          </w:tcPr>
          <w:p w14:paraId="66CCDAD6" w14:textId="77777777" w:rsidR="005C7EE6" w:rsidRPr="00B36CC1" w:rsidRDefault="005C7EE6" w:rsidP="00725756">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647F5C72" w14:textId="77777777" w:rsidTr="005D6EA8">
        <w:trPr>
          <w:cantSplit/>
          <w:trHeight w:val="284"/>
        </w:trPr>
        <w:tc>
          <w:tcPr>
            <w:tcW w:w="3151" w:type="dxa"/>
            <w:shd w:val="clear" w:color="auto" w:fill="FFFFFF"/>
            <w:tcMar>
              <w:top w:w="85" w:type="dxa"/>
              <w:left w:w="85" w:type="dxa"/>
              <w:bottom w:w="85" w:type="dxa"/>
              <w:right w:w="85" w:type="dxa"/>
            </w:tcMar>
            <w:vAlign w:val="center"/>
          </w:tcPr>
          <w:p w14:paraId="41A0B1F6" w14:textId="77777777" w:rsidR="005C7EE6" w:rsidRPr="00B36CC1" w:rsidRDefault="005C7EE6" w:rsidP="00725756">
            <w:pPr>
              <w:shd w:val="clear" w:color="auto" w:fill="FFFFFF"/>
              <w:spacing w:after="0" w:line="240" w:lineRule="auto"/>
              <w:rPr>
                <w:rFonts w:ascii="Times New Roman" w:hAnsi="Times New Roman"/>
                <w:bCs/>
                <w:noProof/>
                <w:lang w:val="sr-Cyrl-RS"/>
              </w:rPr>
            </w:pPr>
            <w:r w:rsidRPr="00B36CC1">
              <w:rPr>
                <w:rFonts w:ascii="Times New Roman" w:hAnsi="Times New Roman"/>
                <w:noProof/>
                <w:lang w:val="sr-Cyrl-RS"/>
              </w:rPr>
              <w:t xml:space="preserve">Унапређени капацитети НКТ </w:t>
            </w:r>
          </w:p>
        </w:tc>
        <w:tc>
          <w:tcPr>
            <w:tcW w:w="1672" w:type="dxa"/>
            <w:shd w:val="clear" w:color="auto" w:fill="FFFFFF"/>
            <w:tcMar>
              <w:top w:w="85" w:type="dxa"/>
              <w:left w:w="85" w:type="dxa"/>
              <w:bottom w:w="85" w:type="dxa"/>
              <w:right w:w="85" w:type="dxa"/>
            </w:tcMar>
            <w:vAlign w:val="center"/>
          </w:tcPr>
          <w:p w14:paraId="4CD8057B"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672" w:type="dxa"/>
            <w:shd w:val="clear" w:color="auto" w:fill="FFFFFF"/>
            <w:tcMar>
              <w:top w:w="85" w:type="dxa"/>
              <w:left w:w="85" w:type="dxa"/>
              <w:bottom w:w="85" w:type="dxa"/>
              <w:right w:w="85" w:type="dxa"/>
            </w:tcMar>
            <w:vAlign w:val="center"/>
          </w:tcPr>
          <w:p w14:paraId="165714BB"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о раду НКТ</w:t>
            </w:r>
          </w:p>
        </w:tc>
        <w:tc>
          <w:tcPr>
            <w:tcW w:w="1672" w:type="dxa"/>
            <w:shd w:val="clear" w:color="auto" w:fill="FFFFFF"/>
            <w:tcMar>
              <w:top w:w="85" w:type="dxa"/>
              <w:left w:w="85" w:type="dxa"/>
              <w:bottom w:w="85" w:type="dxa"/>
              <w:right w:w="85" w:type="dxa"/>
            </w:tcMar>
            <w:vAlign w:val="center"/>
          </w:tcPr>
          <w:p w14:paraId="25C303A1"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846" w:type="dxa"/>
            <w:shd w:val="clear" w:color="auto" w:fill="FFFFFF"/>
            <w:tcMar>
              <w:top w:w="85" w:type="dxa"/>
              <w:left w:w="85" w:type="dxa"/>
              <w:bottom w:w="85" w:type="dxa"/>
              <w:right w:w="85" w:type="dxa"/>
            </w:tcMar>
            <w:vAlign w:val="center"/>
          </w:tcPr>
          <w:p w14:paraId="456F0C15" w14:textId="42F0C5E3"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268" w:type="dxa"/>
            <w:shd w:val="clear" w:color="auto" w:fill="FFFFFF"/>
            <w:tcMar>
              <w:top w:w="85" w:type="dxa"/>
              <w:left w:w="85" w:type="dxa"/>
              <w:bottom w:w="85" w:type="dxa"/>
              <w:right w:w="85" w:type="dxa"/>
            </w:tcMar>
            <w:vAlign w:val="center"/>
          </w:tcPr>
          <w:p w14:paraId="443F377B"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551" w:type="dxa"/>
            <w:shd w:val="clear" w:color="auto" w:fill="FFFFFF"/>
            <w:tcMar>
              <w:top w:w="85" w:type="dxa"/>
              <w:left w:w="85" w:type="dxa"/>
              <w:bottom w:w="85" w:type="dxa"/>
              <w:right w:w="85" w:type="dxa"/>
            </w:tcMar>
            <w:vAlign w:val="center"/>
          </w:tcPr>
          <w:p w14:paraId="4840440C"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r w:rsidR="007E03D1" w:rsidRPr="00B36CC1" w14:paraId="03DB23BB" w14:textId="77777777" w:rsidTr="005D6EA8">
        <w:trPr>
          <w:cantSplit/>
          <w:trHeight w:val="284"/>
        </w:trPr>
        <w:tc>
          <w:tcPr>
            <w:tcW w:w="3151" w:type="dxa"/>
            <w:shd w:val="clear" w:color="auto" w:fill="FFFFFF"/>
            <w:tcMar>
              <w:top w:w="85" w:type="dxa"/>
              <w:left w:w="85" w:type="dxa"/>
              <w:bottom w:w="85" w:type="dxa"/>
              <w:right w:w="85" w:type="dxa"/>
            </w:tcMar>
            <w:vAlign w:val="center"/>
          </w:tcPr>
          <w:p w14:paraId="050A6453"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Образован Тим за иницијалну процену ризика од радикализације</w:t>
            </w:r>
          </w:p>
        </w:tc>
        <w:tc>
          <w:tcPr>
            <w:tcW w:w="1672" w:type="dxa"/>
            <w:shd w:val="clear" w:color="auto" w:fill="FFFFFF"/>
            <w:tcMar>
              <w:top w:w="85" w:type="dxa"/>
              <w:left w:w="85" w:type="dxa"/>
              <w:bottom w:w="85" w:type="dxa"/>
              <w:right w:w="85" w:type="dxa"/>
            </w:tcMar>
            <w:vAlign w:val="center"/>
          </w:tcPr>
          <w:p w14:paraId="7AB76EA2" w14:textId="77777777" w:rsidR="005C7EE6" w:rsidRPr="00B36CC1" w:rsidRDefault="005C7EE6" w:rsidP="00725756">
            <w:pPr>
              <w:spacing w:after="0" w:line="276" w:lineRule="auto"/>
              <w:rPr>
                <w:rFonts w:ascii="Times New Roman" w:hAnsi="Times New Roman"/>
                <w:noProof/>
                <w:lang w:val="sr-Cyrl-RS"/>
              </w:rPr>
            </w:pPr>
            <w:r w:rsidRPr="00B36CC1">
              <w:rPr>
                <w:rFonts w:ascii="Times New Roman" w:hAnsi="Times New Roman"/>
                <w:noProof/>
                <w:lang w:val="sr-Cyrl-RS"/>
              </w:rPr>
              <w:t>Да/Не</w:t>
            </w:r>
          </w:p>
        </w:tc>
        <w:tc>
          <w:tcPr>
            <w:tcW w:w="1672" w:type="dxa"/>
            <w:shd w:val="clear" w:color="auto" w:fill="FFFFFF"/>
            <w:tcMar>
              <w:top w:w="85" w:type="dxa"/>
              <w:left w:w="85" w:type="dxa"/>
              <w:bottom w:w="85" w:type="dxa"/>
              <w:right w:w="85" w:type="dxa"/>
            </w:tcMar>
            <w:vAlign w:val="center"/>
          </w:tcPr>
          <w:p w14:paraId="6A1C3CAD" w14:textId="77777777" w:rsidR="005C7EE6" w:rsidRPr="00B36CC1" w:rsidRDefault="005C7EE6" w:rsidP="00725756">
            <w:pPr>
              <w:spacing w:after="0" w:line="276" w:lineRule="auto"/>
              <w:rPr>
                <w:rFonts w:ascii="Times New Roman" w:hAnsi="Times New Roman"/>
                <w:noProof/>
                <w:lang w:val="sr-Cyrl-RS"/>
              </w:rPr>
            </w:pPr>
            <w:r w:rsidRPr="00B36CC1">
              <w:rPr>
                <w:rFonts w:ascii="Times New Roman" w:hAnsi="Times New Roman"/>
                <w:noProof/>
                <w:lang w:val="sr-Cyrl-RS"/>
              </w:rPr>
              <w:t>Акт о образовању Тима</w:t>
            </w:r>
          </w:p>
        </w:tc>
        <w:tc>
          <w:tcPr>
            <w:tcW w:w="1672" w:type="dxa"/>
            <w:shd w:val="clear" w:color="auto" w:fill="FFFFFF"/>
            <w:tcMar>
              <w:top w:w="85" w:type="dxa"/>
              <w:left w:w="85" w:type="dxa"/>
              <w:bottom w:w="85" w:type="dxa"/>
              <w:right w:w="85" w:type="dxa"/>
            </w:tcMar>
            <w:vAlign w:val="center"/>
          </w:tcPr>
          <w:p w14:paraId="5850B48E" w14:textId="77777777" w:rsidR="005C7EE6" w:rsidRPr="00B36CC1" w:rsidRDefault="005C7EE6" w:rsidP="00725756">
            <w:pPr>
              <w:spacing w:after="120" w:line="276" w:lineRule="auto"/>
              <w:jc w:val="both"/>
              <w:rPr>
                <w:rFonts w:ascii="Times New Roman" w:hAnsi="Times New Roman"/>
                <w:noProof/>
                <w:lang w:val="sr-Cyrl-RS"/>
              </w:rPr>
            </w:pPr>
            <w:r w:rsidRPr="00B36CC1">
              <w:rPr>
                <w:rFonts w:ascii="Times New Roman" w:hAnsi="Times New Roman"/>
                <w:noProof/>
                <w:lang w:val="sr-Cyrl-RS"/>
              </w:rPr>
              <w:t>Не</w:t>
            </w:r>
          </w:p>
        </w:tc>
        <w:tc>
          <w:tcPr>
            <w:tcW w:w="1846" w:type="dxa"/>
            <w:shd w:val="clear" w:color="auto" w:fill="FFFFFF"/>
            <w:tcMar>
              <w:top w:w="85" w:type="dxa"/>
              <w:left w:w="85" w:type="dxa"/>
              <w:bottom w:w="85" w:type="dxa"/>
              <w:right w:w="85" w:type="dxa"/>
            </w:tcMar>
            <w:vAlign w:val="center"/>
          </w:tcPr>
          <w:p w14:paraId="2B2B8128" w14:textId="3C238A93" w:rsidR="005C7EE6" w:rsidRPr="00B36CC1" w:rsidRDefault="005C7EE6" w:rsidP="005C7EE6">
            <w:pPr>
              <w:spacing w:after="120" w:line="276" w:lineRule="auto"/>
              <w:jc w:val="both"/>
              <w:rPr>
                <w:rFonts w:ascii="Times New Roman" w:hAnsi="Times New Roman"/>
                <w:noProof/>
                <w:lang w:val="sr-Cyrl-RS"/>
              </w:rPr>
            </w:pPr>
            <w:r w:rsidRPr="00B36CC1">
              <w:rPr>
                <w:rFonts w:ascii="Times New Roman" w:hAnsi="Times New Roman"/>
                <w:noProof/>
                <w:lang w:val="sr-Cyrl-RS"/>
              </w:rPr>
              <w:t>2025.</w:t>
            </w:r>
          </w:p>
        </w:tc>
        <w:tc>
          <w:tcPr>
            <w:tcW w:w="2268" w:type="dxa"/>
            <w:shd w:val="clear" w:color="auto" w:fill="FFFFFF"/>
            <w:tcMar>
              <w:top w:w="85" w:type="dxa"/>
              <w:left w:w="85" w:type="dxa"/>
              <w:bottom w:w="85" w:type="dxa"/>
              <w:right w:w="85" w:type="dxa"/>
            </w:tcMar>
            <w:vAlign w:val="center"/>
          </w:tcPr>
          <w:p w14:paraId="7C2734AF"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551" w:type="dxa"/>
            <w:shd w:val="clear" w:color="auto" w:fill="FFFFFF"/>
            <w:tcMar>
              <w:top w:w="85" w:type="dxa"/>
              <w:left w:w="85" w:type="dxa"/>
              <w:bottom w:w="85" w:type="dxa"/>
              <w:right w:w="85" w:type="dxa"/>
            </w:tcMar>
            <w:vAlign w:val="center"/>
          </w:tcPr>
          <w:p w14:paraId="071D232D"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r w:rsidR="007E03D1" w:rsidRPr="00B36CC1" w14:paraId="792C45AB" w14:textId="77777777" w:rsidTr="005D6EA8">
        <w:trPr>
          <w:cantSplit/>
          <w:trHeight w:val="284"/>
        </w:trPr>
        <w:tc>
          <w:tcPr>
            <w:tcW w:w="3151" w:type="dxa"/>
            <w:tcMar>
              <w:top w:w="85" w:type="dxa"/>
              <w:left w:w="85" w:type="dxa"/>
              <w:bottom w:w="85" w:type="dxa"/>
              <w:right w:w="85" w:type="dxa"/>
            </w:tcMar>
            <w:vAlign w:val="center"/>
          </w:tcPr>
          <w:p w14:paraId="08F6811F"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 xml:space="preserve">Израђена национална процена </w:t>
            </w:r>
            <w:r w:rsidRPr="00B36CC1">
              <w:rPr>
                <w:rFonts w:ascii="Times New Roman" w:hAnsi="Times New Roman"/>
                <w:lang w:val="sr-Cyrl-RS"/>
              </w:rPr>
              <w:t xml:space="preserve">претње од тероризма и насилног екстремизма </w:t>
            </w:r>
          </w:p>
        </w:tc>
        <w:tc>
          <w:tcPr>
            <w:tcW w:w="1672" w:type="dxa"/>
            <w:tcMar>
              <w:top w:w="85" w:type="dxa"/>
              <w:left w:w="85" w:type="dxa"/>
              <w:bottom w:w="85" w:type="dxa"/>
              <w:right w:w="85" w:type="dxa"/>
            </w:tcMar>
            <w:vAlign w:val="center"/>
          </w:tcPr>
          <w:p w14:paraId="73C440F9" w14:textId="77777777" w:rsidR="005C7EE6" w:rsidRPr="00B36CC1" w:rsidRDefault="005C7EE6" w:rsidP="00725756">
            <w:pPr>
              <w:spacing w:after="0" w:line="276" w:lineRule="auto"/>
              <w:rPr>
                <w:rFonts w:ascii="Times New Roman" w:hAnsi="Times New Roman"/>
                <w:noProof/>
                <w:lang w:val="sr-Cyrl-RS"/>
              </w:rPr>
            </w:pPr>
            <w:r w:rsidRPr="00B36CC1">
              <w:rPr>
                <w:rFonts w:ascii="Times New Roman" w:hAnsi="Times New Roman"/>
                <w:noProof/>
                <w:lang w:val="sr-Cyrl-RS"/>
              </w:rPr>
              <w:t>Да/Не</w:t>
            </w:r>
          </w:p>
        </w:tc>
        <w:tc>
          <w:tcPr>
            <w:tcW w:w="1672" w:type="dxa"/>
            <w:tcMar>
              <w:top w:w="85" w:type="dxa"/>
              <w:left w:w="85" w:type="dxa"/>
              <w:bottom w:w="85" w:type="dxa"/>
              <w:right w:w="85" w:type="dxa"/>
            </w:tcMar>
            <w:vAlign w:val="center"/>
          </w:tcPr>
          <w:p w14:paraId="4AFD91EF" w14:textId="77777777" w:rsidR="005C7EE6" w:rsidRPr="00B36CC1" w:rsidRDefault="005C7EE6" w:rsidP="00725756">
            <w:pPr>
              <w:spacing w:after="0" w:line="276" w:lineRule="auto"/>
              <w:rPr>
                <w:rFonts w:ascii="Times New Roman" w:hAnsi="Times New Roman"/>
                <w:noProof/>
                <w:lang w:val="sr-Cyrl-RS"/>
              </w:rPr>
            </w:pPr>
            <w:r w:rsidRPr="00B36CC1">
              <w:rPr>
                <w:rFonts w:ascii="Times New Roman" w:hAnsi="Times New Roman"/>
                <w:noProof/>
                <w:lang w:val="sr-Cyrl-RS"/>
              </w:rPr>
              <w:t>Усвојен документ</w:t>
            </w:r>
          </w:p>
        </w:tc>
        <w:tc>
          <w:tcPr>
            <w:tcW w:w="1672" w:type="dxa"/>
            <w:tcMar>
              <w:top w:w="85" w:type="dxa"/>
              <w:left w:w="85" w:type="dxa"/>
              <w:bottom w:w="85" w:type="dxa"/>
              <w:right w:w="85" w:type="dxa"/>
            </w:tcMar>
            <w:vAlign w:val="center"/>
          </w:tcPr>
          <w:p w14:paraId="7CD452DD" w14:textId="77777777" w:rsidR="005C7EE6" w:rsidRPr="00B36CC1" w:rsidRDefault="005C7EE6" w:rsidP="00725756">
            <w:pPr>
              <w:spacing w:after="120" w:line="276" w:lineRule="auto"/>
              <w:jc w:val="both"/>
              <w:rPr>
                <w:rFonts w:ascii="Times New Roman" w:hAnsi="Times New Roman"/>
                <w:noProof/>
                <w:lang w:val="sr-Cyrl-RS"/>
              </w:rPr>
            </w:pPr>
            <w:r w:rsidRPr="00B36CC1">
              <w:rPr>
                <w:rFonts w:ascii="Times New Roman" w:hAnsi="Times New Roman"/>
                <w:noProof/>
                <w:lang w:val="sr-Cyrl-RS"/>
              </w:rPr>
              <w:t>Не</w:t>
            </w:r>
          </w:p>
        </w:tc>
        <w:tc>
          <w:tcPr>
            <w:tcW w:w="1846" w:type="dxa"/>
            <w:tcMar>
              <w:top w:w="85" w:type="dxa"/>
              <w:left w:w="85" w:type="dxa"/>
              <w:bottom w:w="85" w:type="dxa"/>
              <w:right w:w="85" w:type="dxa"/>
            </w:tcMar>
            <w:vAlign w:val="center"/>
          </w:tcPr>
          <w:p w14:paraId="787BEEB4" w14:textId="4ADF1B68" w:rsidR="005C7EE6" w:rsidRPr="00B36CC1" w:rsidRDefault="005C7EE6" w:rsidP="00725756">
            <w:pPr>
              <w:spacing w:after="120" w:line="276" w:lineRule="auto"/>
              <w:jc w:val="both"/>
              <w:rPr>
                <w:rFonts w:ascii="Times New Roman" w:hAnsi="Times New Roman"/>
                <w:noProof/>
                <w:lang w:val="sr-Cyrl-RS"/>
              </w:rPr>
            </w:pPr>
            <w:r w:rsidRPr="00B36CC1">
              <w:rPr>
                <w:rFonts w:ascii="Times New Roman" w:hAnsi="Times New Roman"/>
                <w:noProof/>
                <w:lang w:val="sr-Cyrl-RS"/>
              </w:rPr>
              <w:t>2025.</w:t>
            </w:r>
          </w:p>
        </w:tc>
        <w:tc>
          <w:tcPr>
            <w:tcW w:w="2268" w:type="dxa"/>
            <w:tcMar>
              <w:top w:w="85" w:type="dxa"/>
              <w:left w:w="85" w:type="dxa"/>
              <w:bottom w:w="85" w:type="dxa"/>
              <w:right w:w="85" w:type="dxa"/>
            </w:tcMar>
            <w:vAlign w:val="center"/>
          </w:tcPr>
          <w:p w14:paraId="10DF74C3" w14:textId="091ECB88" w:rsidR="005C7EE6" w:rsidRPr="00B36CC1" w:rsidRDefault="008765E1"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2551" w:type="dxa"/>
            <w:tcMar>
              <w:top w:w="85" w:type="dxa"/>
              <w:left w:w="85" w:type="dxa"/>
              <w:bottom w:w="85" w:type="dxa"/>
              <w:right w:w="85" w:type="dxa"/>
            </w:tcMar>
            <w:vAlign w:val="center"/>
          </w:tcPr>
          <w:p w14:paraId="678F2285" w14:textId="77777777" w:rsidR="005C7EE6" w:rsidRPr="00B36CC1" w:rsidRDefault="005C7EE6"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bl>
    <w:p w14:paraId="3279ACE7" w14:textId="77777777" w:rsidR="00490922" w:rsidRPr="00B36CC1" w:rsidRDefault="00490922" w:rsidP="00490922">
      <w:pPr>
        <w:tabs>
          <w:tab w:val="left" w:pos="1940"/>
        </w:tabs>
        <w:spacing w:after="0" w:line="240" w:lineRule="auto"/>
        <w:rPr>
          <w:rFonts w:ascii="Times New Roman" w:hAnsi="Times New Roman"/>
          <w:noProof/>
          <w:lang w:val="sr-Cyrl-RS"/>
        </w:rPr>
      </w:pPr>
    </w:p>
    <w:p w14:paraId="00EAF675" w14:textId="77777777" w:rsidR="00490922" w:rsidRDefault="00490922" w:rsidP="00490922">
      <w:pPr>
        <w:tabs>
          <w:tab w:val="left" w:pos="1940"/>
        </w:tabs>
        <w:spacing w:after="0" w:line="240" w:lineRule="auto"/>
        <w:rPr>
          <w:rFonts w:ascii="Times New Roman" w:hAnsi="Times New Roman"/>
          <w:noProof/>
          <w:lang w:val="sr-Latn-RS"/>
        </w:rPr>
      </w:pPr>
    </w:p>
    <w:p w14:paraId="064430FB" w14:textId="77777777" w:rsidR="0081034D" w:rsidRPr="0081034D" w:rsidRDefault="0081034D" w:rsidP="00490922">
      <w:pPr>
        <w:tabs>
          <w:tab w:val="left" w:pos="1940"/>
        </w:tabs>
        <w:spacing w:after="0" w:line="240" w:lineRule="auto"/>
        <w:rPr>
          <w:rFonts w:ascii="Times New Roman" w:hAnsi="Times New Roman"/>
          <w:noProof/>
          <w:lang w:val="sr-Latn-RS"/>
        </w:rPr>
      </w:pPr>
    </w:p>
    <w:tbl>
      <w:tblPr>
        <w:tblW w:w="148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7"/>
        <w:gridCol w:w="2048"/>
        <w:gridCol w:w="1779"/>
        <w:gridCol w:w="23"/>
        <w:gridCol w:w="1444"/>
        <w:gridCol w:w="1624"/>
        <w:gridCol w:w="2296"/>
        <w:gridCol w:w="2551"/>
      </w:tblGrid>
      <w:tr w:rsidR="007E03D1" w:rsidRPr="00B36CC1" w14:paraId="2DE90E43" w14:textId="77777777" w:rsidTr="00725756">
        <w:trPr>
          <w:cantSplit/>
          <w:trHeight w:val="284"/>
        </w:trPr>
        <w:tc>
          <w:tcPr>
            <w:tcW w:w="14832" w:type="dxa"/>
            <w:gridSpan w:val="8"/>
            <w:shd w:val="clear" w:color="auto" w:fill="F7CAAC"/>
            <w:tcMar>
              <w:top w:w="85" w:type="dxa"/>
              <w:left w:w="85" w:type="dxa"/>
              <w:bottom w:w="85" w:type="dxa"/>
              <w:right w:w="85" w:type="dxa"/>
            </w:tcMar>
            <w:vAlign w:val="center"/>
          </w:tcPr>
          <w:p w14:paraId="50FDA67E" w14:textId="77777777" w:rsidR="00490922" w:rsidRPr="00B36CC1" w:rsidRDefault="00490922" w:rsidP="00725756">
            <w:pPr>
              <w:spacing w:after="0" w:line="240" w:lineRule="auto"/>
              <w:rPr>
                <w:rFonts w:ascii="Times New Roman" w:hAnsi="Times New Roman"/>
                <w:b/>
                <w:noProof/>
                <w:lang w:val="sr-Cyrl-RS"/>
              </w:rPr>
            </w:pPr>
            <w:r w:rsidRPr="00B36CC1">
              <w:rPr>
                <w:rFonts w:ascii="Times New Roman" w:hAnsi="Times New Roman"/>
                <w:b/>
                <w:noProof/>
                <w:lang w:val="sr-Cyrl-RS"/>
              </w:rPr>
              <w:t>Мера 1.1: Јачање капацитета НКТ</w:t>
            </w:r>
          </w:p>
        </w:tc>
      </w:tr>
      <w:tr w:rsidR="007E03D1" w:rsidRPr="00946217" w14:paraId="61CE7393" w14:textId="77777777" w:rsidTr="00725756">
        <w:trPr>
          <w:cantSplit/>
          <w:trHeight w:val="284"/>
        </w:trPr>
        <w:tc>
          <w:tcPr>
            <w:tcW w:w="14832" w:type="dxa"/>
            <w:gridSpan w:val="8"/>
            <w:shd w:val="clear" w:color="auto" w:fill="F7CAAC"/>
            <w:tcMar>
              <w:top w:w="85" w:type="dxa"/>
              <w:left w:w="85" w:type="dxa"/>
              <w:bottom w:w="85" w:type="dxa"/>
              <w:right w:w="85" w:type="dxa"/>
            </w:tcMar>
            <w:vAlign w:val="center"/>
          </w:tcPr>
          <w:p w14:paraId="60D4E127" w14:textId="31766F45" w:rsidR="00490922" w:rsidRPr="00946217" w:rsidRDefault="00490922" w:rsidP="0001456F">
            <w:pPr>
              <w:spacing w:after="0" w:line="240" w:lineRule="auto"/>
              <w:rPr>
                <w:rFonts w:ascii="Times New Roman" w:hAnsi="Times New Roman"/>
                <w:noProof/>
                <w:lang w:val="sr-Cyrl-RS"/>
              </w:rPr>
            </w:pPr>
            <w:r w:rsidRPr="00946217">
              <w:rPr>
                <w:rFonts w:ascii="Times New Roman" w:eastAsia="Times New Roman" w:hAnsi="Times New Roman"/>
                <w:noProof/>
                <w:lang w:val="sr-Cyrl-RS"/>
              </w:rPr>
              <w:t xml:space="preserve">Институција одговорна за </w:t>
            </w:r>
            <w:r w:rsidR="0001456F" w:rsidRPr="00946217">
              <w:rPr>
                <w:rFonts w:ascii="Times New Roman" w:eastAsia="Times New Roman" w:hAnsi="Times New Roman"/>
                <w:noProof/>
                <w:lang w:val="sr-Cyrl-RS"/>
              </w:rPr>
              <w:t>спровођење</w:t>
            </w:r>
            <w:r w:rsidRPr="00946217">
              <w:rPr>
                <w:rFonts w:ascii="Times New Roman" w:eastAsia="Times New Roman" w:hAnsi="Times New Roman"/>
                <w:noProof/>
                <w:lang w:val="sr-Cyrl-RS"/>
              </w:rPr>
              <w:t>:</w:t>
            </w:r>
            <w:r w:rsidRPr="00946217">
              <w:rPr>
                <w:rFonts w:ascii="Times New Roman" w:hAnsi="Times New Roman"/>
                <w:noProof/>
                <w:lang w:val="sr-Cyrl-RS"/>
              </w:rPr>
              <w:t xml:space="preserve"> </w:t>
            </w:r>
            <w:r w:rsidR="004B706A" w:rsidRPr="00946217">
              <w:rPr>
                <w:rFonts w:ascii="Times New Roman" w:hAnsi="Times New Roman"/>
                <w:noProof/>
                <w:lang w:val="sr-Cyrl-RS"/>
              </w:rPr>
              <w:t>Национално координационо тело за спречавање и борбу против тероризма</w:t>
            </w:r>
            <w:r w:rsidRPr="00946217">
              <w:rPr>
                <w:rFonts w:ascii="Times New Roman" w:hAnsi="Times New Roman"/>
                <w:noProof/>
                <w:lang w:val="sr-Cyrl-RS"/>
              </w:rPr>
              <w:t xml:space="preserve"> (</w:t>
            </w:r>
            <w:r w:rsidR="004B706A" w:rsidRPr="00946217">
              <w:rPr>
                <w:rFonts w:ascii="Times New Roman" w:hAnsi="Times New Roman"/>
                <w:noProof/>
                <w:lang w:val="sr-Cyrl-RS"/>
              </w:rPr>
              <w:t>Министарство унутрашњих послова</w:t>
            </w:r>
            <w:r w:rsidRPr="00946217">
              <w:rPr>
                <w:rFonts w:ascii="Times New Roman" w:hAnsi="Times New Roman"/>
                <w:noProof/>
                <w:lang w:val="sr-Cyrl-RS"/>
              </w:rPr>
              <w:t>)</w:t>
            </w:r>
          </w:p>
        </w:tc>
      </w:tr>
      <w:tr w:rsidR="007E03D1" w:rsidRPr="00946217" w14:paraId="65C41302" w14:textId="77777777" w:rsidTr="00725756">
        <w:trPr>
          <w:cantSplit/>
          <w:trHeight w:val="284"/>
        </w:trPr>
        <w:tc>
          <w:tcPr>
            <w:tcW w:w="6917" w:type="dxa"/>
            <w:gridSpan w:val="4"/>
            <w:shd w:val="clear" w:color="auto" w:fill="F7CAAC"/>
            <w:tcMar>
              <w:top w:w="85" w:type="dxa"/>
              <w:left w:w="85" w:type="dxa"/>
              <w:bottom w:w="85" w:type="dxa"/>
              <w:right w:w="85" w:type="dxa"/>
            </w:tcMar>
            <w:vAlign w:val="center"/>
          </w:tcPr>
          <w:p w14:paraId="4834C982" w14:textId="00378694" w:rsidR="00490922" w:rsidRPr="00946217" w:rsidRDefault="00C40CEF" w:rsidP="00725756">
            <w:pPr>
              <w:spacing w:after="0" w:line="240" w:lineRule="auto"/>
              <w:rPr>
                <w:rFonts w:ascii="Times New Roman" w:hAnsi="Times New Roman"/>
                <w:noProof/>
                <w:lang w:val="sr-Cyrl-RS"/>
              </w:rPr>
            </w:pPr>
            <w:r w:rsidRPr="00946217">
              <w:rPr>
                <w:rFonts w:ascii="Times New Roman" w:hAnsi="Times New Roman"/>
                <w:noProof/>
                <w:lang w:val="sr-Cyrl-RS"/>
              </w:rPr>
              <w:t xml:space="preserve">Период спровођења: 2026 </w:t>
            </w:r>
            <w:r w:rsidR="00490922" w:rsidRPr="00946217">
              <w:rPr>
                <w:rFonts w:ascii="Times New Roman" w:hAnsi="Times New Roman"/>
                <w:noProof/>
                <w:lang w:val="sr-Cyrl-RS"/>
              </w:rPr>
              <w:t>-</w:t>
            </w:r>
            <w:r w:rsidRPr="00946217">
              <w:rPr>
                <w:rFonts w:ascii="Times New Roman" w:hAnsi="Times New Roman"/>
                <w:noProof/>
                <w:lang w:val="sr-Cyrl-RS"/>
              </w:rPr>
              <w:t xml:space="preserve"> </w:t>
            </w:r>
            <w:r w:rsidR="00490922" w:rsidRPr="00946217">
              <w:rPr>
                <w:rFonts w:ascii="Times New Roman" w:hAnsi="Times New Roman"/>
                <w:noProof/>
                <w:lang w:val="sr-Cyrl-RS"/>
              </w:rPr>
              <w:t>2027. године</w:t>
            </w:r>
          </w:p>
        </w:tc>
        <w:tc>
          <w:tcPr>
            <w:tcW w:w="7915" w:type="dxa"/>
            <w:gridSpan w:val="4"/>
            <w:shd w:val="clear" w:color="auto" w:fill="F7CAAC"/>
            <w:tcMar>
              <w:top w:w="85" w:type="dxa"/>
              <w:left w:w="85" w:type="dxa"/>
              <w:bottom w:w="85" w:type="dxa"/>
              <w:right w:w="85" w:type="dxa"/>
            </w:tcMar>
            <w:vAlign w:val="center"/>
          </w:tcPr>
          <w:p w14:paraId="2C236AC7"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Тип мере: Регулаторна, Институционално управљачко организациона</w:t>
            </w:r>
          </w:p>
        </w:tc>
      </w:tr>
      <w:tr w:rsidR="007E03D1" w:rsidRPr="00946217" w14:paraId="0B2948DE" w14:textId="77777777" w:rsidTr="00725756">
        <w:trPr>
          <w:cantSplit/>
          <w:trHeight w:val="284"/>
        </w:trPr>
        <w:tc>
          <w:tcPr>
            <w:tcW w:w="6917" w:type="dxa"/>
            <w:gridSpan w:val="4"/>
            <w:shd w:val="clear" w:color="auto" w:fill="F7CAAC"/>
            <w:tcMar>
              <w:top w:w="85" w:type="dxa"/>
              <w:left w:w="85" w:type="dxa"/>
              <w:bottom w:w="85" w:type="dxa"/>
              <w:right w:w="85" w:type="dxa"/>
            </w:tcMar>
            <w:vAlign w:val="center"/>
          </w:tcPr>
          <w:p w14:paraId="2E1A0ED7"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Прописи које је потребно изменити/усвојити за спровођење мере:</w:t>
            </w:r>
          </w:p>
        </w:tc>
        <w:tc>
          <w:tcPr>
            <w:tcW w:w="7915" w:type="dxa"/>
            <w:gridSpan w:val="4"/>
            <w:shd w:val="clear" w:color="auto" w:fill="F7CAAC"/>
            <w:tcMar>
              <w:top w:w="85" w:type="dxa"/>
              <w:left w:w="85" w:type="dxa"/>
              <w:bottom w:w="85" w:type="dxa"/>
              <w:right w:w="85" w:type="dxa"/>
            </w:tcMar>
            <w:vAlign w:val="center"/>
          </w:tcPr>
          <w:p w14:paraId="38B82326"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Акт којим се дефинише рад НКТ</w:t>
            </w:r>
          </w:p>
        </w:tc>
      </w:tr>
      <w:tr w:rsidR="007E03D1" w:rsidRPr="00946217" w14:paraId="56F022B3" w14:textId="77777777" w:rsidTr="00C40CEF">
        <w:trPr>
          <w:cantSplit/>
          <w:trHeight w:val="284"/>
        </w:trPr>
        <w:tc>
          <w:tcPr>
            <w:tcW w:w="3067" w:type="dxa"/>
            <w:shd w:val="clear" w:color="auto" w:fill="D9D9D9"/>
            <w:tcMar>
              <w:top w:w="85" w:type="dxa"/>
              <w:left w:w="85" w:type="dxa"/>
              <w:bottom w:w="85" w:type="dxa"/>
              <w:right w:w="85" w:type="dxa"/>
            </w:tcMar>
            <w:vAlign w:val="center"/>
          </w:tcPr>
          <w:p w14:paraId="49DD1AE1"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 xml:space="preserve">Показатељ(и) на нивоу мере </w:t>
            </w:r>
            <w:r w:rsidRPr="00946217">
              <w:rPr>
                <w:rFonts w:ascii="Times New Roman" w:hAnsi="Times New Roman"/>
                <w:i/>
                <w:noProof/>
                <w:lang w:val="sr-Cyrl-RS"/>
              </w:rPr>
              <w:t>(показатељ резултата)</w:t>
            </w:r>
          </w:p>
        </w:tc>
        <w:tc>
          <w:tcPr>
            <w:tcW w:w="2048" w:type="dxa"/>
            <w:shd w:val="clear" w:color="auto" w:fill="D9D9D9"/>
            <w:tcMar>
              <w:top w:w="85" w:type="dxa"/>
              <w:left w:w="85" w:type="dxa"/>
              <w:bottom w:w="85" w:type="dxa"/>
              <w:right w:w="85" w:type="dxa"/>
            </w:tcMar>
            <w:vAlign w:val="center"/>
          </w:tcPr>
          <w:p w14:paraId="425D065A"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Jединица мере</w:t>
            </w:r>
          </w:p>
        </w:tc>
        <w:tc>
          <w:tcPr>
            <w:tcW w:w="1779" w:type="dxa"/>
            <w:shd w:val="clear" w:color="auto" w:fill="D9D9D9"/>
            <w:tcMar>
              <w:top w:w="85" w:type="dxa"/>
              <w:left w:w="85" w:type="dxa"/>
              <w:bottom w:w="85" w:type="dxa"/>
              <w:right w:w="85" w:type="dxa"/>
            </w:tcMar>
            <w:vAlign w:val="center"/>
          </w:tcPr>
          <w:p w14:paraId="05C971A8"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Извор провере</w:t>
            </w:r>
          </w:p>
        </w:tc>
        <w:tc>
          <w:tcPr>
            <w:tcW w:w="1467" w:type="dxa"/>
            <w:gridSpan w:val="2"/>
            <w:shd w:val="clear" w:color="auto" w:fill="D9D9D9"/>
            <w:tcMar>
              <w:top w:w="85" w:type="dxa"/>
              <w:left w:w="85" w:type="dxa"/>
              <w:bottom w:w="85" w:type="dxa"/>
              <w:right w:w="85" w:type="dxa"/>
            </w:tcMar>
            <w:vAlign w:val="center"/>
          </w:tcPr>
          <w:p w14:paraId="1C19EE09"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 xml:space="preserve">Почетна вредност </w:t>
            </w:r>
          </w:p>
        </w:tc>
        <w:tc>
          <w:tcPr>
            <w:tcW w:w="1624" w:type="dxa"/>
            <w:shd w:val="clear" w:color="auto" w:fill="D9D9D9"/>
            <w:tcMar>
              <w:top w:w="85" w:type="dxa"/>
              <w:left w:w="85" w:type="dxa"/>
              <w:bottom w:w="85" w:type="dxa"/>
              <w:right w:w="85" w:type="dxa"/>
            </w:tcMar>
            <w:vAlign w:val="center"/>
          </w:tcPr>
          <w:p w14:paraId="29CD84FF"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Базна година</w:t>
            </w:r>
          </w:p>
        </w:tc>
        <w:tc>
          <w:tcPr>
            <w:tcW w:w="2296" w:type="dxa"/>
            <w:shd w:val="clear" w:color="auto" w:fill="D9D9D9"/>
            <w:tcMar>
              <w:top w:w="85" w:type="dxa"/>
              <w:left w:w="85" w:type="dxa"/>
              <w:bottom w:w="85" w:type="dxa"/>
              <w:right w:w="85" w:type="dxa"/>
            </w:tcMar>
            <w:vAlign w:val="center"/>
          </w:tcPr>
          <w:p w14:paraId="1578A090"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Циљана вредност у 2026. години</w:t>
            </w:r>
          </w:p>
        </w:tc>
        <w:tc>
          <w:tcPr>
            <w:tcW w:w="2551" w:type="dxa"/>
            <w:shd w:val="clear" w:color="auto" w:fill="D9D9D9"/>
            <w:tcMar>
              <w:top w:w="85" w:type="dxa"/>
              <w:left w:w="85" w:type="dxa"/>
              <w:bottom w:w="85" w:type="dxa"/>
              <w:right w:w="85" w:type="dxa"/>
            </w:tcMar>
            <w:vAlign w:val="center"/>
          </w:tcPr>
          <w:p w14:paraId="4FB4676A" w14:textId="77777777" w:rsidR="005D6EA8" w:rsidRPr="00946217" w:rsidRDefault="005D6EA8" w:rsidP="00725756">
            <w:pPr>
              <w:spacing w:after="0" w:line="240" w:lineRule="auto"/>
              <w:rPr>
                <w:rFonts w:ascii="Times New Roman" w:hAnsi="Times New Roman"/>
                <w:noProof/>
                <w:lang w:val="sr-Cyrl-RS"/>
              </w:rPr>
            </w:pPr>
            <w:r w:rsidRPr="00946217">
              <w:rPr>
                <w:rFonts w:ascii="Times New Roman" w:hAnsi="Times New Roman"/>
                <w:noProof/>
                <w:lang w:val="sr-Cyrl-RS"/>
              </w:rPr>
              <w:t>Циљана вредност у 2027. години</w:t>
            </w:r>
          </w:p>
        </w:tc>
      </w:tr>
      <w:tr w:rsidR="007E03D1" w:rsidRPr="00946217" w14:paraId="7DA36E7E" w14:textId="77777777" w:rsidTr="00C40CEF">
        <w:trPr>
          <w:cantSplit/>
          <w:trHeight w:val="284"/>
        </w:trPr>
        <w:tc>
          <w:tcPr>
            <w:tcW w:w="3067" w:type="dxa"/>
            <w:shd w:val="clear" w:color="auto" w:fill="FFFFFF"/>
            <w:tcMar>
              <w:top w:w="85" w:type="dxa"/>
              <w:left w:w="85" w:type="dxa"/>
              <w:bottom w:w="85" w:type="dxa"/>
              <w:right w:w="85" w:type="dxa"/>
            </w:tcMar>
            <w:vAlign w:val="center"/>
          </w:tcPr>
          <w:p w14:paraId="48E07230" w14:textId="12767F0A" w:rsidR="004A06DB" w:rsidRPr="00946217" w:rsidRDefault="004A06DB" w:rsidP="00812EF3">
            <w:pPr>
              <w:spacing w:after="0" w:line="240" w:lineRule="auto"/>
              <w:rPr>
                <w:rFonts w:ascii="Times New Roman" w:hAnsi="Times New Roman"/>
                <w:bCs/>
                <w:noProof/>
                <w:lang w:val="sr-Cyrl-RS"/>
              </w:rPr>
            </w:pPr>
            <w:r w:rsidRPr="00946217">
              <w:rPr>
                <w:rFonts w:ascii="Times New Roman" w:hAnsi="Times New Roman"/>
                <w:bCs/>
                <w:noProof/>
                <w:lang w:val="sr-Cyrl-RS"/>
              </w:rPr>
              <w:t>Усвојена Национална мапа пута</w:t>
            </w:r>
            <w:r w:rsidRPr="00946217">
              <w:rPr>
                <w:rFonts w:ascii="Times New Roman" w:hAnsi="Times New Roman"/>
                <w:noProof/>
                <w:lang w:val="sr-Cyrl-RS"/>
              </w:rPr>
              <w:t xml:space="preserve"> за спровођење Заједничког акционог плана за спречавање и сузбијање тероризма и насилног екстремизма за Западни Балкан </w:t>
            </w:r>
            <w:r w:rsidRPr="00946217">
              <w:rPr>
                <w:rFonts w:ascii="Times New Roman" w:hAnsi="Times New Roman"/>
                <w:lang w:val="sr-Cyrl-RS"/>
              </w:rPr>
              <w:t>за период 2025-20</w:t>
            </w:r>
            <w:r w:rsidR="00812EF3">
              <w:rPr>
                <w:rFonts w:ascii="Times New Roman" w:hAnsi="Times New Roman"/>
                <w:lang w:val="sr-Cyrl-RS"/>
              </w:rPr>
              <w:t>30</w:t>
            </w:r>
            <w:r w:rsidRPr="00946217">
              <w:rPr>
                <w:rFonts w:ascii="Times New Roman" w:hAnsi="Times New Roman"/>
                <w:lang w:val="sr-Cyrl-RS"/>
              </w:rPr>
              <w:t>. године</w:t>
            </w:r>
          </w:p>
        </w:tc>
        <w:tc>
          <w:tcPr>
            <w:tcW w:w="2048" w:type="dxa"/>
            <w:shd w:val="clear" w:color="auto" w:fill="FFFFFF"/>
            <w:tcMar>
              <w:top w:w="85" w:type="dxa"/>
              <w:left w:w="85" w:type="dxa"/>
              <w:bottom w:w="85" w:type="dxa"/>
              <w:right w:w="85" w:type="dxa"/>
            </w:tcMar>
            <w:vAlign w:val="center"/>
          </w:tcPr>
          <w:p w14:paraId="65897666" w14:textId="1775A48D"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Да/Не</w:t>
            </w:r>
          </w:p>
        </w:tc>
        <w:tc>
          <w:tcPr>
            <w:tcW w:w="1779" w:type="dxa"/>
            <w:shd w:val="clear" w:color="auto" w:fill="FFFFFF"/>
            <w:tcMar>
              <w:top w:w="85" w:type="dxa"/>
              <w:left w:w="85" w:type="dxa"/>
              <w:bottom w:w="85" w:type="dxa"/>
              <w:right w:w="85" w:type="dxa"/>
            </w:tcMar>
            <w:vAlign w:val="center"/>
          </w:tcPr>
          <w:p w14:paraId="65901486" w14:textId="17366FAB"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Закључак НКТ</w:t>
            </w:r>
          </w:p>
        </w:tc>
        <w:tc>
          <w:tcPr>
            <w:tcW w:w="1467" w:type="dxa"/>
            <w:gridSpan w:val="2"/>
            <w:shd w:val="clear" w:color="auto" w:fill="FFFFFF"/>
            <w:tcMar>
              <w:top w:w="85" w:type="dxa"/>
              <w:left w:w="85" w:type="dxa"/>
              <w:bottom w:w="85" w:type="dxa"/>
              <w:right w:w="85" w:type="dxa"/>
            </w:tcMar>
            <w:vAlign w:val="center"/>
          </w:tcPr>
          <w:p w14:paraId="637040FA" w14:textId="1E66C0AD"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Не</w:t>
            </w:r>
          </w:p>
        </w:tc>
        <w:tc>
          <w:tcPr>
            <w:tcW w:w="1624" w:type="dxa"/>
            <w:shd w:val="clear" w:color="auto" w:fill="FFFFFF"/>
            <w:tcMar>
              <w:top w:w="85" w:type="dxa"/>
              <w:left w:w="85" w:type="dxa"/>
              <w:bottom w:w="85" w:type="dxa"/>
              <w:right w:w="85" w:type="dxa"/>
            </w:tcMar>
            <w:vAlign w:val="center"/>
          </w:tcPr>
          <w:p w14:paraId="6479B107" w14:textId="66FA603F" w:rsidR="004A06DB" w:rsidRPr="00946217" w:rsidRDefault="004A06DB" w:rsidP="005D6EA8">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2025.</w:t>
            </w:r>
          </w:p>
        </w:tc>
        <w:tc>
          <w:tcPr>
            <w:tcW w:w="2296" w:type="dxa"/>
            <w:shd w:val="clear" w:color="auto" w:fill="FFFFFF"/>
            <w:tcMar>
              <w:top w:w="85" w:type="dxa"/>
              <w:left w:w="85" w:type="dxa"/>
              <w:bottom w:w="85" w:type="dxa"/>
              <w:right w:w="85" w:type="dxa"/>
            </w:tcMar>
            <w:vAlign w:val="center"/>
          </w:tcPr>
          <w:p w14:paraId="2B893D33" w14:textId="2E4B41F4"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w:t>
            </w:r>
          </w:p>
        </w:tc>
        <w:tc>
          <w:tcPr>
            <w:tcW w:w="2551" w:type="dxa"/>
            <w:shd w:val="clear" w:color="auto" w:fill="FFFFFF"/>
            <w:tcMar>
              <w:top w:w="85" w:type="dxa"/>
              <w:left w:w="85" w:type="dxa"/>
              <w:bottom w:w="85" w:type="dxa"/>
              <w:right w:w="85" w:type="dxa"/>
            </w:tcMar>
            <w:vAlign w:val="center"/>
          </w:tcPr>
          <w:p w14:paraId="4AFD9755" w14:textId="182E0B2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w:t>
            </w:r>
          </w:p>
        </w:tc>
      </w:tr>
      <w:tr w:rsidR="007E03D1" w:rsidRPr="00946217" w14:paraId="14B6B508" w14:textId="77777777" w:rsidTr="00C40CEF">
        <w:trPr>
          <w:cantSplit/>
          <w:trHeight w:val="284"/>
        </w:trPr>
        <w:tc>
          <w:tcPr>
            <w:tcW w:w="3067" w:type="dxa"/>
            <w:shd w:val="clear" w:color="auto" w:fill="FFFFFF"/>
            <w:tcMar>
              <w:top w:w="85" w:type="dxa"/>
              <w:left w:w="85" w:type="dxa"/>
              <w:bottom w:w="85" w:type="dxa"/>
              <w:right w:w="85" w:type="dxa"/>
            </w:tcMar>
            <w:vAlign w:val="center"/>
          </w:tcPr>
          <w:p w14:paraId="55701B05" w14:textId="77777777" w:rsidR="004A06DB" w:rsidRPr="00946217" w:rsidRDefault="004A06DB" w:rsidP="00725756">
            <w:pPr>
              <w:spacing w:after="0" w:line="240" w:lineRule="auto"/>
              <w:rPr>
                <w:rFonts w:ascii="Times New Roman" w:hAnsi="Times New Roman"/>
                <w:bCs/>
                <w:noProof/>
                <w:lang w:val="sr-Cyrl-RS"/>
              </w:rPr>
            </w:pPr>
            <w:r w:rsidRPr="00946217">
              <w:rPr>
                <w:rFonts w:ascii="Times New Roman" w:hAnsi="Times New Roman"/>
                <w:bCs/>
                <w:noProof/>
                <w:lang w:val="sr-Cyrl-RS"/>
              </w:rPr>
              <w:t>Извршена анализа капацитета НКТ-а</w:t>
            </w:r>
          </w:p>
        </w:tc>
        <w:tc>
          <w:tcPr>
            <w:tcW w:w="2048" w:type="dxa"/>
            <w:shd w:val="clear" w:color="auto" w:fill="FFFFFF"/>
            <w:tcMar>
              <w:top w:w="85" w:type="dxa"/>
              <w:left w:w="85" w:type="dxa"/>
              <w:bottom w:w="85" w:type="dxa"/>
              <w:right w:w="85" w:type="dxa"/>
            </w:tcMar>
            <w:vAlign w:val="center"/>
          </w:tcPr>
          <w:p w14:paraId="48C98188"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Да/Не</w:t>
            </w:r>
          </w:p>
        </w:tc>
        <w:tc>
          <w:tcPr>
            <w:tcW w:w="1779" w:type="dxa"/>
            <w:shd w:val="clear" w:color="auto" w:fill="FFFFFF"/>
            <w:tcMar>
              <w:top w:w="85" w:type="dxa"/>
              <w:left w:w="85" w:type="dxa"/>
              <w:bottom w:w="85" w:type="dxa"/>
              <w:right w:w="85" w:type="dxa"/>
            </w:tcMar>
            <w:vAlign w:val="center"/>
          </w:tcPr>
          <w:p w14:paraId="757B1BC4"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Обједињени извештај органа који учествују у раду НКТ</w:t>
            </w:r>
          </w:p>
        </w:tc>
        <w:tc>
          <w:tcPr>
            <w:tcW w:w="1467" w:type="dxa"/>
            <w:gridSpan w:val="2"/>
            <w:shd w:val="clear" w:color="auto" w:fill="FFFFFF"/>
            <w:tcMar>
              <w:top w:w="85" w:type="dxa"/>
              <w:left w:w="85" w:type="dxa"/>
              <w:bottom w:w="85" w:type="dxa"/>
              <w:right w:w="85" w:type="dxa"/>
            </w:tcMar>
            <w:vAlign w:val="center"/>
          </w:tcPr>
          <w:p w14:paraId="0EE5147C"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Не</w:t>
            </w:r>
          </w:p>
        </w:tc>
        <w:tc>
          <w:tcPr>
            <w:tcW w:w="1624" w:type="dxa"/>
            <w:shd w:val="clear" w:color="auto" w:fill="FFFFFF"/>
            <w:tcMar>
              <w:top w:w="85" w:type="dxa"/>
              <w:left w:w="85" w:type="dxa"/>
              <w:bottom w:w="85" w:type="dxa"/>
              <w:right w:w="85" w:type="dxa"/>
            </w:tcMar>
            <w:vAlign w:val="center"/>
          </w:tcPr>
          <w:p w14:paraId="054F8A47" w14:textId="45A773A3" w:rsidR="004A06DB" w:rsidRPr="00946217" w:rsidRDefault="004A06DB" w:rsidP="005D6EA8">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2025.</w:t>
            </w:r>
          </w:p>
        </w:tc>
        <w:tc>
          <w:tcPr>
            <w:tcW w:w="2296" w:type="dxa"/>
            <w:shd w:val="clear" w:color="auto" w:fill="FFFFFF"/>
            <w:tcMar>
              <w:top w:w="85" w:type="dxa"/>
              <w:left w:w="85" w:type="dxa"/>
              <w:bottom w:w="85" w:type="dxa"/>
              <w:right w:w="85" w:type="dxa"/>
            </w:tcMar>
            <w:vAlign w:val="center"/>
          </w:tcPr>
          <w:p w14:paraId="45C2675D"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w:t>
            </w:r>
          </w:p>
        </w:tc>
        <w:tc>
          <w:tcPr>
            <w:tcW w:w="2551" w:type="dxa"/>
            <w:shd w:val="clear" w:color="auto" w:fill="FFFFFF"/>
            <w:tcMar>
              <w:top w:w="85" w:type="dxa"/>
              <w:left w:w="85" w:type="dxa"/>
              <w:bottom w:w="85" w:type="dxa"/>
              <w:right w:w="85" w:type="dxa"/>
            </w:tcMar>
            <w:vAlign w:val="center"/>
          </w:tcPr>
          <w:p w14:paraId="4E044422"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w:t>
            </w:r>
          </w:p>
        </w:tc>
      </w:tr>
      <w:tr w:rsidR="007E03D1" w:rsidRPr="00946217" w14:paraId="2B3778DF" w14:textId="77777777" w:rsidTr="00C40CEF">
        <w:trPr>
          <w:cantSplit/>
          <w:trHeight w:val="284"/>
        </w:trPr>
        <w:tc>
          <w:tcPr>
            <w:tcW w:w="3067" w:type="dxa"/>
            <w:shd w:val="clear" w:color="auto" w:fill="FFFFFF"/>
            <w:tcMar>
              <w:top w:w="85" w:type="dxa"/>
              <w:left w:w="85" w:type="dxa"/>
              <w:bottom w:w="85" w:type="dxa"/>
              <w:right w:w="85" w:type="dxa"/>
            </w:tcMar>
            <w:vAlign w:val="center"/>
          </w:tcPr>
          <w:p w14:paraId="411CCF27" w14:textId="77777777" w:rsidR="004A06DB" w:rsidRPr="00946217" w:rsidRDefault="004A06DB" w:rsidP="00725756">
            <w:pPr>
              <w:spacing w:after="0" w:line="240" w:lineRule="auto"/>
              <w:rPr>
                <w:rFonts w:ascii="Times New Roman" w:hAnsi="Times New Roman"/>
                <w:bCs/>
                <w:noProof/>
                <w:lang w:val="sr-Cyrl-RS"/>
              </w:rPr>
            </w:pPr>
            <w:r w:rsidRPr="00946217">
              <w:rPr>
                <w:rFonts w:ascii="Times New Roman" w:hAnsi="Times New Roman"/>
                <w:noProof/>
                <w:lang w:val="sr-Cyrl-RS"/>
              </w:rPr>
              <w:t xml:space="preserve">Израђена национална процена </w:t>
            </w:r>
            <w:r w:rsidRPr="00946217">
              <w:rPr>
                <w:rFonts w:ascii="Times New Roman" w:hAnsi="Times New Roman"/>
                <w:lang w:val="sr-Cyrl-RS"/>
              </w:rPr>
              <w:t xml:space="preserve">претње од тероризма и насилног екстремизма </w:t>
            </w:r>
          </w:p>
        </w:tc>
        <w:tc>
          <w:tcPr>
            <w:tcW w:w="2048" w:type="dxa"/>
            <w:shd w:val="clear" w:color="auto" w:fill="FFFFFF"/>
            <w:tcMar>
              <w:top w:w="85" w:type="dxa"/>
              <w:left w:w="85" w:type="dxa"/>
              <w:bottom w:w="85" w:type="dxa"/>
              <w:right w:w="85" w:type="dxa"/>
            </w:tcMar>
            <w:vAlign w:val="center"/>
          </w:tcPr>
          <w:p w14:paraId="0943D041"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Да/Не</w:t>
            </w:r>
          </w:p>
        </w:tc>
        <w:tc>
          <w:tcPr>
            <w:tcW w:w="1779" w:type="dxa"/>
            <w:shd w:val="clear" w:color="auto" w:fill="FFFFFF"/>
            <w:tcMar>
              <w:top w:w="85" w:type="dxa"/>
              <w:left w:w="85" w:type="dxa"/>
              <w:bottom w:w="85" w:type="dxa"/>
              <w:right w:w="85" w:type="dxa"/>
            </w:tcMar>
            <w:vAlign w:val="center"/>
          </w:tcPr>
          <w:p w14:paraId="0999133A"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Усвојен документ</w:t>
            </w:r>
          </w:p>
        </w:tc>
        <w:tc>
          <w:tcPr>
            <w:tcW w:w="1467" w:type="dxa"/>
            <w:gridSpan w:val="2"/>
            <w:shd w:val="clear" w:color="auto" w:fill="FFFFFF"/>
            <w:tcMar>
              <w:top w:w="85" w:type="dxa"/>
              <w:left w:w="85" w:type="dxa"/>
              <w:bottom w:w="85" w:type="dxa"/>
              <w:right w:w="85" w:type="dxa"/>
            </w:tcMar>
            <w:vAlign w:val="center"/>
          </w:tcPr>
          <w:p w14:paraId="508341BB"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Не</w:t>
            </w:r>
          </w:p>
        </w:tc>
        <w:tc>
          <w:tcPr>
            <w:tcW w:w="1624" w:type="dxa"/>
            <w:shd w:val="clear" w:color="auto" w:fill="FFFFFF"/>
            <w:tcMar>
              <w:top w:w="85" w:type="dxa"/>
              <w:left w:w="85" w:type="dxa"/>
              <w:bottom w:w="85" w:type="dxa"/>
              <w:right w:w="85" w:type="dxa"/>
            </w:tcMar>
            <w:vAlign w:val="center"/>
          </w:tcPr>
          <w:p w14:paraId="567D7C79" w14:textId="2462E72C" w:rsidR="004A06DB" w:rsidRPr="00946217" w:rsidRDefault="004A06DB" w:rsidP="005D6EA8">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2025.</w:t>
            </w:r>
          </w:p>
        </w:tc>
        <w:tc>
          <w:tcPr>
            <w:tcW w:w="2296" w:type="dxa"/>
            <w:shd w:val="clear" w:color="auto" w:fill="FFFFFF"/>
            <w:tcMar>
              <w:top w:w="85" w:type="dxa"/>
              <w:left w:w="85" w:type="dxa"/>
              <w:bottom w:w="85" w:type="dxa"/>
              <w:right w:w="85" w:type="dxa"/>
            </w:tcMar>
            <w:vAlign w:val="center"/>
          </w:tcPr>
          <w:p w14:paraId="201A0AC6" w14:textId="50C64415"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Не</w:t>
            </w:r>
          </w:p>
        </w:tc>
        <w:tc>
          <w:tcPr>
            <w:tcW w:w="2551" w:type="dxa"/>
            <w:shd w:val="clear" w:color="auto" w:fill="FFFFFF"/>
            <w:tcMar>
              <w:top w:w="85" w:type="dxa"/>
              <w:left w:w="85" w:type="dxa"/>
              <w:bottom w:w="85" w:type="dxa"/>
              <w:right w:w="85" w:type="dxa"/>
            </w:tcMar>
            <w:vAlign w:val="center"/>
          </w:tcPr>
          <w:p w14:paraId="221C1AA9" w14:textId="77777777"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w:t>
            </w:r>
          </w:p>
        </w:tc>
      </w:tr>
      <w:tr w:rsidR="007E03D1" w:rsidRPr="00946217" w14:paraId="37CDC190" w14:textId="77777777" w:rsidTr="00C40CEF">
        <w:trPr>
          <w:cantSplit/>
          <w:trHeight w:val="284"/>
        </w:trPr>
        <w:tc>
          <w:tcPr>
            <w:tcW w:w="3067" w:type="dxa"/>
            <w:shd w:val="clear" w:color="auto" w:fill="FFFFFF"/>
            <w:tcMar>
              <w:top w:w="85" w:type="dxa"/>
              <w:left w:w="85" w:type="dxa"/>
              <w:bottom w:w="85" w:type="dxa"/>
              <w:right w:w="85" w:type="dxa"/>
            </w:tcMar>
            <w:vAlign w:val="center"/>
          </w:tcPr>
          <w:p w14:paraId="0A24D4B0" w14:textId="595FCE01" w:rsidR="004A06DB" w:rsidRPr="00946217" w:rsidRDefault="004A06DB" w:rsidP="00725756">
            <w:pPr>
              <w:spacing w:after="0" w:line="240" w:lineRule="auto"/>
              <w:rPr>
                <w:rFonts w:ascii="Times New Roman" w:hAnsi="Times New Roman"/>
                <w:bCs/>
                <w:noProof/>
                <w:lang w:val="sr-Cyrl-RS"/>
              </w:rPr>
            </w:pPr>
            <w:r w:rsidRPr="00946217">
              <w:rPr>
                <w:rFonts w:ascii="Times New Roman" w:hAnsi="Times New Roman"/>
                <w:bCs/>
                <w:noProof/>
                <w:lang w:val="sr-Cyrl-RS"/>
              </w:rPr>
              <w:t>Израђен предлог</w:t>
            </w:r>
            <w:r w:rsidRPr="00946217">
              <w:rPr>
                <w:rFonts w:ascii="Times New Roman" w:hAnsi="Times New Roman"/>
                <w:noProof/>
                <w:lang w:val="sr-Cyrl-RS"/>
              </w:rPr>
              <w:t xml:space="preserve"> за унапређење рада НКТ </w:t>
            </w:r>
          </w:p>
        </w:tc>
        <w:tc>
          <w:tcPr>
            <w:tcW w:w="2048" w:type="dxa"/>
            <w:shd w:val="clear" w:color="auto" w:fill="FFFFFF"/>
            <w:tcMar>
              <w:top w:w="85" w:type="dxa"/>
              <w:left w:w="85" w:type="dxa"/>
              <w:bottom w:w="85" w:type="dxa"/>
              <w:right w:w="85" w:type="dxa"/>
            </w:tcMar>
            <w:vAlign w:val="center"/>
          </w:tcPr>
          <w:p w14:paraId="420016F7" w14:textId="4B6EE88F"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Да/Не</w:t>
            </w:r>
          </w:p>
        </w:tc>
        <w:tc>
          <w:tcPr>
            <w:tcW w:w="1779" w:type="dxa"/>
            <w:shd w:val="clear" w:color="auto" w:fill="FFFFFF"/>
            <w:tcMar>
              <w:top w:w="85" w:type="dxa"/>
              <w:left w:w="85" w:type="dxa"/>
              <w:bottom w:w="85" w:type="dxa"/>
              <w:right w:w="85" w:type="dxa"/>
            </w:tcMar>
            <w:vAlign w:val="center"/>
          </w:tcPr>
          <w:p w14:paraId="187DCFF5" w14:textId="78DC9AE0"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Предлог</w:t>
            </w:r>
          </w:p>
        </w:tc>
        <w:tc>
          <w:tcPr>
            <w:tcW w:w="1467" w:type="dxa"/>
            <w:gridSpan w:val="2"/>
            <w:shd w:val="clear" w:color="auto" w:fill="FFFFFF"/>
            <w:tcMar>
              <w:top w:w="85" w:type="dxa"/>
              <w:left w:w="85" w:type="dxa"/>
              <w:bottom w:w="85" w:type="dxa"/>
              <w:right w:w="85" w:type="dxa"/>
            </w:tcMar>
            <w:vAlign w:val="center"/>
          </w:tcPr>
          <w:p w14:paraId="2D9FB5C2" w14:textId="422E76EA"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Не</w:t>
            </w:r>
          </w:p>
        </w:tc>
        <w:tc>
          <w:tcPr>
            <w:tcW w:w="1624" w:type="dxa"/>
            <w:shd w:val="clear" w:color="auto" w:fill="FFFFFF"/>
            <w:tcMar>
              <w:top w:w="85" w:type="dxa"/>
              <w:left w:w="85" w:type="dxa"/>
              <w:bottom w:w="85" w:type="dxa"/>
              <w:right w:w="85" w:type="dxa"/>
            </w:tcMar>
            <w:vAlign w:val="center"/>
          </w:tcPr>
          <w:p w14:paraId="630C9F74" w14:textId="0B94CC4C" w:rsidR="004A06DB" w:rsidRPr="00946217" w:rsidRDefault="004A06DB" w:rsidP="005D6EA8">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2025.</w:t>
            </w:r>
          </w:p>
        </w:tc>
        <w:tc>
          <w:tcPr>
            <w:tcW w:w="2296" w:type="dxa"/>
            <w:shd w:val="clear" w:color="auto" w:fill="FFFFFF"/>
            <w:tcMar>
              <w:top w:w="85" w:type="dxa"/>
              <w:left w:w="85" w:type="dxa"/>
              <w:bottom w:w="85" w:type="dxa"/>
              <w:right w:w="85" w:type="dxa"/>
            </w:tcMar>
            <w:vAlign w:val="center"/>
          </w:tcPr>
          <w:p w14:paraId="2A49E8B3" w14:textId="5B58FE74" w:rsidR="004A06DB" w:rsidRPr="00946217" w:rsidRDefault="00F45C56"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Не</w:t>
            </w:r>
          </w:p>
        </w:tc>
        <w:tc>
          <w:tcPr>
            <w:tcW w:w="2551" w:type="dxa"/>
            <w:shd w:val="clear" w:color="auto" w:fill="FFFFFF"/>
            <w:tcMar>
              <w:top w:w="85" w:type="dxa"/>
              <w:left w:w="85" w:type="dxa"/>
              <w:bottom w:w="85" w:type="dxa"/>
              <w:right w:w="85" w:type="dxa"/>
            </w:tcMar>
            <w:vAlign w:val="center"/>
          </w:tcPr>
          <w:p w14:paraId="7070F0AB" w14:textId="2D7C7B3A" w:rsidR="004A06DB" w:rsidRPr="00946217" w:rsidRDefault="004A06DB" w:rsidP="00725756">
            <w:pPr>
              <w:shd w:val="clear" w:color="auto" w:fill="FFFFFF"/>
              <w:spacing w:after="0" w:line="240" w:lineRule="auto"/>
              <w:rPr>
                <w:rFonts w:ascii="Times New Roman" w:hAnsi="Times New Roman"/>
                <w:noProof/>
                <w:lang w:val="sr-Cyrl-RS"/>
              </w:rPr>
            </w:pPr>
            <w:r w:rsidRPr="00946217">
              <w:rPr>
                <w:rFonts w:ascii="Times New Roman" w:hAnsi="Times New Roman"/>
                <w:noProof/>
                <w:lang w:val="sr-Cyrl-RS"/>
              </w:rPr>
              <w:t>Да</w:t>
            </w:r>
          </w:p>
        </w:tc>
      </w:tr>
    </w:tbl>
    <w:p w14:paraId="6B878B73" w14:textId="77777777" w:rsidR="00490922" w:rsidRPr="00946217" w:rsidRDefault="00490922" w:rsidP="00490922">
      <w:pPr>
        <w:spacing w:after="0" w:line="240" w:lineRule="auto"/>
        <w:rPr>
          <w:rFonts w:ascii="Times New Roman" w:hAnsi="Times New Roman"/>
          <w:noProof/>
          <w:lang w:val="sr-Cyrl-RS"/>
        </w:rPr>
      </w:pPr>
    </w:p>
    <w:p w14:paraId="49FDA852" w14:textId="77777777" w:rsidR="00490922" w:rsidRPr="00946217" w:rsidRDefault="00490922" w:rsidP="00490922">
      <w:pPr>
        <w:spacing w:after="0" w:line="240" w:lineRule="auto"/>
        <w:rPr>
          <w:rFonts w:ascii="Times New Roman" w:hAnsi="Times New Roman"/>
          <w:noProof/>
          <w:lang w:val="sr-Latn-RS"/>
        </w:rPr>
      </w:pPr>
    </w:p>
    <w:p w14:paraId="232F4136" w14:textId="77777777" w:rsidR="00490922" w:rsidRPr="00946217" w:rsidRDefault="00490922" w:rsidP="00490922">
      <w:pPr>
        <w:spacing w:after="0" w:line="240" w:lineRule="auto"/>
        <w:rPr>
          <w:rFonts w:ascii="Times New Roman" w:hAnsi="Times New Roman"/>
          <w:noProof/>
          <w:lang w:val="sr-Cyrl-RS"/>
        </w:rPr>
      </w:pPr>
    </w:p>
    <w:tbl>
      <w:tblPr>
        <w:tblW w:w="494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20"/>
        <w:gridCol w:w="1257"/>
        <w:gridCol w:w="20"/>
        <w:gridCol w:w="2392"/>
        <w:gridCol w:w="1507"/>
        <w:gridCol w:w="1440"/>
        <w:gridCol w:w="1225"/>
        <w:gridCol w:w="1962"/>
        <w:gridCol w:w="1936"/>
        <w:gridCol w:w="23"/>
      </w:tblGrid>
      <w:tr w:rsidR="007E03D1" w:rsidRPr="00946217" w14:paraId="6E009273" w14:textId="77777777" w:rsidTr="00B43A5A">
        <w:trPr>
          <w:gridAfter w:val="1"/>
          <w:wAfter w:w="8" w:type="pct"/>
          <w:cantSplit/>
          <w:trHeight w:val="284"/>
        </w:trPr>
        <w:tc>
          <w:tcPr>
            <w:tcW w:w="941" w:type="pct"/>
            <w:vMerge w:val="restart"/>
            <w:shd w:val="clear" w:color="auto" w:fill="FFF2CC"/>
            <w:tcMar>
              <w:top w:w="85" w:type="dxa"/>
              <w:left w:w="85" w:type="dxa"/>
              <w:bottom w:w="85" w:type="dxa"/>
              <w:right w:w="85" w:type="dxa"/>
            </w:tcMar>
            <w:vAlign w:val="center"/>
          </w:tcPr>
          <w:p w14:paraId="66E56BEA"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lastRenderedPageBreak/>
              <w:t>Назив активности:</w:t>
            </w:r>
          </w:p>
        </w:tc>
        <w:tc>
          <w:tcPr>
            <w:tcW w:w="447" w:type="pct"/>
            <w:gridSpan w:val="3"/>
            <w:vMerge w:val="restart"/>
            <w:shd w:val="clear" w:color="auto" w:fill="FFF2CC"/>
            <w:tcMar>
              <w:top w:w="85" w:type="dxa"/>
              <w:left w:w="85" w:type="dxa"/>
              <w:bottom w:w="85" w:type="dxa"/>
              <w:right w:w="85" w:type="dxa"/>
            </w:tcMar>
            <w:vAlign w:val="center"/>
          </w:tcPr>
          <w:p w14:paraId="0A69CBCC"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Орган који спроводи активност</w:t>
            </w:r>
          </w:p>
        </w:tc>
        <w:tc>
          <w:tcPr>
            <w:tcW w:w="824" w:type="pct"/>
            <w:vMerge w:val="restart"/>
            <w:shd w:val="clear" w:color="auto" w:fill="FFF2CC"/>
            <w:tcMar>
              <w:top w:w="85" w:type="dxa"/>
              <w:left w:w="85" w:type="dxa"/>
              <w:bottom w:w="85" w:type="dxa"/>
              <w:right w:w="85" w:type="dxa"/>
            </w:tcMar>
            <w:vAlign w:val="center"/>
          </w:tcPr>
          <w:p w14:paraId="17BC1825"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Oргани партнери у спровођењу активности</w:t>
            </w:r>
          </w:p>
        </w:tc>
        <w:tc>
          <w:tcPr>
            <w:tcW w:w="519" w:type="pct"/>
            <w:vMerge w:val="restart"/>
            <w:shd w:val="clear" w:color="auto" w:fill="FFF2CC"/>
            <w:tcMar>
              <w:top w:w="85" w:type="dxa"/>
              <w:left w:w="85" w:type="dxa"/>
              <w:bottom w:w="85" w:type="dxa"/>
              <w:right w:w="85" w:type="dxa"/>
            </w:tcMar>
            <w:vAlign w:val="center"/>
          </w:tcPr>
          <w:p w14:paraId="25F6FE69"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Рок за завршетак активности</w:t>
            </w:r>
          </w:p>
        </w:tc>
        <w:tc>
          <w:tcPr>
            <w:tcW w:w="496" w:type="pct"/>
            <w:vMerge w:val="restart"/>
            <w:shd w:val="clear" w:color="auto" w:fill="FFF2CC"/>
            <w:tcMar>
              <w:top w:w="85" w:type="dxa"/>
              <w:left w:w="85" w:type="dxa"/>
              <w:bottom w:w="85" w:type="dxa"/>
              <w:right w:w="85" w:type="dxa"/>
            </w:tcMar>
            <w:vAlign w:val="center"/>
          </w:tcPr>
          <w:p w14:paraId="0F8ADA1D"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Извор финансирања</w:t>
            </w:r>
          </w:p>
        </w:tc>
        <w:tc>
          <w:tcPr>
            <w:tcW w:w="422" w:type="pct"/>
            <w:vMerge w:val="restart"/>
            <w:shd w:val="clear" w:color="auto" w:fill="FFF2CC"/>
            <w:tcMar>
              <w:top w:w="85" w:type="dxa"/>
              <w:left w:w="85" w:type="dxa"/>
              <w:bottom w:w="85" w:type="dxa"/>
              <w:right w:w="85" w:type="dxa"/>
            </w:tcMar>
            <w:vAlign w:val="center"/>
          </w:tcPr>
          <w:p w14:paraId="5CDE4773"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Веза са програмским буџетом</w:t>
            </w:r>
          </w:p>
        </w:tc>
        <w:tc>
          <w:tcPr>
            <w:tcW w:w="1343" w:type="pct"/>
            <w:gridSpan w:val="2"/>
            <w:shd w:val="clear" w:color="auto" w:fill="FFF2CC"/>
            <w:tcMar>
              <w:top w:w="85" w:type="dxa"/>
              <w:left w:w="85" w:type="dxa"/>
              <w:bottom w:w="85" w:type="dxa"/>
              <w:right w:w="85" w:type="dxa"/>
            </w:tcMar>
            <w:vAlign w:val="center"/>
          </w:tcPr>
          <w:p w14:paraId="5667FA77" w14:textId="77777777" w:rsidR="00490922" w:rsidRPr="00946217" w:rsidRDefault="00490922" w:rsidP="00725756">
            <w:pPr>
              <w:spacing w:after="0" w:line="240" w:lineRule="auto"/>
              <w:rPr>
                <w:rFonts w:ascii="Times New Roman" w:hAnsi="Times New Roman"/>
                <w:noProof/>
                <w:lang w:val="sr-Cyrl-RS"/>
              </w:rPr>
            </w:pPr>
            <w:r w:rsidRPr="00946217">
              <w:rPr>
                <w:rFonts w:ascii="Times New Roman" w:hAnsi="Times New Roman"/>
                <w:noProof/>
                <w:lang w:val="sr-Cyrl-RS"/>
              </w:rPr>
              <w:t>Укупна процењена финансијска средства по изворима у 000 дин.</w:t>
            </w:r>
            <w:r w:rsidRPr="00946217">
              <w:rPr>
                <w:rStyle w:val="FootnoteReference"/>
                <w:rFonts w:ascii="Times New Roman" w:hAnsi="Times New Roman"/>
                <w:noProof/>
                <w:lang w:val="sr-Cyrl-RS"/>
              </w:rPr>
              <w:t xml:space="preserve"> </w:t>
            </w:r>
          </w:p>
        </w:tc>
      </w:tr>
      <w:tr w:rsidR="007E03D1" w:rsidRPr="00B36CC1" w14:paraId="6BBFC2AC" w14:textId="77777777" w:rsidTr="00B43A5A">
        <w:trPr>
          <w:cantSplit/>
          <w:trHeight w:val="284"/>
        </w:trPr>
        <w:tc>
          <w:tcPr>
            <w:tcW w:w="941" w:type="pct"/>
            <w:vMerge/>
            <w:shd w:val="clear" w:color="auto" w:fill="FFF2CC"/>
            <w:tcMar>
              <w:top w:w="85" w:type="dxa"/>
              <w:left w:w="85" w:type="dxa"/>
              <w:bottom w:w="85" w:type="dxa"/>
              <w:right w:w="85" w:type="dxa"/>
            </w:tcMar>
            <w:vAlign w:val="center"/>
          </w:tcPr>
          <w:p w14:paraId="26FF4336" w14:textId="77777777" w:rsidR="003E3E94" w:rsidRPr="00B36CC1" w:rsidRDefault="003E3E94" w:rsidP="00725756">
            <w:pPr>
              <w:spacing w:after="0" w:line="240" w:lineRule="auto"/>
              <w:rPr>
                <w:rFonts w:ascii="Times New Roman" w:hAnsi="Times New Roman"/>
                <w:noProof/>
                <w:lang w:val="sr-Cyrl-RS"/>
              </w:rPr>
            </w:pPr>
          </w:p>
        </w:tc>
        <w:tc>
          <w:tcPr>
            <w:tcW w:w="447" w:type="pct"/>
            <w:gridSpan w:val="3"/>
            <w:vMerge/>
            <w:shd w:val="clear" w:color="auto" w:fill="FFF2CC"/>
            <w:tcMar>
              <w:top w:w="85" w:type="dxa"/>
              <w:left w:w="85" w:type="dxa"/>
              <w:bottom w:w="85" w:type="dxa"/>
              <w:right w:w="85" w:type="dxa"/>
            </w:tcMar>
            <w:vAlign w:val="center"/>
          </w:tcPr>
          <w:p w14:paraId="29C224CB" w14:textId="77777777" w:rsidR="003E3E94" w:rsidRPr="00B36CC1" w:rsidRDefault="003E3E94" w:rsidP="00725756">
            <w:pPr>
              <w:spacing w:after="0" w:line="240" w:lineRule="auto"/>
              <w:rPr>
                <w:rFonts w:ascii="Times New Roman" w:hAnsi="Times New Roman"/>
                <w:noProof/>
                <w:lang w:val="sr-Cyrl-RS"/>
              </w:rPr>
            </w:pPr>
          </w:p>
        </w:tc>
        <w:tc>
          <w:tcPr>
            <w:tcW w:w="824" w:type="pct"/>
            <w:vMerge/>
            <w:shd w:val="clear" w:color="auto" w:fill="FFF2CC"/>
            <w:tcMar>
              <w:top w:w="85" w:type="dxa"/>
              <w:left w:w="85" w:type="dxa"/>
              <w:bottom w:w="85" w:type="dxa"/>
              <w:right w:w="85" w:type="dxa"/>
            </w:tcMar>
            <w:vAlign w:val="center"/>
          </w:tcPr>
          <w:p w14:paraId="180A3FBD" w14:textId="77777777" w:rsidR="003E3E94" w:rsidRPr="00B36CC1" w:rsidRDefault="003E3E94" w:rsidP="00725756">
            <w:pPr>
              <w:spacing w:after="0" w:line="240" w:lineRule="auto"/>
              <w:rPr>
                <w:rFonts w:ascii="Times New Roman" w:hAnsi="Times New Roman"/>
                <w:noProof/>
                <w:lang w:val="sr-Cyrl-RS"/>
              </w:rPr>
            </w:pPr>
          </w:p>
        </w:tc>
        <w:tc>
          <w:tcPr>
            <w:tcW w:w="519" w:type="pct"/>
            <w:vMerge/>
            <w:shd w:val="clear" w:color="auto" w:fill="FFF2CC"/>
            <w:tcMar>
              <w:top w:w="85" w:type="dxa"/>
              <w:left w:w="85" w:type="dxa"/>
              <w:bottom w:w="85" w:type="dxa"/>
              <w:right w:w="85" w:type="dxa"/>
            </w:tcMar>
            <w:vAlign w:val="center"/>
          </w:tcPr>
          <w:p w14:paraId="5C3BEDC8" w14:textId="77777777" w:rsidR="003E3E94" w:rsidRPr="00B36CC1" w:rsidRDefault="003E3E94" w:rsidP="00725756">
            <w:pPr>
              <w:spacing w:after="0" w:line="240" w:lineRule="auto"/>
              <w:rPr>
                <w:rFonts w:ascii="Times New Roman" w:hAnsi="Times New Roman"/>
                <w:noProof/>
                <w:lang w:val="sr-Cyrl-RS"/>
              </w:rPr>
            </w:pPr>
          </w:p>
        </w:tc>
        <w:tc>
          <w:tcPr>
            <w:tcW w:w="496" w:type="pct"/>
            <w:vMerge/>
            <w:shd w:val="clear" w:color="auto" w:fill="FFF2CC"/>
            <w:tcMar>
              <w:top w:w="85" w:type="dxa"/>
              <w:left w:w="85" w:type="dxa"/>
              <w:bottom w:w="85" w:type="dxa"/>
              <w:right w:w="85" w:type="dxa"/>
            </w:tcMar>
            <w:vAlign w:val="center"/>
          </w:tcPr>
          <w:p w14:paraId="021DED5F" w14:textId="77777777" w:rsidR="003E3E94" w:rsidRPr="00B36CC1" w:rsidRDefault="003E3E94" w:rsidP="00725756">
            <w:pPr>
              <w:spacing w:after="0" w:line="240" w:lineRule="auto"/>
              <w:rPr>
                <w:rFonts w:ascii="Times New Roman" w:hAnsi="Times New Roman"/>
                <w:noProof/>
                <w:lang w:val="sr-Cyrl-RS"/>
              </w:rPr>
            </w:pPr>
          </w:p>
        </w:tc>
        <w:tc>
          <w:tcPr>
            <w:tcW w:w="422" w:type="pct"/>
            <w:vMerge/>
            <w:shd w:val="clear" w:color="auto" w:fill="FFF2CC"/>
            <w:tcMar>
              <w:top w:w="85" w:type="dxa"/>
              <w:left w:w="85" w:type="dxa"/>
              <w:bottom w:w="85" w:type="dxa"/>
              <w:right w:w="85" w:type="dxa"/>
            </w:tcMar>
            <w:vAlign w:val="center"/>
          </w:tcPr>
          <w:p w14:paraId="51281593" w14:textId="77777777" w:rsidR="003E3E94" w:rsidRPr="00B36CC1" w:rsidRDefault="003E3E94" w:rsidP="00725756">
            <w:pPr>
              <w:spacing w:after="0" w:line="240" w:lineRule="auto"/>
              <w:rPr>
                <w:rFonts w:ascii="Times New Roman" w:hAnsi="Times New Roman"/>
                <w:noProof/>
                <w:lang w:val="sr-Cyrl-RS"/>
              </w:rPr>
            </w:pPr>
          </w:p>
        </w:tc>
        <w:tc>
          <w:tcPr>
            <w:tcW w:w="676" w:type="pct"/>
            <w:shd w:val="clear" w:color="auto" w:fill="FFF2CC"/>
            <w:tcMar>
              <w:top w:w="85" w:type="dxa"/>
              <w:left w:w="85" w:type="dxa"/>
              <w:bottom w:w="85" w:type="dxa"/>
              <w:right w:w="85" w:type="dxa"/>
            </w:tcMar>
            <w:vAlign w:val="center"/>
          </w:tcPr>
          <w:p w14:paraId="20DEF928" w14:textId="447DD90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675" w:type="pct"/>
            <w:gridSpan w:val="2"/>
            <w:shd w:val="clear" w:color="auto" w:fill="FFF2CC"/>
            <w:tcMar>
              <w:top w:w="85" w:type="dxa"/>
              <w:left w:w="85" w:type="dxa"/>
              <w:bottom w:w="85" w:type="dxa"/>
              <w:right w:w="85" w:type="dxa"/>
            </w:tcMar>
            <w:vAlign w:val="center"/>
          </w:tcPr>
          <w:p w14:paraId="25092AE8" w14:textId="2AFBC832"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20E31AC9" w14:textId="77777777" w:rsidTr="00B43A5A">
        <w:trPr>
          <w:cantSplit/>
          <w:trHeight w:val="284"/>
        </w:trPr>
        <w:tc>
          <w:tcPr>
            <w:tcW w:w="941" w:type="pct"/>
            <w:tcMar>
              <w:top w:w="85" w:type="dxa"/>
              <w:left w:w="85" w:type="dxa"/>
              <w:bottom w:w="85" w:type="dxa"/>
              <w:right w:w="85" w:type="dxa"/>
            </w:tcMar>
            <w:vAlign w:val="center"/>
          </w:tcPr>
          <w:p w14:paraId="470F3097" w14:textId="1656D44C" w:rsidR="00DC0C44" w:rsidRPr="00B36CC1" w:rsidRDefault="00DC0C44" w:rsidP="00DC0C44">
            <w:pPr>
              <w:spacing w:after="0" w:line="240" w:lineRule="auto"/>
              <w:rPr>
                <w:rFonts w:ascii="Times New Roman" w:hAnsi="Times New Roman"/>
                <w:noProof/>
                <w:lang w:val="sr-Cyrl-RS"/>
              </w:rPr>
            </w:pPr>
            <w:r w:rsidRPr="00B36CC1">
              <w:rPr>
                <w:rFonts w:ascii="Times New Roman" w:hAnsi="Times New Roman"/>
                <w:noProof/>
                <w:lang w:val="sr-Cyrl-RS"/>
              </w:rPr>
              <w:t xml:space="preserve">1.1.1 Усвојити </w:t>
            </w:r>
            <w:r w:rsidRPr="00B36CC1">
              <w:rPr>
                <w:rFonts w:ascii="Times New Roman" w:hAnsi="Times New Roman"/>
                <w:bCs/>
                <w:noProof/>
                <w:lang w:val="sr-Cyrl-RS"/>
              </w:rPr>
              <w:t>Националну мапу пута</w:t>
            </w:r>
            <w:r w:rsidRPr="00B36CC1">
              <w:rPr>
                <w:rFonts w:ascii="Times New Roman" w:hAnsi="Times New Roman"/>
                <w:noProof/>
                <w:lang w:val="sr-Cyrl-RS"/>
              </w:rPr>
              <w:t xml:space="preserve"> за спровођење Заједничког акционог плана за спречавање и сузбијање тероризма и насилног екстремизма за Западни Балкан</w:t>
            </w:r>
            <w:r w:rsidR="004A06DB" w:rsidRPr="00B36CC1">
              <w:rPr>
                <w:rFonts w:ascii="Times New Roman" w:hAnsi="Times New Roman"/>
                <w:noProof/>
                <w:lang w:val="sr-Cyrl-RS"/>
              </w:rPr>
              <w:t xml:space="preserve"> за период 2025-2030. године</w:t>
            </w:r>
          </w:p>
        </w:tc>
        <w:tc>
          <w:tcPr>
            <w:tcW w:w="447" w:type="pct"/>
            <w:gridSpan w:val="3"/>
            <w:tcMar>
              <w:top w:w="85" w:type="dxa"/>
              <w:left w:w="85" w:type="dxa"/>
              <w:bottom w:w="85" w:type="dxa"/>
              <w:right w:w="85" w:type="dxa"/>
            </w:tcMar>
            <w:vAlign w:val="center"/>
          </w:tcPr>
          <w:p w14:paraId="2CC7F988" w14:textId="77777777" w:rsidR="00DC0C44" w:rsidRPr="00B36CC1" w:rsidRDefault="00DC0C44" w:rsidP="00FF1D21">
            <w:pPr>
              <w:spacing w:after="0" w:line="240" w:lineRule="auto"/>
              <w:ind w:left="142"/>
              <w:rPr>
                <w:rFonts w:ascii="Times New Roman" w:hAnsi="Times New Roman"/>
                <w:noProof/>
                <w:lang w:val="sr-Cyrl-RS"/>
              </w:rPr>
            </w:pPr>
            <w:r w:rsidRPr="00B36CC1">
              <w:rPr>
                <w:rFonts w:ascii="Times New Roman" w:hAnsi="Times New Roman"/>
                <w:noProof/>
                <w:lang w:val="sr-Cyrl-RS"/>
              </w:rPr>
              <w:t>НКТ</w:t>
            </w:r>
          </w:p>
        </w:tc>
        <w:tc>
          <w:tcPr>
            <w:tcW w:w="824" w:type="pct"/>
            <w:tcMar>
              <w:top w:w="85" w:type="dxa"/>
              <w:left w:w="85" w:type="dxa"/>
              <w:bottom w:w="85" w:type="dxa"/>
              <w:right w:w="85" w:type="dxa"/>
            </w:tcMar>
            <w:vAlign w:val="center"/>
          </w:tcPr>
          <w:p w14:paraId="0EBCA6BC" w14:textId="77777777" w:rsidR="00DC0C44" w:rsidRPr="00B36CC1" w:rsidRDefault="00DC0C44" w:rsidP="00FF1D21">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765522FB" w14:textId="77777777" w:rsidR="00DC0C44" w:rsidRPr="00B36CC1" w:rsidRDefault="00DC0C44" w:rsidP="00FF1D21">
            <w:pPr>
              <w:spacing w:after="0" w:line="240" w:lineRule="auto"/>
              <w:rPr>
                <w:rFonts w:ascii="Times New Roman" w:hAnsi="Times New Roman"/>
                <w:noProof/>
                <w:lang w:val="sr-Cyrl-RS"/>
              </w:rPr>
            </w:pPr>
            <w:r w:rsidRPr="00B36CC1">
              <w:rPr>
                <w:rFonts w:ascii="Times New Roman" w:hAnsi="Times New Roman"/>
                <w:noProof/>
                <w:lang w:val="sr-Cyrl-RS"/>
              </w:rPr>
              <w:t>II квартал 2026. године</w:t>
            </w:r>
          </w:p>
        </w:tc>
        <w:tc>
          <w:tcPr>
            <w:tcW w:w="496" w:type="pct"/>
            <w:tcMar>
              <w:top w:w="85" w:type="dxa"/>
              <w:left w:w="85" w:type="dxa"/>
              <w:bottom w:w="85" w:type="dxa"/>
              <w:right w:w="85" w:type="dxa"/>
            </w:tcMar>
            <w:vAlign w:val="center"/>
          </w:tcPr>
          <w:p w14:paraId="3B2BE93A" w14:textId="77777777" w:rsidR="00DC0C44" w:rsidRPr="00B36CC1" w:rsidRDefault="00DC0C44" w:rsidP="00FF1D21">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 органа који учествују у раду НКТ</w:t>
            </w:r>
          </w:p>
        </w:tc>
        <w:tc>
          <w:tcPr>
            <w:tcW w:w="422" w:type="pct"/>
            <w:shd w:val="clear" w:color="auto" w:fill="FFFFFF" w:themeFill="background1"/>
            <w:tcMar>
              <w:top w:w="85" w:type="dxa"/>
              <w:left w:w="85" w:type="dxa"/>
              <w:bottom w:w="85" w:type="dxa"/>
              <w:right w:w="85" w:type="dxa"/>
            </w:tcMar>
            <w:vAlign w:val="center"/>
          </w:tcPr>
          <w:p w14:paraId="1E9F1B15" w14:textId="77777777" w:rsidR="00DC0C44" w:rsidRPr="00B36CC1" w:rsidRDefault="00DC0C44" w:rsidP="00FF1D21">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76" w:type="pct"/>
            <w:tcMar>
              <w:top w:w="85" w:type="dxa"/>
              <w:left w:w="85" w:type="dxa"/>
              <w:bottom w:w="85" w:type="dxa"/>
              <w:right w:w="85" w:type="dxa"/>
            </w:tcMar>
            <w:vAlign w:val="center"/>
          </w:tcPr>
          <w:p w14:paraId="58DEB345" w14:textId="77777777" w:rsidR="00DC0C44" w:rsidRPr="00B36CC1" w:rsidRDefault="00DC0C44" w:rsidP="00FF1D21">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75" w:type="pct"/>
            <w:gridSpan w:val="2"/>
            <w:tcMar>
              <w:top w:w="85" w:type="dxa"/>
              <w:left w:w="85" w:type="dxa"/>
              <w:bottom w:w="85" w:type="dxa"/>
              <w:right w:w="85" w:type="dxa"/>
            </w:tcMar>
            <w:vAlign w:val="center"/>
          </w:tcPr>
          <w:p w14:paraId="72903235" w14:textId="77777777" w:rsidR="00DC0C44" w:rsidRPr="00B36CC1" w:rsidRDefault="00DC0C44" w:rsidP="00FF1D21">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1E6B29D8" w14:textId="77777777" w:rsidTr="00B43A5A">
        <w:trPr>
          <w:cantSplit/>
          <w:trHeight w:val="706"/>
        </w:trPr>
        <w:tc>
          <w:tcPr>
            <w:tcW w:w="941" w:type="pct"/>
            <w:tcMar>
              <w:top w:w="85" w:type="dxa"/>
              <w:left w:w="85" w:type="dxa"/>
              <w:bottom w:w="85" w:type="dxa"/>
              <w:right w:w="85" w:type="dxa"/>
            </w:tcMar>
            <w:vAlign w:val="center"/>
          </w:tcPr>
          <w:p w14:paraId="369C29C2" w14:textId="145E0549" w:rsidR="003E3E94" w:rsidRPr="00B36CC1" w:rsidRDefault="00DC0C44" w:rsidP="00725756">
            <w:pPr>
              <w:spacing w:after="0" w:line="240" w:lineRule="auto"/>
              <w:rPr>
                <w:rFonts w:ascii="Times New Roman" w:hAnsi="Times New Roman"/>
                <w:noProof/>
                <w:lang w:val="sr-Cyrl-RS"/>
              </w:rPr>
            </w:pPr>
            <w:r w:rsidRPr="00B36CC1">
              <w:rPr>
                <w:rFonts w:ascii="Times New Roman" w:hAnsi="Times New Roman"/>
                <w:noProof/>
                <w:lang w:val="sr-Cyrl-RS"/>
              </w:rPr>
              <w:t>1.1.2</w:t>
            </w:r>
            <w:r w:rsidR="003E3E94" w:rsidRPr="00B36CC1">
              <w:rPr>
                <w:rFonts w:ascii="Times New Roman" w:hAnsi="Times New Roman"/>
                <w:noProof/>
                <w:lang w:val="sr-Cyrl-RS"/>
              </w:rPr>
              <w:t xml:space="preserve"> Извршити анализу капацитета НКТ у складу са препорукама ТАЕКС (TAIEX) мисије из 2024. године</w:t>
            </w:r>
          </w:p>
        </w:tc>
        <w:tc>
          <w:tcPr>
            <w:tcW w:w="447" w:type="pct"/>
            <w:gridSpan w:val="3"/>
            <w:tcMar>
              <w:top w:w="85" w:type="dxa"/>
              <w:left w:w="85" w:type="dxa"/>
              <w:bottom w:w="85" w:type="dxa"/>
              <w:right w:w="85" w:type="dxa"/>
            </w:tcMar>
            <w:vAlign w:val="center"/>
          </w:tcPr>
          <w:p w14:paraId="1FFAD943" w14:textId="77777777" w:rsidR="003E3E94" w:rsidRPr="00B36CC1" w:rsidRDefault="003E3E94" w:rsidP="00725756">
            <w:pPr>
              <w:spacing w:after="0" w:line="240" w:lineRule="auto"/>
              <w:ind w:left="142"/>
              <w:rPr>
                <w:rFonts w:ascii="Times New Roman" w:hAnsi="Times New Roman"/>
                <w:noProof/>
                <w:lang w:val="sr-Cyrl-RS"/>
              </w:rPr>
            </w:pPr>
            <w:r w:rsidRPr="00B36CC1">
              <w:rPr>
                <w:rFonts w:ascii="Times New Roman" w:hAnsi="Times New Roman"/>
                <w:noProof/>
                <w:lang w:val="sr-Cyrl-RS"/>
              </w:rPr>
              <w:t>НКТ</w:t>
            </w:r>
          </w:p>
        </w:tc>
        <w:tc>
          <w:tcPr>
            <w:tcW w:w="824" w:type="pct"/>
            <w:tcMar>
              <w:top w:w="85" w:type="dxa"/>
              <w:left w:w="85" w:type="dxa"/>
              <w:bottom w:w="85" w:type="dxa"/>
              <w:right w:w="85" w:type="dxa"/>
            </w:tcMar>
            <w:vAlign w:val="center"/>
          </w:tcPr>
          <w:p w14:paraId="756D9463"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07E28AE3" w14:textId="5B43608E" w:rsidR="003E3E94" w:rsidRPr="00B36CC1" w:rsidRDefault="00DC0C44" w:rsidP="00725756">
            <w:pPr>
              <w:spacing w:after="0" w:line="240" w:lineRule="auto"/>
              <w:rPr>
                <w:rFonts w:ascii="Times New Roman" w:hAnsi="Times New Roman"/>
                <w:noProof/>
                <w:lang w:val="sr-Cyrl-RS"/>
              </w:rPr>
            </w:pPr>
            <w:r w:rsidRPr="00B36CC1">
              <w:rPr>
                <w:rFonts w:ascii="Times New Roman" w:hAnsi="Times New Roman"/>
                <w:noProof/>
                <w:lang w:val="sr-Cyrl-RS"/>
              </w:rPr>
              <w:t>IV</w:t>
            </w:r>
            <w:r w:rsidR="003E3E94" w:rsidRPr="00B36CC1">
              <w:rPr>
                <w:rFonts w:ascii="Times New Roman" w:hAnsi="Times New Roman"/>
                <w:noProof/>
                <w:lang w:val="sr-Cyrl-RS"/>
              </w:rPr>
              <w:t xml:space="preserve"> квартал 2026. године</w:t>
            </w:r>
          </w:p>
        </w:tc>
        <w:tc>
          <w:tcPr>
            <w:tcW w:w="496" w:type="pct"/>
            <w:tcMar>
              <w:top w:w="85" w:type="dxa"/>
              <w:left w:w="85" w:type="dxa"/>
              <w:bottom w:w="85" w:type="dxa"/>
              <w:right w:w="85" w:type="dxa"/>
            </w:tcMar>
            <w:vAlign w:val="center"/>
          </w:tcPr>
          <w:p w14:paraId="18F6CFC1"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 органа који учествују у раду НКТ</w:t>
            </w:r>
          </w:p>
        </w:tc>
        <w:tc>
          <w:tcPr>
            <w:tcW w:w="422" w:type="pct"/>
            <w:shd w:val="clear" w:color="auto" w:fill="FFFFFF" w:themeFill="background1"/>
            <w:tcMar>
              <w:top w:w="85" w:type="dxa"/>
              <w:left w:w="85" w:type="dxa"/>
              <w:bottom w:w="85" w:type="dxa"/>
              <w:right w:w="85" w:type="dxa"/>
            </w:tcMar>
            <w:vAlign w:val="center"/>
          </w:tcPr>
          <w:p w14:paraId="4F8CD5CF"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76" w:type="pct"/>
            <w:tcMar>
              <w:top w:w="85" w:type="dxa"/>
              <w:left w:w="85" w:type="dxa"/>
              <w:bottom w:w="85" w:type="dxa"/>
              <w:right w:w="85" w:type="dxa"/>
            </w:tcMar>
            <w:vAlign w:val="center"/>
          </w:tcPr>
          <w:p w14:paraId="5A5C29BB"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75" w:type="pct"/>
            <w:gridSpan w:val="2"/>
            <w:tcMar>
              <w:top w:w="85" w:type="dxa"/>
              <w:left w:w="85" w:type="dxa"/>
              <w:bottom w:w="85" w:type="dxa"/>
              <w:right w:w="85" w:type="dxa"/>
            </w:tcMar>
            <w:vAlign w:val="center"/>
          </w:tcPr>
          <w:p w14:paraId="1CB9C945"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0F8CDA40" w14:textId="77777777" w:rsidTr="00B43A5A">
        <w:trPr>
          <w:cantSplit/>
          <w:trHeight w:val="744"/>
        </w:trPr>
        <w:tc>
          <w:tcPr>
            <w:tcW w:w="941" w:type="pct"/>
            <w:tcMar>
              <w:top w:w="85" w:type="dxa"/>
              <w:left w:w="85" w:type="dxa"/>
              <w:bottom w:w="85" w:type="dxa"/>
              <w:right w:w="85" w:type="dxa"/>
            </w:tcMar>
            <w:vAlign w:val="center"/>
          </w:tcPr>
          <w:p w14:paraId="10310BC7" w14:textId="255D0487" w:rsidR="003E3E94" w:rsidRPr="00B36CC1" w:rsidRDefault="00DC0C44" w:rsidP="00725756">
            <w:pPr>
              <w:spacing w:after="0" w:line="240" w:lineRule="auto"/>
              <w:rPr>
                <w:rFonts w:ascii="Times New Roman" w:hAnsi="Times New Roman"/>
                <w:noProof/>
                <w:lang w:val="sr-Cyrl-RS"/>
              </w:rPr>
            </w:pPr>
            <w:r w:rsidRPr="00B36CC1">
              <w:rPr>
                <w:rFonts w:ascii="Times New Roman" w:hAnsi="Times New Roman"/>
                <w:noProof/>
                <w:lang w:val="sr-Cyrl-RS"/>
              </w:rPr>
              <w:t>1.1.3</w:t>
            </w:r>
            <w:r w:rsidR="003E3E94" w:rsidRPr="00B36CC1">
              <w:rPr>
                <w:rFonts w:ascii="Times New Roman" w:hAnsi="Times New Roman"/>
                <w:noProof/>
                <w:lang w:val="sr-Cyrl-RS"/>
              </w:rPr>
              <w:t xml:space="preserve"> Упознати се са добрим праксама функционисања координационих тела за борбу против тероризма у региону и ЕУ кроз радионице и студијске посете</w:t>
            </w:r>
          </w:p>
        </w:tc>
        <w:tc>
          <w:tcPr>
            <w:tcW w:w="447" w:type="pct"/>
            <w:gridSpan w:val="3"/>
            <w:tcMar>
              <w:top w:w="85" w:type="dxa"/>
              <w:left w:w="85" w:type="dxa"/>
              <w:bottom w:w="85" w:type="dxa"/>
              <w:right w:w="85" w:type="dxa"/>
            </w:tcMar>
            <w:vAlign w:val="center"/>
          </w:tcPr>
          <w:p w14:paraId="449D8FA2" w14:textId="77777777" w:rsidR="003E3E94" w:rsidRPr="00B36CC1" w:rsidRDefault="003E3E94" w:rsidP="00725756">
            <w:pPr>
              <w:spacing w:after="0" w:line="240" w:lineRule="auto"/>
              <w:ind w:left="142"/>
              <w:rPr>
                <w:rFonts w:ascii="Times New Roman" w:hAnsi="Times New Roman"/>
                <w:noProof/>
                <w:lang w:val="sr-Cyrl-RS"/>
              </w:rPr>
            </w:pPr>
            <w:r w:rsidRPr="00B36CC1">
              <w:rPr>
                <w:rFonts w:ascii="Times New Roman" w:hAnsi="Times New Roman"/>
                <w:noProof/>
                <w:lang w:val="sr-Cyrl-RS"/>
              </w:rPr>
              <w:t>НКТ (МУП)</w:t>
            </w:r>
          </w:p>
        </w:tc>
        <w:tc>
          <w:tcPr>
            <w:tcW w:w="824" w:type="pct"/>
            <w:tcMar>
              <w:top w:w="85" w:type="dxa"/>
              <w:left w:w="85" w:type="dxa"/>
              <w:bottom w:w="85" w:type="dxa"/>
              <w:right w:w="85" w:type="dxa"/>
            </w:tcMar>
            <w:vAlign w:val="center"/>
          </w:tcPr>
          <w:p w14:paraId="6B9C187C"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5E6436B2" w14:textId="6E153BE9" w:rsidR="003E3E94" w:rsidRPr="00B36CC1" w:rsidRDefault="00DC0C44" w:rsidP="004A06DB">
            <w:pPr>
              <w:spacing w:after="0" w:line="240" w:lineRule="auto"/>
              <w:rPr>
                <w:rFonts w:ascii="Times New Roman" w:hAnsi="Times New Roman"/>
                <w:noProof/>
                <w:lang w:val="sr-Cyrl-RS"/>
              </w:rPr>
            </w:pPr>
            <w:r w:rsidRPr="00B36CC1">
              <w:rPr>
                <w:rFonts w:ascii="Times New Roman" w:hAnsi="Times New Roman"/>
                <w:noProof/>
                <w:lang w:val="sr-Cyrl-RS"/>
              </w:rPr>
              <w:t>I</w:t>
            </w:r>
            <w:r w:rsidR="004A06DB" w:rsidRPr="00B36CC1">
              <w:rPr>
                <w:rFonts w:ascii="Times New Roman" w:hAnsi="Times New Roman"/>
                <w:noProof/>
                <w:lang w:val="sr-Cyrl-RS"/>
              </w:rPr>
              <w:t>V</w:t>
            </w:r>
            <w:r w:rsidR="003E3E94" w:rsidRPr="00B36CC1">
              <w:rPr>
                <w:rFonts w:ascii="Times New Roman" w:hAnsi="Times New Roman"/>
                <w:noProof/>
                <w:lang w:val="sr-Cyrl-RS"/>
              </w:rPr>
              <w:t xml:space="preserve"> квартал 2026. године</w:t>
            </w:r>
          </w:p>
        </w:tc>
        <w:tc>
          <w:tcPr>
            <w:tcW w:w="496" w:type="pct"/>
            <w:tcMar>
              <w:top w:w="85" w:type="dxa"/>
              <w:left w:w="85" w:type="dxa"/>
              <w:bottom w:w="85" w:type="dxa"/>
              <w:right w:w="85" w:type="dxa"/>
            </w:tcMar>
            <w:vAlign w:val="center"/>
          </w:tcPr>
          <w:p w14:paraId="45932900"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42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left w:w="85" w:type="dxa"/>
              <w:bottom w:w="85" w:type="dxa"/>
              <w:right w:w="85" w:type="dxa"/>
            </w:tcMar>
            <w:vAlign w:val="center"/>
          </w:tcPr>
          <w:p w14:paraId="3998B2C7" w14:textId="77777777" w:rsidR="003E3E94" w:rsidRPr="00B36CC1" w:rsidRDefault="003E3E94" w:rsidP="00725756">
            <w:pPr>
              <w:spacing w:after="0" w:line="240" w:lineRule="auto"/>
              <w:rPr>
                <w:rFonts w:ascii="Times New Roman" w:hAnsi="Times New Roman"/>
                <w:noProof/>
                <w:lang w:val="sr-Cyrl-RS"/>
              </w:rPr>
            </w:pPr>
          </w:p>
          <w:p w14:paraId="320F449A"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1408/0002</w:t>
            </w:r>
          </w:p>
          <w:p w14:paraId="0EC7864A"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422</w:t>
            </w:r>
          </w:p>
          <w:p w14:paraId="17777D28" w14:textId="77777777" w:rsidR="003E3E94" w:rsidRPr="00B36CC1" w:rsidRDefault="003E3E94" w:rsidP="00725756">
            <w:pPr>
              <w:spacing w:after="0" w:line="240" w:lineRule="auto"/>
              <w:rPr>
                <w:rFonts w:ascii="Times New Roman" w:hAnsi="Times New Roman"/>
                <w:noProof/>
                <w:lang w:val="sr-Cyrl-RS"/>
              </w:rPr>
            </w:pPr>
          </w:p>
          <w:p w14:paraId="5E092AD1" w14:textId="77777777" w:rsidR="003E3E94" w:rsidRPr="00B36CC1" w:rsidRDefault="003E3E94" w:rsidP="00725756">
            <w:pPr>
              <w:spacing w:after="0" w:line="240" w:lineRule="auto"/>
              <w:rPr>
                <w:rFonts w:ascii="Times New Roman" w:hAnsi="Times New Roman"/>
                <w:noProof/>
                <w:lang w:val="sr-Cyrl-RS"/>
              </w:rPr>
            </w:pPr>
          </w:p>
          <w:p w14:paraId="20BC721D"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1408/0001</w:t>
            </w:r>
          </w:p>
          <w:p w14:paraId="7872825F"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423</w:t>
            </w:r>
          </w:p>
        </w:tc>
        <w:tc>
          <w:tcPr>
            <w:tcW w:w="676"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A02787F" w14:textId="77777777" w:rsidR="003E3E94" w:rsidRPr="00B36CC1" w:rsidRDefault="003E3E94" w:rsidP="003E3E94">
            <w:pPr>
              <w:spacing w:after="0" w:line="240" w:lineRule="auto"/>
              <w:rPr>
                <w:rFonts w:ascii="Times New Roman" w:hAnsi="Times New Roman"/>
                <w:noProof/>
                <w:lang w:val="sr-Cyrl-RS"/>
              </w:rPr>
            </w:pPr>
            <w:r w:rsidRPr="00B36CC1">
              <w:rPr>
                <w:rFonts w:ascii="Times New Roman" w:hAnsi="Times New Roman"/>
                <w:noProof/>
                <w:lang w:val="sr-Cyrl-RS"/>
              </w:rPr>
              <w:t>460</w:t>
            </w:r>
          </w:p>
          <w:p w14:paraId="33BF7FDF" w14:textId="77777777" w:rsidR="003E3E94" w:rsidRPr="00B36CC1" w:rsidRDefault="003E3E94" w:rsidP="00725756">
            <w:pPr>
              <w:spacing w:after="0" w:line="240" w:lineRule="auto"/>
              <w:rPr>
                <w:rFonts w:ascii="Times New Roman" w:hAnsi="Times New Roman"/>
                <w:noProof/>
                <w:lang w:val="sr-Cyrl-RS"/>
              </w:rPr>
            </w:pPr>
          </w:p>
          <w:p w14:paraId="54996142" w14:textId="77777777" w:rsidR="003E3E94" w:rsidRPr="00B36CC1" w:rsidRDefault="003E3E94" w:rsidP="00725756">
            <w:pPr>
              <w:spacing w:after="0" w:line="240" w:lineRule="auto"/>
              <w:rPr>
                <w:rFonts w:ascii="Times New Roman" w:hAnsi="Times New Roman"/>
                <w:noProof/>
                <w:lang w:val="sr-Cyrl-RS"/>
              </w:rPr>
            </w:pPr>
          </w:p>
          <w:p w14:paraId="1B34F340" w14:textId="77777777" w:rsidR="003E3E94" w:rsidRPr="00B36CC1" w:rsidRDefault="003E3E94" w:rsidP="00725756">
            <w:pPr>
              <w:spacing w:after="0" w:line="240" w:lineRule="auto"/>
              <w:rPr>
                <w:rFonts w:ascii="Times New Roman" w:hAnsi="Times New Roman"/>
                <w:noProof/>
                <w:lang w:val="sr-Cyrl-RS"/>
              </w:rPr>
            </w:pPr>
          </w:p>
          <w:p w14:paraId="5964A2A9"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520</w:t>
            </w:r>
          </w:p>
        </w:tc>
        <w:tc>
          <w:tcPr>
            <w:tcW w:w="675" w:type="pct"/>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04C10105"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0</w:t>
            </w:r>
          </w:p>
          <w:p w14:paraId="7B50C533" w14:textId="77777777" w:rsidR="003E3E94" w:rsidRPr="00B36CC1" w:rsidRDefault="003E3E94" w:rsidP="00725756">
            <w:pPr>
              <w:spacing w:after="0" w:line="240" w:lineRule="auto"/>
              <w:rPr>
                <w:rFonts w:ascii="Times New Roman" w:hAnsi="Times New Roman"/>
                <w:noProof/>
                <w:lang w:val="sr-Cyrl-RS"/>
              </w:rPr>
            </w:pPr>
          </w:p>
          <w:p w14:paraId="64AA320E" w14:textId="77777777" w:rsidR="003E3E94" w:rsidRPr="00B36CC1" w:rsidRDefault="003E3E94" w:rsidP="00725756">
            <w:pPr>
              <w:spacing w:after="0" w:line="240" w:lineRule="auto"/>
              <w:rPr>
                <w:rFonts w:ascii="Times New Roman" w:hAnsi="Times New Roman"/>
                <w:noProof/>
                <w:lang w:val="sr-Cyrl-RS"/>
              </w:rPr>
            </w:pPr>
          </w:p>
          <w:p w14:paraId="704F3F17" w14:textId="77777777" w:rsidR="003E3E94" w:rsidRPr="00B36CC1" w:rsidRDefault="003E3E94" w:rsidP="00725756">
            <w:pPr>
              <w:spacing w:after="0" w:line="240" w:lineRule="auto"/>
              <w:rPr>
                <w:rFonts w:ascii="Times New Roman" w:hAnsi="Times New Roman"/>
                <w:noProof/>
                <w:lang w:val="sr-Cyrl-RS"/>
              </w:rPr>
            </w:pPr>
          </w:p>
          <w:p w14:paraId="2B3446CC" w14:textId="77777777" w:rsidR="003E3E94" w:rsidRPr="00B36CC1" w:rsidRDefault="003E3E94"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35E76033" w14:textId="77777777" w:rsidTr="00B43A5A">
        <w:trPr>
          <w:cantSplit/>
          <w:trHeight w:val="397"/>
        </w:trPr>
        <w:tc>
          <w:tcPr>
            <w:tcW w:w="948" w:type="pct"/>
            <w:gridSpan w:val="2"/>
            <w:tcMar>
              <w:top w:w="85" w:type="dxa"/>
              <w:left w:w="85" w:type="dxa"/>
              <w:bottom w:w="85" w:type="dxa"/>
              <w:right w:w="85" w:type="dxa"/>
            </w:tcMar>
            <w:vAlign w:val="center"/>
          </w:tcPr>
          <w:p w14:paraId="1D2EDE43" w14:textId="51C5D28B" w:rsidR="003E3E94" w:rsidRPr="00B36CC1" w:rsidRDefault="003E3E94" w:rsidP="0031491A">
            <w:pPr>
              <w:spacing w:after="0" w:line="240" w:lineRule="auto"/>
              <w:rPr>
                <w:rFonts w:ascii="Times New Roman" w:hAnsi="Times New Roman"/>
                <w:noProof/>
                <w:lang w:val="sr-Cyrl-RS"/>
              </w:rPr>
            </w:pPr>
            <w:r w:rsidRPr="00B36CC1">
              <w:rPr>
                <w:rFonts w:ascii="Times New Roman" w:hAnsi="Times New Roman"/>
                <w:noProof/>
                <w:lang w:val="sr-Cyrl-RS"/>
              </w:rPr>
              <w:lastRenderedPageBreak/>
              <w:t>1.1.4 Упознати се</w:t>
            </w:r>
            <w:r w:rsidRPr="00B36CC1">
              <w:rPr>
                <w:rFonts w:ascii="Times New Roman" w:hAnsi="Times New Roman"/>
                <w:lang w:val="sr-Cyrl-RS"/>
              </w:rPr>
              <w:t xml:space="preserve"> са методологијама за израду процене претње од тероризма и насилног екстремизма у ЕУ</w:t>
            </w:r>
          </w:p>
        </w:tc>
        <w:tc>
          <w:tcPr>
            <w:tcW w:w="433" w:type="pct"/>
            <w:tcMar>
              <w:top w:w="85" w:type="dxa"/>
              <w:left w:w="85" w:type="dxa"/>
              <w:bottom w:w="85" w:type="dxa"/>
              <w:right w:w="85" w:type="dxa"/>
            </w:tcMar>
            <w:vAlign w:val="center"/>
          </w:tcPr>
          <w:p w14:paraId="2A1162EB" w14:textId="77777777" w:rsidR="003E3E94" w:rsidRPr="00B36CC1" w:rsidRDefault="003E3E94" w:rsidP="0031491A">
            <w:pPr>
              <w:spacing w:after="0" w:line="240" w:lineRule="auto"/>
              <w:ind w:left="142"/>
              <w:rPr>
                <w:rFonts w:ascii="Times New Roman" w:hAnsi="Times New Roman"/>
                <w:noProof/>
                <w:lang w:val="sr-Cyrl-RS"/>
              </w:rPr>
            </w:pPr>
            <w:r w:rsidRPr="00B36CC1">
              <w:rPr>
                <w:rFonts w:ascii="Times New Roman" w:hAnsi="Times New Roman"/>
                <w:noProof/>
                <w:lang w:val="sr-Cyrl-RS"/>
              </w:rPr>
              <w:t>НКТ</w:t>
            </w:r>
          </w:p>
        </w:tc>
        <w:tc>
          <w:tcPr>
            <w:tcW w:w="831" w:type="pct"/>
            <w:gridSpan w:val="2"/>
            <w:tcMar>
              <w:top w:w="85" w:type="dxa"/>
              <w:left w:w="85" w:type="dxa"/>
              <w:bottom w:w="85" w:type="dxa"/>
              <w:right w:w="85" w:type="dxa"/>
            </w:tcMar>
            <w:vAlign w:val="center"/>
          </w:tcPr>
          <w:p w14:paraId="780C9C25" w14:textId="77777777" w:rsidR="003E3E94" w:rsidRPr="00B36CC1" w:rsidRDefault="003E3E94" w:rsidP="0031491A">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16CF4249" w14:textId="51492E1C" w:rsidR="003E3E94" w:rsidRPr="00B36CC1" w:rsidRDefault="003E3E94" w:rsidP="00EA5015">
            <w:pPr>
              <w:spacing w:after="0" w:line="240" w:lineRule="auto"/>
              <w:rPr>
                <w:rFonts w:ascii="Times New Roman" w:hAnsi="Times New Roman"/>
                <w:noProof/>
                <w:lang w:val="sr-Cyrl-RS"/>
              </w:rPr>
            </w:pPr>
            <w:r w:rsidRPr="00B36CC1">
              <w:rPr>
                <w:rFonts w:ascii="Times New Roman" w:hAnsi="Times New Roman"/>
                <w:noProof/>
                <w:lang w:val="sr-Cyrl-RS"/>
              </w:rPr>
              <w:t>I</w:t>
            </w:r>
            <w:r w:rsidR="00EA5015" w:rsidRPr="00B36CC1">
              <w:rPr>
                <w:rFonts w:ascii="Times New Roman" w:hAnsi="Times New Roman"/>
                <w:noProof/>
                <w:lang w:val="sr-Cyrl-RS"/>
              </w:rPr>
              <w:t xml:space="preserve">V </w:t>
            </w:r>
            <w:r w:rsidR="004A06DB" w:rsidRPr="00B36CC1">
              <w:rPr>
                <w:rFonts w:ascii="Times New Roman" w:hAnsi="Times New Roman"/>
                <w:noProof/>
                <w:lang w:val="sr-Cyrl-RS"/>
              </w:rPr>
              <w:t>квартал 2026</w:t>
            </w:r>
            <w:r w:rsidRPr="00B36CC1">
              <w:rPr>
                <w:rFonts w:ascii="Times New Roman" w:hAnsi="Times New Roman"/>
                <w:noProof/>
                <w:lang w:val="sr-Cyrl-RS"/>
              </w:rPr>
              <w:t>. године</w:t>
            </w:r>
          </w:p>
        </w:tc>
        <w:tc>
          <w:tcPr>
            <w:tcW w:w="496" w:type="pct"/>
            <w:tcMar>
              <w:top w:w="85" w:type="dxa"/>
              <w:left w:w="85" w:type="dxa"/>
              <w:bottom w:w="85" w:type="dxa"/>
              <w:right w:w="85" w:type="dxa"/>
            </w:tcMar>
            <w:vAlign w:val="center"/>
          </w:tcPr>
          <w:p w14:paraId="282EB453" w14:textId="77777777" w:rsidR="003E3E94" w:rsidRPr="00B36CC1" w:rsidRDefault="003E3E94" w:rsidP="0031491A">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 органа који учествују у раду НКТ</w:t>
            </w:r>
          </w:p>
        </w:tc>
        <w:tc>
          <w:tcPr>
            <w:tcW w:w="422" w:type="pct"/>
            <w:tcMar>
              <w:top w:w="85" w:type="dxa"/>
              <w:left w:w="85" w:type="dxa"/>
              <w:bottom w:w="85" w:type="dxa"/>
              <w:right w:w="85" w:type="dxa"/>
            </w:tcMar>
            <w:vAlign w:val="center"/>
          </w:tcPr>
          <w:p w14:paraId="22C8AAC6" w14:textId="053C0368" w:rsidR="003E3E94" w:rsidRPr="00B36CC1" w:rsidRDefault="003E3E94" w:rsidP="0031491A">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76" w:type="pct"/>
            <w:tcMar>
              <w:top w:w="85" w:type="dxa"/>
              <w:left w:w="85" w:type="dxa"/>
              <w:bottom w:w="85" w:type="dxa"/>
              <w:right w:w="85" w:type="dxa"/>
            </w:tcMar>
            <w:vAlign w:val="center"/>
          </w:tcPr>
          <w:p w14:paraId="0E87E602" w14:textId="77777777" w:rsidR="003E3E94" w:rsidRPr="00B36CC1" w:rsidRDefault="003E3E94"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75" w:type="pct"/>
            <w:gridSpan w:val="2"/>
            <w:tcMar>
              <w:top w:w="85" w:type="dxa"/>
              <w:left w:w="85" w:type="dxa"/>
              <w:bottom w:w="85" w:type="dxa"/>
              <w:right w:w="85" w:type="dxa"/>
            </w:tcMar>
            <w:vAlign w:val="center"/>
          </w:tcPr>
          <w:p w14:paraId="0E8F98D8" w14:textId="77777777" w:rsidR="003E3E94" w:rsidRPr="00B36CC1" w:rsidRDefault="003E3E94"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A153B6" w:rsidRPr="00B36CC1" w14:paraId="7162A791" w14:textId="77777777" w:rsidTr="00A153B6">
        <w:trPr>
          <w:cantSplit/>
          <w:trHeight w:val="397"/>
        </w:trPr>
        <w:tc>
          <w:tcPr>
            <w:tcW w:w="948" w:type="pct"/>
            <w:gridSpan w:val="2"/>
            <w:tcMar>
              <w:top w:w="85" w:type="dxa"/>
              <w:left w:w="85" w:type="dxa"/>
              <w:bottom w:w="85" w:type="dxa"/>
              <w:right w:w="85" w:type="dxa"/>
            </w:tcMar>
            <w:vAlign w:val="center"/>
          </w:tcPr>
          <w:p w14:paraId="1317F0B5" w14:textId="65888146" w:rsidR="00A153B6" w:rsidRPr="00B36CC1" w:rsidRDefault="00A153B6" w:rsidP="003E3E94">
            <w:pPr>
              <w:spacing w:after="0" w:line="240" w:lineRule="auto"/>
              <w:rPr>
                <w:rFonts w:ascii="Times New Roman" w:hAnsi="Times New Roman"/>
                <w:noProof/>
                <w:lang w:val="sr-Cyrl-RS"/>
              </w:rPr>
            </w:pPr>
            <w:r w:rsidRPr="00B36CC1">
              <w:rPr>
                <w:rFonts w:ascii="Times New Roman" w:hAnsi="Times New Roman"/>
                <w:noProof/>
                <w:lang w:val="sr-Cyrl-RS"/>
              </w:rPr>
              <w:t xml:space="preserve">1.1.5 </w:t>
            </w:r>
            <w:r w:rsidRPr="00B36CC1">
              <w:rPr>
                <w:rFonts w:ascii="Times New Roman" w:hAnsi="Times New Roman"/>
                <w:lang w:val="sr-Cyrl-RS"/>
              </w:rPr>
              <w:t>Израдити националну методологију процене претње од тероризма и насилног екстремизма</w:t>
            </w:r>
          </w:p>
        </w:tc>
        <w:tc>
          <w:tcPr>
            <w:tcW w:w="433" w:type="pct"/>
            <w:tcMar>
              <w:top w:w="85" w:type="dxa"/>
              <w:left w:w="85" w:type="dxa"/>
              <w:bottom w:w="85" w:type="dxa"/>
              <w:right w:w="85" w:type="dxa"/>
            </w:tcMar>
            <w:vAlign w:val="center"/>
          </w:tcPr>
          <w:p w14:paraId="187A1D88" w14:textId="77777777" w:rsidR="00A153B6" w:rsidRPr="00B36CC1" w:rsidRDefault="00A153B6" w:rsidP="0031491A">
            <w:pPr>
              <w:spacing w:after="0" w:line="240" w:lineRule="auto"/>
              <w:ind w:left="142"/>
              <w:rPr>
                <w:rFonts w:ascii="Times New Roman" w:hAnsi="Times New Roman"/>
                <w:noProof/>
                <w:lang w:val="sr-Cyrl-RS"/>
              </w:rPr>
            </w:pPr>
            <w:r w:rsidRPr="00B36CC1">
              <w:rPr>
                <w:rFonts w:ascii="Times New Roman" w:hAnsi="Times New Roman"/>
                <w:noProof/>
                <w:lang w:val="sr-Cyrl-RS"/>
              </w:rPr>
              <w:t>НКТ</w:t>
            </w:r>
          </w:p>
        </w:tc>
        <w:tc>
          <w:tcPr>
            <w:tcW w:w="831" w:type="pct"/>
            <w:gridSpan w:val="2"/>
            <w:tcMar>
              <w:top w:w="85" w:type="dxa"/>
              <w:left w:w="85" w:type="dxa"/>
              <w:bottom w:w="85" w:type="dxa"/>
              <w:right w:w="85" w:type="dxa"/>
            </w:tcMar>
            <w:vAlign w:val="center"/>
          </w:tcPr>
          <w:p w14:paraId="1FCBB2B7"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6493D4D2" w14:textId="42B37520" w:rsidR="00A153B6" w:rsidRPr="00B36CC1" w:rsidRDefault="00A153B6" w:rsidP="004A06DB">
            <w:pPr>
              <w:spacing w:after="0" w:line="240" w:lineRule="auto"/>
              <w:rPr>
                <w:rFonts w:ascii="Times New Roman" w:hAnsi="Times New Roman"/>
                <w:noProof/>
                <w:lang w:val="sr-Cyrl-RS"/>
              </w:rPr>
            </w:pPr>
            <w:r w:rsidRPr="00B36CC1">
              <w:rPr>
                <w:rFonts w:ascii="Times New Roman" w:hAnsi="Times New Roman"/>
                <w:noProof/>
                <w:lang w:val="sr-Cyrl-RS"/>
              </w:rPr>
              <w:t>IVквартал 2026. године</w:t>
            </w:r>
          </w:p>
        </w:tc>
        <w:tc>
          <w:tcPr>
            <w:tcW w:w="496" w:type="pct"/>
            <w:tcMar>
              <w:top w:w="85" w:type="dxa"/>
              <w:left w:w="85" w:type="dxa"/>
              <w:bottom w:w="85" w:type="dxa"/>
              <w:right w:w="85" w:type="dxa"/>
            </w:tcMar>
            <w:vAlign w:val="center"/>
          </w:tcPr>
          <w:p w14:paraId="16585AED"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 органа који учествују у раду НКТ</w:t>
            </w:r>
          </w:p>
        </w:tc>
        <w:tc>
          <w:tcPr>
            <w:tcW w:w="422" w:type="pct"/>
            <w:tcMar>
              <w:top w:w="85" w:type="dxa"/>
              <w:left w:w="85" w:type="dxa"/>
              <w:bottom w:w="85" w:type="dxa"/>
              <w:right w:w="85" w:type="dxa"/>
            </w:tcMar>
            <w:vAlign w:val="center"/>
          </w:tcPr>
          <w:p w14:paraId="56A4F962" w14:textId="11197AA0"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76" w:type="pct"/>
            <w:tcMar>
              <w:top w:w="85" w:type="dxa"/>
              <w:left w:w="85" w:type="dxa"/>
              <w:bottom w:w="85" w:type="dxa"/>
              <w:right w:w="85" w:type="dxa"/>
            </w:tcMar>
            <w:vAlign w:val="center"/>
          </w:tcPr>
          <w:p w14:paraId="120002CA"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75" w:type="pct"/>
            <w:gridSpan w:val="2"/>
            <w:tcMar>
              <w:top w:w="85" w:type="dxa"/>
              <w:left w:w="85" w:type="dxa"/>
              <w:bottom w:w="85" w:type="dxa"/>
              <w:right w:w="85" w:type="dxa"/>
            </w:tcMar>
            <w:vAlign w:val="center"/>
          </w:tcPr>
          <w:p w14:paraId="2577BF39"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A153B6" w:rsidRPr="00B36CC1" w14:paraId="00DA92EC" w14:textId="77777777" w:rsidTr="00A153B6">
        <w:trPr>
          <w:cantSplit/>
          <w:trHeight w:val="397"/>
        </w:trPr>
        <w:tc>
          <w:tcPr>
            <w:tcW w:w="948" w:type="pct"/>
            <w:gridSpan w:val="2"/>
            <w:tcMar>
              <w:top w:w="85" w:type="dxa"/>
              <w:left w:w="85" w:type="dxa"/>
              <w:bottom w:w="85" w:type="dxa"/>
              <w:right w:w="85" w:type="dxa"/>
            </w:tcMar>
            <w:vAlign w:val="center"/>
          </w:tcPr>
          <w:p w14:paraId="40B5D71B" w14:textId="29BD7788" w:rsidR="00A153B6" w:rsidRPr="00B36CC1" w:rsidRDefault="00A153B6" w:rsidP="003E3E94">
            <w:pPr>
              <w:spacing w:after="0" w:line="240" w:lineRule="auto"/>
              <w:rPr>
                <w:rFonts w:ascii="Times New Roman" w:hAnsi="Times New Roman"/>
                <w:noProof/>
                <w:lang w:val="sr-Cyrl-RS"/>
              </w:rPr>
            </w:pPr>
            <w:r w:rsidRPr="00B36CC1">
              <w:rPr>
                <w:rFonts w:ascii="Times New Roman" w:hAnsi="Times New Roman"/>
                <w:noProof/>
                <w:lang w:val="sr-Cyrl-RS"/>
              </w:rPr>
              <w:t xml:space="preserve">1.1.6 Израдити </w:t>
            </w:r>
            <w:r w:rsidRPr="00B36CC1">
              <w:rPr>
                <w:rFonts w:ascii="Times New Roman" w:hAnsi="Times New Roman"/>
                <w:lang w:val="sr-Cyrl-RS"/>
              </w:rPr>
              <w:t>националну процену претње од тероризма и насилног екстремизма</w:t>
            </w:r>
          </w:p>
        </w:tc>
        <w:tc>
          <w:tcPr>
            <w:tcW w:w="433" w:type="pct"/>
            <w:tcMar>
              <w:top w:w="85" w:type="dxa"/>
              <w:left w:w="85" w:type="dxa"/>
              <w:bottom w:w="85" w:type="dxa"/>
              <w:right w:w="85" w:type="dxa"/>
            </w:tcMar>
            <w:vAlign w:val="center"/>
          </w:tcPr>
          <w:p w14:paraId="1B09EF91" w14:textId="77777777" w:rsidR="00A153B6" w:rsidRPr="00B36CC1" w:rsidRDefault="00A153B6" w:rsidP="0031491A">
            <w:pPr>
              <w:spacing w:after="0" w:line="240" w:lineRule="auto"/>
              <w:ind w:left="142"/>
              <w:rPr>
                <w:rFonts w:ascii="Times New Roman" w:hAnsi="Times New Roman"/>
                <w:noProof/>
                <w:lang w:val="sr-Cyrl-RS"/>
              </w:rPr>
            </w:pPr>
            <w:r w:rsidRPr="00B36CC1">
              <w:rPr>
                <w:rFonts w:ascii="Times New Roman" w:hAnsi="Times New Roman"/>
                <w:noProof/>
                <w:lang w:val="sr-Cyrl-RS"/>
              </w:rPr>
              <w:t>НКТ</w:t>
            </w:r>
          </w:p>
        </w:tc>
        <w:tc>
          <w:tcPr>
            <w:tcW w:w="831" w:type="pct"/>
            <w:gridSpan w:val="2"/>
            <w:tcMar>
              <w:top w:w="85" w:type="dxa"/>
              <w:left w:w="85" w:type="dxa"/>
              <w:bottom w:w="85" w:type="dxa"/>
              <w:right w:w="85" w:type="dxa"/>
            </w:tcMar>
            <w:vAlign w:val="center"/>
          </w:tcPr>
          <w:p w14:paraId="67384F76"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764D4E23" w14:textId="3575DE9A" w:rsidR="00A153B6" w:rsidRPr="00B36CC1" w:rsidRDefault="00A153B6" w:rsidP="004A06DB">
            <w:pPr>
              <w:spacing w:after="0" w:line="240" w:lineRule="auto"/>
              <w:rPr>
                <w:rFonts w:ascii="Times New Roman" w:hAnsi="Times New Roman"/>
                <w:noProof/>
                <w:lang w:val="sr-Cyrl-RS"/>
              </w:rPr>
            </w:pPr>
            <w:r w:rsidRPr="00B36CC1">
              <w:rPr>
                <w:rFonts w:ascii="Times New Roman" w:hAnsi="Times New Roman"/>
                <w:noProof/>
                <w:lang w:val="sr-Cyrl-RS"/>
              </w:rPr>
              <w:t>II квартал 2027. године</w:t>
            </w:r>
          </w:p>
        </w:tc>
        <w:tc>
          <w:tcPr>
            <w:tcW w:w="496" w:type="pct"/>
            <w:tcMar>
              <w:top w:w="85" w:type="dxa"/>
              <w:left w:w="85" w:type="dxa"/>
              <w:bottom w:w="85" w:type="dxa"/>
              <w:right w:w="85" w:type="dxa"/>
            </w:tcMar>
            <w:vAlign w:val="center"/>
          </w:tcPr>
          <w:p w14:paraId="0EBB809D"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 органа који учествују у раду НКТ</w:t>
            </w:r>
          </w:p>
        </w:tc>
        <w:tc>
          <w:tcPr>
            <w:tcW w:w="422" w:type="pct"/>
            <w:tcMar>
              <w:top w:w="85" w:type="dxa"/>
              <w:left w:w="85" w:type="dxa"/>
              <w:bottom w:w="85" w:type="dxa"/>
              <w:right w:w="85" w:type="dxa"/>
            </w:tcMar>
            <w:vAlign w:val="center"/>
          </w:tcPr>
          <w:p w14:paraId="4A41D017"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76" w:type="pct"/>
            <w:tcMar>
              <w:top w:w="85" w:type="dxa"/>
              <w:left w:w="85" w:type="dxa"/>
              <w:bottom w:w="85" w:type="dxa"/>
              <w:right w:w="85" w:type="dxa"/>
            </w:tcMar>
            <w:vAlign w:val="center"/>
          </w:tcPr>
          <w:p w14:paraId="59D8E004"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75" w:type="pct"/>
            <w:gridSpan w:val="2"/>
            <w:tcMar>
              <w:top w:w="85" w:type="dxa"/>
              <w:left w:w="85" w:type="dxa"/>
              <w:bottom w:w="85" w:type="dxa"/>
              <w:right w:w="85" w:type="dxa"/>
            </w:tcMar>
            <w:vAlign w:val="center"/>
          </w:tcPr>
          <w:p w14:paraId="7016D53D"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A153B6" w:rsidRPr="00B36CC1" w14:paraId="08C40F65" w14:textId="77777777" w:rsidTr="00A153B6">
        <w:trPr>
          <w:cantSplit/>
          <w:trHeight w:val="397"/>
        </w:trPr>
        <w:tc>
          <w:tcPr>
            <w:tcW w:w="948" w:type="pct"/>
            <w:gridSpan w:val="2"/>
            <w:tcMar>
              <w:top w:w="85" w:type="dxa"/>
              <w:left w:w="85" w:type="dxa"/>
              <w:bottom w:w="85" w:type="dxa"/>
              <w:right w:w="85" w:type="dxa"/>
            </w:tcMar>
            <w:vAlign w:val="center"/>
          </w:tcPr>
          <w:p w14:paraId="5C431956" w14:textId="4F3831F1" w:rsidR="00A153B6" w:rsidRPr="00B36CC1" w:rsidRDefault="00A153B6" w:rsidP="00D80A17">
            <w:pPr>
              <w:spacing w:after="0" w:line="240" w:lineRule="auto"/>
              <w:rPr>
                <w:rFonts w:ascii="Times New Roman" w:hAnsi="Times New Roman"/>
                <w:noProof/>
                <w:lang w:val="sr-Cyrl-RS"/>
              </w:rPr>
            </w:pPr>
            <w:r w:rsidRPr="00B36CC1">
              <w:rPr>
                <w:rFonts w:ascii="Times New Roman" w:hAnsi="Times New Roman"/>
                <w:noProof/>
                <w:lang w:val="sr-Cyrl-RS"/>
              </w:rPr>
              <w:t xml:space="preserve">1.1.7 Предложити мере за унапређење рада НКТ у складу са националном </w:t>
            </w:r>
            <w:r w:rsidRPr="00B36CC1">
              <w:rPr>
                <w:rFonts w:ascii="Times New Roman" w:hAnsi="Times New Roman"/>
                <w:lang w:val="sr-Cyrl-RS"/>
              </w:rPr>
              <w:t xml:space="preserve">проценом претње и препорукама </w:t>
            </w:r>
            <w:r w:rsidRPr="00B36CC1">
              <w:rPr>
                <w:rFonts w:ascii="Times New Roman" w:hAnsi="Times New Roman"/>
                <w:noProof/>
                <w:lang w:val="sr-Cyrl-RS"/>
              </w:rPr>
              <w:t>ТАЕКС (TAIEX) мисије из 2024. године</w:t>
            </w:r>
          </w:p>
        </w:tc>
        <w:tc>
          <w:tcPr>
            <w:tcW w:w="433" w:type="pct"/>
            <w:tcMar>
              <w:top w:w="85" w:type="dxa"/>
              <w:left w:w="85" w:type="dxa"/>
              <w:bottom w:w="85" w:type="dxa"/>
              <w:right w:w="85" w:type="dxa"/>
            </w:tcMar>
            <w:vAlign w:val="center"/>
          </w:tcPr>
          <w:p w14:paraId="152FDB87" w14:textId="77777777" w:rsidR="00A153B6" w:rsidRPr="00B36CC1" w:rsidRDefault="00A153B6" w:rsidP="0031491A">
            <w:pPr>
              <w:spacing w:after="0" w:line="240" w:lineRule="auto"/>
              <w:ind w:left="142"/>
              <w:rPr>
                <w:rFonts w:ascii="Times New Roman" w:hAnsi="Times New Roman"/>
                <w:noProof/>
                <w:lang w:val="sr-Cyrl-RS"/>
              </w:rPr>
            </w:pPr>
            <w:r w:rsidRPr="00B36CC1">
              <w:rPr>
                <w:rFonts w:ascii="Times New Roman" w:hAnsi="Times New Roman"/>
                <w:noProof/>
                <w:lang w:val="sr-Cyrl-RS"/>
              </w:rPr>
              <w:t>НКТ</w:t>
            </w:r>
          </w:p>
        </w:tc>
        <w:tc>
          <w:tcPr>
            <w:tcW w:w="831" w:type="pct"/>
            <w:gridSpan w:val="2"/>
            <w:tcMar>
              <w:top w:w="85" w:type="dxa"/>
              <w:left w:w="85" w:type="dxa"/>
              <w:bottom w:w="85" w:type="dxa"/>
              <w:right w:w="85" w:type="dxa"/>
            </w:tcMar>
            <w:vAlign w:val="center"/>
          </w:tcPr>
          <w:p w14:paraId="68057C78"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Органи који учествују у раду НКТ</w:t>
            </w:r>
          </w:p>
        </w:tc>
        <w:tc>
          <w:tcPr>
            <w:tcW w:w="519" w:type="pct"/>
            <w:tcMar>
              <w:top w:w="85" w:type="dxa"/>
              <w:left w:w="85" w:type="dxa"/>
              <w:bottom w:w="85" w:type="dxa"/>
              <w:right w:w="85" w:type="dxa"/>
            </w:tcMar>
            <w:vAlign w:val="center"/>
          </w:tcPr>
          <w:p w14:paraId="3584EACD" w14:textId="593DD7E9"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496" w:type="pct"/>
            <w:tcMar>
              <w:top w:w="85" w:type="dxa"/>
              <w:left w:w="85" w:type="dxa"/>
              <w:bottom w:w="85" w:type="dxa"/>
              <w:right w:w="85" w:type="dxa"/>
            </w:tcMar>
            <w:vAlign w:val="center"/>
          </w:tcPr>
          <w:p w14:paraId="473080D5"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 органа који учествују у раду НКТ</w:t>
            </w:r>
          </w:p>
        </w:tc>
        <w:tc>
          <w:tcPr>
            <w:tcW w:w="422" w:type="pct"/>
            <w:tcMar>
              <w:top w:w="85" w:type="dxa"/>
              <w:left w:w="85" w:type="dxa"/>
              <w:bottom w:w="85" w:type="dxa"/>
              <w:right w:w="85" w:type="dxa"/>
            </w:tcMar>
            <w:vAlign w:val="center"/>
          </w:tcPr>
          <w:p w14:paraId="2ACB345C"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76" w:type="pct"/>
            <w:tcMar>
              <w:top w:w="85" w:type="dxa"/>
              <w:left w:w="85" w:type="dxa"/>
              <w:bottom w:w="85" w:type="dxa"/>
              <w:right w:w="85" w:type="dxa"/>
            </w:tcMar>
            <w:vAlign w:val="center"/>
          </w:tcPr>
          <w:p w14:paraId="50A4841D"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75" w:type="pct"/>
            <w:gridSpan w:val="2"/>
            <w:tcMar>
              <w:top w:w="85" w:type="dxa"/>
              <w:left w:w="85" w:type="dxa"/>
              <w:bottom w:w="85" w:type="dxa"/>
              <w:right w:w="85" w:type="dxa"/>
            </w:tcMar>
            <w:vAlign w:val="center"/>
          </w:tcPr>
          <w:p w14:paraId="526D2C71" w14:textId="77777777" w:rsidR="00A153B6" w:rsidRPr="00B36CC1" w:rsidRDefault="00A153B6" w:rsidP="0031491A">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4A039F48" w14:textId="77777777" w:rsidR="00490922" w:rsidRPr="00B36CC1" w:rsidRDefault="00490922" w:rsidP="00490922">
      <w:pPr>
        <w:spacing w:after="0" w:line="240" w:lineRule="auto"/>
        <w:rPr>
          <w:rFonts w:ascii="Times New Roman" w:hAnsi="Times New Roman"/>
          <w:noProof/>
          <w:lang w:val="sr-Cyrl-RS"/>
        </w:rPr>
      </w:pPr>
    </w:p>
    <w:p w14:paraId="0802754F" w14:textId="77777777" w:rsidR="00490922" w:rsidRPr="00B36CC1" w:rsidRDefault="00490922" w:rsidP="00490922">
      <w:pPr>
        <w:spacing w:after="0" w:line="240" w:lineRule="auto"/>
        <w:rPr>
          <w:rFonts w:ascii="Times New Roman" w:hAnsi="Times New Roman"/>
          <w:noProof/>
          <w:lang w:val="sr-Cyrl-RS"/>
        </w:rPr>
      </w:pPr>
    </w:p>
    <w:p w14:paraId="1EA9ECC9" w14:textId="77777777" w:rsidR="00464D27" w:rsidRPr="00B36CC1" w:rsidRDefault="00464D27" w:rsidP="00490922">
      <w:pPr>
        <w:spacing w:after="0" w:line="240" w:lineRule="auto"/>
        <w:rPr>
          <w:rFonts w:ascii="Times New Roman" w:hAnsi="Times New Roman"/>
          <w:noProof/>
          <w:lang w:val="sr-Cyrl-RS"/>
        </w:rPr>
      </w:pPr>
    </w:p>
    <w:p w14:paraId="737CE1E5" w14:textId="77777777" w:rsidR="00464D27" w:rsidRPr="00B36CC1" w:rsidRDefault="00464D27" w:rsidP="00490922">
      <w:pPr>
        <w:spacing w:after="0" w:line="240" w:lineRule="auto"/>
        <w:rPr>
          <w:rFonts w:ascii="Times New Roman" w:hAnsi="Times New Roman"/>
          <w:noProof/>
          <w:lang w:val="sr-Cyrl-RS"/>
        </w:rPr>
      </w:pPr>
    </w:p>
    <w:tbl>
      <w:tblPr>
        <w:tblW w:w="14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1443"/>
        <w:gridCol w:w="1437"/>
        <w:gridCol w:w="873"/>
        <w:gridCol w:w="768"/>
        <w:gridCol w:w="1761"/>
        <w:gridCol w:w="2551"/>
        <w:gridCol w:w="2835"/>
        <w:gridCol w:w="23"/>
      </w:tblGrid>
      <w:tr w:rsidR="007E03D1" w:rsidRPr="00B36CC1" w14:paraId="7F8BAF34" w14:textId="77777777" w:rsidTr="00725756">
        <w:trPr>
          <w:cantSplit/>
          <w:trHeight w:val="397"/>
        </w:trPr>
        <w:tc>
          <w:tcPr>
            <w:tcW w:w="14855" w:type="dxa"/>
            <w:gridSpan w:val="9"/>
            <w:shd w:val="clear" w:color="auto" w:fill="F7CAAC"/>
            <w:tcMar>
              <w:top w:w="85" w:type="dxa"/>
              <w:left w:w="85" w:type="dxa"/>
              <w:bottom w:w="85" w:type="dxa"/>
              <w:right w:w="85" w:type="dxa"/>
            </w:tcMar>
            <w:vAlign w:val="center"/>
          </w:tcPr>
          <w:p w14:paraId="615B1D9B" w14:textId="77777777" w:rsidR="00490922" w:rsidRPr="00B36CC1" w:rsidRDefault="00490922" w:rsidP="00725756">
            <w:pPr>
              <w:pStyle w:val="CommentText"/>
              <w:spacing w:after="0"/>
              <w:rPr>
                <w:rFonts w:ascii="Times New Roman" w:hAnsi="Times New Roman"/>
                <w:b/>
                <w:noProof/>
                <w:sz w:val="22"/>
                <w:szCs w:val="22"/>
                <w:lang w:val="sr-Cyrl-RS"/>
              </w:rPr>
            </w:pPr>
            <w:r w:rsidRPr="00B36CC1">
              <w:rPr>
                <w:rFonts w:ascii="Times New Roman" w:hAnsi="Times New Roman"/>
                <w:b/>
                <w:noProof/>
                <w:sz w:val="22"/>
                <w:szCs w:val="22"/>
                <w:lang w:val="sr-Cyrl-RS"/>
              </w:rPr>
              <w:t>Мера 1.2: Успостављање међуинституционалног механизма за</w:t>
            </w:r>
            <w:r w:rsidRPr="00B36CC1">
              <w:rPr>
                <w:rFonts w:ascii="Times New Roman" w:hAnsi="Times New Roman"/>
                <w:b/>
                <w:bCs/>
                <w:noProof/>
                <w:sz w:val="22"/>
                <w:szCs w:val="22"/>
                <w:lang w:val="sr-Cyrl-RS"/>
              </w:rPr>
              <w:t xml:space="preserve"> препознавање и указивање на ране знакове радикализације и насилног екстремизма (реферални механизам)</w:t>
            </w:r>
          </w:p>
        </w:tc>
      </w:tr>
      <w:tr w:rsidR="007E03D1" w:rsidRPr="00B36CC1" w14:paraId="5B1BAD6F" w14:textId="77777777" w:rsidTr="00725756">
        <w:trPr>
          <w:cantSplit/>
          <w:trHeight w:val="397"/>
        </w:trPr>
        <w:tc>
          <w:tcPr>
            <w:tcW w:w="14855" w:type="dxa"/>
            <w:gridSpan w:val="9"/>
            <w:shd w:val="clear" w:color="auto" w:fill="F7CAAC"/>
            <w:tcMar>
              <w:top w:w="85" w:type="dxa"/>
              <w:left w:w="85" w:type="dxa"/>
              <w:bottom w:w="85" w:type="dxa"/>
              <w:right w:w="85" w:type="dxa"/>
            </w:tcMar>
            <w:vAlign w:val="center"/>
          </w:tcPr>
          <w:p w14:paraId="2CCD4D4F" w14:textId="7E8DC511" w:rsidR="00490922" w:rsidRPr="00B36CC1" w:rsidRDefault="00490922"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w:t>
            </w:r>
            <w:r w:rsidRPr="00B36CC1">
              <w:rPr>
                <w:rFonts w:ascii="Times New Roman" w:hAnsi="Times New Roman"/>
                <w:noProof/>
                <w:lang w:val="sr-Cyrl-RS"/>
              </w:rPr>
              <w:t xml:space="preserve"> </w:t>
            </w:r>
            <w:r w:rsidR="004B706A" w:rsidRPr="00B36CC1">
              <w:rPr>
                <w:rFonts w:ascii="Times New Roman" w:hAnsi="Times New Roman"/>
                <w:noProof/>
                <w:lang w:val="sr-Cyrl-RS"/>
              </w:rPr>
              <w:t>Министарство унутрашњих послова</w:t>
            </w:r>
          </w:p>
        </w:tc>
      </w:tr>
      <w:tr w:rsidR="007E03D1" w:rsidRPr="00B36CC1" w14:paraId="1A69A5D8" w14:textId="77777777" w:rsidTr="00725756">
        <w:trPr>
          <w:cantSplit/>
          <w:trHeight w:val="397"/>
        </w:trPr>
        <w:tc>
          <w:tcPr>
            <w:tcW w:w="6917" w:type="dxa"/>
            <w:gridSpan w:val="4"/>
            <w:shd w:val="clear" w:color="auto" w:fill="F7CAAC"/>
            <w:tcMar>
              <w:top w:w="85" w:type="dxa"/>
              <w:left w:w="85" w:type="dxa"/>
              <w:bottom w:w="85" w:type="dxa"/>
              <w:right w:w="85" w:type="dxa"/>
            </w:tcMar>
            <w:vAlign w:val="center"/>
          </w:tcPr>
          <w:p w14:paraId="4FD95E14" w14:textId="1FF8F378"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Период спровођења:</w:t>
            </w:r>
            <w:r w:rsidR="00C40CEF" w:rsidRPr="00B36CC1">
              <w:rPr>
                <w:rFonts w:ascii="Times New Roman" w:hAnsi="Times New Roman"/>
                <w:noProof/>
                <w:lang w:val="sr-Cyrl-RS"/>
              </w:rPr>
              <w:t xml:space="preserve"> 2026 </w:t>
            </w:r>
            <w:r w:rsidRPr="00B36CC1">
              <w:rPr>
                <w:rFonts w:ascii="Times New Roman" w:hAnsi="Times New Roman"/>
                <w:noProof/>
                <w:lang w:val="sr-Cyrl-RS"/>
              </w:rPr>
              <w:t>-</w:t>
            </w:r>
            <w:r w:rsidR="00C40CEF" w:rsidRPr="00B36CC1">
              <w:rPr>
                <w:rFonts w:ascii="Times New Roman" w:hAnsi="Times New Roman"/>
                <w:noProof/>
                <w:lang w:val="sr-Cyrl-RS"/>
              </w:rPr>
              <w:t xml:space="preserve"> </w:t>
            </w:r>
            <w:r w:rsidRPr="00B36CC1">
              <w:rPr>
                <w:rFonts w:ascii="Times New Roman" w:hAnsi="Times New Roman"/>
                <w:noProof/>
                <w:lang w:val="sr-Cyrl-RS"/>
              </w:rPr>
              <w:t>2027.</w:t>
            </w:r>
          </w:p>
        </w:tc>
        <w:tc>
          <w:tcPr>
            <w:tcW w:w="7938" w:type="dxa"/>
            <w:gridSpan w:val="5"/>
            <w:shd w:val="clear" w:color="auto" w:fill="F7CAAC"/>
            <w:tcMar>
              <w:top w:w="85" w:type="dxa"/>
              <w:left w:w="85" w:type="dxa"/>
              <w:bottom w:w="85" w:type="dxa"/>
              <w:right w:w="85" w:type="dxa"/>
            </w:tcMar>
            <w:vAlign w:val="center"/>
          </w:tcPr>
          <w:p w14:paraId="60FB0E8A"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Тип мере: Регулаторна, Институционално управљачко организациона</w:t>
            </w:r>
          </w:p>
        </w:tc>
      </w:tr>
      <w:tr w:rsidR="007E03D1" w:rsidRPr="00B36CC1" w14:paraId="182FBEC2" w14:textId="77777777" w:rsidTr="00725756">
        <w:trPr>
          <w:cantSplit/>
          <w:trHeight w:val="397"/>
        </w:trPr>
        <w:tc>
          <w:tcPr>
            <w:tcW w:w="6917" w:type="dxa"/>
            <w:gridSpan w:val="4"/>
            <w:shd w:val="clear" w:color="auto" w:fill="F7CAAC"/>
            <w:tcMar>
              <w:top w:w="85" w:type="dxa"/>
              <w:left w:w="85" w:type="dxa"/>
              <w:bottom w:w="85" w:type="dxa"/>
              <w:right w:w="85" w:type="dxa"/>
            </w:tcMar>
            <w:vAlign w:val="center"/>
          </w:tcPr>
          <w:p w14:paraId="620BFD8C"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7938" w:type="dxa"/>
            <w:gridSpan w:val="5"/>
            <w:shd w:val="clear" w:color="auto" w:fill="F7CAAC"/>
            <w:tcMar>
              <w:top w:w="85" w:type="dxa"/>
              <w:left w:w="85" w:type="dxa"/>
              <w:bottom w:w="85" w:type="dxa"/>
              <w:right w:w="85" w:type="dxa"/>
            </w:tcMar>
            <w:vAlign w:val="center"/>
          </w:tcPr>
          <w:p w14:paraId="010AD8E7"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Пропис којим се дефинише рад Тима за иницијалну процену</w:t>
            </w:r>
          </w:p>
        </w:tc>
      </w:tr>
      <w:tr w:rsidR="007E03D1" w:rsidRPr="00B36CC1" w14:paraId="23BB6749" w14:textId="77777777" w:rsidTr="00CD4EFB">
        <w:trPr>
          <w:gridAfter w:val="1"/>
          <w:wAfter w:w="23" w:type="dxa"/>
          <w:cantSplit/>
          <w:trHeight w:val="397"/>
        </w:trPr>
        <w:tc>
          <w:tcPr>
            <w:tcW w:w="3164" w:type="dxa"/>
            <w:shd w:val="clear" w:color="auto" w:fill="D9D9D9"/>
            <w:tcMar>
              <w:top w:w="85" w:type="dxa"/>
              <w:left w:w="85" w:type="dxa"/>
              <w:bottom w:w="85" w:type="dxa"/>
              <w:right w:w="85" w:type="dxa"/>
            </w:tcMar>
            <w:vAlign w:val="center"/>
          </w:tcPr>
          <w:p w14:paraId="7AB5CBBA"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мере </w:t>
            </w:r>
            <w:r w:rsidRPr="00B36CC1">
              <w:rPr>
                <w:rFonts w:ascii="Times New Roman" w:hAnsi="Times New Roman"/>
                <w:i/>
                <w:noProof/>
                <w:lang w:val="sr-Cyrl-RS"/>
              </w:rPr>
              <w:t>(показатељ резултата)</w:t>
            </w:r>
          </w:p>
        </w:tc>
        <w:tc>
          <w:tcPr>
            <w:tcW w:w="1443" w:type="dxa"/>
            <w:shd w:val="clear" w:color="auto" w:fill="D9D9D9"/>
            <w:tcMar>
              <w:top w:w="85" w:type="dxa"/>
              <w:left w:w="85" w:type="dxa"/>
              <w:bottom w:w="85" w:type="dxa"/>
              <w:right w:w="85" w:type="dxa"/>
            </w:tcMar>
            <w:vAlign w:val="center"/>
          </w:tcPr>
          <w:p w14:paraId="2B558D34"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437" w:type="dxa"/>
            <w:shd w:val="clear" w:color="auto" w:fill="D9D9D9"/>
            <w:tcMar>
              <w:top w:w="85" w:type="dxa"/>
              <w:left w:w="85" w:type="dxa"/>
              <w:bottom w:w="85" w:type="dxa"/>
              <w:right w:w="85" w:type="dxa"/>
            </w:tcMar>
            <w:vAlign w:val="center"/>
          </w:tcPr>
          <w:p w14:paraId="0C16D20B"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641" w:type="dxa"/>
            <w:gridSpan w:val="2"/>
            <w:shd w:val="clear" w:color="auto" w:fill="D9D9D9"/>
            <w:tcMar>
              <w:top w:w="85" w:type="dxa"/>
              <w:left w:w="85" w:type="dxa"/>
              <w:bottom w:w="85" w:type="dxa"/>
              <w:right w:w="85" w:type="dxa"/>
            </w:tcMar>
            <w:vAlign w:val="center"/>
          </w:tcPr>
          <w:p w14:paraId="6284B4C7"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761" w:type="dxa"/>
            <w:shd w:val="clear" w:color="auto" w:fill="D9D9D9"/>
            <w:tcMar>
              <w:top w:w="85" w:type="dxa"/>
              <w:left w:w="85" w:type="dxa"/>
              <w:bottom w:w="85" w:type="dxa"/>
              <w:right w:w="85" w:type="dxa"/>
            </w:tcMar>
            <w:vAlign w:val="center"/>
          </w:tcPr>
          <w:p w14:paraId="18182CC2"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551" w:type="dxa"/>
            <w:shd w:val="clear" w:color="auto" w:fill="D9D9D9"/>
            <w:tcMar>
              <w:top w:w="85" w:type="dxa"/>
              <w:left w:w="85" w:type="dxa"/>
              <w:bottom w:w="85" w:type="dxa"/>
              <w:right w:w="85" w:type="dxa"/>
            </w:tcMar>
            <w:vAlign w:val="center"/>
          </w:tcPr>
          <w:p w14:paraId="451253CD"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835" w:type="dxa"/>
            <w:shd w:val="clear" w:color="auto" w:fill="D9D9D9"/>
            <w:tcMar>
              <w:top w:w="85" w:type="dxa"/>
              <w:left w:w="85" w:type="dxa"/>
              <w:bottom w:w="85" w:type="dxa"/>
              <w:right w:w="85" w:type="dxa"/>
            </w:tcMar>
            <w:vAlign w:val="center"/>
          </w:tcPr>
          <w:p w14:paraId="6B25C9CB"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365D8599" w14:textId="77777777" w:rsidTr="00CD4EFB">
        <w:trPr>
          <w:gridAfter w:val="1"/>
          <w:wAfter w:w="23" w:type="dxa"/>
          <w:cantSplit/>
          <w:trHeight w:val="397"/>
        </w:trPr>
        <w:tc>
          <w:tcPr>
            <w:tcW w:w="3164" w:type="dxa"/>
            <w:shd w:val="clear" w:color="auto" w:fill="FFFFFF"/>
            <w:tcMar>
              <w:top w:w="85" w:type="dxa"/>
              <w:left w:w="85" w:type="dxa"/>
              <w:bottom w:w="85" w:type="dxa"/>
              <w:right w:w="85" w:type="dxa"/>
            </w:tcMar>
            <w:vAlign w:val="center"/>
          </w:tcPr>
          <w:p w14:paraId="67761CC8" w14:textId="2F2E1035" w:rsidR="001246FA" w:rsidRPr="00B36CC1" w:rsidRDefault="00DC0C44" w:rsidP="004A06DB">
            <w:pPr>
              <w:spacing w:after="0" w:line="240" w:lineRule="auto"/>
              <w:rPr>
                <w:rFonts w:ascii="Times New Roman" w:hAnsi="Times New Roman"/>
                <w:bCs/>
                <w:noProof/>
                <w:lang w:val="sr-Cyrl-RS"/>
              </w:rPr>
            </w:pPr>
            <w:r w:rsidRPr="00B36CC1">
              <w:rPr>
                <w:rFonts w:ascii="Times New Roman" w:hAnsi="Times New Roman"/>
                <w:bCs/>
                <w:noProof/>
                <w:lang w:val="sr-Cyrl-RS"/>
              </w:rPr>
              <w:t>Усвојен</w:t>
            </w:r>
            <w:r w:rsidR="001246FA" w:rsidRPr="00B36CC1">
              <w:rPr>
                <w:rFonts w:ascii="Times New Roman" w:hAnsi="Times New Roman"/>
                <w:bCs/>
                <w:noProof/>
                <w:lang w:val="sr-Cyrl-RS"/>
              </w:rPr>
              <w:t xml:space="preserve"> </w:t>
            </w:r>
            <w:r w:rsidRPr="00B36CC1">
              <w:rPr>
                <w:rFonts w:ascii="Times New Roman" w:hAnsi="Times New Roman"/>
                <w:bCs/>
                <w:noProof/>
                <w:lang w:val="sr-Cyrl-RS"/>
              </w:rPr>
              <w:t>документ</w:t>
            </w:r>
            <w:r w:rsidR="001246FA" w:rsidRPr="00B36CC1">
              <w:rPr>
                <w:rFonts w:ascii="Times New Roman" w:hAnsi="Times New Roman"/>
                <w:bCs/>
                <w:noProof/>
                <w:lang w:val="sr-Cyrl-RS"/>
              </w:rPr>
              <w:t xml:space="preserve"> којим се дефинише методологија рада Тима за иницијалну процену ризика од радикализације</w:t>
            </w:r>
          </w:p>
        </w:tc>
        <w:tc>
          <w:tcPr>
            <w:tcW w:w="1443" w:type="dxa"/>
            <w:shd w:val="clear" w:color="auto" w:fill="FFFFFF"/>
            <w:tcMar>
              <w:top w:w="85" w:type="dxa"/>
              <w:left w:w="85" w:type="dxa"/>
              <w:bottom w:w="85" w:type="dxa"/>
              <w:right w:w="85" w:type="dxa"/>
            </w:tcMar>
            <w:vAlign w:val="center"/>
          </w:tcPr>
          <w:p w14:paraId="393B0683"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437" w:type="dxa"/>
            <w:shd w:val="clear" w:color="auto" w:fill="FFFFFF"/>
            <w:tcMar>
              <w:top w:w="85" w:type="dxa"/>
              <w:left w:w="85" w:type="dxa"/>
              <w:bottom w:w="85" w:type="dxa"/>
              <w:right w:w="85" w:type="dxa"/>
            </w:tcMar>
            <w:vAlign w:val="center"/>
          </w:tcPr>
          <w:p w14:paraId="2875B1F9" w14:textId="60C24231" w:rsidR="001246FA" w:rsidRPr="00B36CC1" w:rsidRDefault="00CD4EFB"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Документ којим се дефинише методологија</w:t>
            </w:r>
          </w:p>
        </w:tc>
        <w:tc>
          <w:tcPr>
            <w:tcW w:w="1641" w:type="dxa"/>
            <w:gridSpan w:val="2"/>
            <w:shd w:val="clear" w:color="auto" w:fill="FFFFFF"/>
            <w:tcMar>
              <w:top w:w="85" w:type="dxa"/>
              <w:left w:w="85" w:type="dxa"/>
              <w:bottom w:w="85" w:type="dxa"/>
              <w:right w:w="85" w:type="dxa"/>
            </w:tcMar>
            <w:vAlign w:val="center"/>
          </w:tcPr>
          <w:p w14:paraId="463963E4"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761" w:type="dxa"/>
            <w:shd w:val="clear" w:color="auto" w:fill="FFFFFF"/>
            <w:tcMar>
              <w:top w:w="85" w:type="dxa"/>
              <w:left w:w="85" w:type="dxa"/>
              <w:bottom w:w="85" w:type="dxa"/>
              <w:right w:w="85" w:type="dxa"/>
            </w:tcMar>
            <w:vAlign w:val="center"/>
          </w:tcPr>
          <w:p w14:paraId="22B9F1C7" w14:textId="15729459"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551" w:type="dxa"/>
            <w:shd w:val="clear" w:color="auto" w:fill="FFFFFF"/>
            <w:tcMar>
              <w:top w:w="85" w:type="dxa"/>
              <w:left w:w="85" w:type="dxa"/>
              <w:bottom w:w="85" w:type="dxa"/>
              <w:right w:w="85" w:type="dxa"/>
            </w:tcMar>
            <w:vAlign w:val="center"/>
          </w:tcPr>
          <w:p w14:paraId="27EECB92"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835" w:type="dxa"/>
            <w:shd w:val="clear" w:color="auto" w:fill="FFFFFF"/>
            <w:tcMar>
              <w:top w:w="85" w:type="dxa"/>
              <w:left w:w="85" w:type="dxa"/>
              <w:bottom w:w="85" w:type="dxa"/>
              <w:right w:w="85" w:type="dxa"/>
            </w:tcMar>
            <w:vAlign w:val="center"/>
          </w:tcPr>
          <w:p w14:paraId="0F04632E"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r w:rsidR="007E03D1" w:rsidRPr="00B36CC1" w14:paraId="13FB8257" w14:textId="77777777" w:rsidTr="00CD4EFB">
        <w:trPr>
          <w:gridAfter w:val="1"/>
          <w:wAfter w:w="23" w:type="dxa"/>
          <w:cantSplit/>
          <w:trHeight w:val="397"/>
        </w:trPr>
        <w:tc>
          <w:tcPr>
            <w:tcW w:w="3164" w:type="dxa"/>
            <w:shd w:val="clear" w:color="auto" w:fill="FFFFFF"/>
            <w:tcMar>
              <w:top w:w="85" w:type="dxa"/>
              <w:left w:w="85" w:type="dxa"/>
              <w:bottom w:w="85" w:type="dxa"/>
              <w:right w:w="85" w:type="dxa"/>
            </w:tcMar>
            <w:vAlign w:val="center"/>
          </w:tcPr>
          <w:p w14:paraId="3CDB06AA"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Образован Тим за иницијалну процену ризика од радикализације на основу усвојеног документа</w:t>
            </w:r>
          </w:p>
        </w:tc>
        <w:tc>
          <w:tcPr>
            <w:tcW w:w="1443" w:type="dxa"/>
            <w:shd w:val="clear" w:color="auto" w:fill="FFFFFF"/>
            <w:tcMar>
              <w:top w:w="85" w:type="dxa"/>
              <w:left w:w="85" w:type="dxa"/>
              <w:bottom w:w="85" w:type="dxa"/>
              <w:right w:w="85" w:type="dxa"/>
            </w:tcMar>
            <w:vAlign w:val="center"/>
          </w:tcPr>
          <w:p w14:paraId="399B778F"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437" w:type="dxa"/>
            <w:shd w:val="clear" w:color="auto" w:fill="FFFFFF"/>
            <w:tcMar>
              <w:top w:w="85" w:type="dxa"/>
              <w:left w:w="85" w:type="dxa"/>
              <w:bottom w:w="85" w:type="dxa"/>
              <w:right w:w="85" w:type="dxa"/>
            </w:tcMar>
            <w:vAlign w:val="center"/>
          </w:tcPr>
          <w:p w14:paraId="1C466D96"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Акт о образовању Тима</w:t>
            </w:r>
          </w:p>
        </w:tc>
        <w:tc>
          <w:tcPr>
            <w:tcW w:w="1641" w:type="dxa"/>
            <w:gridSpan w:val="2"/>
            <w:shd w:val="clear" w:color="auto" w:fill="FFFFFF"/>
            <w:tcMar>
              <w:top w:w="85" w:type="dxa"/>
              <w:left w:w="85" w:type="dxa"/>
              <w:bottom w:w="85" w:type="dxa"/>
              <w:right w:w="85" w:type="dxa"/>
            </w:tcMar>
            <w:vAlign w:val="center"/>
          </w:tcPr>
          <w:p w14:paraId="54E6D5A7"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761" w:type="dxa"/>
            <w:shd w:val="clear" w:color="auto" w:fill="FFFFFF"/>
            <w:tcMar>
              <w:top w:w="85" w:type="dxa"/>
              <w:left w:w="85" w:type="dxa"/>
              <w:bottom w:w="85" w:type="dxa"/>
              <w:right w:w="85" w:type="dxa"/>
            </w:tcMar>
            <w:vAlign w:val="center"/>
          </w:tcPr>
          <w:p w14:paraId="369F506B" w14:textId="24D33AF5"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551" w:type="dxa"/>
            <w:shd w:val="clear" w:color="auto" w:fill="FFFFFF"/>
            <w:tcMar>
              <w:top w:w="85" w:type="dxa"/>
              <w:left w:w="85" w:type="dxa"/>
              <w:bottom w:w="85" w:type="dxa"/>
              <w:right w:w="85" w:type="dxa"/>
            </w:tcMar>
            <w:vAlign w:val="center"/>
          </w:tcPr>
          <w:p w14:paraId="6EF6462F"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835" w:type="dxa"/>
            <w:shd w:val="clear" w:color="auto" w:fill="FFFFFF"/>
            <w:tcMar>
              <w:top w:w="85" w:type="dxa"/>
              <w:left w:w="85" w:type="dxa"/>
              <w:bottom w:w="85" w:type="dxa"/>
              <w:right w:w="85" w:type="dxa"/>
            </w:tcMar>
            <w:vAlign w:val="center"/>
          </w:tcPr>
          <w:p w14:paraId="78EF6B7D"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r w:rsidR="007E03D1" w:rsidRPr="00B36CC1" w14:paraId="7602DAC0" w14:textId="77777777" w:rsidTr="00CD4EFB">
        <w:trPr>
          <w:gridAfter w:val="1"/>
          <w:wAfter w:w="23" w:type="dxa"/>
          <w:cantSplit/>
          <w:trHeight w:val="397"/>
        </w:trPr>
        <w:tc>
          <w:tcPr>
            <w:tcW w:w="3164" w:type="dxa"/>
            <w:shd w:val="clear" w:color="auto" w:fill="FFFFFF"/>
            <w:tcMar>
              <w:top w:w="85" w:type="dxa"/>
              <w:left w:w="85" w:type="dxa"/>
              <w:bottom w:w="85" w:type="dxa"/>
              <w:right w:w="85" w:type="dxa"/>
            </w:tcMar>
            <w:vAlign w:val="center"/>
          </w:tcPr>
          <w:p w14:paraId="32C3F4AF"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Одржане обуке за чланове Тима</w:t>
            </w:r>
          </w:p>
        </w:tc>
        <w:tc>
          <w:tcPr>
            <w:tcW w:w="1443" w:type="dxa"/>
            <w:shd w:val="clear" w:color="auto" w:fill="FFFFFF"/>
            <w:tcMar>
              <w:top w:w="85" w:type="dxa"/>
              <w:left w:w="85" w:type="dxa"/>
              <w:bottom w:w="85" w:type="dxa"/>
              <w:right w:w="85" w:type="dxa"/>
            </w:tcMar>
            <w:vAlign w:val="center"/>
          </w:tcPr>
          <w:p w14:paraId="228EB671"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437" w:type="dxa"/>
            <w:shd w:val="clear" w:color="auto" w:fill="FFFFFF"/>
            <w:tcMar>
              <w:top w:w="85" w:type="dxa"/>
              <w:left w:w="85" w:type="dxa"/>
              <w:bottom w:w="85" w:type="dxa"/>
              <w:right w:w="85" w:type="dxa"/>
            </w:tcMar>
            <w:vAlign w:val="center"/>
          </w:tcPr>
          <w:p w14:paraId="57F9D0DC"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Тима</w:t>
            </w:r>
          </w:p>
        </w:tc>
        <w:tc>
          <w:tcPr>
            <w:tcW w:w="1641" w:type="dxa"/>
            <w:gridSpan w:val="2"/>
            <w:shd w:val="clear" w:color="auto" w:fill="FFFFFF"/>
            <w:tcMar>
              <w:top w:w="85" w:type="dxa"/>
              <w:left w:w="85" w:type="dxa"/>
              <w:bottom w:w="85" w:type="dxa"/>
              <w:right w:w="85" w:type="dxa"/>
            </w:tcMar>
            <w:vAlign w:val="center"/>
          </w:tcPr>
          <w:p w14:paraId="25CE7086"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61" w:type="dxa"/>
            <w:shd w:val="clear" w:color="auto" w:fill="FFFFFF"/>
            <w:tcMar>
              <w:top w:w="85" w:type="dxa"/>
              <w:left w:w="85" w:type="dxa"/>
              <w:bottom w:w="85" w:type="dxa"/>
              <w:right w:w="85" w:type="dxa"/>
            </w:tcMar>
            <w:vAlign w:val="center"/>
          </w:tcPr>
          <w:p w14:paraId="7BBF8E08" w14:textId="7F81494B" w:rsidR="001246FA" w:rsidRPr="00B36CC1" w:rsidRDefault="001246FA" w:rsidP="0069624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551" w:type="dxa"/>
            <w:shd w:val="clear" w:color="auto" w:fill="FFFFFF"/>
            <w:tcMar>
              <w:top w:w="85" w:type="dxa"/>
              <w:left w:w="85" w:type="dxa"/>
              <w:bottom w:w="85" w:type="dxa"/>
              <w:right w:w="85" w:type="dxa"/>
            </w:tcMar>
            <w:vAlign w:val="center"/>
          </w:tcPr>
          <w:p w14:paraId="11083482"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835" w:type="dxa"/>
            <w:shd w:val="clear" w:color="auto" w:fill="FFFFFF"/>
            <w:tcMar>
              <w:top w:w="85" w:type="dxa"/>
              <w:left w:w="85" w:type="dxa"/>
              <w:bottom w:w="85" w:type="dxa"/>
              <w:right w:w="85" w:type="dxa"/>
            </w:tcMar>
            <w:vAlign w:val="center"/>
          </w:tcPr>
          <w:p w14:paraId="02D30F69"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r>
      <w:tr w:rsidR="007E03D1" w:rsidRPr="00B36CC1" w14:paraId="6DD5A587" w14:textId="77777777" w:rsidTr="00CD4EFB">
        <w:trPr>
          <w:gridAfter w:val="1"/>
          <w:wAfter w:w="23" w:type="dxa"/>
          <w:cantSplit/>
          <w:trHeight w:val="397"/>
        </w:trPr>
        <w:tc>
          <w:tcPr>
            <w:tcW w:w="3164" w:type="dxa"/>
            <w:shd w:val="clear" w:color="auto" w:fill="FFFFFF"/>
            <w:tcMar>
              <w:top w:w="85" w:type="dxa"/>
              <w:left w:w="85" w:type="dxa"/>
              <w:bottom w:w="85" w:type="dxa"/>
              <w:right w:w="85" w:type="dxa"/>
            </w:tcMar>
            <w:vAlign w:val="center"/>
          </w:tcPr>
          <w:p w14:paraId="668EED03"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Одржане обуке о препознавању раних знакова радикализације за практичаре у непосредном контакту са становништвом, водећи рачуна о адекватној заступљености полова</w:t>
            </w:r>
          </w:p>
        </w:tc>
        <w:tc>
          <w:tcPr>
            <w:tcW w:w="1443" w:type="dxa"/>
            <w:shd w:val="clear" w:color="auto" w:fill="FFFFFF"/>
            <w:tcMar>
              <w:top w:w="85" w:type="dxa"/>
              <w:left w:w="85" w:type="dxa"/>
              <w:bottom w:w="85" w:type="dxa"/>
              <w:right w:w="85" w:type="dxa"/>
            </w:tcMar>
            <w:vAlign w:val="center"/>
          </w:tcPr>
          <w:p w14:paraId="14278733"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437" w:type="dxa"/>
            <w:shd w:val="clear" w:color="auto" w:fill="FFFFFF"/>
            <w:tcMar>
              <w:top w:w="85" w:type="dxa"/>
              <w:left w:w="85" w:type="dxa"/>
              <w:bottom w:w="85" w:type="dxa"/>
              <w:right w:w="85" w:type="dxa"/>
            </w:tcMar>
            <w:vAlign w:val="center"/>
          </w:tcPr>
          <w:p w14:paraId="4B7A73B6"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Тима</w:t>
            </w:r>
          </w:p>
        </w:tc>
        <w:tc>
          <w:tcPr>
            <w:tcW w:w="1641" w:type="dxa"/>
            <w:gridSpan w:val="2"/>
            <w:shd w:val="clear" w:color="auto" w:fill="FFFFFF"/>
            <w:tcMar>
              <w:top w:w="85" w:type="dxa"/>
              <w:left w:w="85" w:type="dxa"/>
              <w:bottom w:w="85" w:type="dxa"/>
              <w:right w:w="85" w:type="dxa"/>
            </w:tcMar>
            <w:vAlign w:val="center"/>
          </w:tcPr>
          <w:p w14:paraId="33B5F232"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61" w:type="dxa"/>
            <w:shd w:val="clear" w:color="auto" w:fill="FFFFFF"/>
            <w:tcMar>
              <w:top w:w="85" w:type="dxa"/>
              <w:left w:w="85" w:type="dxa"/>
              <w:bottom w:w="85" w:type="dxa"/>
              <w:right w:w="85" w:type="dxa"/>
            </w:tcMar>
            <w:vAlign w:val="center"/>
          </w:tcPr>
          <w:p w14:paraId="66194346" w14:textId="00226A1C"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551" w:type="dxa"/>
            <w:shd w:val="clear" w:color="auto" w:fill="FFFFFF"/>
            <w:tcMar>
              <w:top w:w="85" w:type="dxa"/>
              <w:left w:w="85" w:type="dxa"/>
              <w:bottom w:w="85" w:type="dxa"/>
              <w:right w:w="85" w:type="dxa"/>
            </w:tcMar>
            <w:vAlign w:val="center"/>
          </w:tcPr>
          <w:p w14:paraId="3BD024CD"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c>
          <w:tcPr>
            <w:tcW w:w="2835" w:type="dxa"/>
            <w:shd w:val="clear" w:color="auto" w:fill="FFFFFF"/>
            <w:tcMar>
              <w:top w:w="85" w:type="dxa"/>
              <w:left w:w="85" w:type="dxa"/>
              <w:bottom w:w="85" w:type="dxa"/>
              <w:right w:w="85" w:type="dxa"/>
            </w:tcMar>
            <w:vAlign w:val="center"/>
          </w:tcPr>
          <w:p w14:paraId="3B20A138" w14:textId="77777777" w:rsidR="001246FA" w:rsidRPr="00B36CC1" w:rsidRDefault="001246FA" w:rsidP="00725756">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4</w:t>
            </w:r>
          </w:p>
        </w:tc>
      </w:tr>
    </w:tbl>
    <w:p w14:paraId="383C111F" w14:textId="77777777" w:rsidR="00490922" w:rsidRPr="00B36CC1" w:rsidRDefault="00490922" w:rsidP="00490922">
      <w:pPr>
        <w:spacing w:after="0" w:line="240" w:lineRule="auto"/>
        <w:rPr>
          <w:rFonts w:ascii="Times New Roman" w:hAnsi="Times New Roman"/>
          <w:noProof/>
          <w:lang w:val="sr-Cyrl-RS"/>
        </w:rPr>
      </w:pPr>
    </w:p>
    <w:p w14:paraId="7369AD72" w14:textId="77777777" w:rsidR="00490922" w:rsidRPr="00B36CC1" w:rsidRDefault="00490922" w:rsidP="00490922">
      <w:pPr>
        <w:spacing w:after="0" w:line="240" w:lineRule="auto"/>
        <w:rPr>
          <w:rFonts w:ascii="Times New Roman" w:hAnsi="Times New Roman"/>
          <w:noProof/>
          <w:lang w:val="sr-Cyrl-RS"/>
        </w:rPr>
      </w:pP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1271"/>
        <w:gridCol w:w="2585"/>
        <w:gridCol w:w="1306"/>
        <w:gridCol w:w="1599"/>
        <w:gridCol w:w="2174"/>
        <w:gridCol w:w="1549"/>
        <w:gridCol w:w="1541"/>
        <w:gridCol w:w="18"/>
      </w:tblGrid>
      <w:tr w:rsidR="007E03D1" w:rsidRPr="00B36CC1" w14:paraId="61946956" w14:textId="77777777" w:rsidTr="001246FA">
        <w:trPr>
          <w:cantSplit/>
          <w:trHeight w:val="397"/>
        </w:trPr>
        <w:tc>
          <w:tcPr>
            <w:tcW w:w="896" w:type="pct"/>
            <w:vMerge w:val="restart"/>
            <w:shd w:val="clear" w:color="auto" w:fill="FFF2CC"/>
            <w:tcMar>
              <w:top w:w="85" w:type="dxa"/>
              <w:left w:w="85" w:type="dxa"/>
              <w:bottom w:w="85" w:type="dxa"/>
              <w:right w:w="85" w:type="dxa"/>
            </w:tcMar>
            <w:vAlign w:val="center"/>
          </w:tcPr>
          <w:p w14:paraId="382FF0CA"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lastRenderedPageBreak/>
              <w:t>Назив активности:</w:t>
            </w:r>
          </w:p>
        </w:tc>
        <w:tc>
          <w:tcPr>
            <w:tcW w:w="433" w:type="pct"/>
            <w:vMerge w:val="restart"/>
            <w:shd w:val="clear" w:color="auto" w:fill="FFF2CC"/>
            <w:tcMar>
              <w:top w:w="85" w:type="dxa"/>
              <w:left w:w="85" w:type="dxa"/>
              <w:bottom w:w="85" w:type="dxa"/>
              <w:right w:w="85" w:type="dxa"/>
            </w:tcMar>
            <w:vAlign w:val="center"/>
          </w:tcPr>
          <w:p w14:paraId="22355152"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881" w:type="pct"/>
            <w:vMerge w:val="restart"/>
            <w:shd w:val="clear" w:color="auto" w:fill="FFF2CC"/>
            <w:tcMar>
              <w:top w:w="85" w:type="dxa"/>
              <w:left w:w="85" w:type="dxa"/>
              <w:bottom w:w="85" w:type="dxa"/>
              <w:right w:w="85" w:type="dxa"/>
            </w:tcMar>
            <w:vAlign w:val="center"/>
          </w:tcPr>
          <w:p w14:paraId="727D8BC1"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445" w:type="pct"/>
            <w:vMerge w:val="restart"/>
            <w:shd w:val="clear" w:color="auto" w:fill="FFF2CC"/>
            <w:tcMar>
              <w:top w:w="85" w:type="dxa"/>
              <w:left w:w="85" w:type="dxa"/>
              <w:bottom w:w="85" w:type="dxa"/>
              <w:right w:w="85" w:type="dxa"/>
            </w:tcMar>
            <w:vAlign w:val="center"/>
          </w:tcPr>
          <w:p w14:paraId="55676A91"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545" w:type="pct"/>
            <w:vMerge w:val="restart"/>
            <w:shd w:val="clear" w:color="auto" w:fill="FFF2CC"/>
            <w:tcMar>
              <w:top w:w="85" w:type="dxa"/>
              <w:left w:w="85" w:type="dxa"/>
              <w:bottom w:w="85" w:type="dxa"/>
              <w:right w:w="85" w:type="dxa"/>
            </w:tcMar>
            <w:vAlign w:val="center"/>
          </w:tcPr>
          <w:p w14:paraId="7B701576"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741" w:type="pct"/>
            <w:vMerge w:val="restart"/>
            <w:shd w:val="clear" w:color="auto" w:fill="FFF2CC"/>
            <w:tcMar>
              <w:top w:w="85" w:type="dxa"/>
              <w:left w:w="85" w:type="dxa"/>
              <w:bottom w:w="85" w:type="dxa"/>
              <w:right w:w="85" w:type="dxa"/>
            </w:tcMar>
            <w:vAlign w:val="center"/>
          </w:tcPr>
          <w:p w14:paraId="15F45970"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059" w:type="pct"/>
            <w:gridSpan w:val="3"/>
            <w:shd w:val="clear" w:color="auto" w:fill="FFF2CC"/>
            <w:tcMar>
              <w:top w:w="85" w:type="dxa"/>
              <w:left w:w="85" w:type="dxa"/>
              <w:bottom w:w="85" w:type="dxa"/>
              <w:right w:w="85" w:type="dxa"/>
            </w:tcMar>
            <w:vAlign w:val="center"/>
          </w:tcPr>
          <w:p w14:paraId="5A17E40B" w14:textId="77777777" w:rsidR="00490922" w:rsidRPr="00B36CC1" w:rsidRDefault="00490922" w:rsidP="00725756">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r w:rsidRPr="00B36CC1">
              <w:rPr>
                <w:rStyle w:val="FootnoteReference"/>
                <w:rFonts w:ascii="Times New Roman" w:hAnsi="Times New Roman"/>
                <w:noProof/>
                <w:lang w:val="sr-Cyrl-RS"/>
              </w:rPr>
              <w:t xml:space="preserve"> </w:t>
            </w:r>
          </w:p>
        </w:tc>
      </w:tr>
      <w:tr w:rsidR="007E03D1" w:rsidRPr="00B36CC1" w14:paraId="727B1E2F" w14:textId="77777777" w:rsidTr="00C51724">
        <w:trPr>
          <w:gridAfter w:val="1"/>
          <w:wAfter w:w="7" w:type="pct"/>
          <w:cantSplit/>
          <w:trHeight w:val="397"/>
        </w:trPr>
        <w:tc>
          <w:tcPr>
            <w:tcW w:w="896" w:type="pct"/>
            <w:vMerge/>
            <w:shd w:val="clear" w:color="auto" w:fill="FFF2CC"/>
            <w:tcMar>
              <w:top w:w="85" w:type="dxa"/>
              <w:left w:w="85" w:type="dxa"/>
              <w:bottom w:w="85" w:type="dxa"/>
              <w:right w:w="85" w:type="dxa"/>
            </w:tcMar>
            <w:vAlign w:val="center"/>
          </w:tcPr>
          <w:p w14:paraId="159A054D" w14:textId="77777777" w:rsidR="001246FA" w:rsidRPr="00B36CC1" w:rsidRDefault="001246FA" w:rsidP="00725756">
            <w:pPr>
              <w:spacing w:after="0" w:line="240" w:lineRule="auto"/>
              <w:rPr>
                <w:rFonts w:ascii="Times New Roman" w:hAnsi="Times New Roman"/>
                <w:noProof/>
                <w:lang w:val="sr-Cyrl-RS"/>
              </w:rPr>
            </w:pPr>
          </w:p>
        </w:tc>
        <w:tc>
          <w:tcPr>
            <w:tcW w:w="433" w:type="pct"/>
            <w:vMerge/>
            <w:shd w:val="clear" w:color="auto" w:fill="FFF2CC"/>
            <w:tcMar>
              <w:top w:w="85" w:type="dxa"/>
              <w:left w:w="85" w:type="dxa"/>
              <w:bottom w:w="85" w:type="dxa"/>
              <w:right w:w="85" w:type="dxa"/>
            </w:tcMar>
            <w:vAlign w:val="center"/>
          </w:tcPr>
          <w:p w14:paraId="50CA1484" w14:textId="77777777" w:rsidR="001246FA" w:rsidRPr="00B36CC1" w:rsidRDefault="001246FA" w:rsidP="00725756">
            <w:pPr>
              <w:spacing w:after="0" w:line="240" w:lineRule="auto"/>
              <w:rPr>
                <w:rFonts w:ascii="Times New Roman" w:hAnsi="Times New Roman"/>
                <w:noProof/>
                <w:lang w:val="sr-Cyrl-RS"/>
              </w:rPr>
            </w:pPr>
          </w:p>
        </w:tc>
        <w:tc>
          <w:tcPr>
            <w:tcW w:w="881" w:type="pct"/>
            <w:vMerge/>
            <w:shd w:val="clear" w:color="auto" w:fill="FFF2CC"/>
            <w:tcMar>
              <w:top w:w="85" w:type="dxa"/>
              <w:left w:w="85" w:type="dxa"/>
              <w:bottom w:w="85" w:type="dxa"/>
              <w:right w:w="85" w:type="dxa"/>
            </w:tcMar>
            <w:vAlign w:val="center"/>
          </w:tcPr>
          <w:p w14:paraId="7381F8F9" w14:textId="77777777" w:rsidR="001246FA" w:rsidRPr="00B36CC1" w:rsidRDefault="001246FA" w:rsidP="00725756">
            <w:pPr>
              <w:spacing w:after="0" w:line="240" w:lineRule="auto"/>
              <w:rPr>
                <w:rFonts w:ascii="Times New Roman" w:hAnsi="Times New Roman"/>
                <w:noProof/>
                <w:lang w:val="sr-Cyrl-RS"/>
              </w:rPr>
            </w:pPr>
          </w:p>
        </w:tc>
        <w:tc>
          <w:tcPr>
            <w:tcW w:w="445" w:type="pct"/>
            <w:vMerge/>
            <w:shd w:val="clear" w:color="auto" w:fill="FFF2CC"/>
            <w:tcMar>
              <w:top w:w="85" w:type="dxa"/>
              <w:left w:w="85" w:type="dxa"/>
              <w:bottom w:w="85" w:type="dxa"/>
              <w:right w:w="85" w:type="dxa"/>
            </w:tcMar>
            <w:vAlign w:val="center"/>
          </w:tcPr>
          <w:p w14:paraId="5C394D4F" w14:textId="77777777" w:rsidR="001246FA" w:rsidRPr="00B36CC1" w:rsidRDefault="001246FA" w:rsidP="00725756">
            <w:pPr>
              <w:spacing w:after="0" w:line="240" w:lineRule="auto"/>
              <w:rPr>
                <w:rFonts w:ascii="Times New Roman" w:hAnsi="Times New Roman"/>
                <w:noProof/>
                <w:lang w:val="sr-Cyrl-RS"/>
              </w:rPr>
            </w:pPr>
          </w:p>
        </w:tc>
        <w:tc>
          <w:tcPr>
            <w:tcW w:w="545" w:type="pct"/>
            <w:vMerge/>
            <w:shd w:val="clear" w:color="auto" w:fill="FFF2CC"/>
            <w:tcMar>
              <w:top w:w="85" w:type="dxa"/>
              <w:left w:w="85" w:type="dxa"/>
              <w:bottom w:w="85" w:type="dxa"/>
              <w:right w:w="85" w:type="dxa"/>
            </w:tcMar>
            <w:vAlign w:val="center"/>
          </w:tcPr>
          <w:p w14:paraId="1D57BC6C" w14:textId="77777777" w:rsidR="001246FA" w:rsidRPr="00B36CC1" w:rsidRDefault="001246FA" w:rsidP="00725756">
            <w:pPr>
              <w:spacing w:after="0" w:line="240" w:lineRule="auto"/>
              <w:rPr>
                <w:rFonts w:ascii="Times New Roman" w:hAnsi="Times New Roman"/>
                <w:noProof/>
                <w:lang w:val="sr-Cyrl-RS"/>
              </w:rPr>
            </w:pPr>
          </w:p>
        </w:tc>
        <w:tc>
          <w:tcPr>
            <w:tcW w:w="741" w:type="pct"/>
            <w:vMerge/>
            <w:shd w:val="clear" w:color="auto" w:fill="FFF2CC"/>
            <w:tcMar>
              <w:top w:w="85" w:type="dxa"/>
              <w:left w:w="85" w:type="dxa"/>
              <w:bottom w:w="85" w:type="dxa"/>
              <w:right w:w="85" w:type="dxa"/>
            </w:tcMar>
            <w:vAlign w:val="center"/>
          </w:tcPr>
          <w:p w14:paraId="49E44437" w14:textId="77777777" w:rsidR="001246FA" w:rsidRPr="00B36CC1" w:rsidRDefault="001246FA" w:rsidP="00725756">
            <w:pPr>
              <w:spacing w:after="0" w:line="240" w:lineRule="auto"/>
              <w:rPr>
                <w:rFonts w:ascii="Times New Roman" w:hAnsi="Times New Roman"/>
                <w:noProof/>
                <w:lang w:val="sr-Cyrl-RS"/>
              </w:rPr>
            </w:pPr>
          </w:p>
        </w:tc>
        <w:tc>
          <w:tcPr>
            <w:tcW w:w="528" w:type="pct"/>
            <w:shd w:val="clear" w:color="auto" w:fill="FFF2CC"/>
            <w:tcMar>
              <w:top w:w="85" w:type="dxa"/>
              <w:left w:w="85" w:type="dxa"/>
              <w:bottom w:w="85" w:type="dxa"/>
              <w:right w:w="85" w:type="dxa"/>
            </w:tcMar>
            <w:vAlign w:val="center"/>
          </w:tcPr>
          <w:p w14:paraId="59344E64" w14:textId="62B4EA41"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524" w:type="pct"/>
            <w:shd w:val="clear" w:color="auto" w:fill="FFF2CC"/>
            <w:tcMar>
              <w:top w:w="85" w:type="dxa"/>
              <w:left w:w="85" w:type="dxa"/>
              <w:bottom w:w="85" w:type="dxa"/>
              <w:right w:w="85" w:type="dxa"/>
            </w:tcMar>
            <w:vAlign w:val="center"/>
          </w:tcPr>
          <w:p w14:paraId="46B03F59" w14:textId="518B9868"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37933AD8" w14:textId="77777777" w:rsidTr="00C51724">
        <w:trPr>
          <w:gridAfter w:val="1"/>
          <w:wAfter w:w="7" w:type="pct"/>
          <w:cantSplit/>
          <w:trHeight w:val="397"/>
        </w:trPr>
        <w:tc>
          <w:tcPr>
            <w:tcW w:w="896" w:type="pct"/>
            <w:tcMar>
              <w:top w:w="85" w:type="dxa"/>
              <w:left w:w="85" w:type="dxa"/>
              <w:bottom w:w="85" w:type="dxa"/>
              <w:right w:w="85" w:type="dxa"/>
            </w:tcMar>
            <w:vAlign w:val="center"/>
          </w:tcPr>
          <w:p w14:paraId="7841DDA4" w14:textId="1BE25498" w:rsidR="001246FA" w:rsidRPr="00B36CC1" w:rsidRDefault="001246FA" w:rsidP="00DC0C44">
            <w:pPr>
              <w:spacing w:after="0" w:line="240" w:lineRule="auto"/>
              <w:rPr>
                <w:rFonts w:ascii="Times New Roman" w:hAnsi="Times New Roman"/>
                <w:noProof/>
                <w:lang w:val="sr-Cyrl-RS"/>
              </w:rPr>
            </w:pPr>
            <w:r w:rsidRPr="00B36CC1">
              <w:rPr>
                <w:rFonts w:ascii="Times New Roman" w:hAnsi="Times New Roman"/>
                <w:noProof/>
                <w:lang w:val="sr-Cyrl-RS"/>
              </w:rPr>
              <w:t xml:space="preserve">1.2.1 </w:t>
            </w:r>
            <w:r w:rsidR="00FF1D21" w:rsidRPr="00B36CC1">
              <w:rPr>
                <w:rFonts w:ascii="Times New Roman" w:hAnsi="Times New Roman"/>
                <w:noProof/>
                <w:lang w:val="sr-Cyrl-RS"/>
              </w:rPr>
              <w:t>Усво</w:t>
            </w:r>
            <w:r w:rsidR="00DC0C44" w:rsidRPr="00B36CC1">
              <w:rPr>
                <w:rFonts w:ascii="Times New Roman" w:hAnsi="Times New Roman"/>
                <w:noProof/>
                <w:lang w:val="sr-Cyrl-RS"/>
              </w:rPr>
              <w:t>јити документ</w:t>
            </w:r>
            <w:r w:rsidRPr="00B36CC1">
              <w:rPr>
                <w:rFonts w:ascii="Times New Roman" w:hAnsi="Times New Roman"/>
                <w:noProof/>
                <w:lang w:val="sr-Cyrl-RS"/>
              </w:rPr>
              <w:t xml:space="preserve"> којим би се дефинисала методологија рада Тима за иницијалну процену ризика од радикализације</w:t>
            </w:r>
          </w:p>
        </w:tc>
        <w:tc>
          <w:tcPr>
            <w:tcW w:w="433" w:type="pct"/>
            <w:tcMar>
              <w:top w:w="85" w:type="dxa"/>
              <w:left w:w="85" w:type="dxa"/>
              <w:bottom w:w="85" w:type="dxa"/>
              <w:right w:w="85" w:type="dxa"/>
            </w:tcMar>
            <w:vAlign w:val="center"/>
          </w:tcPr>
          <w:p w14:paraId="11E0E46D" w14:textId="77777777" w:rsidR="001246FA" w:rsidRPr="00B36CC1" w:rsidRDefault="001246FA" w:rsidP="00725756">
            <w:pPr>
              <w:spacing w:after="0" w:line="240" w:lineRule="auto"/>
              <w:ind w:left="142"/>
              <w:rPr>
                <w:rFonts w:ascii="Times New Roman" w:hAnsi="Times New Roman"/>
                <w:noProof/>
                <w:lang w:val="sr-Cyrl-RS"/>
              </w:rPr>
            </w:pPr>
            <w:r w:rsidRPr="00B36CC1">
              <w:rPr>
                <w:rFonts w:ascii="Times New Roman" w:hAnsi="Times New Roman"/>
                <w:noProof/>
                <w:lang w:val="sr-Cyrl-RS"/>
              </w:rPr>
              <w:t>МУП</w:t>
            </w:r>
          </w:p>
        </w:tc>
        <w:tc>
          <w:tcPr>
            <w:tcW w:w="881" w:type="pct"/>
            <w:tcMar>
              <w:top w:w="85" w:type="dxa"/>
              <w:left w:w="85" w:type="dxa"/>
              <w:bottom w:w="85" w:type="dxa"/>
              <w:right w:w="85" w:type="dxa"/>
            </w:tcMar>
            <w:vAlign w:val="center"/>
          </w:tcPr>
          <w:p w14:paraId="7BA7E935"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БИА, МП, </w:t>
            </w:r>
            <w:r w:rsidRPr="00B36CC1">
              <w:rPr>
                <w:rFonts w:ascii="Times New Roman" w:hAnsi="Times New Roman"/>
                <w:noProof/>
                <w:szCs w:val="24"/>
                <w:lang w:val="sr-Cyrl-RS"/>
              </w:rPr>
              <w:t>МПРОС</w:t>
            </w:r>
            <w:r w:rsidRPr="00B36CC1">
              <w:rPr>
                <w:rFonts w:ascii="Times New Roman" w:hAnsi="Times New Roman"/>
                <w:noProof/>
                <w:lang w:val="sr-Cyrl-RS"/>
              </w:rPr>
              <w:t xml:space="preserve">, МЗ, </w:t>
            </w:r>
            <w:r w:rsidRPr="00B36CC1">
              <w:rPr>
                <w:rFonts w:ascii="Times New Roman" w:hAnsi="Times New Roman"/>
                <w:noProof/>
                <w:szCs w:val="24"/>
                <w:lang w:val="sr-Cyrl-RS"/>
              </w:rPr>
              <w:t>МРЗБСП</w:t>
            </w:r>
          </w:p>
        </w:tc>
        <w:tc>
          <w:tcPr>
            <w:tcW w:w="445" w:type="pct"/>
            <w:tcMar>
              <w:top w:w="85" w:type="dxa"/>
              <w:left w:w="85" w:type="dxa"/>
              <w:bottom w:w="85" w:type="dxa"/>
              <w:right w:w="85" w:type="dxa"/>
            </w:tcMar>
            <w:vAlign w:val="center"/>
          </w:tcPr>
          <w:p w14:paraId="73AA9E9F" w14:textId="77A0A376"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III квартал 2026. године</w:t>
            </w:r>
          </w:p>
        </w:tc>
        <w:tc>
          <w:tcPr>
            <w:tcW w:w="545" w:type="pct"/>
            <w:tcMar>
              <w:top w:w="85" w:type="dxa"/>
              <w:left w:w="85" w:type="dxa"/>
              <w:bottom w:w="85" w:type="dxa"/>
              <w:right w:w="85" w:type="dxa"/>
            </w:tcMar>
            <w:vAlign w:val="center"/>
          </w:tcPr>
          <w:p w14:paraId="73942A14"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741" w:type="pct"/>
            <w:tcMar>
              <w:top w:w="85" w:type="dxa"/>
              <w:left w:w="85" w:type="dxa"/>
              <w:bottom w:w="85" w:type="dxa"/>
              <w:right w:w="85" w:type="dxa"/>
            </w:tcMar>
            <w:vAlign w:val="center"/>
          </w:tcPr>
          <w:p w14:paraId="161F25E6"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43FD99EF"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528" w:type="pct"/>
            <w:tcMar>
              <w:top w:w="85" w:type="dxa"/>
              <w:left w:w="85" w:type="dxa"/>
              <w:bottom w:w="85" w:type="dxa"/>
              <w:right w:w="85" w:type="dxa"/>
            </w:tcMar>
            <w:vAlign w:val="center"/>
          </w:tcPr>
          <w:p w14:paraId="766A6237"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524" w:type="pct"/>
            <w:tcMar>
              <w:top w:w="85" w:type="dxa"/>
              <w:left w:w="85" w:type="dxa"/>
              <w:bottom w:w="85" w:type="dxa"/>
              <w:right w:w="85" w:type="dxa"/>
            </w:tcMar>
            <w:vAlign w:val="center"/>
          </w:tcPr>
          <w:p w14:paraId="6A46C227"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0F48266C" w14:textId="77777777" w:rsidTr="00C51724">
        <w:trPr>
          <w:gridAfter w:val="1"/>
          <w:wAfter w:w="7" w:type="pct"/>
          <w:cantSplit/>
          <w:trHeight w:val="397"/>
        </w:trPr>
        <w:tc>
          <w:tcPr>
            <w:tcW w:w="896" w:type="pct"/>
            <w:tcMar>
              <w:top w:w="85" w:type="dxa"/>
              <w:left w:w="85" w:type="dxa"/>
              <w:bottom w:w="85" w:type="dxa"/>
              <w:right w:w="85" w:type="dxa"/>
            </w:tcMar>
            <w:vAlign w:val="center"/>
          </w:tcPr>
          <w:p w14:paraId="264540CB"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1.2.2 Образовати Тим за иницијалну процену ризика од радикализације</w:t>
            </w:r>
          </w:p>
        </w:tc>
        <w:tc>
          <w:tcPr>
            <w:tcW w:w="433" w:type="pct"/>
            <w:tcMar>
              <w:top w:w="85" w:type="dxa"/>
              <w:left w:w="85" w:type="dxa"/>
              <w:bottom w:w="85" w:type="dxa"/>
              <w:right w:w="85" w:type="dxa"/>
            </w:tcMar>
            <w:vAlign w:val="center"/>
          </w:tcPr>
          <w:p w14:paraId="49D37ACC" w14:textId="77777777" w:rsidR="001246FA" w:rsidRPr="00B36CC1" w:rsidRDefault="001246FA" w:rsidP="00725756">
            <w:pPr>
              <w:spacing w:after="0" w:line="240" w:lineRule="auto"/>
              <w:ind w:left="142"/>
              <w:rPr>
                <w:rFonts w:ascii="Times New Roman" w:hAnsi="Times New Roman"/>
                <w:noProof/>
                <w:lang w:val="sr-Cyrl-RS"/>
              </w:rPr>
            </w:pPr>
            <w:r w:rsidRPr="00B36CC1">
              <w:rPr>
                <w:rFonts w:ascii="Times New Roman" w:hAnsi="Times New Roman"/>
                <w:noProof/>
                <w:lang w:val="sr-Cyrl-RS"/>
              </w:rPr>
              <w:t>МУП</w:t>
            </w:r>
          </w:p>
        </w:tc>
        <w:tc>
          <w:tcPr>
            <w:tcW w:w="881" w:type="pct"/>
            <w:tcMar>
              <w:top w:w="85" w:type="dxa"/>
              <w:left w:w="85" w:type="dxa"/>
              <w:bottom w:w="85" w:type="dxa"/>
              <w:right w:w="85" w:type="dxa"/>
            </w:tcMar>
            <w:vAlign w:val="center"/>
          </w:tcPr>
          <w:p w14:paraId="511AAFC9"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БИА, МП, МПРОС, МЗ, МРЗБСП, други релевантни органи и организације</w:t>
            </w:r>
          </w:p>
        </w:tc>
        <w:tc>
          <w:tcPr>
            <w:tcW w:w="445" w:type="pct"/>
            <w:tcMar>
              <w:top w:w="85" w:type="dxa"/>
              <w:left w:w="85" w:type="dxa"/>
              <w:bottom w:w="85" w:type="dxa"/>
              <w:right w:w="85" w:type="dxa"/>
            </w:tcMar>
            <w:vAlign w:val="center"/>
          </w:tcPr>
          <w:p w14:paraId="07D69D65" w14:textId="5DD85953"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IV квартал 2026. године</w:t>
            </w:r>
          </w:p>
        </w:tc>
        <w:tc>
          <w:tcPr>
            <w:tcW w:w="545" w:type="pct"/>
            <w:tcMar>
              <w:top w:w="85" w:type="dxa"/>
              <w:left w:w="85" w:type="dxa"/>
              <w:bottom w:w="85" w:type="dxa"/>
              <w:right w:w="85" w:type="dxa"/>
            </w:tcMar>
            <w:vAlign w:val="center"/>
          </w:tcPr>
          <w:p w14:paraId="4F60EA55"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741" w:type="pct"/>
            <w:tcMar>
              <w:top w:w="85" w:type="dxa"/>
              <w:left w:w="85" w:type="dxa"/>
              <w:bottom w:w="85" w:type="dxa"/>
              <w:right w:w="85" w:type="dxa"/>
            </w:tcMar>
            <w:vAlign w:val="center"/>
          </w:tcPr>
          <w:p w14:paraId="540A9306"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1409/0001 и </w:t>
            </w:r>
          </w:p>
          <w:p w14:paraId="34B72658"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1409/0003</w:t>
            </w:r>
          </w:p>
          <w:p w14:paraId="7146DDA6"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411 и 412</w:t>
            </w:r>
          </w:p>
          <w:p w14:paraId="46B227C9" w14:textId="77777777" w:rsidR="001246FA" w:rsidRPr="00B36CC1" w:rsidRDefault="001246FA" w:rsidP="00725756">
            <w:pPr>
              <w:spacing w:after="0" w:line="240" w:lineRule="auto"/>
              <w:rPr>
                <w:rFonts w:ascii="Times New Roman" w:hAnsi="Times New Roman"/>
                <w:noProof/>
                <w:lang w:val="sr-Cyrl-RS"/>
              </w:rPr>
            </w:pPr>
          </w:p>
        </w:tc>
        <w:tc>
          <w:tcPr>
            <w:tcW w:w="528" w:type="pct"/>
            <w:tcMar>
              <w:top w:w="85" w:type="dxa"/>
              <w:left w:w="85" w:type="dxa"/>
              <w:bottom w:w="85" w:type="dxa"/>
              <w:right w:w="85" w:type="dxa"/>
            </w:tcMar>
            <w:vAlign w:val="center"/>
          </w:tcPr>
          <w:p w14:paraId="7A069A75"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524" w:type="pct"/>
            <w:tcMar>
              <w:top w:w="85" w:type="dxa"/>
              <w:left w:w="85" w:type="dxa"/>
              <w:bottom w:w="85" w:type="dxa"/>
              <w:right w:w="85" w:type="dxa"/>
            </w:tcMar>
            <w:vAlign w:val="center"/>
          </w:tcPr>
          <w:p w14:paraId="6A606679"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56B57486" w14:textId="77777777" w:rsidTr="00C51724">
        <w:trPr>
          <w:gridAfter w:val="1"/>
          <w:wAfter w:w="7" w:type="pct"/>
          <w:cantSplit/>
          <w:trHeight w:val="830"/>
        </w:trPr>
        <w:tc>
          <w:tcPr>
            <w:tcW w:w="896" w:type="pct"/>
            <w:tcMar>
              <w:top w:w="85" w:type="dxa"/>
              <w:left w:w="85" w:type="dxa"/>
              <w:bottom w:w="85" w:type="dxa"/>
              <w:right w:w="85" w:type="dxa"/>
            </w:tcMar>
            <w:vAlign w:val="center"/>
          </w:tcPr>
          <w:p w14:paraId="5DF6B761"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1.2.3 Унапредити компетенције чланова Тима за иницијалну процену ризика од радикализације</w:t>
            </w:r>
          </w:p>
        </w:tc>
        <w:tc>
          <w:tcPr>
            <w:tcW w:w="433" w:type="pct"/>
            <w:tcMar>
              <w:top w:w="85" w:type="dxa"/>
              <w:left w:w="85" w:type="dxa"/>
              <w:bottom w:w="85" w:type="dxa"/>
              <w:right w:w="85" w:type="dxa"/>
            </w:tcMar>
            <w:vAlign w:val="center"/>
          </w:tcPr>
          <w:p w14:paraId="5CE5DC47" w14:textId="77777777" w:rsidR="001246FA" w:rsidRPr="00B36CC1" w:rsidRDefault="001246FA" w:rsidP="00725756">
            <w:pPr>
              <w:spacing w:after="0" w:line="240" w:lineRule="auto"/>
              <w:ind w:left="142"/>
              <w:rPr>
                <w:rFonts w:ascii="Times New Roman" w:hAnsi="Times New Roman"/>
                <w:noProof/>
                <w:lang w:val="sr-Cyrl-RS"/>
              </w:rPr>
            </w:pPr>
            <w:r w:rsidRPr="00B36CC1">
              <w:rPr>
                <w:rFonts w:ascii="Times New Roman" w:hAnsi="Times New Roman"/>
                <w:noProof/>
                <w:lang w:val="sr-Cyrl-RS"/>
              </w:rPr>
              <w:t>МУП</w:t>
            </w:r>
          </w:p>
        </w:tc>
        <w:tc>
          <w:tcPr>
            <w:tcW w:w="881" w:type="pct"/>
            <w:tcMar>
              <w:top w:w="85" w:type="dxa"/>
              <w:left w:w="85" w:type="dxa"/>
              <w:bottom w:w="85" w:type="dxa"/>
              <w:right w:w="85" w:type="dxa"/>
            </w:tcMar>
            <w:vAlign w:val="center"/>
          </w:tcPr>
          <w:p w14:paraId="79407A0A"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БИА, МП, МПРОС, МЗ, МРЗБСП, други релевантни органи и организације</w:t>
            </w:r>
          </w:p>
        </w:tc>
        <w:tc>
          <w:tcPr>
            <w:tcW w:w="445" w:type="pct"/>
            <w:tcMar>
              <w:top w:w="85" w:type="dxa"/>
              <w:left w:w="85" w:type="dxa"/>
              <w:bottom w:w="85" w:type="dxa"/>
              <w:right w:w="85" w:type="dxa"/>
            </w:tcMar>
            <w:vAlign w:val="center"/>
          </w:tcPr>
          <w:p w14:paraId="3996C134"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45" w:type="pct"/>
            <w:tcMar>
              <w:top w:w="85" w:type="dxa"/>
              <w:left w:w="85" w:type="dxa"/>
              <w:bottom w:w="85" w:type="dxa"/>
              <w:right w:w="85" w:type="dxa"/>
            </w:tcMar>
            <w:vAlign w:val="center"/>
          </w:tcPr>
          <w:p w14:paraId="677EAD32"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741" w:type="pct"/>
            <w:tcMar>
              <w:top w:w="85" w:type="dxa"/>
              <w:left w:w="85" w:type="dxa"/>
              <w:bottom w:w="85" w:type="dxa"/>
              <w:right w:w="85" w:type="dxa"/>
            </w:tcMar>
            <w:vAlign w:val="center"/>
          </w:tcPr>
          <w:p w14:paraId="01C7580B"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 xml:space="preserve">1409/0001 и </w:t>
            </w:r>
          </w:p>
          <w:p w14:paraId="578961A8"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1409/0003</w:t>
            </w:r>
          </w:p>
          <w:p w14:paraId="4C7444B2"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411 и 412</w:t>
            </w:r>
          </w:p>
          <w:p w14:paraId="237C4944" w14:textId="77777777" w:rsidR="001246FA" w:rsidRPr="00B36CC1" w:rsidRDefault="001246FA" w:rsidP="00725756">
            <w:pPr>
              <w:spacing w:after="0" w:line="240" w:lineRule="auto"/>
              <w:rPr>
                <w:rFonts w:ascii="Times New Roman" w:hAnsi="Times New Roman"/>
                <w:noProof/>
                <w:lang w:val="sr-Cyrl-RS"/>
              </w:rPr>
            </w:pPr>
          </w:p>
        </w:tc>
        <w:tc>
          <w:tcPr>
            <w:tcW w:w="528" w:type="pct"/>
            <w:tcMar>
              <w:top w:w="85" w:type="dxa"/>
              <w:left w:w="85" w:type="dxa"/>
              <w:bottom w:w="85" w:type="dxa"/>
              <w:right w:w="85" w:type="dxa"/>
            </w:tcMar>
            <w:vAlign w:val="center"/>
          </w:tcPr>
          <w:p w14:paraId="70FE359E"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524" w:type="pct"/>
            <w:tcMar>
              <w:top w:w="85" w:type="dxa"/>
              <w:left w:w="85" w:type="dxa"/>
              <w:bottom w:w="85" w:type="dxa"/>
              <w:right w:w="85" w:type="dxa"/>
            </w:tcMar>
            <w:vAlign w:val="center"/>
          </w:tcPr>
          <w:p w14:paraId="635BE036" w14:textId="77777777" w:rsidR="001246FA" w:rsidRPr="00B36CC1" w:rsidRDefault="001246FA" w:rsidP="0072575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33AA79DA" w14:textId="77777777" w:rsidTr="00C51724">
        <w:trPr>
          <w:gridAfter w:val="1"/>
          <w:wAfter w:w="7" w:type="pct"/>
          <w:cantSplit/>
          <w:trHeight w:val="669"/>
        </w:trPr>
        <w:tc>
          <w:tcPr>
            <w:tcW w:w="896" w:type="pct"/>
            <w:tcMar>
              <w:top w:w="85" w:type="dxa"/>
              <w:left w:w="85" w:type="dxa"/>
              <w:bottom w:w="85" w:type="dxa"/>
              <w:right w:w="85" w:type="dxa"/>
            </w:tcMar>
            <w:vAlign w:val="center"/>
          </w:tcPr>
          <w:p w14:paraId="0A440AA8" w14:textId="6DEA212B" w:rsidR="00C51724" w:rsidRPr="00B36CC1" w:rsidRDefault="00C51724" w:rsidP="00AE4730">
            <w:pPr>
              <w:spacing w:after="0" w:line="240" w:lineRule="auto"/>
              <w:rPr>
                <w:rFonts w:ascii="Times New Roman" w:hAnsi="Times New Roman"/>
                <w:b/>
                <w:noProof/>
                <w:lang w:val="sr-Cyrl-RS"/>
              </w:rPr>
            </w:pPr>
            <w:r w:rsidRPr="00B36CC1">
              <w:rPr>
                <w:rFonts w:ascii="Times New Roman" w:hAnsi="Times New Roman"/>
                <w:noProof/>
                <w:lang w:val="sr-Cyrl-RS"/>
              </w:rPr>
              <w:lastRenderedPageBreak/>
              <w:t>1.2.4 Спроводити обуке о препознавању раних знакова радикализације за практичаре у непосре</w:t>
            </w:r>
            <w:r w:rsidR="00AE4730" w:rsidRPr="00B36CC1">
              <w:rPr>
                <w:rFonts w:ascii="Times New Roman" w:hAnsi="Times New Roman"/>
                <w:noProof/>
                <w:lang w:val="sr-Cyrl-RS"/>
              </w:rPr>
              <w:t>дном контакту са становништвом</w:t>
            </w:r>
          </w:p>
        </w:tc>
        <w:tc>
          <w:tcPr>
            <w:tcW w:w="433" w:type="pct"/>
            <w:tcMar>
              <w:top w:w="85" w:type="dxa"/>
              <w:left w:w="85" w:type="dxa"/>
              <w:bottom w:w="85" w:type="dxa"/>
              <w:right w:w="85" w:type="dxa"/>
            </w:tcMar>
            <w:vAlign w:val="center"/>
          </w:tcPr>
          <w:p w14:paraId="6F597791" w14:textId="77777777" w:rsidR="00C51724" w:rsidRPr="00B36CC1" w:rsidRDefault="00C51724" w:rsidP="00725756">
            <w:pPr>
              <w:spacing w:after="0" w:line="240" w:lineRule="auto"/>
              <w:rPr>
                <w:rFonts w:ascii="Times New Roman" w:hAnsi="Times New Roman"/>
                <w:noProof/>
                <w:highlight w:val="yellow"/>
                <w:lang w:val="sr-Cyrl-RS"/>
              </w:rPr>
            </w:pPr>
            <w:r w:rsidRPr="00B36CC1">
              <w:rPr>
                <w:rFonts w:ascii="Times New Roman" w:hAnsi="Times New Roman"/>
                <w:noProof/>
                <w:lang w:val="sr-Cyrl-RS"/>
              </w:rPr>
              <w:t>МУП</w:t>
            </w:r>
          </w:p>
        </w:tc>
        <w:tc>
          <w:tcPr>
            <w:tcW w:w="881" w:type="pct"/>
            <w:tcMar>
              <w:top w:w="85" w:type="dxa"/>
              <w:left w:w="85" w:type="dxa"/>
              <w:bottom w:w="85" w:type="dxa"/>
              <w:right w:w="85" w:type="dxa"/>
            </w:tcMar>
            <w:vAlign w:val="center"/>
          </w:tcPr>
          <w:p w14:paraId="564CD9C7" w14:textId="77777777" w:rsidR="00C51724" w:rsidRPr="00B36CC1" w:rsidRDefault="00C51724" w:rsidP="00725756">
            <w:pPr>
              <w:spacing w:after="0" w:line="240" w:lineRule="auto"/>
              <w:rPr>
                <w:rFonts w:ascii="Times New Roman" w:hAnsi="Times New Roman"/>
                <w:noProof/>
                <w:highlight w:val="yellow"/>
                <w:lang w:val="sr-Cyrl-RS"/>
              </w:rPr>
            </w:pPr>
            <w:r w:rsidRPr="00B36CC1">
              <w:rPr>
                <w:rFonts w:ascii="Times New Roman" w:hAnsi="Times New Roman"/>
                <w:noProof/>
                <w:lang w:val="sr-Cyrl-RS"/>
              </w:rPr>
              <w:t>Образовне установе, установе социјалне заштите, затвори, МИТ</w:t>
            </w:r>
          </w:p>
        </w:tc>
        <w:tc>
          <w:tcPr>
            <w:tcW w:w="445" w:type="pct"/>
            <w:tcMar>
              <w:top w:w="85" w:type="dxa"/>
              <w:left w:w="85" w:type="dxa"/>
              <w:bottom w:w="85" w:type="dxa"/>
              <w:right w:w="85" w:type="dxa"/>
            </w:tcMar>
            <w:vAlign w:val="center"/>
          </w:tcPr>
          <w:p w14:paraId="5D4B9AE8" w14:textId="09559B98" w:rsidR="00C51724" w:rsidRPr="00B36CC1" w:rsidRDefault="00C51724" w:rsidP="00F652AE">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45" w:type="pct"/>
            <w:tcMar>
              <w:top w:w="85" w:type="dxa"/>
              <w:left w:w="85" w:type="dxa"/>
              <w:bottom w:w="85" w:type="dxa"/>
              <w:right w:w="85" w:type="dxa"/>
            </w:tcMar>
            <w:vAlign w:val="center"/>
          </w:tcPr>
          <w:p w14:paraId="38829A89" w14:textId="2E8F03B0" w:rsidR="00C51724" w:rsidRPr="00B36CC1" w:rsidRDefault="00DA05F0" w:rsidP="00725756">
            <w:pPr>
              <w:spacing w:after="0" w:line="240" w:lineRule="auto"/>
              <w:rPr>
                <w:rFonts w:ascii="Times New Roman" w:hAnsi="Times New Roman"/>
                <w:noProof/>
                <w:lang w:val="sr-Cyrl-RS"/>
              </w:rPr>
            </w:pPr>
            <w:r w:rsidRPr="00B36CC1">
              <w:rPr>
                <w:rFonts w:ascii="Times New Roman" w:hAnsi="Times New Roman"/>
                <w:noProof/>
                <w:lang w:val="sr-Cyrl-RS"/>
              </w:rPr>
              <w:t>*</w:t>
            </w:r>
            <w:r w:rsidR="00C51724" w:rsidRPr="00B36CC1">
              <w:rPr>
                <w:rFonts w:ascii="Times New Roman" w:hAnsi="Times New Roman"/>
                <w:noProof/>
                <w:lang w:val="sr-Cyrl-RS"/>
              </w:rPr>
              <w:t>Донаторска средства</w:t>
            </w:r>
            <w:r w:rsidR="004120B7" w:rsidRPr="00B36CC1">
              <w:rPr>
                <w:rStyle w:val="FootnoteReference"/>
                <w:rFonts w:ascii="Times New Roman" w:hAnsi="Times New Roman"/>
                <w:lang w:val="sr-Cyrl-RS"/>
              </w:rPr>
              <w:footnoteReference w:id="1"/>
            </w:r>
          </w:p>
        </w:tc>
        <w:tc>
          <w:tcPr>
            <w:tcW w:w="741" w:type="pct"/>
            <w:tcMar>
              <w:top w:w="85" w:type="dxa"/>
              <w:left w:w="85" w:type="dxa"/>
              <w:bottom w:w="85" w:type="dxa"/>
              <w:right w:w="85" w:type="dxa"/>
            </w:tcMar>
            <w:vAlign w:val="center"/>
          </w:tcPr>
          <w:p w14:paraId="056F54F6" w14:textId="5C83277E" w:rsidR="00C51724" w:rsidRPr="00B36CC1" w:rsidRDefault="00C51724" w:rsidP="004120B7">
            <w:pPr>
              <w:spacing w:after="0" w:line="240" w:lineRule="auto"/>
              <w:rPr>
                <w:rFonts w:ascii="Times New Roman" w:hAnsi="Times New Roman"/>
                <w:noProof/>
                <w:lang w:val="sr-Cyrl-RS"/>
              </w:rPr>
            </w:pPr>
            <w:r w:rsidRPr="00B36CC1">
              <w:rPr>
                <w:rFonts w:ascii="Times New Roman" w:hAnsi="Times New Roman"/>
                <w:noProof/>
                <w:lang w:val="sr-Cyrl-RS"/>
              </w:rPr>
              <w:t>Обуке ће бити спроведене уз подршку ОЕБС, који спроводи пројекат „Strengthening collaborative approach in preventing and combating national and transnational organized crime and addressing emerging threats in the Republic of Serbia“</w:t>
            </w:r>
          </w:p>
        </w:tc>
        <w:tc>
          <w:tcPr>
            <w:tcW w:w="527" w:type="pct"/>
            <w:tcMar>
              <w:top w:w="85" w:type="dxa"/>
              <w:left w:w="85" w:type="dxa"/>
              <w:bottom w:w="85" w:type="dxa"/>
              <w:right w:w="85" w:type="dxa"/>
            </w:tcMar>
            <w:vAlign w:val="center"/>
          </w:tcPr>
          <w:p w14:paraId="794ED063" w14:textId="16144DD2" w:rsidR="00C51724" w:rsidRPr="004120B7" w:rsidRDefault="00C51724" w:rsidP="00725756">
            <w:pPr>
              <w:spacing w:after="0" w:line="240" w:lineRule="auto"/>
              <w:rPr>
                <w:rFonts w:ascii="Times New Roman" w:hAnsi="Times New Roman"/>
                <w:noProof/>
                <w:lang w:val="sr-Latn-RS"/>
              </w:rPr>
            </w:pPr>
          </w:p>
        </w:tc>
        <w:tc>
          <w:tcPr>
            <w:tcW w:w="525" w:type="pct"/>
            <w:tcMar>
              <w:top w:w="85" w:type="dxa"/>
              <w:left w:w="85" w:type="dxa"/>
              <w:bottom w:w="85" w:type="dxa"/>
              <w:right w:w="85" w:type="dxa"/>
            </w:tcMar>
            <w:vAlign w:val="center"/>
          </w:tcPr>
          <w:p w14:paraId="5F9D614C" w14:textId="23FA3A59" w:rsidR="00C51724" w:rsidRPr="004120B7" w:rsidRDefault="00C51724" w:rsidP="00725756">
            <w:pPr>
              <w:spacing w:after="0" w:line="240" w:lineRule="auto"/>
              <w:rPr>
                <w:rFonts w:ascii="Times New Roman" w:hAnsi="Times New Roman"/>
                <w:noProof/>
                <w:lang w:val="sr-Latn-RS"/>
              </w:rPr>
            </w:pPr>
          </w:p>
        </w:tc>
      </w:tr>
    </w:tbl>
    <w:p w14:paraId="465D42C5" w14:textId="77777777" w:rsidR="00490922" w:rsidRPr="00991388" w:rsidRDefault="00490922" w:rsidP="00490922">
      <w:pPr>
        <w:rPr>
          <w:lang w:val="sr-Latn-RS"/>
        </w:rPr>
      </w:pPr>
    </w:p>
    <w:p w14:paraId="2B0242F1" w14:textId="77777777" w:rsidR="00FE7672" w:rsidRPr="00991388" w:rsidRDefault="00FE7672" w:rsidP="00490922">
      <w:pPr>
        <w:rPr>
          <w:lang w:val="sr-Latn-RS"/>
        </w:rPr>
      </w:pPr>
    </w:p>
    <w:tbl>
      <w:tblPr>
        <w:tblW w:w="148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1"/>
        <w:gridCol w:w="1134"/>
        <w:gridCol w:w="1701"/>
        <w:gridCol w:w="1276"/>
        <w:gridCol w:w="1134"/>
        <w:gridCol w:w="3118"/>
        <w:gridCol w:w="2693"/>
        <w:gridCol w:w="18"/>
      </w:tblGrid>
      <w:tr w:rsidR="007E03D1" w:rsidRPr="00B36CC1" w14:paraId="7772BCFE" w14:textId="77777777" w:rsidTr="005C7EE6">
        <w:trPr>
          <w:cantSplit/>
          <w:trHeight w:val="397"/>
        </w:trPr>
        <w:tc>
          <w:tcPr>
            <w:tcW w:w="14835" w:type="dxa"/>
            <w:gridSpan w:val="8"/>
            <w:shd w:val="clear" w:color="auto" w:fill="C5E0B3"/>
            <w:tcMar>
              <w:top w:w="85" w:type="dxa"/>
              <w:left w:w="85" w:type="dxa"/>
              <w:bottom w:w="85" w:type="dxa"/>
              <w:right w:w="85" w:type="dxa"/>
            </w:tcMar>
            <w:vAlign w:val="center"/>
          </w:tcPr>
          <w:p w14:paraId="42A9641E" w14:textId="77777777" w:rsidR="00FE7672" w:rsidRPr="00B36CC1" w:rsidRDefault="00FE7672" w:rsidP="005C7EE6">
            <w:pPr>
              <w:spacing w:after="0" w:line="240" w:lineRule="auto"/>
              <w:rPr>
                <w:rFonts w:ascii="Times New Roman" w:hAnsi="Times New Roman"/>
                <w:b/>
                <w:sz w:val="24"/>
                <w:lang w:val="sr-Cyrl-RS"/>
              </w:rPr>
            </w:pPr>
            <w:r w:rsidRPr="00B36CC1">
              <w:rPr>
                <w:rFonts w:ascii="Times New Roman" w:hAnsi="Times New Roman"/>
                <w:b/>
                <w:sz w:val="24"/>
                <w:lang w:val="sr-Cyrl-RS"/>
              </w:rPr>
              <w:t>Посебни циљ 2: Спречавање радикализације, насилног екстремизма и тероризма</w:t>
            </w:r>
          </w:p>
        </w:tc>
      </w:tr>
      <w:tr w:rsidR="007E03D1" w:rsidRPr="00B36CC1" w14:paraId="5418789E" w14:textId="77777777" w:rsidTr="005C7EE6">
        <w:trPr>
          <w:cantSplit/>
          <w:trHeight w:val="397"/>
        </w:trPr>
        <w:tc>
          <w:tcPr>
            <w:tcW w:w="14835" w:type="dxa"/>
            <w:gridSpan w:val="8"/>
            <w:shd w:val="clear" w:color="auto" w:fill="C5E0B3"/>
            <w:tcMar>
              <w:top w:w="85" w:type="dxa"/>
              <w:left w:w="85" w:type="dxa"/>
              <w:bottom w:w="85" w:type="dxa"/>
              <w:right w:w="85" w:type="dxa"/>
            </w:tcMar>
            <w:vAlign w:val="center"/>
          </w:tcPr>
          <w:p w14:paraId="07C96446" w14:textId="4748DA3C" w:rsidR="00FE7672" w:rsidRPr="00B36CC1" w:rsidRDefault="00FE7672" w:rsidP="004B706A">
            <w:pPr>
              <w:spacing w:after="0" w:line="240" w:lineRule="auto"/>
              <w:rPr>
                <w:rFonts w:ascii="Times New Roman" w:hAnsi="Times New Roman"/>
                <w:lang w:val="sr-Cyrl-RS"/>
              </w:rPr>
            </w:pPr>
            <w:r w:rsidRPr="00B36CC1">
              <w:rPr>
                <w:rFonts w:ascii="Times New Roman" w:eastAsia="Times New Roman" w:hAnsi="Times New Roman"/>
                <w:noProof/>
                <w:lang w:val="sr-Cyrl-RS"/>
              </w:rPr>
              <w:t xml:space="preserve">Институција одговорна за координацију и извештавање: </w:t>
            </w:r>
            <w:r w:rsidR="004B706A" w:rsidRPr="00B36CC1">
              <w:rPr>
                <w:rFonts w:ascii="Times New Roman" w:eastAsia="Times New Roman" w:hAnsi="Times New Roman"/>
                <w:noProof/>
                <w:lang w:val="sr-Cyrl-RS"/>
              </w:rPr>
              <w:t>Министарство унутрашњих послова</w:t>
            </w:r>
          </w:p>
        </w:tc>
      </w:tr>
      <w:tr w:rsidR="007E03D1" w:rsidRPr="00B36CC1" w14:paraId="65D61844" w14:textId="77777777" w:rsidTr="0008402A">
        <w:trPr>
          <w:gridAfter w:val="1"/>
          <w:wAfter w:w="18" w:type="dxa"/>
          <w:cantSplit/>
          <w:trHeight w:val="397"/>
        </w:trPr>
        <w:tc>
          <w:tcPr>
            <w:tcW w:w="3761" w:type="dxa"/>
            <w:shd w:val="clear" w:color="auto" w:fill="D9D9D9"/>
            <w:tcMar>
              <w:top w:w="85" w:type="dxa"/>
              <w:left w:w="85" w:type="dxa"/>
              <w:bottom w:w="85" w:type="dxa"/>
              <w:right w:w="85" w:type="dxa"/>
            </w:tcMar>
            <w:vAlign w:val="center"/>
          </w:tcPr>
          <w:p w14:paraId="70D1B2E0"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 xml:space="preserve">Показатељ(и) на нивоу посебног циља </w:t>
            </w:r>
            <w:r w:rsidRPr="00B36CC1">
              <w:rPr>
                <w:rFonts w:ascii="Times New Roman" w:hAnsi="Times New Roman"/>
                <w:i/>
                <w:lang w:val="sr-Cyrl-RS"/>
              </w:rPr>
              <w:t>(показатељ исхода)</w:t>
            </w:r>
          </w:p>
        </w:tc>
        <w:tc>
          <w:tcPr>
            <w:tcW w:w="1134" w:type="dxa"/>
            <w:shd w:val="clear" w:color="auto" w:fill="D9D9D9"/>
            <w:tcMar>
              <w:top w:w="85" w:type="dxa"/>
              <w:left w:w="85" w:type="dxa"/>
              <w:bottom w:w="85" w:type="dxa"/>
              <w:right w:w="85" w:type="dxa"/>
            </w:tcMar>
            <w:vAlign w:val="center"/>
          </w:tcPr>
          <w:p w14:paraId="37C82F98"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Jединица мере</w:t>
            </w:r>
          </w:p>
        </w:tc>
        <w:tc>
          <w:tcPr>
            <w:tcW w:w="1701" w:type="dxa"/>
            <w:shd w:val="clear" w:color="auto" w:fill="D9D9D9"/>
            <w:tcMar>
              <w:top w:w="85" w:type="dxa"/>
              <w:left w:w="85" w:type="dxa"/>
              <w:bottom w:w="85" w:type="dxa"/>
              <w:right w:w="85" w:type="dxa"/>
            </w:tcMar>
            <w:vAlign w:val="center"/>
          </w:tcPr>
          <w:p w14:paraId="15D69A23"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Извор провере</w:t>
            </w:r>
          </w:p>
        </w:tc>
        <w:tc>
          <w:tcPr>
            <w:tcW w:w="1276" w:type="dxa"/>
            <w:shd w:val="clear" w:color="auto" w:fill="D9D9D9"/>
            <w:tcMar>
              <w:top w:w="85" w:type="dxa"/>
              <w:left w:w="85" w:type="dxa"/>
              <w:bottom w:w="85" w:type="dxa"/>
              <w:right w:w="85" w:type="dxa"/>
            </w:tcMar>
            <w:vAlign w:val="center"/>
          </w:tcPr>
          <w:p w14:paraId="64E3E1DE"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 xml:space="preserve">Почетна вредност </w:t>
            </w:r>
          </w:p>
        </w:tc>
        <w:tc>
          <w:tcPr>
            <w:tcW w:w="1134" w:type="dxa"/>
            <w:shd w:val="clear" w:color="auto" w:fill="D9D9D9"/>
            <w:tcMar>
              <w:top w:w="85" w:type="dxa"/>
              <w:left w:w="85" w:type="dxa"/>
              <w:bottom w:w="85" w:type="dxa"/>
              <w:right w:w="85" w:type="dxa"/>
            </w:tcMar>
            <w:vAlign w:val="center"/>
          </w:tcPr>
          <w:p w14:paraId="155CE17C"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Базна година</w:t>
            </w:r>
          </w:p>
        </w:tc>
        <w:tc>
          <w:tcPr>
            <w:tcW w:w="3118" w:type="dxa"/>
            <w:shd w:val="clear" w:color="auto" w:fill="D9D9D9"/>
            <w:tcMar>
              <w:top w:w="85" w:type="dxa"/>
              <w:left w:w="85" w:type="dxa"/>
              <w:bottom w:w="85" w:type="dxa"/>
              <w:right w:w="85" w:type="dxa"/>
            </w:tcMar>
            <w:vAlign w:val="center"/>
          </w:tcPr>
          <w:p w14:paraId="530C4245"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Циљана вредност у 2026. години</w:t>
            </w:r>
          </w:p>
        </w:tc>
        <w:tc>
          <w:tcPr>
            <w:tcW w:w="2693" w:type="dxa"/>
            <w:shd w:val="clear" w:color="auto" w:fill="D9D9D9"/>
            <w:tcMar>
              <w:top w:w="85" w:type="dxa"/>
              <w:left w:w="85" w:type="dxa"/>
              <w:bottom w:w="85" w:type="dxa"/>
              <w:right w:w="85" w:type="dxa"/>
            </w:tcMar>
            <w:vAlign w:val="center"/>
          </w:tcPr>
          <w:p w14:paraId="18573D44" w14:textId="77777777" w:rsidR="0008402A" w:rsidRPr="00B36CC1" w:rsidRDefault="0008402A" w:rsidP="005C7EE6">
            <w:pPr>
              <w:spacing w:after="0" w:line="240" w:lineRule="auto"/>
              <w:rPr>
                <w:rFonts w:ascii="Times New Roman" w:hAnsi="Times New Roman"/>
                <w:lang w:val="sr-Cyrl-RS"/>
              </w:rPr>
            </w:pPr>
            <w:r w:rsidRPr="00B36CC1">
              <w:rPr>
                <w:rFonts w:ascii="Times New Roman" w:hAnsi="Times New Roman"/>
                <w:lang w:val="sr-Cyrl-RS"/>
              </w:rPr>
              <w:t>Циљана вредност у 2027. години</w:t>
            </w:r>
          </w:p>
        </w:tc>
      </w:tr>
      <w:tr w:rsidR="007E03D1" w:rsidRPr="00B36CC1" w14:paraId="72A321DD" w14:textId="77777777" w:rsidTr="0008402A">
        <w:trPr>
          <w:gridAfter w:val="1"/>
          <w:wAfter w:w="18" w:type="dxa"/>
          <w:cantSplit/>
          <w:trHeight w:val="397"/>
        </w:trPr>
        <w:tc>
          <w:tcPr>
            <w:tcW w:w="3761" w:type="dxa"/>
            <w:tcMar>
              <w:top w:w="85" w:type="dxa"/>
              <w:left w:w="85" w:type="dxa"/>
              <w:bottom w:w="85" w:type="dxa"/>
              <w:right w:w="85" w:type="dxa"/>
            </w:tcMar>
            <w:vAlign w:val="center"/>
          </w:tcPr>
          <w:p w14:paraId="616DDC3E"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Унапређена комуникација са провајдерима интернет услуга</w:t>
            </w:r>
          </w:p>
        </w:tc>
        <w:tc>
          <w:tcPr>
            <w:tcW w:w="1134" w:type="dxa"/>
            <w:tcMar>
              <w:top w:w="85" w:type="dxa"/>
              <w:left w:w="85" w:type="dxa"/>
              <w:bottom w:w="85" w:type="dxa"/>
              <w:right w:w="85" w:type="dxa"/>
            </w:tcMar>
            <w:vAlign w:val="center"/>
          </w:tcPr>
          <w:p w14:paraId="4EA713CF"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Да/Не</w:t>
            </w:r>
          </w:p>
        </w:tc>
        <w:tc>
          <w:tcPr>
            <w:tcW w:w="1701" w:type="dxa"/>
            <w:tcMar>
              <w:top w:w="85" w:type="dxa"/>
              <w:left w:w="85" w:type="dxa"/>
              <w:bottom w:w="85" w:type="dxa"/>
              <w:right w:w="85" w:type="dxa"/>
            </w:tcMar>
            <w:vAlign w:val="center"/>
          </w:tcPr>
          <w:p w14:paraId="7AAFCB81"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Извештај МУП</w:t>
            </w:r>
          </w:p>
        </w:tc>
        <w:tc>
          <w:tcPr>
            <w:tcW w:w="1276" w:type="dxa"/>
            <w:tcMar>
              <w:top w:w="85" w:type="dxa"/>
              <w:left w:w="85" w:type="dxa"/>
              <w:bottom w:w="85" w:type="dxa"/>
              <w:right w:w="85" w:type="dxa"/>
            </w:tcMar>
            <w:vAlign w:val="center"/>
          </w:tcPr>
          <w:p w14:paraId="451F15DD" w14:textId="6C3B6634" w:rsidR="0008402A" w:rsidRPr="00B36CC1" w:rsidRDefault="00F23AF7"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Не</w:t>
            </w:r>
          </w:p>
        </w:tc>
        <w:tc>
          <w:tcPr>
            <w:tcW w:w="1134" w:type="dxa"/>
            <w:tcMar>
              <w:top w:w="85" w:type="dxa"/>
              <w:left w:w="85" w:type="dxa"/>
              <w:bottom w:w="85" w:type="dxa"/>
              <w:right w:w="85" w:type="dxa"/>
            </w:tcMar>
            <w:vAlign w:val="center"/>
          </w:tcPr>
          <w:p w14:paraId="54969ED1" w14:textId="76DC52FA" w:rsidR="0008402A" w:rsidRPr="00B36CC1" w:rsidRDefault="00877E63"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2025</w:t>
            </w:r>
            <w:r w:rsidR="00FF1D21" w:rsidRPr="00B36CC1">
              <w:rPr>
                <w:rFonts w:ascii="Times New Roman" w:hAnsi="Times New Roman"/>
                <w:lang w:val="sr-Cyrl-RS"/>
              </w:rPr>
              <w:t>.</w:t>
            </w:r>
          </w:p>
        </w:tc>
        <w:tc>
          <w:tcPr>
            <w:tcW w:w="3118" w:type="dxa"/>
            <w:tcMar>
              <w:top w:w="85" w:type="dxa"/>
              <w:left w:w="85" w:type="dxa"/>
              <w:bottom w:w="85" w:type="dxa"/>
              <w:right w:w="85" w:type="dxa"/>
            </w:tcMar>
            <w:vAlign w:val="center"/>
          </w:tcPr>
          <w:p w14:paraId="0AE6D6B1"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Да</w:t>
            </w:r>
          </w:p>
        </w:tc>
        <w:tc>
          <w:tcPr>
            <w:tcW w:w="2693" w:type="dxa"/>
            <w:tcMar>
              <w:top w:w="85" w:type="dxa"/>
              <w:left w:w="85" w:type="dxa"/>
              <w:bottom w:w="85" w:type="dxa"/>
              <w:right w:w="85" w:type="dxa"/>
            </w:tcMar>
            <w:vAlign w:val="center"/>
          </w:tcPr>
          <w:p w14:paraId="54C708A2"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Да</w:t>
            </w:r>
          </w:p>
        </w:tc>
      </w:tr>
      <w:tr w:rsidR="007E03D1" w:rsidRPr="00B36CC1" w14:paraId="63EE304D" w14:textId="77777777" w:rsidTr="0008402A">
        <w:trPr>
          <w:gridAfter w:val="1"/>
          <w:wAfter w:w="18" w:type="dxa"/>
          <w:cantSplit/>
          <w:trHeight w:val="397"/>
        </w:trPr>
        <w:tc>
          <w:tcPr>
            <w:tcW w:w="3761" w:type="dxa"/>
            <w:tcMar>
              <w:top w:w="85" w:type="dxa"/>
              <w:left w:w="85" w:type="dxa"/>
              <w:bottom w:w="85" w:type="dxa"/>
              <w:right w:w="85" w:type="dxa"/>
            </w:tcMar>
            <w:vAlign w:val="center"/>
          </w:tcPr>
          <w:p w14:paraId="77571484"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Унапређене полицијске стандардне оперативне процедуре и споразуми и протоколи о међуинституционалној сарадњи</w:t>
            </w:r>
          </w:p>
        </w:tc>
        <w:tc>
          <w:tcPr>
            <w:tcW w:w="1134" w:type="dxa"/>
            <w:tcMar>
              <w:top w:w="85" w:type="dxa"/>
              <w:left w:w="85" w:type="dxa"/>
              <w:bottom w:w="85" w:type="dxa"/>
              <w:right w:w="85" w:type="dxa"/>
            </w:tcMar>
            <w:vAlign w:val="center"/>
          </w:tcPr>
          <w:p w14:paraId="62BB0842"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Број</w:t>
            </w:r>
          </w:p>
        </w:tc>
        <w:tc>
          <w:tcPr>
            <w:tcW w:w="1701" w:type="dxa"/>
            <w:tcMar>
              <w:top w:w="85" w:type="dxa"/>
              <w:left w:w="85" w:type="dxa"/>
              <w:bottom w:w="85" w:type="dxa"/>
              <w:right w:w="85" w:type="dxa"/>
            </w:tcMar>
            <w:vAlign w:val="center"/>
          </w:tcPr>
          <w:p w14:paraId="3C38B301"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Извештаји носилаца активности</w:t>
            </w:r>
          </w:p>
        </w:tc>
        <w:tc>
          <w:tcPr>
            <w:tcW w:w="1276" w:type="dxa"/>
            <w:tcMar>
              <w:top w:w="85" w:type="dxa"/>
              <w:left w:w="85" w:type="dxa"/>
              <w:bottom w:w="85" w:type="dxa"/>
              <w:right w:w="85" w:type="dxa"/>
            </w:tcMar>
            <w:vAlign w:val="center"/>
          </w:tcPr>
          <w:p w14:paraId="6637FDD6"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Нема података</w:t>
            </w:r>
          </w:p>
        </w:tc>
        <w:tc>
          <w:tcPr>
            <w:tcW w:w="1134" w:type="dxa"/>
            <w:tcMar>
              <w:top w:w="85" w:type="dxa"/>
              <w:left w:w="85" w:type="dxa"/>
              <w:bottom w:w="85" w:type="dxa"/>
              <w:right w:w="85" w:type="dxa"/>
            </w:tcMar>
            <w:vAlign w:val="center"/>
          </w:tcPr>
          <w:p w14:paraId="0D11D7BB"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2024.</w:t>
            </w:r>
          </w:p>
        </w:tc>
        <w:tc>
          <w:tcPr>
            <w:tcW w:w="3118" w:type="dxa"/>
            <w:tcMar>
              <w:top w:w="85" w:type="dxa"/>
              <w:left w:w="85" w:type="dxa"/>
              <w:bottom w:w="85" w:type="dxa"/>
              <w:right w:w="85" w:type="dxa"/>
            </w:tcMar>
            <w:vAlign w:val="center"/>
          </w:tcPr>
          <w:p w14:paraId="5E7ED645"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1</w:t>
            </w:r>
          </w:p>
        </w:tc>
        <w:tc>
          <w:tcPr>
            <w:tcW w:w="2693" w:type="dxa"/>
            <w:tcMar>
              <w:top w:w="85" w:type="dxa"/>
              <w:left w:w="85" w:type="dxa"/>
              <w:bottom w:w="85" w:type="dxa"/>
              <w:right w:w="85" w:type="dxa"/>
            </w:tcMar>
            <w:vAlign w:val="center"/>
          </w:tcPr>
          <w:p w14:paraId="42EEF307"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3</w:t>
            </w:r>
          </w:p>
        </w:tc>
      </w:tr>
      <w:tr w:rsidR="007E03D1" w:rsidRPr="00B36CC1" w14:paraId="298ED412" w14:textId="77777777" w:rsidTr="0008402A">
        <w:trPr>
          <w:gridAfter w:val="1"/>
          <w:wAfter w:w="18" w:type="dxa"/>
          <w:cantSplit/>
          <w:trHeight w:val="397"/>
        </w:trPr>
        <w:tc>
          <w:tcPr>
            <w:tcW w:w="3761" w:type="dxa"/>
            <w:tcMar>
              <w:top w:w="85" w:type="dxa"/>
              <w:left w:w="85" w:type="dxa"/>
              <w:bottom w:w="85" w:type="dxa"/>
              <w:right w:w="85" w:type="dxa"/>
            </w:tcMar>
            <w:vAlign w:val="center"/>
          </w:tcPr>
          <w:p w14:paraId="43BFF53B"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lastRenderedPageBreak/>
              <w:t>Подржани програми и активности кроз које се постиже</w:t>
            </w:r>
            <w:r w:rsidRPr="00B36CC1">
              <w:rPr>
                <w:lang w:val="sr-Cyrl-RS"/>
              </w:rPr>
              <w:t xml:space="preserve"> </w:t>
            </w:r>
            <w:r w:rsidRPr="00B36CC1">
              <w:rPr>
                <w:rFonts w:ascii="Times New Roman" w:hAnsi="Times New Roman"/>
                <w:lang w:val="sr-Cyrl-RS"/>
              </w:rPr>
              <w:t>противтежа ширењу насилних екстремистичких идеологија и креира прихватајуће и толерантно окружење</w:t>
            </w:r>
          </w:p>
        </w:tc>
        <w:tc>
          <w:tcPr>
            <w:tcW w:w="1134" w:type="dxa"/>
            <w:tcMar>
              <w:top w:w="85" w:type="dxa"/>
              <w:left w:w="85" w:type="dxa"/>
              <w:bottom w:w="85" w:type="dxa"/>
              <w:right w:w="85" w:type="dxa"/>
            </w:tcMar>
            <w:vAlign w:val="center"/>
          </w:tcPr>
          <w:p w14:paraId="362FAA8E"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Број</w:t>
            </w:r>
          </w:p>
        </w:tc>
        <w:tc>
          <w:tcPr>
            <w:tcW w:w="1701" w:type="dxa"/>
            <w:tcMar>
              <w:top w:w="85" w:type="dxa"/>
              <w:left w:w="85" w:type="dxa"/>
              <w:bottom w:w="85" w:type="dxa"/>
              <w:right w:w="85" w:type="dxa"/>
            </w:tcMar>
            <w:vAlign w:val="center"/>
          </w:tcPr>
          <w:p w14:paraId="5DAEE66C"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Извештаји носилаца активности</w:t>
            </w:r>
          </w:p>
        </w:tc>
        <w:tc>
          <w:tcPr>
            <w:tcW w:w="1276" w:type="dxa"/>
            <w:tcMar>
              <w:top w:w="85" w:type="dxa"/>
              <w:left w:w="85" w:type="dxa"/>
              <w:bottom w:w="85" w:type="dxa"/>
              <w:right w:w="85" w:type="dxa"/>
            </w:tcMar>
            <w:vAlign w:val="center"/>
          </w:tcPr>
          <w:p w14:paraId="19CA9919"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0</w:t>
            </w:r>
          </w:p>
        </w:tc>
        <w:tc>
          <w:tcPr>
            <w:tcW w:w="1134" w:type="dxa"/>
            <w:tcMar>
              <w:top w:w="85" w:type="dxa"/>
              <w:left w:w="85" w:type="dxa"/>
              <w:bottom w:w="85" w:type="dxa"/>
              <w:right w:w="85" w:type="dxa"/>
            </w:tcMar>
            <w:vAlign w:val="center"/>
          </w:tcPr>
          <w:p w14:paraId="0C602216"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2024.</w:t>
            </w:r>
          </w:p>
        </w:tc>
        <w:tc>
          <w:tcPr>
            <w:tcW w:w="3118" w:type="dxa"/>
            <w:tcMar>
              <w:top w:w="85" w:type="dxa"/>
              <w:left w:w="85" w:type="dxa"/>
              <w:bottom w:w="85" w:type="dxa"/>
              <w:right w:w="85" w:type="dxa"/>
            </w:tcMar>
            <w:vAlign w:val="center"/>
          </w:tcPr>
          <w:p w14:paraId="5EDE7C72"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5</w:t>
            </w:r>
          </w:p>
        </w:tc>
        <w:tc>
          <w:tcPr>
            <w:tcW w:w="2693" w:type="dxa"/>
            <w:tcMar>
              <w:top w:w="85" w:type="dxa"/>
              <w:left w:w="85" w:type="dxa"/>
              <w:bottom w:w="85" w:type="dxa"/>
              <w:right w:w="85" w:type="dxa"/>
            </w:tcMar>
            <w:vAlign w:val="center"/>
          </w:tcPr>
          <w:p w14:paraId="1859012D" w14:textId="77777777" w:rsidR="0008402A" w:rsidRPr="00B36CC1" w:rsidRDefault="0008402A" w:rsidP="005C7EE6">
            <w:pPr>
              <w:shd w:val="clear" w:color="auto" w:fill="FFFFFF"/>
              <w:spacing w:after="0" w:line="240" w:lineRule="auto"/>
              <w:rPr>
                <w:rFonts w:ascii="Times New Roman" w:hAnsi="Times New Roman"/>
                <w:lang w:val="sr-Cyrl-RS"/>
              </w:rPr>
            </w:pPr>
            <w:r w:rsidRPr="00B36CC1">
              <w:rPr>
                <w:rFonts w:ascii="Times New Roman" w:hAnsi="Times New Roman"/>
                <w:lang w:val="sr-Cyrl-RS"/>
              </w:rPr>
              <w:t>8</w:t>
            </w:r>
          </w:p>
        </w:tc>
      </w:tr>
    </w:tbl>
    <w:p w14:paraId="72D0C38B" w14:textId="77777777" w:rsidR="00FE7672" w:rsidRPr="00B36CC1" w:rsidRDefault="00FE7672" w:rsidP="00490922">
      <w:pPr>
        <w:rPr>
          <w:lang w:val="sr-Cyrl-RS"/>
        </w:rPr>
      </w:pPr>
    </w:p>
    <w:tbl>
      <w:tblPr>
        <w:tblW w:w="148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7"/>
        <w:gridCol w:w="1560"/>
        <w:gridCol w:w="1842"/>
        <w:gridCol w:w="23"/>
        <w:gridCol w:w="1418"/>
        <w:gridCol w:w="1276"/>
        <w:gridCol w:w="2528"/>
        <w:gridCol w:w="2693"/>
        <w:gridCol w:w="23"/>
      </w:tblGrid>
      <w:tr w:rsidR="007E03D1" w:rsidRPr="00B36CC1" w14:paraId="5EC28E96" w14:textId="77777777" w:rsidTr="005C3AA5">
        <w:trPr>
          <w:cantSplit/>
          <w:trHeight w:val="397"/>
        </w:trPr>
        <w:tc>
          <w:tcPr>
            <w:tcW w:w="14840" w:type="dxa"/>
            <w:gridSpan w:val="9"/>
            <w:shd w:val="clear" w:color="auto" w:fill="F7CAAC"/>
            <w:tcMar>
              <w:top w:w="85" w:type="dxa"/>
              <w:left w:w="85" w:type="dxa"/>
              <w:bottom w:w="85" w:type="dxa"/>
              <w:right w:w="85" w:type="dxa"/>
            </w:tcMar>
            <w:vAlign w:val="center"/>
          </w:tcPr>
          <w:p w14:paraId="1E31276F" w14:textId="77777777" w:rsidR="00B74FCA" w:rsidRPr="00B36CC1" w:rsidRDefault="00B74FCA" w:rsidP="00DB0A6B">
            <w:pPr>
              <w:spacing w:after="0" w:line="240" w:lineRule="auto"/>
              <w:rPr>
                <w:rFonts w:ascii="Times New Roman" w:hAnsi="Times New Roman"/>
                <w:b/>
                <w:bCs/>
                <w:noProof/>
                <w:lang w:val="sr-Cyrl-RS"/>
              </w:rPr>
            </w:pPr>
            <w:r w:rsidRPr="00B36CC1">
              <w:rPr>
                <w:rFonts w:ascii="Times New Roman" w:hAnsi="Times New Roman"/>
                <w:b/>
                <w:bCs/>
                <w:noProof/>
                <w:lang w:val="sr-Cyrl-RS"/>
              </w:rPr>
              <w:t xml:space="preserve">Мера 2.1: Успостављање услова за ефикасну сарадњу са </w:t>
            </w:r>
            <w:r w:rsidR="00583B4B" w:rsidRPr="00B36CC1">
              <w:rPr>
                <w:rFonts w:ascii="Times New Roman" w:hAnsi="Times New Roman"/>
                <w:b/>
                <w:bCs/>
                <w:noProof/>
                <w:lang w:val="sr-Cyrl-RS"/>
              </w:rPr>
              <w:t xml:space="preserve">домаћим и </w:t>
            </w:r>
            <w:r w:rsidRPr="00B36CC1">
              <w:rPr>
                <w:rFonts w:ascii="Times New Roman" w:hAnsi="Times New Roman"/>
                <w:b/>
                <w:bCs/>
                <w:noProof/>
                <w:lang w:val="sr-Cyrl-RS"/>
              </w:rPr>
              <w:t>иностраним провајдерима интернет услуга</w:t>
            </w:r>
          </w:p>
        </w:tc>
      </w:tr>
      <w:tr w:rsidR="007E03D1" w:rsidRPr="00B36CC1" w14:paraId="323222B7" w14:textId="77777777" w:rsidTr="005C3AA5">
        <w:trPr>
          <w:cantSplit/>
          <w:trHeight w:val="397"/>
        </w:trPr>
        <w:tc>
          <w:tcPr>
            <w:tcW w:w="14840" w:type="dxa"/>
            <w:gridSpan w:val="9"/>
            <w:shd w:val="clear" w:color="auto" w:fill="F7CAAC"/>
            <w:tcMar>
              <w:top w:w="85" w:type="dxa"/>
              <w:left w:w="85" w:type="dxa"/>
              <w:bottom w:w="85" w:type="dxa"/>
              <w:right w:w="85" w:type="dxa"/>
            </w:tcMar>
            <w:vAlign w:val="center"/>
          </w:tcPr>
          <w:p w14:paraId="68E4F259" w14:textId="76F4876C" w:rsidR="00B74FCA" w:rsidRPr="00B36CC1" w:rsidRDefault="00B74FCA"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4B706A" w:rsidRPr="00B36CC1">
              <w:rPr>
                <w:rFonts w:ascii="Times New Roman" w:eastAsia="Times New Roman" w:hAnsi="Times New Roman"/>
                <w:noProof/>
                <w:lang w:val="sr-Cyrl-RS"/>
              </w:rPr>
              <w:t>Министарство унутрашњих послова</w:t>
            </w:r>
          </w:p>
        </w:tc>
      </w:tr>
      <w:tr w:rsidR="007E03D1" w:rsidRPr="00B36CC1" w14:paraId="0FD9D594" w14:textId="77777777" w:rsidTr="005C3AA5">
        <w:trPr>
          <w:cantSplit/>
          <w:trHeight w:val="397"/>
        </w:trPr>
        <w:tc>
          <w:tcPr>
            <w:tcW w:w="6902" w:type="dxa"/>
            <w:gridSpan w:val="4"/>
            <w:shd w:val="clear" w:color="auto" w:fill="F7CAAC"/>
            <w:tcMar>
              <w:top w:w="85" w:type="dxa"/>
              <w:left w:w="85" w:type="dxa"/>
              <w:bottom w:w="85" w:type="dxa"/>
              <w:right w:w="85" w:type="dxa"/>
            </w:tcMar>
            <w:vAlign w:val="center"/>
          </w:tcPr>
          <w:p w14:paraId="486A8CEA" w14:textId="640CF1A1" w:rsidR="00B74FCA" w:rsidRPr="00B36CC1" w:rsidRDefault="00B74FCA" w:rsidP="00C40CEF">
            <w:pPr>
              <w:spacing w:after="0" w:line="240" w:lineRule="auto"/>
              <w:rPr>
                <w:rFonts w:ascii="Times New Roman" w:hAnsi="Times New Roman"/>
                <w:noProof/>
                <w:lang w:val="sr-Cyrl-RS"/>
              </w:rPr>
            </w:pPr>
            <w:r w:rsidRPr="00B36CC1">
              <w:rPr>
                <w:rFonts w:ascii="Times New Roman" w:hAnsi="Times New Roman"/>
                <w:noProof/>
                <w:lang w:val="sr-Cyrl-RS"/>
              </w:rPr>
              <w:t>Период спровођења:</w:t>
            </w:r>
            <w:r w:rsidR="00436A55" w:rsidRPr="00B36CC1">
              <w:rPr>
                <w:rFonts w:ascii="Times New Roman" w:hAnsi="Times New Roman"/>
                <w:noProof/>
                <w:lang w:val="sr-Cyrl-RS"/>
              </w:rPr>
              <w:t xml:space="preserve"> 202</w:t>
            </w:r>
            <w:r w:rsidR="00C40CEF" w:rsidRPr="00B36CC1">
              <w:rPr>
                <w:rFonts w:ascii="Times New Roman" w:hAnsi="Times New Roman"/>
                <w:noProof/>
                <w:lang w:val="sr-Cyrl-RS"/>
              </w:rPr>
              <w:t xml:space="preserve">6 </w:t>
            </w:r>
            <w:r w:rsidR="00436A55" w:rsidRPr="00B36CC1">
              <w:rPr>
                <w:rFonts w:ascii="Times New Roman" w:hAnsi="Times New Roman"/>
                <w:noProof/>
                <w:lang w:val="sr-Cyrl-RS"/>
              </w:rPr>
              <w:t>-</w:t>
            </w:r>
            <w:r w:rsidR="00C40CEF" w:rsidRPr="00B36CC1">
              <w:rPr>
                <w:rFonts w:ascii="Times New Roman" w:hAnsi="Times New Roman"/>
                <w:noProof/>
                <w:lang w:val="sr-Cyrl-RS"/>
              </w:rPr>
              <w:t xml:space="preserve"> </w:t>
            </w:r>
            <w:r w:rsidR="00436A55" w:rsidRPr="00B36CC1">
              <w:rPr>
                <w:rFonts w:ascii="Times New Roman" w:hAnsi="Times New Roman"/>
                <w:noProof/>
                <w:lang w:val="sr-Cyrl-RS"/>
              </w:rPr>
              <w:t>2027.</w:t>
            </w:r>
          </w:p>
        </w:tc>
        <w:tc>
          <w:tcPr>
            <w:tcW w:w="7938" w:type="dxa"/>
            <w:gridSpan w:val="5"/>
            <w:shd w:val="clear" w:color="auto" w:fill="F7CAAC"/>
            <w:tcMar>
              <w:top w:w="85" w:type="dxa"/>
              <w:left w:w="85" w:type="dxa"/>
              <w:bottom w:w="85" w:type="dxa"/>
              <w:right w:w="85" w:type="dxa"/>
            </w:tcMar>
            <w:vAlign w:val="center"/>
          </w:tcPr>
          <w:p w14:paraId="3AACBCF5"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w:t>
            </w:r>
            <w:r w:rsidR="00436A55" w:rsidRPr="00B36CC1">
              <w:rPr>
                <w:rFonts w:ascii="Times New Roman" w:hAnsi="Times New Roman"/>
                <w:noProof/>
                <w:lang w:val="sr-Cyrl-RS"/>
              </w:rPr>
              <w:t xml:space="preserve"> Институционално управљачко организациона</w:t>
            </w:r>
          </w:p>
        </w:tc>
      </w:tr>
      <w:tr w:rsidR="007E03D1" w:rsidRPr="00B36CC1" w14:paraId="4014E827" w14:textId="77777777" w:rsidTr="005C3AA5">
        <w:trPr>
          <w:cantSplit/>
          <w:trHeight w:val="397"/>
        </w:trPr>
        <w:tc>
          <w:tcPr>
            <w:tcW w:w="6902" w:type="dxa"/>
            <w:gridSpan w:val="4"/>
            <w:shd w:val="clear" w:color="auto" w:fill="F7CAAC"/>
            <w:tcMar>
              <w:top w:w="85" w:type="dxa"/>
              <w:left w:w="85" w:type="dxa"/>
              <w:bottom w:w="85" w:type="dxa"/>
              <w:right w:w="85" w:type="dxa"/>
            </w:tcMar>
            <w:vAlign w:val="center"/>
          </w:tcPr>
          <w:p w14:paraId="32E348B0"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7938" w:type="dxa"/>
            <w:gridSpan w:val="5"/>
            <w:shd w:val="clear" w:color="auto" w:fill="F7CAAC"/>
            <w:tcMar>
              <w:top w:w="85" w:type="dxa"/>
              <w:left w:w="85" w:type="dxa"/>
              <w:bottom w:w="85" w:type="dxa"/>
              <w:right w:w="85" w:type="dxa"/>
            </w:tcMar>
            <w:vAlign w:val="center"/>
          </w:tcPr>
          <w:p w14:paraId="54684B13" w14:textId="77777777" w:rsidR="00B74FCA" w:rsidRPr="00B36CC1" w:rsidRDefault="004C190F" w:rsidP="00DB0A6B">
            <w:pPr>
              <w:spacing w:after="0" w:line="240" w:lineRule="auto"/>
              <w:rPr>
                <w:rFonts w:ascii="Times New Roman" w:hAnsi="Times New Roman"/>
                <w:noProof/>
                <w:lang w:val="sr-Cyrl-RS"/>
              </w:rPr>
            </w:pPr>
            <w:r w:rsidRPr="00B36CC1">
              <w:rPr>
                <w:rFonts w:ascii="Times New Roman" w:hAnsi="Times New Roman"/>
                <w:noProof/>
                <w:lang w:val="sr-Cyrl-RS"/>
              </w:rPr>
              <w:t>Нема</w:t>
            </w:r>
          </w:p>
        </w:tc>
      </w:tr>
      <w:tr w:rsidR="007E03D1" w:rsidRPr="00B36CC1" w14:paraId="780BC1B1" w14:textId="77777777" w:rsidTr="0008402A">
        <w:trPr>
          <w:gridAfter w:val="1"/>
          <w:wAfter w:w="23" w:type="dxa"/>
          <w:cantSplit/>
          <w:trHeight w:val="397"/>
        </w:trPr>
        <w:tc>
          <w:tcPr>
            <w:tcW w:w="3477" w:type="dxa"/>
            <w:shd w:val="clear" w:color="auto" w:fill="D9D9D9"/>
            <w:tcMar>
              <w:top w:w="85" w:type="dxa"/>
              <w:left w:w="85" w:type="dxa"/>
              <w:bottom w:w="85" w:type="dxa"/>
              <w:right w:w="85" w:type="dxa"/>
            </w:tcMar>
            <w:vAlign w:val="center"/>
          </w:tcPr>
          <w:p w14:paraId="7D1AE83F"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мере </w:t>
            </w:r>
            <w:r w:rsidRPr="00B36CC1">
              <w:rPr>
                <w:rFonts w:ascii="Times New Roman" w:hAnsi="Times New Roman"/>
                <w:i/>
                <w:noProof/>
                <w:lang w:val="sr-Cyrl-RS"/>
              </w:rPr>
              <w:t>(показатељ резултата)</w:t>
            </w:r>
          </w:p>
        </w:tc>
        <w:tc>
          <w:tcPr>
            <w:tcW w:w="1560" w:type="dxa"/>
            <w:shd w:val="clear" w:color="auto" w:fill="D9D9D9"/>
            <w:tcMar>
              <w:top w:w="85" w:type="dxa"/>
              <w:left w:w="85" w:type="dxa"/>
              <w:bottom w:w="85" w:type="dxa"/>
              <w:right w:w="85" w:type="dxa"/>
            </w:tcMar>
            <w:vAlign w:val="center"/>
          </w:tcPr>
          <w:p w14:paraId="0C4CAF0D"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842" w:type="dxa"/>
            <w:shd w:val="clear" w:color="auto" w:fill="D9D9D9"/>
            <w:tcMar>
              <w:top w:w="85" w:type="dxa"/>
              <w:left w:w="85" w:type="dxa"/>
              <w:bottom w:w="85" w:type="dxa"/>
              <w:right w:w="85" w:type="dxa"/>
            </w:tcMar>
            <w:vAlign w:val="center"/>
          </w:tcPr>
          <w:p w14:paraId="74E44A6E"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441" w:type="dxa"/>
            <w:gridSpan w:val="2"/>
            <w:shd w:val="clear" w:color="auto" w:fill="D9D9D9"/>
            <w:tcMar>
              <w:top w:w="85" w:type="dxa"/>
              <w:left w:w="85" w:type="dxa"/>
              <w:bottom w:w="85" w:type="dxa"/>
              <w:right w:w="85" w:type="dxa"/>
            </w:tcMar>
            <w:vAlign w:val="center"/>
          </w:tcPr>
          <w:p w14:paraId="75084D74"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276" w:type="dxa"/>
            <w:shd w:val="clear" w:color="auto" w:fill="D9D9D9"/>
            <w:tcMar>
              <w:top w:w="85" w:type="dxa"/>
              <w:left w:w="85" w:type="dxa"/>
              <w:bottom w:w="85" w:type="dxa"/>
              <w:right w:w="85" w:type="dxa"/>
            </w:tcMar>
            <w:vAlign w:val="center"/>
          </w:tcPr>
          <w:p w14:paraId="5A903FC5"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528" w:type="dxa"/>
            <w:shd w:val="clear" w:color="auto" w:fill="D9D9D9"/>
            <w:tcMar>
              <w:top w:w="85" w:type="dxa"/>
              <w:left w:w="85" w:type="dxa"/>
              <w:bottom w:w="85" w:type="dxa"/>
              <w:right w:w="85" w:type="dxa"/>
            </w:tcMar>
            <w:vAlign w:val="center"/>
          </w:tcPr>
          <w:p w14:paraId="5E0EE513"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693" w:type="dxa"/>
            <w:shd w:val="clear" w:color="auto" w:fill="D9D9D9"/>
            <w:tcMar>
              <w:top w:w="85" w:type="dxa"/>
              <w:left w:w="85" w:type="dxa"/>
              <w:bottom w:w="85" w:type="dxa"/>
              <w:right w:w="85" w:type="dxa"/>
            </w:tcMar>
            <w:vAlign w:val="center"/>
          </w:tcPr>
          <w:p w14:paraId="7C76E3BD"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45424697" w14:textId="77777777" w:rsidTr="0008402A">
        <w:trPr>
          <w:gridAfter w:val="1"/>
          <w:wAfter w:w="23" w:type="dxa"/>
          <w:cantSplit/>
          <w:trHeight w:val="397"/>
        </w:trPr>
        <w:tc>
          <w:tcPr>
            <w:tcW w:w="3477" w:type="dxa"/>
            <w:shd w:val="clear" w:color="auto" w:fill="FFFFFF"/>
            <w:tcMar>
              <w:top w:w="85" w:type="dxa"/>
              <w:left w:w="85" w:type="dxa"/>
              <w:bottom w:w="85" w:type="dxa"/>
              <w:right w:w="85" w:type="dxa"/>
            </w:tcMar>
            <w:vAlign w:val="center"/>
          </w:tcPr>
          <w:p w14:paraId="7612A333" w14:textId="77777777" w:rsidR="0008402A" w:rsidRPr="00B36CC1" w:rsidRDefault="0008402A"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Успостављен директан канал комуникације са провајдерима интернет услуга</w:t>
            </w:r>
          </w:p>
        </w:tc>
        <w:tc>
          <w:tcPr>
            <w:tcW w:w="1560" w:type="dxa"/>
            <w:shd w:val="clear" w:color="auto" w:fill="FFFFFF"/>
            <w:tcMar>
              <w:top w:w="85" w:type="dxa"/>
              <w:left w:w="85" w:type="dxa"/>
              <w:bottom w:w="85" w:type="dxa"/>
              <w:right w:w="85" w:type="dxa"/>
            </w:tcMar>
            <w:vAlign w:val="center"/>
          </w:tcPr>
          <w:p w14:paraId="440BDE21" w14:textId="77777777" w:rsidR="0008402A" w:rsidRPr="00B36CC1" w:rsidRDefault="0008402A"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842" w:type="dxa"/>
            <w:shd w:val="clear" w:color="auto" w:fill="FFFFFF"/>
            <w:tcMar>
              <w:top w:w="85" w:type="dxa"/>
              <w:left w:w="85" w:type="dxa"/>
              <w:bottom w:w="85" w:type="dxa"/>
              <w:right w:w="85" w:type="dxa"/>
            </w:tcMar>
            <w:vAlign w:val="center"/>
          </w:tcPr>
          <w:p w14:paraId="1655628B" w14:textId="77777777" w:rsidR="0008402A" w:rsidRPr="00B36CC1" w:rsidRDefault="0008402A"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441" w:type="dxa"/>
            <w:gridSpan w:val="2"/>
            <w:shd w:val="clear" w:color="auto" w:fill="FFFFFF"/>
            <w:tcMar>
              <w:top w:w="85" w:type="dxa"/>
              <w:left w:w="85" w:type="dxa"/>
              <w:bottom w:w="85" w:type="dxa"/>
              <w:right w:w="85" w:type="dxa"/>
            </w:tcMar>
            <w:vAlign w:val="center"/>
          </w:tcPr>
          <w:p w14:paraId="64B23E11" w14:textId="77777777" w:rsidR="0008402A" w:rsidRPr="00B36CC1" w:rsidRDefault="0008402A"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25040EA2" w14:textId="29DB4C6F" w:rsidR="0008402A" w:rsidRPr="00B36CC1" w:rsidRDefault="00AE4730"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r w:rsidR="0008402A" w:rsidRPr="00B36CC1">
              <w:rPr>
                <w:rFonts w:ascii="Times New Roman" w:hAnsi="Times New Roman"/>
                <w:noProof/>
                <w:lang w:val="sr-Cyrl-RS"/>
              </w:rPr>
              <w:t>.</w:t>
            </w:r>
          </w:p>
        </w:tc>
        <w:tc>
          <w:tcPr>
            <w:tcW w:w="2528" w:type="dxa"/>
            <w:shd w:val="clear" w:color="auto" w:fill="FFFFFF"/>
            <w:tcMar>
              <w:top w:w="85" w:type="dxa"/>
              <w:left w:w="85" w:type="dxa"/>
              <w:bottom w:w="85" w:type="dxa"/>
              <w:right w:w="85" w:type="dxa"/>
            </w:tcMar>
            <w:vAlign w:val="center"/>
          </w:tcPr>
          <w:p w14:paraId="7936E97F" w14:textId="77777777" w:rsidR="0008402A" w:rsidRPr="00B36CC1" w:rsidRDefault="0008402A"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c>
          <w:tcPr>
            <w:tcW w:w="2693" w:type="dxa"/>
            <w:shd w:val="clear" w:color="auto" w:fill="FFFFFF"/>
            <w:tcMar>
              <w:top w:w="85" w:type="dxa"/>
              <w:left w:w="85" w:type="dxa"/>
              <w:bottom w:w="85" w:type="dxa"/>
              <w:right w:w="85" w:type="dxa"/>
            </w:tcMar>
            <w:vAlign w:val="center"/>
          </w:tcPr>
          <w:p w14:paraId="4AA8B55B" w14:textId="77777777" w:rsidR="0008402A" w:rsidRPr="00B36CC1" w:rsidRDefault="0008402A" w:rsidP="00A27BF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3</w:t>
            </w:r>
          </w:p>
        </w:tc>
      </w:tr>
      <w:tr w:rsidR="007E03D1" w:rsidRPr="00B36CC1" w14:paraId="5F31C520" w14:textId="77777777" w:rsidTr="0008402A">
        <w:trPr>
          <w:gridAfter w:val="1"/>
          <w:wAfter w:w="23" w:type="dxa"/>
          <w:cantSplit/>
          <w:trHeight w:val="397"/>
        </w:trPr>
        <w:tc>
          <w:tcPr>
            <w:tcW w:w="3477" w:type="dxa"/>
            <w:shd w:val="clear" w:color="auto" w:fill="FFFFFF"/>
            <w:tcMar>
              <w:top w:w="85" w:type="dxa"/>
              <w:left w:w="85" w:type="dxa"/>
              <w:bottom w:w="85" w:type="dxa"/>
              <w:right w:w="85" w:type="dxa"/>
            </w:tcMar>
            <w:vAlign w:val="center"/>
          </w:tcPr>
          <w:p w14:paraId="1A9AE33A"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Поднети захтеви за уклањање садржаја</w:t>
            </w:r>
          </w:p>
        </w:tc>
        <w:tc>
          <w:tcPr>
            <w:tcW w:w="1560" w:type="dxa"/>
            <w:shd w:val="clear" w:color="auto" w:fill="FFFFFF"/>
            <w:tcMar>
              <w:top w:w="85" w:type="dxa"/>
              <w:left w:w="85" w:type="dxa"/>
              <w:bottom w:w="85" w:type="dxa"/>
              <w:right w:w="85" w:type="dxa"/>
            </w:tcMar>
            <w:vAlign w:val="center"/>
          </w:tcPr>
          <w:p w14:paraId="430BEFC7"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842" w:type="dxa"/>
            <w:shd w:val="clear" w:color="auto" w:fill="FFFFFF"/>
            <w:tcMar>
              <w:top w:w="85" w:type="dxa"/>
              <w:left w:w="85" w:type="dxa"/>
              <w:bottom w:w="85" w:type="dxa"/>
              <w:right w:w="85" w:type="dxa"/>
            </w:tcMar>
            <w:vAlign w:val="center"/>
          </w:tcPr>
          <w:p w14:paraId="3BFA789D"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441" w:type="dxa"/>
            <w:gridSpan w:val="2"/>
            <w:shd w:val="clear" w:color="auto" w:fill="FFFFFF"/>
            <w:tcMar>
              <w:top w:w="85" w:type="dxa"/>
              <w:left w:w="85" w:type="dxa"/>
              <w:bottom w:w="85" w:type="dxa"/>
              <w:right w:w="85" w:type="dxa"/>
            </w:tcMar>
            <w:vAlign w:val="center"/>
          </w:tcPr>
          <w:p w14:paraId="12F1F847"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67CE7C14" w14:textId="60086BF7" w:rsidR="0008402A" w:rsidRPr="00B36CC1" w:rsidRDefault="00AE4730"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r w:rsidR="0008402A" w:rsidRPr="00B36CC1">
              <w:rPr>
                <w:rFonts w:ascii="Times New Roman" w:hAnsi="Times New Roman"/>
                <w:noProof/>
                <w:lang w:val="sr-Cyrl-RS"/>
              </w:rPr>
              <w:t>.</w:t>
            </w:r>
          </w:p>
        </w:tc>
        <w:tc>
          <w:tcPr>
            <w:tcW w:w="2528" w:type="dxa"/>
            <w:shd w:val="clear" w:color="auto" w:fill="FFFFFF"/>
            <w:tcMar>
              <w:top w:w="85" w:type="dxa"/>
              <w:left w:w="85" w:type="dxa"/>
              <w:bottom w:w="85" w:type="dxa"/>
              <w:right w:w="85" w:type="dxa"/>
            </w:tcMar>
            <w:vAlign w:val="center"/>
          </w:tcPr>
          <w:p w14:paraId="4593965A" w14:textId="282BD233"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r w:rsidR="00BB10BE" w:rsidRPr="00B36CC1">
              <w:rPr>
                <w:rFonts w:ascii="Times New Roman" w:hAnsi="Times New Roman"/>
                <w:noProof/>
                <w:lang w:val="sr-Cyrl-RS"/>
              </w:rPr>
              <w:t>0</w:t>
            </w:r>
          </w:p>
        </w:tc>
        <w:tc>
          <w:tcPr>
            <w:tcW w:w="2693" w:type="dxa"/>
            <w:shd w:val="clear" w:color="auto" w:fill="FFFFFF"/>
            <w:tcMar>
              <w:top w:w="85" w:type="dxa"/>
              <w:left w:w="85" w:type="dxa"/>
              <w:bottom w:w="85" w:type="dxa"/>
              <w:right w:w="85" w:type="dxa"/>
            </w:tcMar>
            <w:vAlign w:val="center"/>
          </w:tcPr>
          <w:p w14:paraId="49FBE29F"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50</w:t>
            </w:r>
          </w:p>
        </w:tc>
      </w:tr>
      <w:tr w:rsidR="007E03D1" w:rsidRPr="00B36CC1" w14:paraId="1B92E969" w14:textId="77777777" w:rsidTr="0008402A">
        <w:trPr>
          <w:gridAfter w:val="1"/>
          <w:wAfter w:w="23" w:type="dxa"/>
          <w:cantSplit/>
          <w:trHeight w:val="397"/>
        </w:trPr>
        <w:tc>
          <w:tcPr>
            <w:tcW w:w="3477" w:type="dxa"/>
            <w:shd w:val="clear" w:color="auto" w:fill="FFFFFF"/>
            <w:tcMar>
              <w:top w:w="85" w:type="dxa"/>
              <w:left w:w="85" w:type="dxa"/>
              <w:bottom w:w="85" w:type="dxa"/>
              <w:right w:w="85" w:type="dxa"/>
            </w:tcMar>
            <w:vAlign w:val="center"/>
          </w:tcPr>
          <w:p w14:paraId="17B0CB68" w14:textId="6A244D63"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Извршена анализа</w:t>
            </w:r>
            <w:r w:rsidRPr="00B36CC1">
              <w:rPr>
                <w:rFonts w:ascii="Times New Roman" w:hAnsi="Times New Roman"/>
                <w:lang w:val="sr-Cyrl-RS"/>
              </w:rPr>
              <w:t xml:space="preserve"> нормативног оквира Републике Србије за откривање, уклањање и онемогућавање приступа терористичком садржају на интернету и израда предлога за усклађивање са Уредбом (ЕУ) 2021/784</w:t>
            </w:r>
          </w:p>
        </w:tc>
        <w:tc>
          <w:tcPr>
            <w:tcW w:w="1560" w:type="dxa"/>
            <w:shd w:val="clear" w:color="auto" w:fill="FFFFFF"/>
            <w:tcMar>
              <w:top w:w="85" w:type="dxa"/>
              <w:left w:w="85" w:type="dxa"/>
              <w:bottom w:w="85" w:type="dxa"/>
              <w:right w:w="85" w:type="dxa"/>
            </w:tcMar>
            <w:vAlign w:val="center"/>
          </w:tcPr>
          <w:p w14:paraId="747801CF" w14:textId="0DB9C248"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842" w:type="dxa"/>
            <w:shd w:val="clear" w:color="auto" w:fill="FFFFFF"/>
            <w:tcMar>
              <w:top w:w="85" w:type="dxa"/>
              <w:left w:w="85" w:type="dxa"/>
              <w:bottom w:w="85" w:type="dxa"/>
              <w:right w:w="85" w:type="dxa"/>
            </w:tcMar>
            <w:vAlign w:val="center"/>
          </w:tcPr>
          <w:p w14:paraId="3AEA68C5" w14:textId="2A5F0C8A"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441" w:type="dxa"/>
            <w:gridSpan w:val="2"/>
            <w:shd w:val="clear" w:color="auto" w:fill="FFFFFF"/>
            <w:tcMar>
              <w:top w:w="85" w:type="dxa"/>
              <w:left w:w="85" w:type="dxa"/>
              <w:bottom w:w="85" w:type="dxa"/>
              <w:right w:w="85" w:type="dxa"/>
            </w:tcMar>
            <w:vAlign w:val="center"/>
          </w:tcPr>
          <w:p w14:paraId="4DC23019" w14:textId="1B70CF72"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276" w:type="dxa"/>
            <w:shd w:val="clear" w:color="auto" w:fill="FFFFFF"/>
            <w:tcMar>
              <w:top w:w="85" w:type="dxa"/>
              <w:left w:w="85" w:type="dxa"/>
              <w:bottom w:w="85" w:type="dxa"/>
              <w:right w:w="85" w:type="dxa"/>
            </w:tcMar>
            <w:vAlign w:val="center"/>
          </w:tcPr>
          <w:p w14:paraId="2DBC0374" w14:textId="51D2FC90"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528" w:type="dxa"/>
            <w:shd w:val="clear" w:color="auto" w:fill="FFFFFF"/>
            <w:tcMar>
              <w:top w:w="85" w:type="dxa"/>
              <w:left w:w="85" w:type="dxa"/>
              <w:bottom w:w="85" w:type="dxa"/>
              <w:right w:w="85" w:type="dxa"/>
            </w:tcMar>
            <w:vAlign w:val="center"/>
          </w:tcPr>
          <w:p w14:paraId="20DD40D9" w14:textId="26300A57"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2693" w:type="dxa"/>
            <w:shd w:val="clear" w:color="auto" w:fill="FFFFFF"/>
            <w:tcMar>
              <w:top w:w="85" w:type="dxa"/>
              <w:left w:w="85" w:type="dxa"/>
              <w:bottom w:w="85" w:type="dxa"/>
              <w:right w:w="85" w:type="dxa"/>
            </w:tcMar>
            <w:vAlign w:val="center"/>
          </w:tcPr>
          <w:p w14:paraId="630D9827" w14:textId="1C095FE8" w:rsidR="00CD4EFB" w:rsidRPr="00B36CC1" w:rsidRDefault="00CD4EFB"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bl>
    <w:p w14:paraId="1F00BEDC" w14:textId="77777777" w:rsidR="0008402A" w:rsidRPr="00B36CC1" w:rsidRDefault="0008402A" w:rsidP="00DB0A6B">
      <w:pPr>
        <w:spacing w:after="0" w:line="240" w:lineRule="auto"/>
        <w:rPr>
          <w:rFonts w:ascii="Times New Roman" w:hAnsi="Times New Roman"/>
          <w:noProof/>
          <w:lang w:val="sr-Cyrl-RS"/>
        </w:rPr>
      </w:pPr>
    </w:p>
    <w:p w14:paraId="290EB6E4" w14:textId="77777777" w:rsidR="00014876" w:rsidRPr="00B36CC1" w:rsidRDefault="00014876" w:rsidP="00DB0A6B">
      <w:pPr>
        <w:spacing w:after="0" w:line="240" w:lineRule="auto"/>
        <w:rPr>
          <w:rFonts w:ascii="Times New Roman" w:hAnsi="Times New Roman"/>
          <w:noProof/>
          <w:lang w:val="sr-Cyrl-RS"/>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274"/>
        <w:gridCol w:w="1552"/>
        <w:gridCol w:w="1270"/>
        <w:gridCol w:w="1552"/>
        <w:gridCol w:w="1411"/>
        <w:gridCol w:w="2018"/>
        <w:gridCol w:w="2241"/>
        <w:gridCol w:w="18"/>
      </w:tblGrid>
      <w:tr w:rsidR="007E03D1" w:rsidRPr="00B36CC1" w14:paraId="229D47B1" w14:textId="77777777" w:rsidTr="005763FE">
        <w:trPr>
          <w:cantSplit/>
          <w:trHeight w:val="397"/>
        </w:trPr>
        <w:tc>
          <w:tcPr>
            <w:tcW w:w="1135" w:type="pct"/>
            <w:vMerge w:val="restart"/>
            <w:shd w:val="clear" w:color="auto" w:fill="FFF2CC"/>
            <w:tcMar>
              <w:top w:w="85" w:type="dxa"/>
              <w:left w:w="85" w:type="dxa"/>
              <w:bottom w:w="85" w:type="dxa"/>
              <w:right w:w="85" w:type="dxa"/>
            </w:tcMar>
            <w:vAlign w:val="center"/>
          </w:tcPr>
          <w:p w14:paraId="652E1AEA"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Назив активности:</w:t>
            </w:r>
          </w:p>
        </w:tc>
        <w:tc>
          <w:tcPr>
            <w:tcW w:w="434" w:type="pct"/>
            <w:vMerge w:val="restart"/>
            <w:shd w:val="clear" w:color="auto" w:fill="FFF2CC"/>
            <w:tcMar>
              <w:top w:w="85" w:type="dxa"/>
              <w:left w:w="85" w:type="dxa"/>
              <w:bottom w:w="85" w:type="dxa"/>
              <w:right w:w="85" w:type="dxa"/>
            </w:tcMar>
            <w:vAlign w:val="center"/>
          </w:tcPr>
          <w:p w14:paraId="34CB7640"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529" w:type="pct"/>
            <w:vMerge w:val="restart"/>
            <w:shd w:val="clear" w:color="auto" w:fill="FFF2CC"/>
            <w:tcMar>
              <w:top w:w="85" w:type="dxa"/>
              <w:left w:w="85" w:type="dxa"/>
              <w:bottom w:w="85" w:type="dxa"/>
              <w:right w:w="85" w:type="dxa"/>
            </w:tcMar>
            <w:vAlign w:val="center"/>
          </w:tcPr>
          <w:p w14:paraId="7C8436A9"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433" w:type="pct"/>
            <w:vMerge w:val="restart"/>
            <w:shd w:val="clear" w:color="auto" w:fill="FFF2CC"/>
            <w:tcMar>
              <w:top w:w="85" w:type="dxa"/>
              <w:left w:w="85" w:type="dxa"/>
              <w:bottom w:w="85" w:type="dxa"/>
              <w:right w:w="85" w:type="dxa"/>
            </w:tcMar>
            <w:vAlign w:val="center"/>
          </w:tcPr>
          <w:p w14:paraId="7731E12F"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529" w:type="pct"/>
            <w:vMerge w:val="restart"/>
            <w:shd w:val="clear" w:color="auto" w:fill="FFF2CC"/>
            <w:tcMar>
              <w:top w:w="85" w:type="dxa"/>
              <w:left w:w="85" w:type="dxa"/>
              <w:bottom w:w="85" w:type="dxa"/>
              <w:right w:w="85" w:type="dxa"/>
            </w:tcMar>
            <w:vAlign w:val="center"/>
          </w:tcPr>
          <w:p w14:paraId="4F98C893"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w:t>
            </w:r>
            <w:r w:rsidR="005C3AA5" w:rsidRPr="00B36CC1">
              <w:rPr>
                <w:rFonts w:ascii="Times New Roman" w:hAnsi="Times New Roman"/>
                <w:noProof/>
                <w:lang w:val="sr-Cyrl-RS"/>
              </w:rPr>
              <w:t>а</w:t>
            </w:r>
          </w:p>
        </w:tc>
        <w:tc>
          <w:tcPr>
            <w:tcW w:w="481" w:type="pct"/>
            <w:vMerge w:val="restart"/>
            <w:shd w:val="clear" w:color="auto" w:fill="FFF2CC"/>
            <w:tcMar>
              <w:top w:w="85" w:type="dxa"/>
              <w:left w:w="85" w:type="dxa"/>
              <w:bottom w:w="85" w:type="dxa"/>
              <w:right w:w="85" w:type="dxa"/>
            </w:tcMar>
            <w:vAlign w:val="center"/>
          </w:tcPr>
          <w:p w14:paraId="33539D06"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458" w:type="pct"/>
            <w:gridSpan w:val="3"/>
            <w:shd w:val="clear" w:color="auto" w:fill="FFF2CC"/>
            <w:tcMar>
              <w:top w:w="85" w:type="dxa"/>
              <w:left w:w="85" w:type="dxa"/>
              <w:bottom w:w="85" w:type="dxa"/>
              <w:right w:w="85" w:type="dxa"/>
            </w:tcMar>
            <w:vAlign w:val="center"/>
          </w:tcPr>
          <w:p w14:paraId="29BBBF0E" w14:textId="77777777" w:rsidR="00B74FCA" w:rsidRPr="00B36CC1" w:rsidRDefault="00B74FCA"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3F5A50D3" w14:textId="77777777" w:rsidTr="00AE4730">
        <w:trPr>
          <w:gridAfter w:val="1"/>
          <w:wAfter w:w="6" w:type="pct"/>
          <w:cantSplit/>
          <w:trHeight w:val="397"/>
        </w:trPr>
        <w:tc>
          <w:tcPr>
            <w:tcW w:w="1135" w:type="pct"/>
            <w:vMerge/>
            <w:shd w:val="clear" w:color="auto" w:fill="FFF2CC"/>
            <w:tcMar>
              <w:top w:w="85" w:type="dxa"/>
              <w:left w:w="85" w:type="dxa"/>
              <w:bottom w:w="85" w:type="dxa"/>
              <w:right w:w="85" w:type="dxa"/>
            </w:tcMar>
            <w:vAlign w:val="center"/>
          </w:tcPr>
          <w:p w14:paraId="06D40F58" w14:textId="77777777" w:rsidR="0008402A" w:rsidRPr="00B36CC1" w:rsidRDefault="0008402A" w:rsidP="00DB0A6B">
            <w:pPr>
              <w:spacing w:after="0" w:line="240" w:lineRule="auto"/>
              <w:rPr>
                <w:rFonts w:ascii="Times New Roman" w:hAnsi="Times New Roman"/>
                <w:noProof/>
                <w:lang w:val="sr-Cyrl-RS"/>
              </w:rPr>
            </w:pPr>
          </w:p>
        </w:tc>
        <w:tc>
          <w:tcPr>
            <w:tcW w:w="434" w:type="pct"/>
            <w:vMerge/>
            <w:shd w:val="clear" w:color="auto" w:fill="FFF2CC"/>
            <w:tcMar>
              <w:top w:w="85" w:type="dxa"/>
              <w:left w:w="85" w:type="dxa"/>
              <w:bottom w:w="85" w:type="dxa"/>
              <w:right w:w="85" w:type="dxa"/>
            </w:tcMar>
            <w:vAlign w:val="center"/>
          </w:tcPr>
          <w:p w14:paraId="105D65BC" w14:textId="77777777" w:rsidR="0008402A" w:rsidRPr="00B36CC1" w:rsidRDefault="0008402A" w:rsidP="00DB0A6B">
            <w:pPr>
              <w:spacing w:after="0" w:line="240" w:lineRule="auto"/>
              <w:rPr>
                <w:rFonts w:ascii="Times New Roman" w:hAnsi="Times New Roman"/>
                <w:noProof/>
                <w:lang w:val="sr-Cyrl-RS"/>
              </w:rPr>
            </w:pPr>
          </w:p>
        </w:tc>
        <w:tc>
          <w:tcPr>
            <w:tcW w:w="529" w:type="pct"/>
            <w:vMerge/>
            <w:shd w:val="clear" w:color="auto" w:fill="FFF2CC"/>
            <w:tcMar>
              <w:top w:w="85" w:type="dxa"/>
              <w:left w:w="85" w:type="dxa"/>
              <w:bottom w:w="85" w:type="dxa"/>
              <w:right w:w="85" w:type="dxa"/>
            </w:tcMar>
            <w:vAlign w:val="center"/>
          </w:tcPr>
          <w:p w14:paraId="6A148AB4" w14:textId="77777777" w:rsidR="0008402A" w:rsidRPr="00B36CC1" w:rsidRDefault="0008402A" w:rsidP="00DB0A6B">
            <w:pPr>
              <w:spacing w:after="0" w:line="240" w:lineRule="auto"/>
              <w:rPr>
                <w:rFonts w:ascii="Times New Roman" w:hAnsi="Times New Roman"/>
                <w:noProof/>
                <w:lang w:val="sr-Cyrl-RS"/>
              </w:rPr>
            </w:pPr>
          </w:p>
        </w:tc>
        <w:tc>
          <w:tcPr>
            <w:tcW w:w="433" w:type="pct"/>
            <w:vMerge/>
            <w:shd w:val="clear" w:color="auto" w:fill="FFF2CC"/>
            <w:tcMar>
              <w:top w:w="85" w:type="dxa"/>
              <w:left w:w="85" w:type="dxa"/>
              <w:bottom w:w="85" w:type="dxa"/>
              <w:right w:w="85" w:type="dxa"/>
            </w:tcMar>
            <w:vAlign w:val="center"/>
          </w:tcPr>
          <w:p w14:paraId="3119F814" w14:textId="77777777" w:rsidR="0008402A" w:rsidRPr="00B36CC1" w:rsidRDefault="0008402A" w:rsidP="00DB0A6B">
            <w:pPr>
              <w:spacing w:after="0" w:line="240" w:lineRule="auto"/>
              <w:rPr>
                <w:rFonts w:ascii="Times New Roman" w:hAnsi="Times New Roman"/>
                <w:noProof/>
                <w:lang w:val="sr-Cyrl-RS"/>
              </w:rPr>
            </w:pPr>
          </w:p>
        </w:tc>
        <w:tc>
          <w:tcPr>
            <w:tcW w:w="529" w:type="pct"/>
            <w:vMerge/>
            <w:shd w:val="clear" w:color="auto" w:fill="FFF2CC"/>
            <w:tcMar>
              <w:top w:w="85" w:type="dxa"/>
              <w:left w:w="85" w:type="dxa"/>
              <w:bottom w:w="85" w:type="dxa"/>
              <w:right w:w="85" w:type="dxa"/>
            </w:tcMar>
            <w:vAlign w:val="center"/>
          </w:tcPr>
          <w:p w14:paraId="4C4EE531" w14:textId="77777777" w:rsidR="0008402A" w:rsidRPr="00B36CC1" w:rsidRDefault="0008402A" w:rsidP="00DB0A6B">
            <w:pPr>
              <w:spacing w:after="0" w:line="240" w:lineRule="auto"/>
              <w:rPr>
                <w:rFonts w:ascii="Times New Roman" w:hAnsi="Times New Roman"/>
                <w:noProof/>
                <w:lang w:val="sr-Cyrl-RS"/>
              </w:rPr>
            </w:pPr>
          </w:p>
        </w:tc>
        <w:tc>
          <w:tcPr>
            <w:tcW w:w="481" w:type="pct"/>
            <w:vMerge/>
            <w:shd w:val="clear" w:color="auto" w:fill="FFF2CC"/>
            <w:tcMar>
              <w:top w:w="85" w:type="dxa"/>
              <w:left w:w="85" w:type="dxa"/>
              <w:bottom w:w="85" w:type="dxa"/>
              <w:right w:w="85" w:type="dxa"/>
            </w:tcMar>
            <w:vAlign w:val="center"/>
          </w:tcPr>
          <w:p w14:paraId="09BB5F0C" w14:textId="77777777" w:rsidR="0008402A" w:rsidRPr="00B36CC1" w:rsidRDefault="0008402A" w:rsidP="00DB0A6B">
            <w:pPr>
              <w:spacing w:after="0" w:line="240" w:lineRule="auto"/>
              <w:rPr>
                <w:rFonts w:ascii="Times New Roman" w:hAnsi="Times New Roman"/>
                <w:noProof/>
                <w:lang w:val="sr-Cyrl-RS"/>
              </w:rPr>
            </w:pPr>
          </w:p>
        </w:tc>
        <w:tc>
          <w:tcPr>
            <w:tcW w:w="688" w:type="pct"/>
            <w:shd w:val="clear" w:color="auto" w:fill="FFF2CC"/>
            <w:tcMar>
              <w:top w:w="85" w:type="dxa"/>
              <w:left w:w="85" w:type="dxa"/>
              <w:bottom w:w="85" w:type="dxa"/>
              <w:right w:w="85" w:type="dxa"/>
            </w:tcMar>
            <w:vAlign w:val="center"/>
          </w:tcPr>
          <w:p w14:paraId="70F038E3" w14:textId="4CB2A1C6"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764" w:type="pct"/>
            <w:shd w:val="clear" w:color="auto" w:fill="FFF2CC"/>
            <w:tcMar>
              <w:top w:w="85" w:type="dxa"/>
              <w:left w:w="85" w:type="dxa"/>
              <w:bottom w:w="85" w:type="dxa"/>
              <w:right w:w="85" w:type="dxa"/>
            </w:tcMar>
            <w:vAlign w:val="center"/>
          </w:tcPr>
          <w:p w14:paraId="4AC33F25" w14:textId="7BF516FF"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0EC137C3" w14:textId="77777777" w:rsidTr="0008402A">
        <w:trPr>
          <w:gridAfter w:val="1"/>
          <w:wAfter w:w="6" w:type="pct"/>
          <w:cantSplit/>
          <w:trHeight w:val="397"/>
        </w:trPr>
        <w:tc>
          <w:tcPr>
            <w:tcW w:w="1135" w:type="pct"/>
            <w:tcMar>
              <w:top w:w="85" w:type="dxa"/>
              <w:left w:w="85" w:type="dxa"/>
              <w:bottom w:w="85" w:type="dxa"/>
              <w:right w:w="85" w:type="dxa"/>
            </w:tcMar>
            <w:vAlign w:val="center"/>
          </w:tcPr>
          <w:p w14:paraId="06DB7517"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2.1.1. Успоставити директан канал комуникације за сарадњу са провајдерима интернет услуга у циљу брже размене информација у вези са тероризмом и насилним екстремизмом</w:t>
            </w:r>
          </w:p>
        </w:tc>
        <w:tc>
          <w:tcPr>
            <w:tcW w:w="434" w:type="pct"/>
            <w:tcMar>
              <w:top w:w="85" w:type="dxa"/>
              <w:left w:w="85" w:type="dxa"/>
              <w:bottom w:w="85" w:type="dxa"/>
              <w:right w:w="85" w:type="dxa"/>
            </w:tcMar>
            <w:vAlign w:val="center"/>
          </w:tcPr>
          <w:p w14:paraId="2C279CF1"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529" w:type="pct"/>
            <w:tcMar>
              <w:top w:w="85" w:type="dxa"/>
              <w:left w:w="85" w:type="dxa"/>
              <w:bottom w:w="85" w:type="dxa"/>
              <w:right w:w="85" w:type="dxa"/>
            </w:tcMar>
            <w:vAlign w:val="center"/>
          </w:tcPr>
          <w:p w14:paraId="06BC9C20"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Домаћи и инострани провајдери интернет услуга</w:t>
            </w:r>
          </w:p>
        </w:tc>
        <w:tc>
          <w:tcPr>
            <w:tcW w:w="433" w:type="pct"/>
            <w:tcMar>
              <w:top w:w="85" w:type="dxa"/>
              <w:left w:w="85" w:type="dxa"/>
              <w:bottom w:w="85" w:type="dxa"/>
              <w:right w:w="85" w:type="dxa"/>
            </w:tcMar>
            <w:vAlign w:val="center"/>
          </w:tcPr>
          <w:p w14:paraId="0CBE318C" w14:textId="16EF8125"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29" w:type="pct"/>
            <w:tcMar>
              <w:top w:w="85" w:type="dxa"/>
              <w:left w:w="85" w:type="dxa"/>
              <w:bottom w:w="85" w:type="dxa"/>
              <w:right w:w="85" w:type="dxa"/>
            </w:tcMar>
            <w:vAlign w:val="center"/>
          </w:tcPr>
          <w:p w14:paraId="777F8AFE"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481" w:type="pct"/>
            <w:tcMar>
              <w:top w:w="85" w:type="dxa"/>
              <w:left w:w="85" w:type="dxa"/>
              <w:bottom w:w="85" w:type="dxa"/>
              <w:right w:w="85" w:type="dxa"/>
            </w:tcMar>
            <w:vAlign w:val="center"/>
          </w:tcPr>
          <w:p w14:paraId="730428E2"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01A154A0"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88" w:type="pct"/>
            <w:tcMar>
              <w:top w:w="85" w:type="dxa"/>
              <w:left w:w="85" w:type="dxa"/>
              <w:bottom w:w="85" w:type="dxa"/>
              <w:right w:w="85" w:type="dxa"/>
            </w:tcMar>
            <w:vAlign w:val="center"/>
          </w:tcPr>
          <w:p w14:paraId="7760B7CA"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764" w:type="pct"/>
            <w:tcMar>
              <w:top w:w="85" w:type="dxa"/>
              <w:left w:w="85" w:type="dxa"/>
              <w:bottom w:w="85" w:type="dxa"/>
              <w:right w:w="85" w:type="dxa"/>
            </w:tcMar>
            <w:vAlign w:val="center"/>
          </w:tcPr>
          <w:p w14:paraId="5477B0A9"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6471103E" w14:textId="77777777" w:rsidTr="0008402A">
        <w:trPr>
          <w:gridAfter w:val="1"/>
          <w:wAfter w:w="6" w:type="pct"/>
          <w:cantSplit/>
          <w:trHeight w:val="397"/>
        </w:trPr>
        <w:tc>
          <w:tcPr>
            <w:tcW w:w="1135" w:type="pct"/>
            <w:tcMar>
              <w:top w:w="85" w:type="dxa"/>
              <w:left w:w="85" w:type="dxa"/>
              <w:bottom w:w="85" w:type="dxa"/>
              <w:right w:w="85" w:type="dxa"/>
            </w:tcMar>
            <w:vAlign w:val="center"/>
          </w:tcPr>
          <w:p w14:paraId="2584EAB0" w14:textId="5F8B2574"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2.1.2 Подносити захтеве за уклањање садржаја на интернету који се могу довести у везу са тероризмом и насилним екстремизмом, укључујући и оне којима се подстиче регрутација и учешће у рату или оружаном сукобу у страној држави</w:t>
            </w:r>
          </w:p>
        </w:tc>
        <w:tc>
          <w:tcPr>
            <w:tcW w:w="434" w:type="pct"/>
            <w:tcMar>
              <w:top w:w="85" w:type="dxa"/>
              <w:left w:w="85" w:type="dxa"/>
              <w:bottom w:w="85" w:type="dxa"/>
              <w:right w:w="85" w:type="dxa"/>
            </w:tcMar>
            <w:vAlign w:val="center"/>
          </w:tcPr>
          <w:p w14:paraId="772C3A46"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529" w:type="pct"/>
            <w:tcMar>
              <w:top w:w="85" w:type="dxa"/>
              <w:left w:w="85" w:type="dxa"/>
              <w:bottom w:w="85" w:type="dxa"/>
              <w:right w:w="85" w:type="dxa"/>
            </w:tcMar>
            <w:vAlign w:val="center"/>
          </w:tcPr>
          <w:p w14:paraId="76C4958C"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Домаћи и инострани провајдери интернет услуга</w:t>
            </w:r>
          </w:p>
        </w:tc>
        <w:tc>
          <w:tcPr>
            <w:tcW w:w="433" w:type="pct"/>
            <w:tcMar>
              <w:top w:w="85" w:type="dxa"/>
              <w:left w:w="85" w:type="dxa"/>
              <w:bottom w:w="85" w:type="dxa"/>
              <w:right w:w="85" w:type="dxa"/>
            </w:tcMar>
            <w:vAlign w:val="center"/>
          </w:tcPr>
          <w:p w14:paraId="6EAA2174" w14:textId="0AE9E12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29" w:type="pct"/>
            <w:tcMar>
              <w:top w:w="85" w:type="dxa"/>
              <w:left w:w="85" w:type="dxa"/>
              <w:bottom w:w="85" w:type="dxa"/>
              <w:right w:w="85" w:type="dxa"/>
            </w:tcMar>
            <w:vAlign w:val="center"/>
          </w:tcPr>
          <w:p w14:paraId="0FD25A40"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481" w:type="pct"/>
            <w:tcMar>
              <w:top w:w="85" w:type="dxa"/>
              <w:left w:w="85" w:type="dxa"/>
              <w:bottom w:w="85" w:type="dxa"/>
              <w:right w:w="85" w:type="dxa"/>
            </w:tcMar>
            <w:vAlign w:val="center"/>
          </w:tcPr>
          <w:p w14:paraId="13DD0D83"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225C2046"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88" w:type="pct"/>
            <w:tcMar>
              <w:top w:w="85" w:type="dxa"/>
              <w:left w:w="85" w:type="dxa"/>
              <w:bottom w:w="85" w:type="dxa"/>
              <w:right w:w="85" w:type="dxa"/>
            </w:tcMar>
            <w:vAlign w:val="center"/>
          </w:tcPr>
          <w:p w14:paraId="4703A8A7"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764" w:type="pct"/>
            <w:tcMar>
              <w:top w:w="85" w:type="dxa"/>
              <w:left w:w="85" w:type="dxa"/>
              <w:bottom w:w="85" w:type="dxa"/>
              <w:right w:w="85" w:type="dxa"/>
            </w:tcMar>
            <w:vAlign w:val="center"/>
          </w:tcPr>
          <w:p w14:paraId="7269EB34" w14:textId="77777777" w:rsidR="0008402A" w:rsidRPr="00B36CC1" w:rsidRDefault="0008402A" w:rsidP="004246DA">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4B9FC188" w14:textId="77777777" w:rsidTr="0008402A">
        <w:trPr>
          <w:gridAfter w:val="1"/>
          <w:wAfter w:w="6" w:type="pct"/>
          <w:cantSplit/>
          <w:trHeight w:val="922"/>
        </w:trPr>
        <w:tc>
          <w:tcPr>
            <w:tcW w:w="1135" w:type="pct"/>
            <w:tcMar>
              <w:top w:w="85" w:type="dxa"/>
              <w:left w:w="85" w:type="dxa"/>
              <w:bottom w:w="85" w:type="dxa"/>
              <w:right w:w="85" w:type="dxa"/>
            </w:tcMar>
            <w:vAlign w:val="center"/>
          </w:tcPr>
          <w:p w14:paraId="6088F928" w14:textId="5FD6CE0A" w:rsidR="0008402A" w:rsidRPr="00B36CC1" w:rsidRDefault="0008402A" w:rsidP="00812EF3">
            <w:pPr>
              <w:spacing w:after="0" w:line="240" w:lineRule="auto"/>
              <w:rPr>
                <w:rFonts w:ascii="Times New Roman" w:hAnsi="Times New Roman"/>
                <w:noProof/>
                <w:lang w:val="sr-Cyrl-RS"/>
              </w:rPr>
            </w:pPr>
            <w:r w:rsidRPr="00B36CC1">
              <w:rPr>
                <w:rFonts w:ascii="Times New Roman" w:hAnsi="Times New Roman"/>
                <w:noProof/>
                <w:lang w:val="sr-Cyrl-RS"/>
              </w:rPr>
              <w:t xml:space="preserve">2.1.3 Унапредити материјално-техничке капацитете организационе јединице која ће бити одговорна за ефикасан рад канала комуникације и за претрагу и подношење захтева за уклањање садржаја из активности </w:t>
            </w:r>
          </w:p>
        </w:tc>
        <w:tc>
          <w:tcPr>
            <w:tcW w:w="434" w:type="pct"/>
            <w:tcMar>
              <w:top w:w="85" w:type="dxa"/>
              <w:left w:w="85" w:type="dxa"/>
              <w:bottom w:w="85" w:type="dxa"/>
              <w:right w:w="85" w:type="dxa"/>
            </w:tcMar>
            <w:vAlign w:val="center"/>
          </w:tcPr>
          <w:p w14:paraId="01CB5D2F"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529" w:type="pct"/>
            <w:tcMar>
              <w:top w:w="85" w:type="dxa"/>
              <w:left w:w="85" w:type="dxa"/>
              <w:bottom w:w="85" w:type="dxa"/>
              <w:right w:w="85" w:type="dxa"/>
            </w:tcMar>
            <w:vAlign w:val="center"/>
          </w:tcPr>
          <w:p w14:paraId="71C28BE5" w14:textId="77777777" w:rsidR="0008402A" w:rsidRPr="00B36CC1" w:rsidRDefault="0008402A" w:rsidP="00DB0A6B">
            <w:pPr>
              <w:spacing w:after="0" w:line="240" w:lineRule="auto"/>
              <w:rPr>
                <w:rFonts w:ascii="Times New Roman" w:hAnsi="Times New Roman"/>
                <w:noProof/>
                <w:lang w:val="sr-Cyrl-RS"/>
              </w:rPr>
            </w:pPr>
          </w:p>
        </w:tc>
        <w:tc>
          <w:tcPr>
            <w:tcW w:w="433" w:type="pct"/>
            <w:tcMar>
              <w:top w:w="85" w:type="dxa"/>
              <w:left w:w="85" w:type="dxa"/>
              <w:bottom w:w="85" w:type="dxa"/>
              <w:right w:w="85" w:type="dxa"/>
            </w:tcMar>
            <w:vAlign w:val="center"/>
          </w:tcPr>
          <w:p w14:paraId="4F7DB665" w14:textId="3D230A76"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29" w:type="pct"/>
            <w:tcMar>
              <w:top w:w="85" w:type="dxa"/>
              <w:left w:w="85" w:type="dxa"/>
              <w:bottom w:w="85" w:type="dxa"/>
              <w:right w:w="85" w:type="dxa"/>
            </w:tcMar>
            <w:vAlign w:val="center"/>
          </w:tcPr>
          <w:p w14:paraId="24CB2852" w14:textId="23B7EA7A"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A153B6" w:rsidRPr="00B36CC1">
              <w:rPr>
                <w:rFonts w:ascii="Times New Roman" w:hAnsi="Times New Roman"/>
                <w:noProof/>
                <w:lang w:val="sr-Cyrl-RS"/>
              </w:rPr>
              <w:t xml:space="preserve"> </w:t>
            </w:r>
          </w:p>
        </w:tc>
        <w:tc>
          <w:tcPr>
            <w:tcW w:w="481" w:type="pct"/>
            <w:tcMar>
              <w:top w:w="85" w:type="dxa"/>
              <w:left w:w="85" w:type="dxa"/>
              <w:bottom w:w="85" w:type="dxa"/>
              <w:right w:w="85" w:type="dxa"/>
            </w:tcMar>
            <w:vAlign w:val="center"/>
          </w:tcPr>
          <w:p w14:paraId="20D68D49" w14:textId="77777777" w:rsidR="0008402A" w:rsidRPr="00B36CC1" w:rsidRDefault="0008402A" w:rsidP="000F6CF6">
            <w:pPr>
              <w:spacing w:after="0" w:line="240" w:lineRule="auto"/>
              <w:rPr>
                <w:rFonts w:ascii="Times New Roman" w:hAnsi="Times New Roman"/>
                <w:noProof/>
                <w:lang w:val="sr-Cyrl-RS"/>
              </w:rPr>
            </w:pPr>
            <w:r w:rsidRPr="00B36CC1">
              <w:rPr>
                <w:rFonts w:ascii="Times New Roman" w:hAnsi="Times New Roman"/>
                <w:noProof/>
                <w:lang w:val="sr-Cyrl-RS"/>
              </w:rPr>
              <w:t>1408/0001</w:t>
            </w:r>
          </w:p>
          <w:p w14:paraId="61F6E589" w14:textId="77777777" w:rsidR="0008402A" w:rsidRPr="00B36CC1" w:rsidRDefault="0008402A" w:rsidP="000F6CF6">
            <w:pPr>
              <w:spacing w:after="0" w:line="240" w:lineRule="auto"/>
              <w:rPr>
                <w:rFonts w:ascii="Times New Roman" w:hAnsi="Times New Roman"/>
                <w:noProof/>
                <w:lang w:val="sr-Cyrl-RS"/>
              </w:rPr>
            </w:pPr>
            <w:r w:rsidRPr="00B36CC1">
              <w:rPr>
                <w:rFonts w:ascii="Times New Roman" w:hAnsi="Times New Roman"/>
                <w:noProof/>
                <w:lang w:val="sr-Cyrl-RS"/>
              </w:rPr>
              <w:t>512</w:t>
            </w:r>
          </w:p>
          <w:p w14:paraId="57D0A590" w14:textId="77777777" w:rsidR="0008402A" w:rsidRPr="00B36CC1" w:rsidRDefault="0008402A" w:rsidP="000F6CF6">
            <w:pPr>
              <w:spacing w:after="0" w:line="240" w:lineRule="auto"/>
              <w:rPr>
                <w:rFonts w:ascii="Times New Roman" w:hAnsi="Times New Roman"/>
                <w:noProof/>
                <w:lang w:val="sr-Cyrl-RS"/>
              </w:rPr>
            </w:pPr>
          </w:p>
          <w:p w14:paraId="69B059C4" w14:textId="2D70A75F" w:rsidR="00E505F7" w:rsidRPr="00E505F7" w:rsidRDefault="0008402A" w:rsidP="000F6CF6">
            <w:pPr>
              <w:spacing w:after="0" w:line="240" w:lineRule="auto"/>
              <w:rPr>
                <w:rFonts w:ascii="Times New Roman" w:hAnsi="Times New Roman"/>
                <w:noProof/>
              </w:rPr>
            </w:pPr>
            <w:r w:rsidRPr="00B36CC1">
              <w:rPr>
                <w:rFonts w:ascii="Times New Roman" w:hAnsi="Times New Roman"/>
                <w:noProof/>
                <w:lang w:val="sr-Cyrl-RS"/>
              </w:rPr>
              <w:t>1408/0001</w:t>
            </w:r>
          </w:p>
          <w:p w14:paraId="55D1A1F4" w14:textId="77777777" w:rsidR="0008402A" w:rsidRDefault="0008402A" w:rsidP="000F6CF6">
            <w:pPr>
              <w:spacing w:after="0" w:line="240" w:lineRule="auto"/>
              <w:rPr>
                <w:rFonts w:ascii="Times New Roman" w:hAnsi="Times New Roman"/>
                <w:noProof/>
              </w:rPr>
            </w:pPr>
            <w:r w:rsidRPr="00B36CC1">
              <w:rPr>
                <w:rFonts w:ascii="Times New Roman" w:hAnsi="Times New Roman"/>
                <w:noProof/>
                <w:lang w:val="sr-Cyrl-RS"/>
              </w:rPr>
              <w:t>515</w:t>
            </w:r>
          </w:p>
          <w:p w14:paraId="663F018D" w14:textId="77777777" w:rsidR="00E505F7" w:rsidRDefault="00E505F7" w:rsidP="000F6CF6">
            <w:pPr>
              <w:spacing w:after="0" w:line="240" w:lineRule="auto"/>
              <w:rPr>
                <w:rFonts w:ascii="Times New Roman" w:hAnsi="Times New Roman"/>
                <w:noProof/>
              </w:rPr>
            </w:pPr>
          </w:p>
          <w:p w14:paraId="29FEFB6D" w14:textId="77777777" w:rsidR="00E505F7" w:rsidRDefault="00E505F7" w:rsidP="000F6CF6">
            <w:pPr>
              <w:spacing w:after="0" w:line="240" w:lineRule="auto"/>
              <w:rPr>
                <w:rFonts w:ascii="Times New Roman" w:hAnsi="Times New Roman"/>
                <w:noProof/>
              </w:rPr>
            </w:pPr>
            <w:r>
              <w:rPr>
                <w:rFonts w:ascii="Times New Roman" w:hAnsi="Times New Roman"/>
                <w:noProof/>
              </w:rPr>
              <w:t>1408/0001</w:t>
            </w:r>
          </w:p>
          <w:p w14:paraId="2ECF7BB3" w14:textId="02A8E411" w:rsidR="00E505F7" w:rsidRPr="00E505F7" w:rsidRDefault="00E505F7" w:rsidP="000F6CF6">
            <w:pPr>
              <w:spacing w:after="0" w:line="240" w:lineRule="auto"/>
              <w:rPr>
                <w:rFonts w:ascii="Times New Roman" w:hAnsi="Times New Roman"/>
                <w:noProof/>
              </w:rPr>
            </w:pPr>
            <w:r>
              <w:rPr>
                <w:rFonts w:ascii="Times New Roman" w:hAnsi="Times New Roman"/>
                <w:noProof/>
              </w:rPr>
              <w:t>423</w:t>
            </w:r>
          </w:p>
        </w:tc>
        <w:tc>
          <w:tcPr>
            <w:tcW w:w="688" w:type="pct"/>
            <w:tcMar>
              <w:top w:w="85" w:type="dxa"/>
              <w:left w:w="85" w:type="dxa"/>
              <w:bottom w:w="85" w:type="dxa"/>
              <w:right w:w="85" w:type="dxa"/>
            </w:tcMar>
            <w:vAlign w:val="center"/>
          </w:tcPr>
          <w:p w14:paraId="24C244AA" w14:textId="69B40613" w:rsidR="0008402A" w:rsidRPr="00B36CC1" w:rsidRDefault="00E505F7" w:rsidP="000F6CF6">
            <w:pPr>
              <w:spacing w:after="0" w:line="240" w:lineRule="auto"/>
              <w:rPr>
                <w:rFonts w:ascii="Times New Roman" w:hAnsi="Times New Roman"/>
                <w:noProof/>
                <w:lang w:val="sr-Cyrl-RS"/>
              </w:rPr>
            </w:pPr>
            <w:r>
              <w:rPr>
                <w:rFonts w:ascii="Times New Roman" w:hAnsi="Times New Roman"/>
                <w:noProof/>
              </w:rPr>
              <w:t>0</w:t>
            </w:r>
          </w:p>
          <w:p w14:paraId="4BD0EBB9" w14:textId="77777777" w:rsidR="0008402A" w:rsidRDefault="0008402A" w:rsidP="000F6CF6">
            <w:pPr>
              <w:spacing w:after="0" w:line="240" w:lineRule="auto"/>
              <w:rPr>
                <w:rFonts w:ascii="Times New Roman" w:hAnsi="Times New Roman"/>
                <w:noProof/>
              </w:rPr>
            </w:pPr>
          </w:p>
          <w:p w14:paraId="24421AFF" w14:textId="77777777" w:rsidR="00E505F7" w:rsidRDefault="00E505F7" w:rsidP="000F6CF6">
            <w:pPr>
              <w:spacing w:after="0" w:line="240" w:lineRule="auto"/>
              <w:rPr>
                <w:rFonts w:ascii="Times New Roman" w:hAnsi="Times New Roman"/>
                <w:noProof/>
              </w:rPr>
            </w:pPr>
          </w:p>
          <w:p w14:paraId="171272AC" w14:textId="632295B0" w:rsidR="00E505F7" w:rsidRDefault="00E505F7" w:rsidP="000F6CF6">
            <w:pPr>
              <w:spacing w:after="0" w:line="240" w:lineRule="auto"/>
              <w:rPr>
                <w:rFonts w:ascii="Times New Roman" w:hAnsi="Times New Roman"/>
                <w:noProof/>
              </w:rPr>
            </w:pPr>
            <w:r>
              <w:rPr>
                <w:rFonts w:ascii="Times New Roman" w:hAnsi="Times New Roman"/>
                <w:noProof/>
              </w:rPr>
              <w:t>0</w:t>
            </w:r>
          </w:p>
          <w:p w14:paraId="0891F9A3" w14:textId="77777777" w:rsidR="00E505F7" w:rsidRPr="00E505F7" w:rsidRDefault="00E505F7" w:rsidP="000F6CF6">
            <w:pPr>
              <w:spacing w:after="0" w:line="240" w:lineRule="auto"/>
              <w:rPr>
                <w:rFonts w:ascii="Times New Roman" w:hAnsi="Times New Roman"/>
                <w:noProof/>
              </w:rPr>
            </w:pPr>
          </w:p>
          <w:p w14:paraId="28EFFA5D" w14:textId="77777777" w:rsidR="0008402A" w:rsidRPr="00B36CC1" w:rsidRDefault="0008402A" w:rsidP="000F6CF6">
            <w:pPr>
              <w:spacing w:after="0" w:line="240" w:lineRule="auto"/>
              <w:rPr>
                <w:rFonts w:ascii="Times New Roman" w:hAnsi="Times New Roman"/>
                <w:noProof/>
                <w:lang w:val="sr-Cyrl-RS"/>
              </w:rPr>
            </w:pPr>
          </w:p>
          <w:p w14:paraId="196499AE" w14:textId="516528F5" w:rsidR="0008402A" w:rsidRPr="00E505F7" w:rsidRDefault="00E505F7" w:rsidP="000F6CF6">
            <w:pPr>
              <w:spacing w:after="0" w:line="240" w:lineRule="auto"/>
              <w:rPr>
                <w:rFonts w:ascii="Times New Roman" w:hAnsi="Times New Roman"/>
                <w:noProof/>
              </w:rPr>
            </w:pPr>
            <w:r>
              <w:rPr>
                <w:rFonts w:ascii="Times New Roman" w:hAnsi="Times New Roman"/>
                <w:noProof/>
              </w:rPr>
              <w:t>342</w:t>
            </w:r>
          </w:p>
          <w:p w14:paraId="43685E29" w14:textId="71ED90F1" w:rsidR="0008402A" w:rsidRPr="00B36CC1" w:rsidRDefault="0008402A" w:rsidP="000F6CF6">
            <w:pPr>
              <w:spacing w:after="0" w:line="240" w:lineRule="auto"/>
              <w:rPr>
                <w:rFonts w:ascii="Times New Roman" w:hAnsi="Times New Roman"/>
                <w:noProof/>
                <w:lang w:val="sr-Cyrl-RS"/>
              </w:rPr>
            </w:pPr>
          </w:p>
        </w:tc>
        <w:tc>
          <w:tcPr>
            <w:tcW w:w="764" w:type="pct"/>
            <w:tcMar>
              <w:top w:w="85" w:type="dxa"/>
              <w:left w:w="85" w:type="dxa"/>
              <w:bottom w:w="85" w:type="dxa"/>
              <w:right w:w="85" w:type="dxa"/>
            </w:tcMar>
            <w:vAlign w:val="center"/>
          </w:tcPr>
          <w:p w14:paraId="15F11C58" w14:textId="39FEE9FE" w:rsidR="0008402A" w:rsidRPr="00B36CC1" w:rsidRDefault="00E505F7" w:rsidP="000F6CF6">
            <w:pPr>
              <w:spacing w:after="0" w:line="240" w:lineRule="auto"/>
              <w:rPr>
                <w:rFonts w:ascii="Times New Roman" w:hAnsi="Times New Roman"/>
                <w:noProof/>
                <w:lang w:val="sr-Cyrl-RS"/>
              </w:rPr>
            </w:pPr>
            <w:r>
              <w:rPr>
                <w:rFonts w:ascii="Times New Roman" w:hAnsi="Times New Roman"/>
                <w:noProof/>
              </w:rPr>
              <w:t>10</w:t>
            </w:r>
            <w:r w:rsidR="0008402A" w:rsidRPr="00B36CC1">
              <w:rPr>
                <w:rFonts w:ascii="Times New Roman" w:hAnsi="Times New Roman"/>
                <w:noProof/>
                <w:lang w:val="sr-Cyrl-RS"/>
              </w:rPr>
              <w:t>00</w:t>
            </w:r>
          </w:p>
          <w:p w14:paraId="5DD92074" w14:textId="77777777" w:rsidR="0008402A" w:rsidRDefault="0008402A" w:rsidP="000F6CF6">
            <w:pPr>
              <w:spacing w:after="0" w:line="240" w:lineRule="auto"/>
              <w:rPr>
                <w:rFonts w:ascii="Times New Roman" w:hAnsi="Times New Roman"/>
                <w:noProof/>
              </w:rPr>
            </w:pPr>
          </w:p>
          <w:p w14:paraId="39C5E649" w14:textId="77777777" w:rsidR="00E505F7" w:rsidRDefault="00E505F7" w:rsidP="000F6CF6">
            <w:pPr>
              <w:spacing w:after="0" w:line="240" w:lineRule="auto"/>
              <w:rPr>
                <w:rFonts w:ascii="Times New Roman" w:hAnsi="Times New Roman"/>
                <w:noProof/>
              </w:rPr>
            </w:pPr>
          </w:p>
          <w:p w14:paraId="40D578F9" w14:textId="44CB5667" w:rsidR="00E505F7" w:rsidRDefault="00E505F7" w:rsidP="000F6CF6">
            <w:pPr>
              <w:spacing w:after="0" w:line="240" w:lineRule="auto"/>
              <w:rPr>
                <w:rFonts w:ascii="Times New Roman" w:hAnsi="Times New Roman"/>
                <w:noProof/>
              </w:rPr>
            </w:pPr>
            <w:r>
              <w:rPr>
                <w:rFonts w:ascii="Times New Roman" w:hAnsi="Times New Roman"/>
                <w:noProof/>
              </w:rPr>
              <w:t>2000</w:t>
            </w:r>
          </w:p>
          <w:p w14:paraId="588EC1D8" w14:textId="77777777" w:rsidR="00E505F7" w:rsidRDefault="00E505F7" w:rsidP="000F6CF6">
            <w:pPr>
              <w:spacing w:after="0" w:line="240" w:lineRule="auto"/>
              <w:rPr>
                <w:rFonts w:ascii="Times New Roman" w:hAnsi="Times New Roman"/>
                <w:noProof/>
              </w:rPr>
            </w:pPr>
          </w:p>
          <w:p w14:paraId="78204207" w14:textId="77777777" w:rsidR="00E505F7" w:rsidRPr="00E505F7" w:rsidRDefault="00E505F7" w:rsidP="000F6CF6">
            <w:pPr>
              <w:spacing w:after="0" w:line="240" w:lineRule="auto"/>
              <w:rPr>
                <w:rFonts w:ascii="Times New Roman" w:hAnsi="Times New Roman"/>
                <w:noProof/>
              </w:rPr>
            </w:pPr>
          </w:p>
          <w:p w14:paraId="6DBEDCBA" w14:textId="21B80724" w:rsidR="0008402A" w:rsidRPr="00AA169A" w:rsidRDefault="00E505F7" w:rsidP="000F6CF6">
            <w:pPr>
              <w:spacing w:after="0" w:line="240" w:lineRule="auto"/>
              <w:rPr>
                <w:rFonts w:ascii="Times New Roman" w:hAnsi="Times New Roman"/>
                <w:noProof/>
                <w:lang w:val="sr-Cyrl-RS"/>
              </w:rPr>
            </w:pPr>
            <w:r w:rsidRPr="00AA169A">
              <w:rPr>
                <w:rFonts w:ascii="Times New Roman" w:hAnsi="Times New Roman"/>
                <w:noProof/>
              </w:rPr>
              <w:t>6</w:t>
            </w:r>
            <w:r w:rsidR="00946217" w:rsidRPr="00AA169A">
              <w:rPr>
                <w:rFonts w:ascii="Times New Roman" w:hAnsi="Times New Roman"/>
                <w:noProof/>
                <w:lang w:val="sr-Cyrl-RS"/>
              </w:rPr>
              <w:t>84</w:t>
            </w:r>
          </w:p>
          <w:p w14:paraId="3F1CB6DB" w14:textId="1D9CAD51" w:rsidR="0008402A" w:rsidRPr="00B36CC1" w:rsidRDefault="0008402A" w:rsidP="000F6CF6">
            <w:pPr>
              <w:spacing w:after="0" w:line="240" w:lineRule="auto"/>
              <w:rPr>
                <w:rFonts w:ascii="Times New Roman" w:hAnsi="Times New Roman"/>
                <w:noProof/>
                <w:lang w:val="sr-Cyrl-RS"/>
              </w:rPr>
            </w:pPr>
          </w:p>
        </w:tc>
      </w:tr>
      <w:tr w:rsidR="007E03D1" w:rsidRPr="00B36CC1" w14:paraId="6BC209FB" w14:textId="77777777" w:rsidTr="0008402A">
        <w:trPr>
          <w:gridAfter w:val="1"/>
          <w:wAfter w:w="6" w:type="pct"/>
          <w:cantSplit/>
          <w:trHeight w:val="922"/>
        </w:trPr>
        <w:tc>
          <w:tcPr>
            <w:tcW w:w="1135" w:type="pct"/>
            <w:tcMar>
              <w:top w:w="85" w:type="dxa"/>
              <w:left w:w="85" w:type="dxa"/>
              <w:bottom w:w="85" w:type="dxa"/>
              <w:right w:w="85" w:type="dxa"/>
            </w:tcMar>
            <w:vAlign w:val="center"/>
          </w:tcPr>
          <w:p w14:paraId="697851C8" w14:textId="20C5AF9D"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 xml:space="preserve">2.1.4 </w:t>
            </w:r>
            <w:r w:rsidRPr="00B36CC1">
              <w:rPr>
                <w:rFonts w:ascii="Times New Roman" w:hAnsi="Times New Roman"/>
                <w:lang w:val="sr-Cyrl-RS"/>
              </w:rPr>
              <w:t>Анализа нормативног оквира Републике Србије за откривање, уклањање и онемогућавање приступа терористичком садржају на интернету и израда предлога за усклађивање са Уредбом (ЕУ) 2021/784</w:t>
            </w:r>
          </w:p>
        </w:tc>
        <w:tc>
          <w:tcPr>
            <w:tcW w:w="434" w:type="pct"/>
            <w:tcMar>
              <w:top w:w="85" w:type="dxa"/>
              <w:left w:w="85" w:type="dxa"/>
              <w:bottom w:w="85" w:type="dxa"/>
              <w:right w:w="85" w:type="dxa"/>
            </w:tcMar>
            <w:vAlign w:val="center"/>
          </w:tcPr>
          <w:p w14:paraId="47E64916" w14:textId="5AEED24E"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529" w:type="pct"/>
            <w:tcMar>
              <w:top w:w="85" w:type="dxa"/>
              <w:left w:w="85" w:type="dxa"/>
              <w:bottom w:w="85" w:type="dxa"/>
              <w:right w:w="85" w:type="dxa"/>
            </w:tcMar>
            <w:vAlign w:val="center"/>
          </w:tcPr>
          <w:p w14:paraId="688EAC41" w14:textId="1706E3FD"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МП</w:t>
            </w:r>
          </w:p>
        </w:tc>
        <w:tc>
          <w:tcPr>
            <w:tcW w:w="433" w:type="pct"/>
            <w:tcMar>
              <w:top w:w="85" w:type="dxa"/>
              <w:left w:w="85" w:type="dxa"/>
              <w:bottom w:w="85" w:type="dxa"/>
              <w:right w:w="85" w:type="dxa"/>
            </w:tcMar>
            <w:vAlign w:val="center"/>
          </w:tcPr>
          <w:p w14:paraId="44731C98" w14:textId="7E6518BA"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I квартал 2027. године</w:t>
            </w:r>
          </w:p>
        </w:tc>
        <w:tc>
          <w:tcPr>
            <w:tcW w:w="529" w:type="pct"/>
            <w:tcMar>
              <w:top w:w="85" w:type="dxa"/>
              <w:left w:w="85" w:type="dxa"/>
              <w:bottom w:w="85" w:type="dxa"/>
              <w:right w:w="85" w:type="dxa"/>
            </w:tcMar>
            <w:vAlign w:val="center"/>
          </w:tcPr>
          <w:p w14:paraId="0F1CCB0A" w14:textId="1A7BB611"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A153B6" w:rsidRPr="00B36CC1">
              <w:rPr>
                <w:rFonts w:ascii="Times New Roman" w:hAnsi="Times New Roman"/>
                <w:noProof/>
                <w:lang w:val="sr-Cyrl-RS"/>
              </w:rPr>
              <w:t xml:space="preserve"> у оквиру редовних активности</w:t>
            </w:r>
          </w:p>
        </w:tc>
        <w:tc>
          <w:tcPr>
            <w:tcW w:w="481" w:type="pct"/>
            <w:tcMar>
              <w:top w:w="85" w:type="dxa"/>
              <w:left w:w="85" w:type="dxa"/>
              <w:bottom w:w="85" w:type="dxa"/>
              <w:right w:w="85" w:type="dxa"/>
            </w:tcMar>
            <w:vAlign w:val="center"/>
          </w:tcPr>
          <w:p w14:paraId="540FA343" w14:textId="77777777" w:rsidR="00CD4EFB" w:rsidRPr="00B36CC1" w:rsidRDefault="00CD4EFB" w:rsidP="00EA5015">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5EA5ED9C" w14:textId="76F7254B" w:rsidR="00CD4EFB" w:rsidRPr="00B36CC1" w:rsidRDefault="00CD4EFB" w:rsidP="000F6CF6">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88" w:type="pct"/>
            <w:tcMar>
              <w:top w:w="85" w:type="dxa"/>
              <w:left w:w="85" w:type="dxa"/>
              <w:bottom w:w="85" w:type="dxa"/>
              <w:right w:w="85" w:type="dxa"/>
            </w:tcMar>
            <w:vAlign w:val="center"/>
          </w:tcPr>
          <w:p w14:paraId="1E99759B" w14:textId="025E93EE" w:rsidR="00CD4EFB" w:rsidRPr="00B36CC1" w:rsidRDefault="00CD4EFB" w:rsidP="000F6CF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764" w:type="pct"/>
            <w:tcMar>
              <w:top w:w="85" w:type="dxa"/>
              <w:left w:w="85" w:type="dxa"/>
              <w:bottom w:w="85" w:type="dxa"/>
              <w:right w:w="85" w:type="dxa"/>
            </w:tcMar>
            <w:vAlign w:val="center"/>
          </w:tcPr>
          <w:p w14:paraId="00417F6C" w14:textId="015DB14F" w:rsidR="00CD4EFB" w:rsidRPr="00B36CC1" w:rsidRDefault="00CD4EFB" w:rsidP="000F6CF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1F7AF63B" w14:textId="77777777" w:rsidTr="0008402A">
        <w:trPr>
          <w:gridAfter w:val="1"/>
          <w:wAfter w:w="6" w:type="pct"/>
          <w:cantSplit/>
          <w:trHeight w:val="922"/>
        </w:trPr>
        <w:tc>
          <w:tcPr>
            <w:tcW w:w="1135" w:type="pct"/>
            <w:tcMar>
              <w:top w:w="85" w:type="dxa"/>
              <w:left w:w="85" w:type="dxa"/>
              <w:bottom w:w="85" w:type="dxa"/>
              <w:right w:w="85" w:type="dxa"/>
            </w:tcMar>
            <w:vAlign w:val="center"/>
          </w:tcPr>
          <w:p w14:paraId="7A990605" w14:textId="0267DEC0"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lang w:val="sr-Cyrl-RS"/>
              </w:rPr>
              <w:t>2.1.5 Унапређење сарадње са Европолом кроз приступ расположивим платформама, алатима и аналитичким пројектима, као и учешће у координисаним акцијама Европола које за циљ имају уклањање терористичког садржаја на интернету</w:t>
            </w:r>
          </w:p>
        </w:tc>
        <w:tc>
          <w:tcPr>
            <w:tcW w:w="434" w:type="pct"/>
            <w:tcMar>
              <w:top w:w="85" w:type="dxa"/>
              <w:left w:w="85" w:type="dxa"/>
              <w:bottom w:w="85" w:type="dxa"/>
              <w:right w:w="85" w:type="dxa"/>
            </w:tcMar>
            <w:vAlign w:val="center"/>
          </w:tcPr>
          <w:p w14:paraId="5B88F476" w14:textId="65D914F4"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529" w:type="pct"/>
            <w:tcMar>
              <w:top w:w="85" w:type="dxa"/>
              <w:left w:w="85" w:type="dxa"/>
              <w:bottom w:w="85" w:type="dxa"/>
              <w:right w:w="85" w:type="dxa"/>
            </w:tcMar>
            <w:vAlign w:val="center"/>
          </w:tcPr>
          <w:p w14:paraId="30173C71" w14:textId="77777777" w:rsidR="00CD4EFB" w:rsidRPr="00B36CC1" w:rsidRDefault="00CD4EFB" w:rsidP="00DB0A6B">
            <w:pPr>
              <w:spacing w:after="0" w:line="240" w:lineRule="auto"/>
              <w:rPr>
                <w:rFonts w:ascii="Times New Roman" w:hAnsi="Times New Roman"/>
                <w:noProof/>
                <w:lang w:val="sr-Cyrl-RS"/>
              </w:rPr>
            </w:pPr>
          </w:p>
        </w:tc>
        <w:tc>
          <w:tcPr>
            <w:tcW w:w="433" w:type="pct"/>
            <w:tcMar>
              <w:top w:w="85" w:type="dxa"/>
              <w:left w:w="85" w:type="dxa"/>
              <w:bottom w:w="85" w:type="dxa"/>
              <w:right w:w="85" w:type="dxa"/>
            </w:tcMar>
            <w:vAlign w:val="center"/>
          </w:tcPr>
          <w:p w14:paraId="06769245" w14:textId="5405BDF8"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2026. године</w:t>
            </w:r>
          </w:p>
        </w:tc>
        <w:tc>
          <w:tcPr>
            <w:tcW w:w="529" w:type="pct"/>
            <w:tcMar>
              <w:top w:w="85" w:type="dxa"/>
              <w:left w:w="85" w:type="dxa"/>
              <w:bottom w:w="85" w:type="dxa"/>
              <w:right w:w="85" w:type="dxa"/>
            </w:tcMar>
            <w:vAlign w:val="center"/>
          </w:tcPr>
          <w:p w14:paraId="0DD62508" w14:textId="47A41F64" w:rsidR="00CD4EFB" w:rsidRPr="00B36CC1" w:rsidRDefault="00CD4EFB"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A153B6" w:rsidRPr="00B36CC1">
              <w:rPr>
                <w:rFonts w:ascii="Times New Roman" w:hAnsi="Times New Roman"/>
                <w:noProof/>
                <w:lang w:val="sr-Cyrl-RS"/>
              </w:rPr>
              <w:t xml:space="preserve"> у оквиру редовних активности</w:t>
            </w:r>
          </w:p>
        </w:tc>
        <w:tc>
          <w:tcPr>
            <w:tcW w:w="481" w:type="pct"/>
            <w:tcMar>
              <w:top w:w="85" w:type="dxa"/>
              <w:left w:w="85" w:type="dxa"/>
              <w:bottom w:w="85" w:type="dxa"/>
              <w:right w:w="85" w:type="dxa"/>
            </w:tcMar>
            <w:vAlign w:val="center"/>
          </w:tcPr>
          <w:p w14:paraId="243F1750" w14:textId="77777777" w:rsidR="00CD4EFB" w:rsidRPr="00B36CC1" w:rsidRDefault="00CD4EFB" w:rsidP="00EA5015">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6B574DB7" w14:textId="236E1C79" w:rsidR="00CD4EFB" w:rsidRPr="00B36CC1" w:rsidRDefault="00CD4EFB" w:rsidP="000F6CF6">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88" w:type="pct"/>
            <w:tcMar>
              <w:top w:w="85" w:type="dxa"/>
              <w:left w:w="85" w:type="dxa"/>
              <w:bottom w:w="85" w:type="dxa"/>
              <w:right w:w="85" w:type="dxa"/>
            </w:tcMar>
            <w:vAlign w:val="center"/>
          </w:tcPr>
          <w:p w14:paraId="0F4D4CF6" w14:textId="52472194" w:rsidR="00CD4EFB" w:rsidRPr="00B36CC1" w:rsidRDefault="00CD4EFB" w:rsidP="000F6CF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764" w:type="pct"/>
            <w:tcMar>
              <w:top w:w="85" w:type="dxa"/>
              <w:left w:w="85" w:type="dxa"/>
              <w:bottom w:w="85" w:type="dxa"/>
              <w:right w:w="85" w:type="dxa"/>
            </w:tcMar>
            <w:vAlign w:val="center"/>
          </w:tcPr>
          <w:p w14:paraId="238E2700" w14:textId="0DDFF985" w:rsidR="00CD4EFB" w:rsidRPr="00B36CC1" w:rsidRDefault="00CD4EFB" w:rsidP="000F6CF6">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4AD04D4E" w14:textId="77777777" w:rsidR="001C052E" w:rsidRPr="00B36CC1" w:rsidRDefault="001C052E" w:rsidP="00DB0A6B">
      <w:pPr>
        <w:spacing w:after="0" w:line="240" w:lineRule="auto"/>
        <w:rPr>
          <w:rFonts w:ascii="Times New Roman" w:hAnsi="Times New Roman"/>
          <w:noProof/>
          <w:lang w:val="sr-Cyrl-RS"/>
        </w:rPr>
      </w:pPr>
    </w:p>
    <w:p w14:paraId="34328D71" w14:textId="77777777" w:rsidR="006927B5" w:rsidRPr="00B36CC1" w:rsidRDefault="006927B5" w:rsidP="00DB0A6B">
      <w:pPr>
        <w:spacing w:after="0" w:line="240" w:lineRule="auto"/>
        <w:rPr>
          <w:rFonts w:ascii="Times New Roman" w:hAnsi="Times New Roman"/>
          <w:noProof/>
          <w:lang w:val="sr-Cyrl-RS"/>
        </w:rPr>
      </w:pPr>
    </w:p>
    <w:p w14:paraId="5BB0842F" w14:textId="77777777" w:rsidR="00014876" w:rsidRPr="00B36CC1" w:rsidRDefault="00014876" w:rsidP="00DB0A6B">
      <w:pPr>
        <w:spacing w:after="0" w:line="240" w:lineRule="auto"/>
        <w:rPr>
          <w:rFonts w:ascii="Times New Roman" w:hAnsi="Times New Roman"/>
          <w:noProof/>
          <w:lang w:val="sr-Cyrl-RS"/>
        </w:rPr>
      </w:pPr>
    </w:p>
    <w:tbl>
      <w:tblPr>
        <w:tblW w:w="14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2"/>
        <w:gridCol w:w="1276"/>
        <w:gridCol w:w="2126"/>
        <w:gridCol w:w="23"/>
        <w:gridCol w:w="1418"/>
        <w:gridCol w:w="2387"/>
        <w:gridCol w:w="1842"/>
        <w:gridCol w:w="2268"/>
        <w:gridCol w:w="23"/>
      </w:tblGrid>
      <w:tr w:rsidR="007E03D1" w:rsidRPr="00B36CC1" w14:paraId="4F92DF42" w14:textId="77777777" w:rsidTr="00664F88">
        <w:trPr>
          <w:cantSplit/>
          <w:trHeight w:val="397"/>
        </w:trPr>
        <w:tc>
          <w:tcPr>
            <w:tcW w:w="14855" w:type="dxa"/>
            <w:gridSpan w:val="9"/>
            <w:shd w:val="clear" w:color="auto" w:fill="F7CAAC"/>
            <w:tcMar>
              <w:top w:w="85" w:type="dxa"/>
              <w:left w:w="85" w:type="dxa"/>
              <w:bottom w:w="85" w:type="dxa"/>
              <w:right w:w="85" w:type="dxa"/>
            </w:tcMar>
            <w:vAlign w:val="center"/>
          </w:tcPr>
          <w:p w14:paraId="5F976F3A" w14:textId="77777777" w:rsidR="00421EFD" w:rsidRPr="00B36CC1" w:rsidRDefault="00421EFD" w:rsidP="00DB0A6B">
            <w:pPr>
              <w:spacing w:after="0" w:line="240" w:lineRule="auto"/>
              <w:rPr>
                <w:rFonts w:ascii="Times New Roman" w:hAnsi="Times New Roman"/>
                <w:b/>
                <w:bCs/>
                <w:noProof/>
                <w:lang w:val="sr-Cyrl-RS"/>
              </w:rPr>
            </w:pPr>
            <w:r w:rsidRPr="00B36CC1">
              <w:rPr>
                <w:rFonts w:ascii="Times New Roman" w:hAnsi="Times New Roman"/>
                <w:b/>
                <w:bCs/>
                <w:noProof/>
                <w:lang w:val="sr-Cyrl-RS"/>
              </w:rPr>
              <w:t>Мера 2.2: Развијање капацитета за прикупљање електронских доказа у дигиталном простору применом посебне доказне радње прикривени иследник</w:t>
            </w:r>
          </w:p>
        </w:tc>
      </w:tr>
      <w:tr w:rsidR="007E03D1" w:rsidRPr="00B36CC1" w14:paraId="1CC43FDA" w14:textId="77777777" w:rsidTr="00664F88">
        <w:trPr>
          <w:cantSplit/>
          <w:trHeight w:val="397"/>
        </w:trPr>
        <w:tc>
          <w:tcPr>
            <w:tcW w:w="14855" w:type="dxa"/>
            <w:gridSpan w:val="9"/>
            <w:shd w:val="clear" w:color="auto" w:fill="F7CAAC"/>
            <w:tcMar>
              <w:top w:w="85" w:type="dxa"/>
              <w:left w:w="85" w:type="dxa"/>
              <w:bottom w:w="85" w:type="dxa"/>
              <w:right w:w="85" w:type="dxa"/>
            </w:tcMar>
            <w:vAlign w:val="center"/>
          </w:tcPr>
          <w:p w14:paraId="508BC2FD" w14:textId="280D6E81" w:rsidR="00421EFD" w:rsidRPr="00B36CC1" w:rsidRDefault="00421EFD"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4B706A" w:rsidRPr="00B36CC1">
              <w:rPr>
                <w:rFonts w:ascii="Times New Roman" w:eastAsia="Times New Roman" w:hAnsi="Times New Roman"/>
                <w:noProof/>
                <w:lang w:val="sr-Cyrl-RS"/>
              </w:rPr>
              <w:t>Министарство унутрашњих послова</w:t>
            </w:r>
          </w:p>
        </w:tc>
      </w:tr>
      <w:tr w:rsidR="007E03D1" w:rsidRPr="00B36CC1" w14:paraId="77D93606" w14:textId="77777777" w:rsidTr="00664F88">
        <w:trPr>
          <w:cantSplit/>
          <w:trHeight w:val="397"/>
        </w:trPr>
        <w:tc>
          <w:tcPr>
            <w:tcW w:w="6917" w:type="dxa"/>
            <w:gridSpan w:val="4"/>
            <w:shd w:val="clear" w:color="auto" w:fill="F7CAAC"/>
            <w:tcMar>
              <w:top w:w="85" w:type="dxa"/>
              <w:left w:w="85" w:type="dxa"/>
              <w:bottom w:w="85" w:type="dxa"/>
              <w:right w:w="85" w:type="dxa"/>
            </w:tcMar>
            <w:vAlign w:val="center"/>
          </w:tcPr>
          <w:p w14:paraId="2FD23CCD" w14:textId="20A37CB0" w:rsidR="00421EFD" w:rsidRPr="00B36CC1" w:rsidRDefault="00C40CEF"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2026 </w:t>
            </w:r>
            <w:r w:rsidR="00421EFD" w:rsidRPr="00B36CC1">
              <w:rPr>
                <w:rFonts w:ascii="Times New Roman" w:hAnsi="Times New Roman"/>
                <w:noProof/>
                <w:lang w:val="sr-Cyrl-RS"/>
              </w:rPr>
              <w:t>-</w:t>
            </w:r>
            <w:r w:rsidRPr="00B36CC1">
              <w:rPr>
                <w:rFonts w:ascii="Times New Roman" w:hAnsi="Times New Roman"/>
                <w:noProof/>
                <w:lang w:val="sr-Cyrl-RS"/>
              </w:rPr>
              <w:t xml:space="preserve"> </w:t>
            </w:r>
            <w:r w:rsidR="00421EFD" w:rsidRPr="00B36CC1">
              <w:rPr>
                <w:rFonts w:ascii="Times New Roman" w:hAnsi="Times New Roman"/>
                <w:noProof/>
                <w:lang w:val="sr-Cyrl-RS"/>
              </w:rPr>
              <w:t>2027.</w:t>
            </w:r>
          </w:p>
        </w:tc>
        <w:tc>
          <w:tcPr>
            <w:tcW w:w="7938" w:type="dxa"/>
            <w:gridSpan w:val="5"/>
            <w:shd w:val="clear" w:color="auto" w:fill="F7CAAC"/>
            <w:tcMar>
              <w:top w:w="85" w:type="dxa"/>
              <w:left w:w="85" w:type="dxa"/>
              <w:bottom w:w="85" w:type="dxa"/>
              <w:right w:w="85" w:type="dxa"/>
            </w:tcMar>
            <w:vAlign w:val="center"/>
          </w:tcPr>
          <w:p w14:paraId="2F735D90"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Тип мере: </w:t>
            </w:r>
            <w:r w:rsidR="00D446A7" w:rsidRPr="00B36CC1">
              <w:rPr>
                <w:rFonts w:ascii="Times New Roman" w:hAnsi="Times New Roman"/>
                <w:noProof/>
                <w:lang w:val="sr-Cyrl-RS"/>
              </w:rPr>
              <w:t>Регулаторна, и</w:t>
            </w:r>
            <w:r w:rsidRPr="00B36CC1">
              <w:rPr>
                <w:rFonts w:ascii="Times New Roman" w:hAnsi="Times New Roman"/>
                <w:noProof/>
                <w:lang w:val="sr-Cyrl-RS"/>
              </w:rPr>
              <w:t>нституционално управљачко организациона</w:t>
            </w:r>
          </w:p>
        </w:tc>
      </w:tr>
      <w:tr w:rsidR="007E03D1" w:rsidRPr="00B36CC1" w14:paraId="7830F430" w14:textId="77777777" w:rsidTr="00664F88">
        <w:trPr>
          <w:cantSplit/>
          <w:trHeight w:val="397"/>
        </w:trPr>
        <w:tc>
          <w:tcPr>
            <w:tcW w:w="6917" w:type="dxa"/>
            <w:gridSpan w:val="4"/>
            <w:shd w:val="clear" w:color="auto" w:fill="F7CAAC"/>
            <w:tcMar>
              <w:top w:w="85" w:type="dxa"/>
              <w:left w:w="85" w:type="dxa"/>
              <w:bottom w:w="85" w:type="dxa"/>
              <w:right w:w="85" w:type="dxa"/>
            </w:tcMar>
            <w:vAlign w:val="center"/>
          </w:tcPr>
          <w:p w14:paraId="62FA86C7"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7938" w:type="dxa"/>
            <w:gridSpan w:val="5"/>
            <w:shd w:val="clear" w:color="auto" w:fill="F7CAAC"/>
            <w:tcMar>
              <w:top w:w="85" w:type="dxa"/>
              <w:left w:w="85" w:type="dxa"/>
              <w:bottom w:w="85" w:type="dxa"/>
              <w:right w:w="85" w:type="dxa"/>
            </w:tcMar>
            <w:vAlign w:val="center"/>
          </w:tcPr>
          <w:p w14:paraId="40117136" w14:textId="77777777" w:rsidR="00421EFD" w:rsidRPr="00B36CC1" w:rsidRDefault="007355A8" w:rsidP="00DB0A6B">
            <w:pPr>
              <w:spacing w:after="0" w:line="240" w:lineRule="auto"/>
              <w:rPr>
                <w:rFonts w:ascii="Times New Roman" w:hAnsi="Times New Roman"/>
                <w:noProof/>
                <w:lang w:val="sr-Cyrl-RS"/>
              </w:rPr>
            </w:pPr>
            <w:r w:rsidRPr="00B36CC1">
              <w:rPr>
                <w:rFonts w:ascii="Times New Roman" w:hAnsi="Times New Roman"/>
                <w:noProof/>
                <w:lang w:val="sr-Cyrl-RS"/>
              </w:rPr>
              <w:t>полицијске стандардне оперативне процедуре</w:t>
            </w:r>
          </w:p>
        </w:tc>
      </w:tr>
      <w:tr w:rsidR="007E03D1" w:rsidRPr="00B36CC1" w14:paraId="63564B98" w14:textId="77777777" w:rsidTr="00B85EC5">
        <w:trPr>
          <w:gridAfter w:val="1"/>
          <w:wAfter w:w="23" w:type="dxa"/>
          <w:cantSplit/>
          <w:trHeight w:val="397"/>
        </w:trPr>
        <w:tc>
          <w:tcPr>
            <w:tcW w:w="3492" w:type="dxa"/>
            <w:shd w:val="clear" w:color="auto" w:fill="D9D9D9"/>
            <w:tcMar>
              <w:top w:w="85" w:type="dxa"/>
              <w:left w:w="85" w:type="dxa"/>
              <w:bottom w:w="85" w:type="dxa"/>
              <w:right w:w="85" w:type="dxa"/>
            </w:tcMar>
            <w:vAlign w:val="center"/>
          </w:tcPr>
          <w:p w14:paraId="0914D1E6"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мере </w:t>
            </w:r>
            <w:r w:rsidRPr="00B36CC1">
              <w:rPr>
                <w:rFonts w:ascii="Times New Roman" w:hAnsi="Times New Roman"/>
                <w:i/>
                <w:noProof/>
                <w:lang w:val="sr-Cyrl-RS"/>
              </w:rPr>
              <w:t>(показатељ резултата)</w:t>
            </w:r>
          </w:p>
        </w:tc>
        <w:tc>
          <w:tcPr>
            <w:tcW w:w="1276" w:type="dxa"/>
            <w:shd w:val="clear" w:color="auto" w:fill="D9D9D9"/>
            <w:tcMar>
              <w:top w:w="85" w:type="dxa"/>
              <w:left w:w="85" w:type="dxa"/>
              <w:bottom w:w="85" w:type="dxa"/>
              <w:right w:w="85" w:type="dxa"/>
            </w:tcMar>
            <w:vAlign w:val="center"/>
          </w:tcPr>
          <w:p w14:paraId="7EC50CCA"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2126" w:type="dxa"/>
            <w:shd w:val="clear" w:color="auto" w:fill="D9D9D9"/>
            <w:tcMar>
              <w:top w:w="85" w:type="dxa"/>
              <w:left w:w="85" w:type="dxa"/>
              <w:bottom w:w="85" w:type="dxa"/>
              <w:right w:w="85" w:type="dxa"/>
            </w:tcMar>
            <w:vAlign w:val="center"/>
          </w:tcPr>
          <w:p w14:paraId="68888FFA"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441" w:type="dxa"/>
            <w:gridSpan w:val="2"/>
            <w:shd w:val="clear" w:color="auto" w:fill="D9D9D9"/>
            <w:tcMar>
              <w:top w:w="85" w:type="dxa"/>
              <w:left w:w="85" w:type="dxa"/>
              <w:bottom w:w="85" w:type="dxa"/>
              <w:right w:w="85" w:type="dxa"/>
            </w:tcMar>
            <w:vAlign w:val="center"/>
          </w:tcPr>
          <w:p w14:paraId="5A08478E"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2387" w:type="dxa"/>
            <w:shd w:val="clear" w:color="auto" w:fill="D9D9D9"/>
            <w:tcMar>
              <w:top w:w="85" w:type="dxa"/>
              <w:left w:w="85" w:type="dxa"/>
              <w:bottom w:w="85" w:type="dxa"/>
              <w:right w:w="85" w:type="dxa"/>
            </w:tcMar>
            <w:vAlign w:val="center"/>
          </w:tcPr>
          <w:p w14:paraId="0AADF558"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1842" w:type="dxa"/>
            <w:shd w:val="clear" w:color="auto" w:fill="D9D9D9"/>
            <w:tcMar>
              <w:top w:w="85" w:type="dxa"/>
              <w:left w:w="85" w:type="dxa"/>
              <w:bottom w:w="85" w:type="dxa"/>
              <w:right w:w="85" w:type="dxa"/>
            </w:tcMar>
            <w:vAlign w:val="center"/>
          </w:tcPr>
          <w:p w14:paraId="68FDE071"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268" w:type="dxa"/>
            <w:shd w:val="clear" w:color="auto" w:fill="D9D9D9"/>
            <w:tcMar>
              <w:top w:w="85" w:type="dxa"/>
              <w:left w:w="85" w:type="dxa"/>
              <w:bottom w:w="85" w:type="dxa"/>
              <w:right w:w="85" w:type="dxa"/>
            </w:tcMar>
            <w:vAlign w:val="center"/>
          </w:tcPr>
          <w:p w14:paraId="6E9849DB"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5221C526" w14:textId="77777777" w:rsidTr="00B85EC5">
        <w:trPr>
          <w:gridAfter w:val="1"/>
          <w:wAfter w:w="23" w:type="dxa"/>
          <w:cantSplit/>
          <w:trHeight w:val="397"/>
        </w:trPr>
        <w:tc>
          <w:tcPr>
            <w:tcW w:w="3492" w:type="dxa"/>
            <w:shd w:val="clear" w:color="auto" w:fill="FFFFFF"/>
            <w:tcMar>
              <w:top w:w="85" w:type="dxa"/>
              <w:left w:w="85" w:type="dxa"/>
              <w:bottom w:w="85" w:type="dxa"/>
              <w:right w:w="85" w:type="dxa"/>
            </w:tcMar>
            <w:vAlign w:val="center"/>
          </w:tcPr>
          <w:p w14:paraId="009EFBEF"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lastRenderedPageBreak/>
              <w:t>Измењене полицијске стандардне оперативне процедуре у области прикупљања електронских доказа</w:t>
            </w:r>
          </w:p>
        </w:tc>
        <w:tc>
          <w:tcPr>
            <w:tcW w:w="1276" w:type="dxa"/>
            <w:shd w:val="clear" w:color="auto" w:fill="FFFFFF"/>
            <w:tcMar>
              <w:top w:w="85" w:type="dxa"/>
              <w:left w:w="85" w:type="dxa"/>
              <w:bottom w:w="85" w:type="dxa"/>
              <w:right w:w="85" w:type="dxa"/>
            </w:tcMar>
            <w:vAlign w:val="center"/>
          </w:tcPr>
          <w:p w14:paraId="6E33C102"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2126" w:type="dxa"/>
            <w:shd w:val="clear" w:color="auto" w:fill="FFFFFF"/>
            <w:tcMar>
              <w:top w:w="85" w:type="dxa"/>
              <w:left w:w="85" w:type="dxa"/>
              <w:bottom w:w="85" w:type="dxa"/>
              <w:right w:w="85" w:type="dxa"/>
            </w:tcMar>
            <w:vAlign w:val="center"/>
          </w:tcPr>
          <w:p w14:paraId="52806AFA"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441" w:type="dxa"/>
            <w:gridSpan w:val="2"/>
            <w:shd w:val="clear" w:color="auto" w:fill="FFFFFF"/>
            <w:tcMar>
              <w:top w:w="85" w:type="dxa"/>
              <w:left w:w="85" w:type="dxa"/>
              <w:bottom w:w="85" w:type="dxa"/>
              <w:right w:w="85" w:type="dxa"/>
            </w:tcMar>
            <w:vAlign w:val="center"/>
          </w:tcPr>
          <w:p w14:paraId="2394EAF0"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2387" w:type="dxa"/>
            <w:shd w:val="clear" w:color="auto" w:fill="FFFFFF"/>
            <w:tcMar>
              <w:top w:w="85" w:type="dxa"/>
              <w:left w:w="85" w:type="dxa"/>
              <w:bottom w:w="85" w:type="dxa"/>
              <w:right w:w="85" w:type="dxa"/>
            </w:tcMar>
            <w:vAlign w:val="center"/>
          </w:tcPr>
          <w:p w14:paraId="2305C52B" w14:textId="12338127" w:rsidR="0008402A" w:rsidRPr="00B36CC1" w:rsidRDefault="0008402A" w:rsidP="00F652A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1842" w:type="dxa"/>
            <w:shd w:val="clear" w:color="auto" w:fill="FFFFFF"/>
            <w:tcMar>
              <w:top w:w="85" w:type="dxa"/>
              <w:left w:w="85" w:type="dxa"/>
              <w:bottom w:w="85" w:type="dxa"/>
              <w:right w:w="85" w:type="dxa"/>
            </w:tcMar>
            <w:vAlign w:val="center"/>
          </w:tcPr>
          <w:p w14:paraId="0689E29A" w14:textId="7747F2F9" w:rsidR="0008402A" w:rsidRPr="00B36CC1" w:rsidRDefault="002E7167"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2268" w:type="dxa"/>
            <w:shd w:val="clear" w:color="auto" w:fill="FFFFFF"/>
            <w:tcMar>
              <w:top w:w="85" w:type="dxa"/>
              <w:left w:w="85" w:type="dxa"/>
              <w:bottom w:w="85" w:type="dxa"/>
              <w:right w:w="85" w:type="dxa"/>
            </w:tcMar>
            <w:vAlign w:val="center"/>
          </w:tcPr>
          <w:p w14:paraId="72C6DD39" w14:textId="77777777" w:rsidR="0008402A" w:rsidRPr="00B36CC1" w:rsidRDefault="0008402A"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bl>
    <w:p w14:paraId="2EBA2123" w14:textId="77777777" w:rsidR="00BE4242" w:rsidRPr="00B36CC1" w:rsidRDefault="00BE4242" w:rsidP="00DB0A6B">
      <w:pPr>
        <w:shd w:val="clear" w:color="auto" w:fill="FFFFFF" w:themeFill="background1"/>
        <w:spacing w:after="0" w:line="240" w:lineRule="auto"/>
        <w:rPr>
          <w:rFonts w:ascii="Times New Roman" w:hAnsi="Times New Roman"/>
          <w:noProof/>
          <w:lang w:val="sr-Cyrl-RS"/>
        </w:rPr>
      </w:pPr>
    </w:p>
    <w:p w14:paraId="35960452" w14:textId="77777777" w:rsidR="00254385" w:rsidRPr="00B36CC1" w:rsidRDefault="00254385" w:rsidP="00DB0A6B">
      <w:pPr>
        <w:spacing w:after="0" w:line="240" w:lineRule="auto"/>
        <w:rPr>
          <w:rFonts w:ascii="Times New Roman" w:hAnsi="Times New Roman"/>
          <w:noProof/>
          <w:lang w:val="sr-Cyrl-RS"/>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3"/>
        <w:gridCol w:w="1261"/>
        <w:gridCol w:w="1822"/>
        <w:gridCol w:w="1132"/>
        <w:gridCol w:w="1807"/>
        <w:gridCol w:w="1159"/>
        <w:gridCol w:w="1783"/>
        <w:gridCol w:w="2241"/>
        <w:gridCol w:w="18"/>
      </w:tblGrid>
      <w:tr w:rsidR="007E03D1" w:rsidRPr="00B36CC1" w14:paraId="1DC75BF8" w14:textId="77777777" w:rsidTr="00C40CEF">
        <w:trPr>
          <w:cantSplit/>
          <w:trHeight w:val="397"/>
        </w:trPr>
        <w:tc>
          <w:tcPr>
            <w:tcW w:w="1174" w:type="pct"/>
            <w:vMerge w:val="restart"/>
            <w:shd w:val="clear" w:color="auto" w:fill="FFF2CC"/>
            <w:tcMar>
              <w:top w:w="85" w:type="dxa"/>
              <w:left w:w="85" w:type="dxa"/>
              <w:bottom w:w="85" w:type="dxa"/>
              <w:right w:w="85" w:type="dxa"/>
            </w:tcMar>
            <w:vAlign w:val="center"/>
          </w:tcPr>
          <w:p w14:paraId="57309800"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430" w:type="pct"/>
            <w:vMerge w:val="restart"/>
            <w:shd w:val="clear" w:color="auto" w:fill="FFF2CC"/>
            <w:tcMar>
              <w:top w:w="85" w:type="dxa"/>
              <w:left w:w="85" w:type="dxa"/>
              <w:bottom w:w="85" w:type="dxa"/>
              <w:right w:w="85" w:type="dxa"/>
            </w:tcMar>
            <w:vAlign w:val="center"/>
          </w:tcPr>
          <w:p w14:paraId="7E442C83"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621" w:type="pct"/>
            <w:vMerge w:val="restart"/>
            <w:shd w:val="clear" w:color="auto" w:fill="FFF2CC"/>
            <w:tcMar>
              <w:top w:w="85" w:type="dxa"/>
              <w:left w:w="85" w:type="dxa"/>
              <w:bottom w:w="85" w:type="dxa"/>
              <w:right w:w="85" w:type="dxa"/>
            </w:tcMar>
            <w:vAlign w:val="center"/>
          </w:tcPr>
          <w:p w14:paraId="186C88BD"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386" w:type="pct"/>
            <w:vMerge w:val="restart"/>
            <w:shd w:val="clear" w:color="auto" w:fill="FFF2CC"/>
            <w:tcMar>
              <w:top w:w="85" w:type="dxa"/>
              <w:left w:w="85" w:type="dxa"/>
              <w:bottom w:w="85" w:type="dxa"/>
              <w:right w:w="85" w:type="dxa"/>
            </w:tcMar>
            <w:vAlign w:val="center"/>
          </w:tcPr>
          <w:p w14:paraId="16C68AE9"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616" w:type="pct"/>
            <w:vMerge w:val="restart"/>
            <w:shd w:val="clear" w:color="auto" w:fill="FFF2CC"/>
            <w:tcMar>
              <w:top w:w="85" w:type="dxa"/>
              <w:left w:w="85" w:type="dxa"/>
              <w:bottom w:w="85" w:type="dxa"/>
              <w:right w:w="85" w:type="dxa"/>
            </w:tcMar>
            <w:vAlign w:val="center"/>
          </w:tcPr>
          <w:p w14:paraId="59CBD4B9"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395" w:type="pct"/>
            <w:vMerge w:val="restart"/>
            <w:shd w:val="clear" w:color="auto" w:fill="FFF2CC"/>
            <w:tcMar>
              <w:top w:w="85" w:type="dxa"/>
              <w:left w:w="85" w:type="dxa"/>
              <w:bottom w:w="85" w:type="dxa"/>
              <w:right w:w="85" w:type="dxa"/>
            </w:tcMar>
            <w:vAlign w:val="center"/>
          </w:tcPr>
          <w:p w14:paraId="7BACB35E"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378" w:type="pct"/>
            <w:gridSpan w:val="3"/>
            <w:shd w:val="clear" w:color="auto" w:fill="FFF2CC"/>
            <w:tcMar>
              <w:top w:w="85" w:type="dxa"/>
              <w:left w:w="85" w:type="dxa"/>
              <w:bottom w:w="85" w:type="dxa"/>
              <w:right w:w="85" w:type="dxa"/>
            </w:tcMar>
            <w:vAlign w:val="center"/>
          </w:tcPr>
          <w:p w14:paraId="2B6A0826" w14:textId="77777777" w:rsidR="00421EFD" w:rsidRPr="00B36CC1" w:rsidRDefault="00421EFD"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1FD05A72" w14:textId="77777777" w:rsidTr="0008402A">
        <w:trPr>
          <w:gridAfter w:val="1"/>
          <w:wAfter w:w="7" w:type="pct"/>
          <w:cantSplit/>
          <w:trHeight w:val="397"/>
        </w:trPr>
        <w:tc>
          <w:tcPr>
            <w:tcW w:w="1174" w:type="pct"/>
            <w:vMerge/>
            <w:shd w:val="clear" w:color="auto" w:fill="FFF2CC"/>
            <w:tcMar>
              <w:top w:w="85" w:type="dxa"/>
              <w:left w:w="85" w:type="dxa"/>
              <w:bottom w:w="85" w:type="dxa"/>
              <w:right w:w="85" w:type="dxa"/>
            </w:tcMar>
            <w:vAlign w:val="center"/>
          </w:tcPr>
          <w:p w14:paraId="041FFB7C" w14:textId="77777777" w:rsidR="0008402A" w:rsidRPr="00B36CC1" w:rsidRDefault="0008402A" w:rsidP="00DB0A6B">
            <w:pPr>
              <w:spacing w:after="0" w:line="240" w:lineRule="auto"/>
              <w:rPr>
                <w:rFonts w:ascii="Times New Roman" w:hAnsi="Times New Roman"/>
                <w:noProof/>
                <w:lang w:val="sr-Cyrl-RS"/>
              </w:rPr>
            </w:pPr>
          </w:p>
        </w:tc>
        <w:tc>
          <w:tcPr>
            <w:tcW w:w="430" w:type="pct"/>
            <w:vMerge/>
            <w:shd w:val="clear" w:color="auto" w:fill="FFF2CC"/>
            <w:tcMar>
              <w:top w:w="85" w:type="dxa"/>
              <w:left w:w="85" w:type="dxa"/>
              <w:bottom w:w="85" w:type="dxa"/>
              <w:right w:w="85" w:type="dxa"/>
            </w:tcMar>
            <w:vAlign w:val="center"/>
          </w:tcPr>
          <w:p w14:paraId="59FF74F9" w14:textId="77777777" w:rsidR="0008402A" w:rsidRPr="00B36CC1" w:rsidRDefault="0008402A" w:rsidP="00DB0A6B">
            <w:pPr>
              <w:spacing w:after="0" w:line="240" w:lineRule="auto"/>
              <w:rPr>
                <w:rFonts w:ascii="Times New Roman" w:hAnsi="Times New Roman"/>
                <w:noProof/>
                <w:lang w:val="sr-Cyrl-RS"/>
              </w:rPr>
            </w:pPr>
          </w:p>
        </w:tc>
        <w:tc>
          <w:tcPr>
            <w:tcW w:w="621" w:type="pct"/>
            <w:vMerge/>
            <w:shd w:val="clear" w:color="auto" w:fill="FFF2CC"/>
            <w:tcMar>
              <w:top w:w="85" w:type="dxa"/>
              <w:left w:w="85" w:type="dxa"/>
              <w:bottom w:w="85" w:type="dxa"/>
              <w:right w:w="85" w:type="dxa"/>
            </w:tcMar>
            <w:vAlign w:val="center"/>
          </w:tcPr>
          <w:p w14:paraId="383765C0" w14:textId="77777777" w:rsidR="0008402A" w:rsidRPr="00B36CC1" w:rsidRDefault="0008402A" w:rsidP="00DB0A6B">
            <w:pPr>
              <w:spacing w:after="0" w:line="240" w:lineRule="auto"/>
              <w:rPr>
                <w:rFonts w:ascii="Times New Roman" w:hAnsi="Times New Roman"/>
                <w:noProof/>
                <w:lang w:val="sr-Cyrl-RS"/>
              </w:rPr>
            </w:pPr>
          </w:p>
        </w:tc>
        <w:tc>
          <w:tcPr>
            <w:tcW w:w="386" w:type="pct"/>
            <w:vMerge/>
            <w:shd w:val="clear" w:color="auto" w:fill="FFF2CC"/>
            <w:tcMar>
              <w:top w:w="85" w:type="dxa"/>
              <w:left w:w="85" w:type="dxa"/>
              <w:bottom w:w="85" w:type="dxa"/>
              <w:right w:w="85" w:type="dxa"/>
            </w:tcMar>
            <w:vAlign w:val="center"/>
          </w:tcPr>
          <w:p w14:paraId="404742CD" w14:textId="77777777" w:rsidR="0008402A" w:rsidRPr="00B36CC1" w:rsidRDefault="0008402A" w:rsidP="00DB0A6B">
            <w:pPr>
              <w:spacing w:after="0" w:line="240" w:lineRule="auto"/>
              <w:rPr>
                <w:rFonts w:ascii="Times New Roman" w:hAnsi="Times New Roman"/>
                <w:noProof/>
                <w:lang w:val="sr-Cyrl-RS"/>
              </w:rPr>
            </w:pPr>
          </w:p>
        </w:tc>
        <w:tc>
          <w:tcPr>
            <w:tcW w:w="616" w:type="pct"/>
            <w:vMerge/>
            <w:shd w:val="clear" w:color="auto" w:fill="FFF2CC"/>
            <w:tcMar>
              <w:top w:w="85" w:type="dxa"/>
              <w:left w:w="85" w:type="dxa"/>
              <w:bottom w:w="85" w:type="dxa"/>
              <w:right w:w="85" w:type="dxa"/>
            </w:tcMar>
            <w:vAlign w:val="center"/>
          </w:tcPr>
          <w:p w14:paraId="08DA9A54" w14:textId="77777777" w:rsidR="0008402A" w:rsidRPr="00B36CC1" w:rsidRDefault="0008402A" w:rsidP="00DB0A6B">
            <w:pPr>
              <w:spacing w:after="0" w:line="240" w:lineRule="auto"/>
              <w:rPr>
                <w:rFonts w:ascii="Times New Roman" w:hAnsi="Times New Roman"/>
                <w:noProof/>
                <w:lang w:val="sr-Cyrl-RS"/>
              </w:rPr>
            </w:pPr>
          </w:p>
        </w:tc>
        <w:tc>
          <w:tcPr>
            <w:tcW w:w="395" w:type="pct"/>
            <w:vMerge/>
            <w:shd w:val="clear" w:color="auto" w:fill="FFF2CC"/>
            <w:tcMar>
              <w:top w:w="85" w:type="dxa"/>
              <w:left w:w="85" w:type="dxa"/>
              <w:bottom w:w="85" w:type="dxa"/>
              <w:right w:w="85" w:type="dxa"/>
            </w:tcMar>
            <w:vAlign w:val="center"/>
          </w:tcPr>
          <w:p w14:paraId="455F328D" w14:textId="77777777" w:rsidR="0008402A" w:rsidRPr="00B36CC1" w:rsidRDefault="0008402A" w:rsidP="00DB0A6B">
            <w:pPr>
              <w:spacing w:after="0" w:line="240" w:lineRule="auto"/>
              <w:rPr>
                <w:rFonts w:ascii="Times New Roman" w:hAnsi="Times New Roman"/>
                <w:noProof/>
                <w:lang w:val="sr-Cyrl-RS"/>
              </w:rPr>
            </w:pPr>
          </w:p>
        </w:tc>
        <w:tc>
          <w:tcPr>
            <w:tcW w:w="608" w:type="pct"/>
            <w:shd w:val="clear" w:color="auto" w:fill="FFF2CC"/>
            <w:tcMar>
              <w:top w:w="85" w:type="dxa"/>
              <w:left w:w="85" w:type="dxa"/>
              <w:bottom w:w="85" w:type="dxa"/>
              <w:right w:w="85" w:type="dxa"/>
            </w:tcMar>
            <w:vAlign w:val="center"/>
          </w:tcPr>
          <w:p w14:paraId="0EBF0F15" w14:textId="7515655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763" w:type="pct"/>
            <w:shd w:val="clear" w:color="auto" w:fill="FFF2CC"/>
            <w:tcMar>
              <w:top w:w="85" w:type="dxa"/>
              <w:left w:w="85" w:type="dxa"/>
              <w:bottom w:w="85" w:type="dxa"/>
              <w:right w:w="85" w:type="dxa"/>
            </w:tcMar>
            <w:vAlign w:val="center"/>
          </w:tcPr>
          <w:p w14:paraId="52B25E16" w14:textId="50DDC200"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3AE5CCC9" w14:textId="77777777" w:rsidTr="0008402A">
        <w:trPr>
          <w:gridAfter w:val="1"/>
          <w:wAfter w:w="7" w:type="pct"/>
          <w:cantSplit/>
          <w:trHeight w:val="706"/>
        </w:trPr>
        <w:tc>
          <w:tcPr>
            <w:tcW w:w="1174" w:type="pct"/>
            <w:tcMar>
              <w:top w:w="85" w:type="dxa"/>
              <w:left w:w="85" w:type="dxa"/>
              <w:bottom w:w="85" w:type="dxa"/>
              <w:right w:w="85" w:type="dxa"/>
            </w:tcMar>
            <w:vAlign w:val="center"/>
          </w:tcPr>
          <w:p w14:paraId="172A82D6"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2.2.1. </w:t>
            </w:r>
            <w:r w:rsidRPr="00B36CC1">
              <w:rPr>
                <w:rFonts w:ascii="Times New Roman" w:hAnsi="Times New Roman"/>
                <w:bCs/>
                <w:noProof/>
                <w:lang w:val="sr-Cyrl-RS"/>
              </w:rPr>
              <w:t xml:space="preserve">Упознати се са добрим праксама полиције и служби безбедности </w:t>
            </w:r>
            <w:r w:rsidRPr="00B36CC1">
              <w:rPr>
                <w:rFonts w:ascii="Times New Roman" w:hAnsi="Times New Roman"/>
                <w:noProof/>
                <w:lang w:val="sr-Cyrl-RS"/>
              </w:rPr>
              <w:t xml:space="preserve">у ЕУ и другим државама која се односе на примену посебне доказне радње прикривени иследник </w:t>
            </w:r>
          </w:p>
        </w:tc>
        <w:tc>
          <w:tcPr>
            <w:tcW w:w="430" w:type="pct"/>
            <w:tcMar>
              <w:top w:w="85" w:type="dxa"/>
              <w:left w:w="85" w:type="dxa"/>
              <w:bottom w:w="85" w:type="dxa"/>
              <w:right w:w="85" w:type="dxa"/>
            </w:tcMar>
            <w:vAlign w:val="center"/>
          </w:tcPr>
          <w:p w14:paraId="54EA00CA"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621" w:type="pct"/>
            <w:tcMar>
              <w:top w:w="85" w:type="dxa"/>
              <w:left w:w="85" w:type="dxa"/>
              <w:bottom w:w="85" w:type="dxa"/>
              <w:right w:w="85" w:type="dxa"/>
            </w:tcMar>
            <w:vAlign w:val="center"/>
          </w:tcPr>
          <w:p w14:paraId="302D364D"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БИА</w:t>
            </w:r>
          </w:p>
        </w:tc>
        <w:tc>
          <w:tcPr>
            <w:tcW w:w="386" w:type="pct"/>
            <w:tcMar>
              <w:top w:w="85" w:type="dxa"/>
              <w:left w:w="85" w:type="dxa"/>
              <w:bottom w:w="85" w:type="dxa"/>
              <w:right w:w="85" w:type="dxa"/>
            </w:tcMar>
            <w:vAlign w:val="center"/>
          </w:tcPr>
          <w:p w14:paraId="5188F78C" w14:textId="5508DB1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2026. године</w:t>
            </w:r>
          </w:p>
        </w:tc>
        <w:tc>
          <w:tcPr>
            <w:tcW w:w="616" w:type="pct"/>
            <w:tcMar>
              <w:top w:w="85" w:type="dxa"/>
              <w:left w:w="85" w:type="dxa"/>
              <w:bottom w:w="85" w:type="dxa"/>
              <w:right w:w="85" w:type="dxa"/>
            </w:tcMar>
            <w:vAlign w:val="center"/>
          </w:tcPr>
          <w:p w14:paraId="0E8D8BF5"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395" w:type="pct"/>
            <w:tcMar>
              <w:top w:w="85" w:type="dxa"/>
              <w:left w:w="85" w:type="dxa"/>
              <w:bottom w:w="85" w:type="dxa"/>
              <w:right w:w="85" w:type="dxa"/>
            </w:tcMar>
            <w:vAlign w:val="center"/>
          </w:tcPr>
          <w:p w14:paraId="673EDE2A"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1408/0002</w:t>
            </w:r>
          </w:p>
          <w:p w14:paraId="71DDD8E2"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422</w:t>
            </w:r>
          </w:p>
        </w:tc>
        <w:tc>
          <w:tcPr>
            <w:tcW w:w="608" w:type="pct"/>
            <w:tcMar>
              <w:top w:w="85" w:type="dxa"/>
              <w:left w:w="85" w:type="dxa"/>
              <w:bottom w:w="85" w:type="dxa"/>
              <w:right w:w="85" w:type="dxa"/>
            </w:tcMar>
            <w:vAlign w:val="center"/>
          </w:tcPr>
          <w:p w14:paraId="432D9489"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950</w:t>
            </w:r>
          </w:p>
        </w:tc>
        <w:tc>
          <w:tcPr>
            <w:tcW w:w="763" w:type="pct"/>
            <w:tcMar>
              <w:top w:w="85" w:type="dxa"/>
              <w:left w:w="85" w:type="dxa"/>
              <w:bottom w:w="85" w:type="dxa"/>
              <w:right w:w="85" w:type="dxa"/>
            </w:tcMar>
            <w:vAlign w:val="center"/>
          </w:tcPr>
          <w:p w14:paraId="46A82024"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29039EC1" w14:textId="77777777" w:rsidTr="0008402A">
        <w:trPr>
          <w:gridAfter w:val="1"/>
          <w:wAfter w:w="7" w:type="pct"/>
          <w:cantSplit/>
          <w:trHeight w:val="397"/>
        </w:trPr>
        <w:tc>
          <w:tcPr>
            <w:tcW w:w="1174" w:type="pct"/>
            <w:tcMar>
              <w:top w:w="85" w:type="dxa"/>
              <w:left w:w="85" w:type="dxa"/>
              <w:bottom w:w="85" w:type="dxa"/>
              <w:right w:w="85" w:type="dxa"/>
            </w:tcMar>
            <w:vAlign w:val="center"/>
          </w:tcPr>
          <w:p w14:paraId="1CEE0E58"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2.2.2 Изменити полицијске стандардне оперативне процедуре које се односе на прикупљање електронских доказа</w:t>
            </w:r>
          </w:p>
        </w:tc>
        <w:tc>
          <w:tcPr>
            <w:tcW w:w="430" w:type="pct"/>
            <w:tcMar>
              <w:top w:w="85" w:type="dxa"/>
              <w:left w:w="85" w:type="dxa"/>
              <w:bottom w:w="85" w:type="dxa"/>
              <w:right w:w="85" w:type="dxa"/>
            </w:tcMar>
            <w:vAlign w:val="center"/>
          </w:tcPr>
          <w:p w14:paraId="73A8F8D8"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621" w:type="pct"/>
            <w:tcMar>
              <w:top w:w="85" w:type="dxa"/>
              <w:left w:w="85" w:type="dxa"/>
              <w:bottom w:w="85" w:type="dxa"/>
              <w:right w:w="85" w:type="dxa"/>
            </w:tcMar>
            <w:vAlign w:val="center"/>
          </w:tcPr>
          <w:p w14:paraId="345F5D1F" w14:textId="77777777" w:rsidR="0008402A" w:rsidRPr="00B36CC1" w:rsidRDefault="0008402A" w:rsidP="00DB0A6B">
            <w:pPr>
              <w:spacing w:after="0" w:line="240" w:lineRule="auto"/>
              <w:rPr>
                <w:rFonts w:ascii="Times New Roman" w:hAnsi="Times New Roman"/>
                <w:noProof/>
                <w:lang w:val="sr-Cyrl-RS"/>
              </w:rPr>
            </w:pPr>
          </w:p>
        </w:tc>
        <w:tc>
          <w:tcPr>
            <w:tcW w:w="386" w:type="pct"/>
            <w:tcMar>
              <w:top w:w="85" w:type="dxa"/>
              <w:left w:w="85" w:type="dxa"/>
              <w:bottom w:w="85" w:type="dxa"/>
              <w:right w:w="85" w:type="dxa"/>
            </w:tcMar>
            <w:vAlign w:val="center"/>
          </w:tcPr>
          <w:p w14:paraId="49844268" w14:textId="0F2D5136"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616" w:type="pct"/>
            <w:tcMar>
              <w:top w:w="85" w:type="dxa"/>
              <w:left w:w="85" w:type="dxa"/>
              <w:bottom w:w="85" w:type="dxa"/>
              <w:right w:w="85" w:type="dxa"/>
            </w:tcMar>
            <w:vAlign w:val="center"/>
          </w:tcPr>
          <w:p w14:paraId="71F468F1"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395" w:type="pct"/>
            <w:tcMar>
              <w:top w:w="85" w:type="dxa"/>
              <w:left w:w="85" w:type="dxa"/>
              <w:bottom w:w="85" w:type="dxa"/>
              <w:right w:w="85" w:type="dxa"/>
            </w:tcMar>
            <w:vAlign w:val="center"/>
          </w:tcPr>
          <w:p w14:paraId="486AEB99"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48DD24C6"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08" w:type="pct"/>
            <w:tcMar>
              <w:top w:w="85" w:type="dxa"/>
              <w:left w:w="85" w:type="dxa"/>
              <w:bottom w:w="85" w:type="dxa"/>
              <w:right w:w="85" w:type="dxa"/>
            </w:tcMar>
            <w:vAlign w:val="center"/>
          </w:tcPr>
          <w:p w14:paraId="1D5C5A14"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763" w:type="pct"/>
            <w:tcMar>
              <w:top w:w="85" w:type="dxa"/>
              <w:left w:w="85" w:type="dxa"/>
              <w:bottom w:w="85" w:type="dxa"/>
              <w:right w:w="85" w:type="dxa"/>
            </w:tcMar>
            <w:vAlign w:val="center"/>
          </w:tcPr>
          <w:p w14:paraId="7AF8773F" w14:textId="77777777" w:rsidR="0008402A" w:rsidRPr="00B36CC1" w:rsidRDefault="0008402A"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2357920D" w14:textId="77777777" w:rsidTr="00E82C0A">
        <w:trPr>
          <w:gridAfter w:val="1"/>
          <w:wAfter w:w="6" w:type="pct"/>
          <w:cantSplit/>
          <w:trHeight w:val="922"/>
        </w:trPr>
        <w:tc>
          <w:tcPr>
            <w:tcW w:w="1174" w:type="pct"/>
            <w:tcMar>
              <w:top w:w="85" w:type="dxa"/>
              <w:left w:w="85" w:type="dxa"/>
              <w:bottom w:w="85" w:type="dxa"/>
              <w:right w:w="85" w:type="dxa"/>
            </w:tcMar>
            <w:vAlign w:val="center"/>
          </w:tcPr>
          <w:p w14:paraId="0AEE1720" w14:textId="0B90A7A7" w:rsidR="00E82C0A" w:rsidRPr="00B36CC1" w:rsidRDefault="00E82C0A" w:rsidP="00AE4730">
            <w:pPr>
              <w:spacing w:after="0" w:line="240" w:lineRule="auto"/>
              <w:rPr>
                <w:rFonts w:ascii="Times New Roman" w:hAnsi="Times New Roman"/>
                <w:noProof/>
                <w:lang w:val="sr-Cyrl-RS"/>
              </w:rPr>
            </w:pPr>
            <w:r w:rsidRPr="00B36CC1">
              <w:rPr>
                <w:rFonts w:ascii="Times New Roman" w:hAnsi="Times New Roman"/>
                <w:noProof/>
                <w:lang w:val="sr-Cyrl-RS"/>
              </w:rPr>
              <w:t xml:space="preserve">2.2.3 Унапредити кадровске и материјално-техничке капацитете </w:t>
            </w:r>
            <w:r w:rsidR="00FF1D21" w:rsidRPr="00B36CC1">
              <w:rPr>
                <w:rFonts w:ascii="Times New Roman" w:hAnsi="Times New Roman"/>
                <w:noProof/>
                <w:lang w:val="sr-Cyrl-RS"/>
              </w:rPr>
              <w:t xml:space="preserve">надлежне организационе јединице МУП за борбу против тероризма </w:t>
            </w:r>
            <w:r w:rsidRPr="00B36CC1">
              <w:rPr>
                <w:rFonts w:ascii="Times New Roman" w:hAnsi="Times New Roman"/>
                <w:noProof/>
                <w:lang w:val="sr-Cyrl-RS"/>
              </w:rPr>
              <w:t>за прикупљање електронских доказа у дигиталном простору применом посебне док</w:t>
            </w:r>
            <w:r w:rsidR="00AE4730" w:rsidRPr="00B36CC1">
              <w:rPr>
                <w:rFonts w:ascii="Times New Roman" w:hAnsi="Times New Roman"/>
                <w:noProof/>
                <w:lang w:val="sr-Cyrl-RS"/>
              </w:rPr>
              <w:t>азне радње прикривени иследник</w:t>
            </w:r>
          </w:p>
        </w:tc>
        <w:tc>
          <w:tcPr>
            <w:tcW w:w="430" w:type="pct"/>
            <w:tcMar>
              <w:top w:w="85" w:type="dxa"/>
              <w:left w:w="85" w:type="dxa"/>
              <w:bottom w:w="85" w:type="dxa"/>
              <w:right w:w="85" w:type="dxa"/>
            </w:tcMar>
            <w:vAlign w:val="center"/>
          </w:tcPr>
          <w:p w14:paraId="6AF9E543"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621" w:type="pct"/>
            <w:tcMar>
              <w:top w:w="85" w:type="dxa"/>
              <w:left w:w="85" w:type="dxa"/>
              <w:bottom w:w="85" w:type="dxa"/>
              <w:right w:w="85" w:type="dxa"/>
            </w:tcMar>
            <w:vAlign w:val="center"/>
          </w:tcPr>
          <w:p w14:paraId="0FDD35DA" w14:textId="77777777" w:rsidR="00E82C0A" w:rsidRPr="00B36CC1" w:rsidRDefault="00E82C0A" w:rsidP="00EF4C76">
            <w:pPr>
              <w:spacing w:after="0" w:line="240" w:lineRule="auto"/>
              <w:rPr>
                <w:rFonts w:ascii="Times New Roman" w:hAnsi="Times New Roman"/>
                <w:noProof/>
                <w:lang w:val="sr-Cyrl-RS"/>
              </w:rPr>
            </w:pPr>
          </w:p>
        </w:tc>
        <w:tc>
          <w:tcPr>
            <w:tcW w:w="386" w:type="pct"/>
            <w:tcMar>
              <w:top w:w="85" w:type="dxa"/>
              <w:left w:w="85" w:type="dxa"/>
              <w:bottom w:w="85" w:type="dxa"/>
              <w:right w:w="85" w:type="dxa"/>
            </w:tcMar>
            <w:vAlign w:val="center"/>
          </w:tcPr>
          <w:p w14:paraId="34679F13" w14:textId="32F635DF"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616" w:type="pct"/>
            <w:tcMar>
              <w:top w:w="85" w:type="dxa"/>
              <w:left w:w="85" w:type="dxa"/>
              <w:bottom w:w="85" w:type="dxa"/>
              <w:right w:w="85" w:type="dxa"/>
            </w:tcMar>
            <w:vAlign w:val="center"/>
          </w:tcPr>
          <w:p w14:paraId="064E5C32"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p w14:paraId="073397CD" w14:textId="77777777" w:rsidR="00E82C0A" w:rsidRPr="00B36CC1" w:rsidRDefault="00E82C0A" w:rsidP="00EF4C76">
            <w:pPr>
              <w:spacing w:after="0" w:line="240" w:lineRule="auto"/>
              <w:rPr>
                <w:rFonts w:ascii="Times New Roman" w:hAnsi="Times New Roman"/>
                <w:noProof/>
                <w:lang w:val="sr-Cyrl-RS"/>
              </w:rPr>
            </w:pPr>
          </w:p>
          <w:p w14:paraId="61533856"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395" w:type="pct"/>
            <w:tcMar>
              <w:top w:w="85" w:type="dxa"/>
              <w:left w:w="85" w:type="dxa"/>
              <w:bottom w:w="85" w:type="dxa"/>
              <w:right w:w="85" w:type="dxa"/>
            </w:tcMar>
            <w:vAlign w:val="center"/>
          </w:tcPr>
          <w:p w14:paraId="50A5232B"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6A42FFFC"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411 и 412</w:t>
            </w:r>
          </w:p>
          <w:p w14:paraId="27635ECF" w14:textId="77777777" w:rsidR="00E82C0A" w:rsidRPr="00B36CC1" w:rsidRDefault="00E82C0A" w:rsidP="00EF4C76">
            <w:pPr>
              <w:spacing w:after="0" w:line="240" w:lineRule="auto"/>
              <w:rPr>
                <w:rFonts w:ascii="Times New Roman" w:hAnsi="Times New Roman"/>
                <w:noProof/>
                <w:lang w:val="sr-Cyrl-RS"/>
              </w:rPr>
            </w:pPr>
          </w:p>
          <w:p w14:paraId="2A38F322"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65D42136"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411 и 412</w:t>
            </w:r>
          </w:p>
          <w:p w14:paraId="160B07DC" w14:textId="77777777" w:rsidR="00E82C0A" w:rsidRPr="00B36CC1" w:rsidRDefault="00E82C0A" w:rsidP="00EF4C76">
            <w:pPr>
              <w:spacing w:after="0" w:line="240" w:lineRule="auto"/>
              <w:rPr>
                <w:rFonts w:ascii="Times New Roman" w:hAnsi="Times New Roman"/>
                <w:noProof/>
                <w:lang w:val="sr-Cyrl-RS"/>
              </w:rPr>
            </w:pPr>
          </w:p>
          <w:p w14:paraId="40394456" w14:textId="74008230" w:rsidR="00E82C0A" w:rsidRPr="00B14063" w:rsidRDefault="00E82C0A" w:rsidP="00EF4C76">
            <w:pPr>
              <w:spacing w:after="0" w:line="240" w:lineRule="auto"/>
              <w:rPr>
                <w:rFonts w:ascii="Times New Roman" w:hAnsi="Times New Roman"/>
                <w:noProof/>
                <w:lang w:val="sr-Cyrl-RS"/>
              </w:rPr>
            </w:pPr>
            <w:r w:rsidRPr="00B14063">
              <w:rPr>
                <w:rFonts w:ascii="Times New Roman" w:hAnsi="Times New Roman"/>
                <w:noProof/>
                <w:lang w:val="sr-Cyrl-RS"/>
              </w:rPr>
              <w:t>1408/00</w:t>
            </w:r>
            <w:r w:rsidR="00526D13" w:rsidRPr="00B14063">
              <w:rPr>
                <w:rFonts w:ascii="Times New Roman" w:hAnsi="Times New Roman"/>
                <w:noProof/>
                <w:lang w:val="sr-Latn-RS"/>
              </w:rPr>
              <w:t>0</w:t>
            </w:r>
            <w:r w:rsidRPr="00B14063">
              <w:rPr>
                <w:rFonts w:ascii="Times New Roman" w:hAnsi="Times New Roman"/>
                <w:noProof/>
                <w:lang w:val="sr-Cyrl-RS"/>
              </w:rPr>
              <w:t>1</w:t>
            </w:r>
          </w:p>
          <w:p w14:paraId="6FFF60AB" w14:textId="77777777" w:rsidR="00E82C0A" w:rsidRPr="00B36CC1" w:rsidRDefault="00E82C0A" w:rsidP="00EF4C76">
            <w:pPr>
              <w:spacing w:after="0" w:line="240" w:lineRule="auto"/>
              <w:rPr>
                <w:rFonts w:ascii="Times New Roman" w:hAnsi="Times New Roman"/>
                <w:noProof/>
                <w:lang w:val="sr-Cyrl-RS"/>
              </w:rPr>
            </w:pPr>
            <w:r w:rsidRPr="00B14063">
              <w:rPr>
                <w:rFonts w:ascii="Times New Roman" w:hAnsi="Times New Roman"/>
                <w:noProof/>
                <w:lang w:val="sr-Cyrl-RS"/>
              </w:rPr>
              <w:t>512</w:t>
            </w:r>
          </w:p>
        </w:tc>
        <w:tc>
          <w:tcPr>
            <w:tcW w:w="608" w:type="pct"/>
            <w:tcMar>
              <w:top w:w="85" w:type="dxa"/>
              <w:left w:w="85" w:type="dxa"/>
              <w:bottom w:w="85" w:type="dxa"/>
              <w:right w:w="85" w:type="dxa"/>
            </w:tcMar>
            <w:vAlign w:val="center"/>
          </w:tcPr>
          <w:p w14:paraId="67501543"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 xml:space="preserve">0 </w:t>
            </w:r>
          </w:p>
          <w:p w14:paraId="064C9C1C" w14:textId="77777777" w:rsidR="00E82C0A" w:rsidRPr="00B36CC1" w:rsidRDefault="00E82C0A" w:rsidP="00EF4C76">
            <w:pPr>
              <w:spacing w:after="0" w:line="240" w:lineRule="auto"/>
              <w:rPr>
                <w:rFonts w:ascii="Times New Roman" w:hAnsi="Times New Roman"/>
                <w:noProof/>
                <w:lang w:val="sr-Cyrl-RS"/>
              </w:rPr>
            </w:pPr>
          </w:p>
          <w:p w14:paraId="440D9FCF" w14:textId="77777777" w:rsidR="00E82C0A" w:rsidRPr="00B36CC1" w:rsidRDefault="00E82C0A" w:rsidP="00EF4C76">
            <w:pPr>
              <w:spacing w:after="0" w:line="240" w:lineRule="auto"/>
              <w:rPr>
                <w:rFonts w:ascii="Times New Roman" w:hAnsi="Times New Roman"/>
                <w:noProof/>
                <w:lang w:val="sr-Cyrl-RS"/>
              </w:rPr>
            </w:pPr>
          </w:p>
          <w:p w14:paraId="59B8A688"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0</w:t>
            </w:r>
          </w:p>
          <w:p w14:paraId="1BD9A38C" w14:textId="77777777" w:rsidR="00E82C0A" w:rsidRPr="00B36CC1" w:rsidRDefault="00E82C0A" w:rsidP="00EF4C76">
            <w:pPr>
              <w:spacing w:after="0" w:line="240" w:lineRule="auto"/>
              <w:rPr>
                <w:rFonts w:ascii="Times New Roman" w:hAnsi="Times New Roman"/>
                <w:noProof/>
                <w:lang w:val="sr-Cyrl-RS"/>
              </w:rPr>
            </w:pPr>
          </w:p>
          <w:p w14:paraId="0763FA2B" w14:textId="77777777" w:rsidR="00E82C0A" w:rsidRPr="00B36CC1" w:rsidRDefault="00E82C0A" w:rsidP="00EF4C76">
            <w:pPr>
              <w:spacing w:after="0" w:line="240" w:lineRule="auto"/>
              <w:rPr>
                <w:rFonts w:ascii="Times New Roman" w:hAnsi="Times New Roman"/>
                <w:noProof/>
                <w:lang w:val="sr-Cyrl-RS"/>
              </w:rPr>
            </w:pPr>
          </w:p>
          <w:p w14:paraId="218101F7"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764" w:type="pct"/>
            <w:tcMar>
              <w:top w:w="85" w:type="dxa"/>
              <w:left w:w="85" w:type="dxa"/>
              <w:bottom w:w="85" w:type="dxa"/>
              <w:right w:w="85" w:type="dxa"/>
            </w:tcMar>
            <w:vAlign w:val="center"/>
          </w:tcPr>
          <w:p w14:paraId="6D351900"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 xml:space="preserve">0 </w:t>
            </w:r>
          </w:p>
          <w:p w14:paraId="290CFEA7" w14:textId="77777777" w:rsidR="00E82C0A" w:rsidRPr="00B36CC1" w:rsidRDefault="00E82C0A" w:rsidP="00EF4C76">
            <w:pPr>
              <w:spacing w:after="0" w:line="240" w:lineRule="auto"/>
              <w:rPr>
                <w:rFonts w:ascii="Times New Roman" w:hAnsi="Times New Roman"/>
                <w:noProof/>
                <w:lang w:val="sr-Cyrl-RS"/>
              </w:rPr>
            </w:pPr>
          </w:p>
          <w:p w14:paraId="729204A3" w14:textId="77777777" w:rsidR="00E82C0A" w:rsidRPr="00B36CC1" w:rsidRDefault="00E82C0A" w:rsidP="00EF4C76">
            <w:pPr>
              <w:spacing w:after="0" w:line="240" w:lineRule="auto"/>
              <w:rPr>
                <w:rFonts w:ascii="Times New Roman" w:hAnsi="Times New Roman"/>
                <w:noProof/>
                <w:lang w:val="sr-Cyrl-RS"/>
              </w:rPr>
            </w:pPr>
          </w:p>
          <w:p w14:paraId="66C8D55A"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0</w:t>
            </w:r>
          </w:p>
          <w:p w14:paraId="41ADCC84" w14:textId="77777777" w:rsidR="00E82C0A" w:rsidRPr="00B36CC1" w:rsidRDefault="00E82C0A" w:rsidP="00EF4C76">
            <w:pPr>
              <w:spacing w:after="0" w:line="240" w:lineRule="auto"/>
              <w:rPr>
                <w:rFonts w:ascii="Times New Roman" w:hAnsi="Times New Roman"/>
                <w:noProof/>
                <w:lang w:val="sr-Cyrl-RS"/>
              </w:rPr>
            </w:pPr>
          </w:p>
          <w:p w14:paraId="438BB03B" w14:textId="77777777" w:rsidR="00E82C0A" w:rsidRPr="00B36CC1" w:rsidRDefault="00E82C0A" w:rsidP="00EF4C76">
            <w:pPr>
              <w:spacing w:after="0" w:line="240" w:lineRule="auto"/>
              <w:rPr>
                <w:rFonts w:ascii="Times New Roman" w:hAnsi="Times New Roman"/>
                <w:noProof/>
                <w:lang w:val="sr-Cyrl-RS"/>
              </w:rPr>
            </w:pPr>
          </w:p>
          <w:p w14:paraId="60F49DD3" w14:textId="77777777" w:rsidR="00E82C0A" w:rsidRPr="00B36CC1" w:rsidRDefault="00E82C0A" w:rsidP="00EF4C76">
            <w:pPr>
              <w:spacing w:after="0" w:line="240" w:lineRule="auto"/>
              <w:rPr>
                <w:rFonts w:ascii="Times New Roman" w:hAnsi="Times New Roman"/>
                <w:noProof/>
                <w:lang w:val="sr-Cyrl-RS"/>
              </w:rPr>
            </w:pPr>
            <w:r w:rsidRPr="00B36CC1">
              <w:rPr>
                <w:rFonts w:ascii="Times New Roman" w:hAnsi="Times New Roman"/>
                <w:noProof/>
                <w:lang w:val="sr-Cyrl-RS"/>
              </w:rPr>
              <w:t>450</w:t>
            </w:r>
          </w:p>
        </w:tc>
      </w:tr>
    </w:tbl>
    <w:p w14:paraId="718AD3DD" w14:textId="77777777" w:rsidR="00421EFD" w:rsidRPr="00B36CC1" w:rsidRDefault="00421EFD" w:rsidP="00DB0A6B">
      <w:pPr>
        <w:spacing w:after="0" w:line="240" w:lineRule="auto"/>
        <w:rPr>
          <w:rFonts w:ascii="Times New Roman" w:hAnsi="Times New Roman"/>
          <w:noProof/>
          <w:lang w:val="sr-Cyrl-RS"/>
        </w:rPr>
      </w:pPr>
    </w:p>
    <w:p w14:paraId="75EEA8A3" w14:textId="77777777" w:rsidR="006927B5" w:rsidRPr="00B36CC1" w:rsidRDefault="006927B5" w:rsidP="00DB0A6B">
      <w:pPr>
        <w:tabs>
          <w:tab w:val="left" w:pos="1940"/>
        </w:tabs>
        <w:spacing w:after="0" w:line="240" w:lineRule="auto"/>
        <w:rPr>
          <w:rFonts w:ascii="Times New Roman" w:hAnsi="Times New Roman"/>
          <w:noProof/>
          <w:lang w:val="sr-Cyrl-RS"/>
        </w:rPr>
      </w:pPr>
    </w:p>
    <w:p w14:paraId="5FC87005" w14:textId="77777777" w:rsidR="00254385" w:rsidRPr="00B36CC1" w:rsidRDefault="00254385" w:rsidP="00DB0A6B">
      <w:pPr>
        <w:tabs>
          <w:tab w:val="left" w:pos="1940"/>
        </w:tabs>
        <w:spacing w:after="0" w:line="240" w:lineRule="auto"/>
        <w:rPr>
          <w:rFonts w:ascii="Times New Roman" w:hAnsi="Times New Roman"/>
          <w:noProof/>
          <w:lang w:val="sr-Cyrl-RS"/>
        </w:rPr>
      </w:pP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1443"/>
        <w:gridCol w:w="1347"/>
        <w:gridCol w:w="963"/>
        <w:gridCol w:w="1418"/>
        <w:gridCol w:w="1276"/>
        <w:gridCol w:w="2670"/>
        <w:gridCol w:w="2551"/>
        <w:gridCol w:w="18"/>
      </w:tblGrid>
      <w:tr w:rsidR="007E03D1" w:rsidRPr="00B36CC1" w14:paraId="36F2D4A1" w14:textId="77777777" w:rsidTr="00664F88">
        <w:trPr>
          <w:cantSplit/>
          <w:trHeight w:val="397"/>
        </w:trPr>
        <w:tc>
          <w:tcPr>
            <w:tcW w:w="14850" w:type="dxa"/>
            <w:gridSpan w:val="9"/>
            <w:shd w:val="clear" w:color="auto" w:fill="F7CAAC"/>
            <w:tcMar>
              <w:top w:w="85" w:type="dxa"/>
              <w:left w:w="85" w:type="dxa"/>
              <w:bottom w:w="85" w:type="dxa"/>
              <w:right w:w="85" w:type="dxa"/>
            </w:tcMar>
            <w:vAlign w:val="center"/>
          </w:tcPr>
          <w:p w14:paraId="277E64EE" w14:textId="77777777" w:rsidR="00957FA6" w:rsidRPr="00B36CC1" w:rsidRDefault="00957FA6" w:rsidP="00DB0A6B">
            <w:pPr>
              <w:spacing w:after="0" w:line="240" w:lineRule="auto"/>
              <w:rPr>
                <w:rFonts w:ascii="Times New Roman" w:hAnsi="Times New Roman"/>
                <w:b/>
                <w:noProof/>
                <w:lang w:val="sr-Cyrl-RS"/>
              </w:rPr>
            </w:pPr>
            <w:r w:rsidRPr="00B36CC1">
              <w:rPr>
                <w:rFonts w:ascii="Times New Roman" w:hAnsi="Times New Roman"/>
                <w:b/>
                <w:noProof/>
                <w:lang w:val="sr-Cyrl-RS"/>
              </w:rPr>
              <w:t xml:space="preserve">Мера </w:t>
            </w:r>
            <w:r w:rsidR="00243F89" w:rsidRPr="00B36CC1">
              <w:rPr>
                <w:rFonts w:ascii="Times New Roman" w:hAnsi="Times New Roman"/>
                <w:b/>
                <w:noProof/>
                <w:lang w:val="sr-Cyrl-RS"/>
              </w:rPr>
              <w:t>2.</w:t>
            </w:r>
            <w:r w:rsidR="00044E78" w:rsidRPr="00B36CC1">
              <w:rPr>
                <w:rFonts w:ascii="Times New Roman" w:hAnsi="Times New Roman"/>
                <w:b/>
                <w:noProof/>
                <w:lang w:val="sr-Cyrl-RS"/>
              </w:rPr>
              <w:t>3</w:t>
            </w:r>
            <w:r w:rsidRPr="00B36CC1">
              <w:rPr>
                <w:rFonts w:ascii="Times New Roman" w:hAnsi="Times New Roman"/>
                <w:b/>
                <w:noProof/>
                <w:lang w:val="sr-Cyrl-RS"/>
              </w:rPr>
              <w:t xml:space="preserve">: </w:t>
            </w:r>
            <w:r w:rsidR="002B11FB" w:rsidRPr="00B36CC1">
              <w:rPr>
                <w:rFonts w:ascii="Times New Roman" w:hAnsi="Times New Roman"/>
                <w:b/>
                <w:noProof/>
                <w:lang w:val="sr-Cyrl-RS"/>
              </w:rPr>
              <w:t>Јачање в</w:t>
            </w:r>
            <w:r w:rsidR="00243F89" w:rsidRPr="00B36CC1">
              <w:rPr>
                <w:rFonts w:ascii="Times New Roman" w:hAnsi="Times New Roman"/>
                <w:b/>
                <w:noProof/>
                <w:lang w:val="sr-Cyrl-RS"/>
              </w:rPr>
              <w:t>ештина стратешке комуникације</w:t>
            </w:r>
          </w:p>
        </w:tc>
      </w:tr>
      <w:tr w:rsidR="007E03D1" w:rsidRPr="00B36CC1" w14:paraId="0B29F5B1" w14:textId="77777777" w:rsidTr="00664F88">
        <w:trPr>
          <w:cantSplit/>
          <w:trHeight w:val="397"/>
        </w:trPr>
        <w:tc>
          <w:tcPr>
            <w:tcW w:w="14850" w:type="dxa"/>
            <w:gridSpan w:val="9"/>
            <w:shd w:val="clear" w:color="auto" w:fill="F7CAAC"/>
            <w:tcMar>
              <w:top w:w="85" w:type="dxa"/>
              <w:left w:w="85" w:type="dxa"/>
              <w:bottom w:w="85" w:type="dxa"/>
              <w:right w:w="85" w:type="dxa"/>
            </w:tcMar>
            <w:vAlign w:val="center"/>
          </w:tcPr>
          <w:p w14:paraId="1CD3F9FC" w14:textId="7B1398B0" w:rsidR="00957FA6" w:rsidRPr="00B36CC1" w:rsidRDefault="00957FA6" w:rsidP="0001456F">
            <w:pPr>
              <w:spacing w:after="0" w:line="240" w:lineRule="auto"/>
              <w:rPr>
                <w:rFonts w:ascii="Times New Roman" w:hAnsi="Times New Roman"/>
                <w:noProof/>
                <w:highlight w:val="yellow"/>
                <w:lang w:val="sr-Cyrl-RS"/>
              </w:rPr>
            </w:pPr>
            <w:r w:rsidRPr="00B36CC1">
              <w:rPr>
                <w:rFonts w:ascii="Times New Roman" w:eastAsia="Times New Roman" w:hAnsi="Times New Roman"/>
                <w:noProof/>
                <w:lang w:val="sr-Cyrl-RS"/>
              </w:rPr>
              <w:lastRenderedPageBreak/>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4B706A" w:rsidRPr="00B36CC1">
              <w:rPr>
                <w:rFonts w:ascii="Times New Roman" w:hAnsi="Times New Roman"/>
                <w:noProof/>
                <w:lang w:val="sr-Cyrl-RS"/>
              </w:rPr>
              <w:t>Министарство туризма и омладине</w:t>
            </w:r>
          </w:p>
        </w:tc>
      </w:tr>
      <w:tr w:rsidR="007E03D1" w:rsidRPr="00B36CC1" w14:paraId="48C9F1E0" w14:textId="77777777" w:rsidTr="00664F88">
        <w:trPr>
          <w:cantSplit/>
          <w:trHeight w:val="397"/>
        </w:trPr>
        <w:tc>
          <w:tcPr>
            <w:tcW w:w="6917" w:type="dxa"/>
            <w:gridSpan w:val="4"/>
            <w:shd w:val="clear" w:color="auto" w:fill="F7CAAC"/>
            <w:tcMar>
              <w:top w:w="85" w:type="dxa"/>
              <w:left w:w="85" w:type="dxa"/>
              <w:bottom w:w="85" w:type="dxa"/>
              <w:right w:w="85" w:type="dxa"/>
            </w:tcMar>
            <w:vAlign w:val="center"/>
          </w:tcPr>
          <w:p w14:paraId="63C3432B" w14:textId="2E0C4CD6" w:rsidR="00957FA6" w:rsidRPr="00B36CC1" w:rsidRDefault="00957FA6" w:rsidP="00C40CEF">
            <w:pPr>
              <w:spacing w:after="0" w:line="240" w:lineRule="auto"/>
              <w:rPr>
                <w:rFonts w:ascii="Times New Roman" w:hAnsi="Times New Roman"/>
                <w:noProof/>
                <w:lang w:val="sr-Cyrl-RS"/>
              </w:rPr>
            </w:pPr>
            <w:r w:rsidRPr="00B36CC1">
              <w:rPr>
                <w:rFonts w:ascii="Times New Roman" w:hAnsi="Times New Roman"/>
                <w:noProof/>
                <w:lang w:val="sr-Cyrl-RS"/>
              </w:rPr>
              <w:t>Период спровођења:</w:t>
            </w:r>
            <w:r w:rsidR="00C40CEF" w:rsidRPr="00B36CC1">
              <w:rPr>
                <w:rFonts w:ascii="Times New Roman" w:hAnsi="Times New Roman"/>
                <w:noProof/>
                <w:lang w:val="sr-Cyrl-RS"/>
              </w:rPr>
              <w:t xml:space="preserve"> 2026 </w:t>
            </w:r>
            <w:r w:rsidR="00830911" w:rsidRPr="00B36CC1">
              <w:rPr>
                <w:rFonts w:ascii="Times New Roman" w:hAnsi="Times New Roman"/>
                <w:noProof/>
                <w:lang w:val="sr-Cyrl-RS"/>
              </w:rPr>
              <w:t>-</w:t>
            </w:r>
            <w:r w:rsidR="00C40CEF" w:rsidRPr="00B36CC1">
              <w:rPr>
                <w:rFonts w:ascii="Times New Roman" w:hAnsi="Times New Roman"/>
                <w:noProof/>
                <w:lang w:val="sr-Cyrl-RS"/>
              </w:rPr>
              <w:t xml:space="preserve"> </w:t>
            </w:r>
            <w:r w:rsidR="00830911" w:rsidRPr="00B36CC1">
              <w:rPr>
                <w:rFonts w:ascii="Times New Roman" w:hAnsi="Times New Roman"/>
                <w:noProof/>
                <w:lang w:val="sr-Cyrl-RS"/>
              </w:rPr>
              <w:t>2027.</w:t>
            </w:r>
          </w:p>
        </w:tc>
        <w:tc>
          <w:tcPr>
            <w:tcW w:w="7933" w:type="dxa"/>
            <w:gridSpan w:val="5"/>
            <w:shd w:val="clear" w:color="auto" w:fill="F7CAAC"/>
            <w:tcMar>
              <w:top w:w="85" w:type="dxa"/>
              <w:left w:w="85" w:type="dxa"/>
              <w:bottom w:w="85" w:type="dxa"/>
              <w:right w:w="85" w:type="dxa"/>
            </w:tcMar>
            <w:vAlign w:val="center"/>
          </w:tcPr>
          <w:p w14:paraId="54F4A77B"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w:t>
            </w:r>
            <w:r w:rsidR="00C8072D" w:rsidRPr="00B36CC1">
              <w:rPr>
                <w:rFonts w:ascii="Times New Roman" w:hAnsi="Times New Roman"/>
                <w:noProof/>
                <w:lang w:val="sr-Cyrl-RS"/>
              </w:rPr>
              <w:t xml:space="preserve"> Информативно-</w:t>
            </w:r>
            <w:r w:rsidR="00656276" w:rsidRPr="00B36CC1">
              <w:rPr>
                <w:rFonts w:ascii="Times New Roman" w:hAnsi="Times New Roman"/>
                <w:noProof/>
                <w:lang w:val="sr-Cyrl-RS"/>
              </w:rPr>
              <w:t>едукативна</w:t>
            </w:r>
          </w:p>
        </w:tc>
      </w:tr>
      <w:tr w:rsidR="007E03D1" w:rsidRPr="00B36CC1" w14:paraId="3F42C8C2" w14:textId="77777777" w:rsidTr="00664F88">
        <w:trPr>
          <w:cantSplit/>
          <w:trHeight w:val="397"/>
        </w:trPr>
        <w:tc>
          <w:tcPr>
            <w:tcW w:w="6917" w:type="dxa"/>
            <w:gridSpan w:val="4"/>
            <w:shd w:val="clear" w:color="auto" w:fill="F7CAAC"/>
            <w:tcMar>
              <w:top w:w="85" w:type="dxa"/>
              <w:left w:w="85" w:type="dxa"/>
              <w:bottom w:w="85" w:type="dxa"/>
              <w:right w:w="85" w:type="dxa"/>
            </w:tcMar>
            <w:vAlign w:val="center"/>
          </w:tcPr>
          <w:p w14:paraId="0650F033"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7933" w:type="dxa"/>
            <w:gridSpan w:val="5"/>
            <w:shd w:val="clear" w:color="auto" w:fill="F7CAAC"/>
            <w:tcMar>
              <w:top w:w="85" w:type="dxa"/>
              <w:left w:w="85" w:type="dxa"/>
              <w:bottom w:w="85" w:type="dxa"/>
              <w:right w:w="85" w:type="dxa"/>
            </w:tcMar>
            <w:vAlign w:val="center"/>
          </w:tcPr>
          <w:p w14:paraId="6A1B957D" w14:textId="77777777" w:rsidR="00957FA6" w:rsidRPr="00B36CC1" w:rsidRDefault="000F2DE4" w:rsidP="00DB0A6B">
            <w:pPr>
              <w:spacing w:after="0" w:line="240" w:lineRule="auto"/>
              <w:rPr>
                <w:rFonts w:ascii="Times New Roman" w:hAnsi="Times New Roman"/>
                <w:noProof/>
                <w:lang w:val="sr-Cyrl-RS"/>
              </w:rPr>
            </w:pPr>
            <w:r w:rsidRPr="00B36CC1">
              <w:rPr>
                <w:rFonts w:ascii="Times New Roman" w:hAnsi="Times New Roman"/>
                <w:noProof/>
                <w:lang w:val="sr-Cyrl-RS"/>
              </w:rPr>
              <w:t>Нема</w:t>
            </w:r>
          </w:p>
        </w:tc>
      </w:tr>
      <w:tr w:rsidR="007E03D1" w:rsidRPr="00B36CC1" w14:paraId="586BC963" w14:textId="77777777" w:rsidTr="008D05E4">
        <w:trPr>
          <w:gridAfter w:val="1"/>
          <w:wAfter w:w="18" w:type="dxa"/>
          <w:cantSplit/>
          <w:trHeight w:val="397"/>
        </w:trPr>
        <w:tc>
          <w:tcPr>
            <w:tcW w:w="3164" w:type="dxa"/>
            <w:shd w:val="clear" w:color="auto" w:fill="D9D9D9"/>
            <w:tcMar>
              <w:top w:w="85" w:type="dxa"/>
              <w:left w:w="85" w:type="dxa"/>
              <w:bottom w:w="85" w:type="dxa"/>
              <w:right w:w="85" w:type="dxa"/>
            </w:tcMar>
            <w:vAlign w:val="center"/>
          </w:tcPr>
          <w:p w14:paraId="001C86FC" w14:textId="77777777" w:rsidR="008D05E4" w:rsidRPr="00B36CC1" w:rsidRDefault="008D05E4"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мере </w:t>
            </w:r>
            <w:r w:rsidRPr="00B36CC1">
              <w:rPr>
                <w:rFonts w:ascii="Times New Roman" w:hAnsi="Times New Roman"/>
                <w:i/>
                <w:noProof/>
                <w:lang w:val="sr-Cyrl-RS"/>
              </w:rPr>
              <w:t>(показатељ резултата)</w:t>
            </w:r>
          </w:p>
        </w:tc>
        <w:tc>
          <w:tcPr>
            <w:tcW w:w="1443" w:type="dxa"/>
            <w:shd w:val="clear" w:color="auto" w:fill="D9D9D9"/>
            <w:tcMar>
              <w:top w:w="85" w:type="dxa"/>
              <w:left w:w="85" w:type="dxa"/>
              <w:bottom w:w="85" w:type="dxa"/>
              <w:right w:w="85" w:type="dxa"/>
            </w:tcMar>
            <w:vAlign w:val="center"/>
          </w:tcPr>
          <w:p w14:paraId="6173101E" w14:textId="77777777" w:rsidR="008D05E4" w:rsidRPr="00B36CC1" w:rsidRDefault="008D05E4"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347" w:type="dxa"/>
            <w:shd w:val="clear" w:color="auto" w:fill="D9D9D9"/>
            <w:tcMar>
              <w:top w:w="85" w:type="dxa"/>
              <w:left w:w="85" w:type="dxa"/>
              <w:bottom w:w="85" w:type="dxa"/>
              <w:right w:w="85" w:type="dxa"/>
            </w:tcMar>
            <w:vAlign w:val="center"/>
          </w:tcPr>
          <w:p w14:paraId="163E2CF0" w14:textId="77777777" w:rsidR="008D05E4" w:rsidRPr="00B36CC1" w:rsidRDefault="008D05E4"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2381" w:type="dxa"/>
            <w:gridSpan w:val="2"/>
            <w:shd w:val="clear" w:color="auto" w:fill="D9D9D9"/>
            <w:tcMar>
              <w:top w:w="85" w:type="dxa"/>
              <w:left w:w="85" w:type="dxa"/>
              <w:bottom w:w="85" w:type="dxa"/>
              <w:right w:w="85" w:type="dxa"/>
            </w:tcMar>
            <w:vAlign w:val="center"/>
          </w:tcPr>
          <w:p w14:paraId="6A4EB379" w14:textId="77777777" w:rsidR="008D05E4" w:rsidRPr="00B36CC1" w:rsidRDefault="008D05E4"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276" w:type="dxa"/>
            <w:shd w:val="clear" w:color="auto" w:fill="D9D9D9"/>
            <w:tcMar>
              <w:top w:w="85" w:type="dxa"/>
              <w:left w:w="85" w:type="dxa"/>
              <w:bottom w:w="85" w:type="dxa"/>
              <w:right w:w="85" w:type="dxa"/>
            </w:tcMar>
            <w:vAlign w:val="center"/>
          </w:tcPr>
          <w:p w14:paraId="68482350" w14:textId="77777777" w:rsidR="008D05E4" w:rsidRPr="00B36CC1" w:rsidRDefault="008D05E4" w:rsidP="00DB0A6B">
            <w:pPr>
              <w:spacing w:after="0" w:line="240" w:lineRule="auto"/>
              <w:rPr>
                <w:rFonts w:ascii="Times New Roman" w:hAnsi="Times New Roman"/>
                <w:noProof/>
                <w:highlight w:val="yellow"/>
                <w:lang w:val="sr-Cyrl-RS"/>
              </w:rPr>
            </w:pPr>
            <w:r w:rsidRPr="00B36CC1">
              <w:rPr>
                <w:rFonts w:ascii="Times New Roman" w:hAnsi="Times New Roman"/>
                <w:noProof/>
                <w:lang w:val="sr-Cyrl-RS"/>
              </w:rPr>
              <w:t>Базна година</w:t>
            </w:r>
          </w:p>
        </w:tc>
        <w:tc>
          <w:tcPr>
            <w:tcW w:w="2670" w:type="dxa"/>
            <w:shd w:val="clear" w:color="auto" w:fill="D9D9D9"/>
            <w:tcMar>
              <w:top w:w="85" w:type="dxa"/>
              <w:left w:w="85" w:type="dxa"/>
              <w:bottom w:w="85" w:type="dxa"/>
              <w:right w:w="85" w:type="dxa"/>
            </w:tcMar>
            <w:vAlign w:val="center"/>
          </w:tcPr>
          <w:p w14:paraId="6602DF97" w14:textId="77777777" w:rsidR="008D05E4" w:rsidRPr="00B36CC1" w:rsidRDefault="008D05E4"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551" w:type="dxa"/>
            <w:shd w:val="clear" w:color="auto" w:fill="D9D9D9"/>
            <w:tcMar>
              <w:top w:w="85" w:type="dxa"/>
              <w:left w:w="85" w:type="dxa"/>
              <w:bottom w:w="85" w:type="dxa"/>
              <w:right w:w="85" w:type="dxa"/>
            </w:tcMar>
            <w:vAlign w:val="center"/>
          </w:tcPr>
          <w:p w14:paraId="1748A197" w14:textId="77777777" w:rsidR="008D05E4" w:rsidRPr="00B36CC1" w:rsidRDefault="008D05E4"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78161006" w14:textId="77777777" w:rsidTr="008D05E4">
        <w:trPr>
          <w:gridAfter w:val="1"/>
          <w:wAfter w:w="18" w:type="dxa"/>
          <w:cantSplit/>
          <w:trHeight w:val="397"/>
        </w:trPr>
        <w:tc>
          <w:tcPr>
            <w:tcW w:w="3164" w:type="dxa"/>
            <w:shd w:val="clear" w:color="auto" w:fill="FFFFFF"/>
            <w:tcMar>
              <w:top w:w="85" w:type="dxa"/>
              <w:left w:w="85" w:type="dxa"/>
              <w:bottom w:w="85" w:type="dxa"/>
              <w:right w:w="85" w:type="dxa"/>
            </w:tcMar>
            <w:vAlign w:val="center"/>
          </w:tcPr>
          <w:p w14:paraId="3A19C943" w14:textId="77777777" w:rsidR="008D05E4" w:rsidRPr="00B36CC1" w:rsidRDefault="008D05E4"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Промотивне активности</w:t>
            </w:r>
          </w:p>
        </w:tc>
        <w:tc>
          <w:tcPr>
            <w:tcW w:w="1443" w:type="dxa"/>
            <w:shd w:val="clear" w:color="auto" w:fill="FFFFFF"/>
            <w:tcMar>
              <w:top w:w="85" w:type="dxa"/>
              <w:left w:w="85" w:type="dxa"/>
              <w:bottom w:w="85" w:type="dxa"/>
              <w:right w:w="85" w:type="dxa"/>
            </w:tcMar>
            <w:vAlign w:val="center"/>
          </w:tcPr>
          <w:p w14:paraId="0A4AD135" w14:textId="77777777" w:rsidR="008D05E4" w:rsidRPr="00B36CC1" w:rsidRDefault="008D05E4" w:rsidP="00DB0A6B">
            <w:pPr>
              <w:shd w:val="clear" w:color="auto" w:fill="FFFFFF"/>
              <w:spacing w:after="0" w:line="240" w:lineRule="auto"/>
              <w:rPr>
                <w:rFonts w:ascii="Times New Roman" w:hAnsi="Times New Roman"/>
                <w:noProof/>
                <w:highlight w:val="yellow"/>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734884C4"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Извештаји носилаца активности</w:t>
            </w:r>
          </w:p>
        </w:tc>
        <w:tc>
          <w:tcPr>
            <w:tcW w:w="2381" w:type="dxa"/>
            <w:gridSpan w:val="2"/>
            <w:shd w:val="clear" w:color="auto" w:fill="FFFFFF"/>
            <w:tcMar>
              <w:top w:w="85" w:type="dxa"/>
              <w:left w:w="85" w:type="dxa"/>
              <w:bottom w:w="85" w:type="dxa"/>
              <w:right w:w="85" w:type="dxa"/>
            </w:tcMar>
            <w:vAlign w:val="center"/>
          </w:tcPr>
          <w:p w14:paraId="401A3AFB"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495578B0"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2024.</w:t>
            </w:r>
          </w:p>
        </w:tc>
        <w:tc>
          <w:tcPr>
            <w:tcW w:w="2670" w:type="dxa"/>
            <w:shd w:val="clear" w:color="auto" w:fill="FFFFFF"/>
            <w:tcMar>
              <w:top w:w="85" w:type="dxa"/>
              <w:left w:w="85" w:type="dxa"/>
              <w:bottom w:w="85" w:type="dxa"/>
              <w:right w:w="85" w:type="dxa"/>
            </w:tcMar>
            <w:vAlign w:val="center"/>
          </w:tcPr>
          <w:p w14:paraId="01AA646D"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5</w:t>
            </w:r>
          </w:p>
        </w:tc>
        <w:tc>
          <w:tcPr>
            <w:tcW w:w="2551" w:type="dxa"/>
            <w:shd w:val="clear" w:color="auto" w:fill="FFFFFF"/>
            <w:tcMar>
              <w:top w:w="85" w:type="dxa"/>
              <w:left w:w="85" w:type="dxa"/>
              <w:bottom w:w="85" w:type="dxa"/>
              <w:right w:w="85" w:type="dxa"/>
            </w:tcMar>
            <w:vAlign w:val="center"/>
          </w:tcPr>
          <w:p w14:paraId="00DB4C98"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8</w:t>
            </w:r>
          </w:p>
        </w:tc>
      </w:tr>
      <w:tr w:rsidR="007E03D1" w:rsidRPr="00B36CC1" w14:paraId="1CA50796" w14:textId="77777777" w:rsidTr="008D05E4">
        <w:trPr>
          <w:gridAfter w:val="1"/>
          <w:wAfter w:w="18" w:type="dxa"/>
          <w:cantSplit/>
          <w:trHeight w:val="397"/>
        </w:trPr>
        <w:tc>
          <w:tcPr>
            <w:tcW w:w="3164" w:type="dxa"/>
            <w:shd w:val="clear" w:color="auto" w:fill="FFFFFF"/>
            <w:tcMar>
              <w:top w:w="85" w:type="dxa"/>
              <w:left w:w="85" w:type="dxa"/>
              <w:bottom w:w="85" w:type="dxa"/>
              <w:right w:w="85" w:type="dxa"/>
            </w:tcMar>
            <w:vAlign w:val="center"/>
          </w:tcPr>
          <w:p w14:paraId="0171BED9"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Подржани програми и активности кроз које се постиже</w:t>
            </w:r>
            <w:r w:rsidRPr="00B36CC1">
              <w:rPr>
                <w:noProof/>
                <w:lang w:val="sr-Cyrl-RS"/>
              </w:rPr>
              <w:t xml:space="preserve"> </w:t>
            </w:r>
            <w:r w:rsidRPr="00B36CC1">
              <w:rPr>
                <w:rFonts w:ascii="Times New Roman" w:hAnsi="Times New Roman"/>
                <w:noProof/>
                <w:lang w:val="sr-Cyrl-RS"/>
              </w:rPr>
              <w:t>противтежа ширењу насилног екстремизма</w:t>
            </w:r>
          </w:p>
        </w:tc>
        <w:tc>
          <w:tcPr>
            <w:tcW w:w="1443" w:type="dxa"/>
            <w:shd w:val="clear" w:color="auto" w:fill="FFFFFF"/>
            <w:tcMar>
              <w:top w:w="85" w:type="dxa"/>
              <w:left w:w="85" w:type="dxa"/>
              <w:bottom w:w="85" w:type="dxa"/>
              <w:right w:w="85" w:type="dxa"/>
            </w:tcMar>
            <w:vAlign w:val="center"/>
          </w:tcPr>
          <w:p w14:paraId="03B33745" w14:textId="77777777" w:rsidR="008D05E4" w:rsidRPr="00B36CC1" w:rsidRDefault="008D05E4" w:rsidP="00DB0A6B">
            <w:pPr>
              <w:shd w:val="clear" w:color="auto" w:fill="FFFFFF"/>
              <w:spacing w:after="0" w:line="240" w:lineRule="auto"/>
              <w:rPr>
                <w:rFonts w:ascii="Times New Roman" w:hAnsi="Times New Roman"/>
                <w:noProof/>
                <w:highlight w:val="yellow"/>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0D5BFA88"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Извештаји носилаца активности</w:t>
            </w:r>
          </w:p>
        </w:tc>
        <w:tc>
          <w:tcPr>
            <w:tcW w:w="2381" w:type="dxa"/>
            <w:gridSpan w:val="2"/>
            <w:shd w:val="clear" w:color="auto" w:fill="FFFFFF"/>
            <w:tcMar>
              <w:top w:w="85" w:type="dxa"/>
              <w:left w:w="85" w:type="dxa"/>
              <w:bottom w:w="85" w:type="dxa"/>
              <w:right w:w="85" w:type="dxa"/>
            </w:tcMar>
            <w:vAlign w:val="center"/>
          </w:tcPr>
          <w:p w14:paraId="1CA6F5AE"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4C2BC63E"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2024.</w:t>
            </w:r>
          </w:p>
        </w:tc>
        <w:tc>
          <w:tcPr>
            <w:tcW w:w="2670" w:type="dxa"/>
            <w:shd w:val="clear" w:color="auto" w:fill="FFFFFF"/>
            <w:tcMar>
              <w:top w:w="85" w:type="dxa"/>
              <w:left w:w="85" w:type="dxa"/>
              <w:bottom w:w="85" w:type="dxa"/>
              <w:right w:w="85" w:type="dxa"/>
            </w:tcMar>
            <w:vAlign w:val="center"/>
          </w:tcPr>
          <w:p w14:paraId="182687A3"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c>
          <w:tcPr>
            <w:tcW w:w="2551" w:type="dxa"/>
            <w:shd w:val="clear" w:color="auto" w:fill="FFFFFF"/>
            <w:tcMar>
              <w:top w:w="85" w:type="dxa"/>
              <w:left w:w="85" w:type="dxa"/>
              <w:bottom w:w="85" w:type="dxa"/>
              <w:right w:w="85" w:type="dxa"/>
            </w:tcMar>
            <w:vAlign w:val="center"/>
          </w:tcPr>
          <w:p w14:paraId="192E349C" w14:textId="77777777" w:rsidR="008D05E4" w:rsidRPr="00B36CC1" w:rsidRDefault="008D05E4"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3</w:t>
            </w:r>
          </w:p>
        </w:tc>
      </w:tr>
    </w:tbl>
    <w:p w14:paraId="0220C0D7" w14:textId="77777777" w:rsidR="00957FA6" w:rsidRPr="00B36CC1" w:rsidRDefault="00957FA6" w:rsidP="00DB0A6B">
      <w:pPr>
        <w:spacing w:after="0" w:line="240" w:lineRule="auto"/>
        <w:rPr>
          <w:rFonts w:ascii="Times New Roman" w:hAnsi="Times New Roman"/>
          <w:noProof/>
          <w:lang w:val="sr-Cyrl-RS"/>
        </w:rPr>
      </w:pPr>
    </w:p>
    <w:p w14:paraId="3D92A630" w14:textId="77777777" w:rsidR="005C3AA5" w:rsidRPr="00B36CC1" w:rsidRDefault="005C3AA5" w:rsidP="00DB0A6B">
      <w:pPr>
        <w:spacing w:after="0" w:line="240" w:lineRule="auto"/>
        <w:rPr>
          <w:rFonts w:ascii="Times New Roman" w:hAnsi="Times New Roman"/>
          <w:noProof/>
          <w:lang w:val="sr-Cyrl-RS"/>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0"/>
        <w:gridCol w:w="1553"/>
        <w:gridCol w:w="1975"/>
        <w:gridCol w:w="1269"/>
        <w:gridCol w:w="1553"/>
        <w:gridCol w:w="1409"/>
        <w:gridCol w:w="1878"/>
        <w:gridCol w:w="1822"/>
      </w:tblGrid>
      <w:tr w:rsidR="007E03D1" w:rsidRPr="00B36CC1" w14:paraId="47E39CFF" w14:textId="77777777" w:rsidTr="008D3F9F">
        <w:trPr>
          <w:cantSplit/>
          <w:trHeight w:val="397"/>
        </w:trPr>
        <w:tc>
          <w:tcPr>
            <w:tcW w:w="1089" w:type="pct"/>
            <w:vMerge w:val="restart"/>
            <w:shd w:val="clear" w:color="auto" w:fill="FFF2CC"/>
            <w:tcMar>
              <w:top w:w="85" w:type="dxa"/>
              <w:left w:w="85" w:type="dxa"/>
              <w:bottom w:w="85" w:type="dxa"/>
              <w:right w:w="85" w:type="dxa"/>
            </w:tcMar>
            <w:vAlign w:val="center"/>
          </w:tcPr>
          <w:p w14:paraId="3DFE4E1D"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530" w:type="pct"/>
            <w:vMerge w:val="restart"/>
            <w:shd w:val="clear" w:color="auto" w:fill="FFF2CC"/>
            <w:tcMar>
              <w:top w:w="85" w:type="dxa"/>
              <w:left w:w="85" w:type="dxa"/>
              <w:bottom w:w="85" w:type="dxa"/>
              <w:right w:w="85" w:type="dxa"/>
            </w:tcMar>
            <w:vAlign w:val="center"/>
          </w:tcPr>
          <w:p w14:paraId="600794BC"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674" w:type="pct"/>
            <w:vMerge w:val="restart"/>
            <w:shd w:val="clear" w:color="auto" w:fill="FFF2CC"/>
            <w:tcMar>
              <w:top w:w="85" w:type="dxa"/>
              <w:left w:w="85" w:type="dxa"/>
              <w:bottom w:w="85" w:type="dxa"/>
              <w:right w:w="85" w:type="dxa"/>
            </w:tcMar>
            <w:vAlign w:val="center"/>
          </w:tcPr>
          <w:p w14:paraId="1DE1E736"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433" w:type="pct"/>
            <w:vMerge w:val="restart"/>
            <w:shd w:val="clear" w:color="auto" w:fill="FFF2CC"/>
            <w:tcMar>
              <w:top w:w="85" w:type="dxa"/>
              <w:left w:w="85" w:type="dxa"/>
              <w:bottom w:w="85" w:type="dxa"/>
              <w:right w:w="85" w:type="dxa"/>
            </w:tcMar>
            <w:vAlign w:val="center"/>
          </w:tcPr>
          <w:p w14:paraId="7E6FC034"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530" w:type="pct"/>
            <w:vMerge w:val="restart"/>
            <w:shd w:val="clear" w:color="auto" w:fill="FFF2CC"/>
            <w:tcMar>
              <w:top w:w="85" w:type="dxa"/>
              <w:left w:w="85" w:type="dxa"/>
              <w:bottom w:w="85" w:type="dxa"/>
              <w:right w:w="85" w:type="dxa"/>
            </w:tcMar>
            <w:vAlign w:val="center"/>
          </w:tcPr>
          <w:p w14:paraId="202D96EF"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481" w:type="pct"/>
            <w:vMerge w:val="restart"/>
            <w:shd w:val="clear" w:color="auto" w:fill="FFF2CC"/>
            <w:tcMar>
              <w:top w:w="85" w:type="dxa"/>
              <w:left w:w="85" w:type="dxa"/>
              <w:bottom w:w="85" w:type="dxa"/>
              <w:right w:w="85" w:type="dxa"/>
            </w:tcMar>
            <w:vAlign w:val="center"/>
          </w:tcPr>
          <w:p w14:paraId="10041509"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263" w:type="pct"/>
            <w:gridSpan w:val="2"/>
            <w:shd w:val="clear" w:color="auto" w:fill="FFF2CC"/>
            <w:tcMar>
              <w:top w:w="85" w:type="dxa"/>
              <w:left w:w="85" w:type="dxa"/>
              <w:bottom w:w="85" w:type="dxa"/>
              <w:right w:w="85" w:type="dxa"/>
            </w:tcMar>
            <w:vAlign w:val="center"/>
          </w:tcPr>
          <w:p w14:paraId="07A7B551" w14:textId="77777777" w:rsidR="00957FA6" w:rsidRPr="00B36CC1" w:rsidRDefault="00957FA6"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699C5E5E" w14:textId="77777777" w:rsidTr="008D3F9F">
        <w:trPr>
          <w:cantSplit/>
          <w:trHeight w:val="397"/>
        </w:trPr>
        <w:tc>
          <w:tcPr>
            <w:tcW w:w="1089" w:type="pct"/>
            <w:vMerge/>
            <w:shd w:val="clear" w:color="auto" w:fill="FFF2CC"/>
            <w:tcMar>
              <w:top w:w="85" w:type="dxa"/>
              <w:left w:w="85" w:type="dxa"/>
              <w:bottom w:w="85" w:type="dxa"/>
              <w:right w:w="85" w:type="dxa"/>
            </w:tcMar>
            <w:vAlign w:val="center"/>
          </w:tcPr>
          <w:p w14:paraId="020AC1CD" w14:textId="77777777" w:rsidR="00B85EC5" w:rsidRPr="00B36CC1" w:rsidRDefault="00B85EC5" w:rsidP="00DB0A6B">
            <w:pPr>
              <w:spacing w:after="0" w:line="240" w:lineRule="auto"/>
              <w:rPr>
                <w:rFonts w:ascii="Times New Roman" w:hAnsi="Times New Roman"/>
                <w:noProof/>
                <w:lang w:val="sr-Cyrl-RS"/>
              </w:rPr>
            </w:pPr>
          </w:p>
        </w:tc>
        <w:tc>
          <w:tcPr>
            <w:tcW w:w="530" w:type="pct"/>
            <w:vMerge/>
            <w:shd w:val="clear" w:color="auto" w:fill="FFF2CC"/>
            <w:tcMar>
              <w:top w:w="85" w:type="dxa"/>
              <w:left w:w="85" w:type="dxa"/>
              <w:bottom w:w="85" w:type="dxa"/>
              <w:right w:w="85" w:type="dxa"/>
            </w:tcMar>
            <w:vAlign w:val="center"/>
          </w:tcPr>
          <w:p w14:paraId="71B97CCF" w14:textId="77777777" w:rsidR="00B85EC5" w:rsidRPr="00B36CC1" w:rsidRDefault="00B85EC5" w:rsidP="00DB0A6B">
            <w:pPr>
              <w:spacing w:after="0" w:line="240" w:lineRule="auto"/>
              <w:rPr>
                <w:rFonts w:ascii="Times New Roman" w:hAnsi="Times New Roman"/>
                <w:noProof/>
                <w:lang w:val="sr-Cyrl-RS"/>
              </w:rPr>
            </w:pPr>
          </w:p>
        </w:tc>
        <w:tc>
          <w:tcPr>
            <w:tcW w:w="674" w:type="pct"/>
            <w:vMerge/>
            <w:shd w:val="clear" w:color="auto" w:fill="FFF2CC"/>
            <w:tcMar>
              <w:top w:w="85" w:type="dxa"/>
              <w:left w:w="85" w:type="dxa"/>
              <w:bottom w:w="85" w:type="dxa"/>
              <w:right w:w="85" w:type="dxa"/>
            </w:tcMar>
            <w:vAlign w:val="center"/>
          </w:tcPr>
          <w:p w14:paraId="73F5F8E6" w14:textId="77777777" w:rsidR="00B85EC5" w:rsidRPr="00B36CC1" w:rsidRDefault="00B85EC5" w:rsidP="00DB0A6B">
            <w:pPr>
              <w:spacing w:after="0" w:line="240" w:lineRule="auto"/>
              <w:rPr>
                <w:rFonts w:ascii="Times New Roman" w:hAnsi="Times New Roman"/>
                <w:noProof/>
                <w:lang w:val="sr-Cyrl-RS"/>
              </w:rPr>
            </w:pPr>
          </w:p>
        </w:tc>
        <w:tc>
          <w:tcPr>
            <w:tcW w:w="433" w:type="pct"/>
            <w:vMerge/>
            <w:shd w:val="clear" w:color="auto" w:fill="FFF2CC"/>
            <w:tcMar>
              <w:top w:w="85" w:type="dxa"/>
              <w:left w:w="85" w:type="dxa"/>
              <w:bottom w:w="85" w:type="dxa"/>
              <w:right w:w="85" w:type="dxa"/>
            </w:tcMar>
            <w:vAlign w:val="center"/>
          </w:tcPr>
          <w:p w14:paraId="3E5A8F75" w14:textId="77777777" w:rsidR="00B85EC5" w:rsidRPr="00B36CC1" w:rsidRDefault="00B85EC5" w:rsidP="00DB0A6B">
            <w:pPr>
              <w:spacing w:after="0" w:line="240" w:lineRule="auto"/>
              <w:rPr>
                <w:rFonts w:ascii="Times New Roman" w:hAnsi="Times New Roman"/>
                <w:noProof/>
                <w:lang w:val="sr-Cyrl-RS"/>
              </w:rPr>
            </w:pPr>
          </w:p>
        </w:tc>
        <w:tc>
          <w:tcPr>
            <w:tcW w:w="530" w:type="pct"/>
            <w:vMerge/>
            <w:shd w:val="clear" w:color="auto" w:fill="FFF2CC"/>
            <w:tcMar>
              <w:top w:w="85" w:type="dxa"/>
              <w:left w:w="85" w:type="dxa"/>
              <w:bottom w:w="85" w:type="dxa"/>
              <w:right w:w="85" w:type="dxa"/>
            </w:tcMar>
            <w:vAlign w:val="center"/>
          </w:tcPr>
          <w:p w14:paraId="333E57BE" w14:textId="77777777" w:rsidR="00B85EC5" w:rsidRPr="00B36CC1" w:rsidRDefault="00B85EC5" w:rsidP="00DB0A6B">
            <w:pPr>
              <w:spacing w:after="0" w:line="240" w:lineRule="auto"/>
              <w:rPr>
                <w:rFonts w:ascii="Times New Roman" w:hAnsi="Times New Roman"/>
                <w:noProof/>
                <w:lang w:val="sr-Cyrl-RS"/>
              </w:rPr>
            </w:pPr>
          </w:p>
        </w:tc>
        <w:tc>
          <w:tcPr>
            <w:tcW w:w="481" w:type="pct"/>
            <w:vMerge/>
            <w:shd w:val="clear" w:color="auto" w:fill="FFF2CC"/>
            <w:tcMar>
              <w:top w:w="85" w:type="dxa"/>
              <w:left w:w="85" w:type="dxa"/>
              <w:bottom w:w="85" w:type="dxa"/>
              <w:right w:w="85" w:type="dxa"/>
            </w:tcMar>
            <w:vAlign w:val="center"/>
          </w:tcPr>
          <w:p w14:paraId="79B8DE80" w14:textId="77777777" w:rsidR="00B85EC5" w:rsidRPr="00B36CC1" w:rsidRDefault="00B85EC5" w:rsidP="00DB0A6B">
            <w:pPr>
              <w:spacing w:after="0" w:line="240" w:lineRule="auto"/>
              <w:rPr>
                <w:rFonts w:ascii="Times New Roman" w:hAnsi="Times New Roman"/>
                <w:noProof/>
                <w:lang w:val="sr-Cyrl-RS"/>
              </w:rPr>
            </w:pPr>
          </w:p>
        </w:tc>
        <w:tc>
          <w:tcPr>
            <w:tcW w:w="641" w:type="pct"/>
            <w:shd w:val="clear" w:color="auto" w:fill="FFF2CC"/>
            <w:tcMar>
              <w:top w:w="85" w:type="dxa"/>
              <w:left w:w="85" w:type="dxa"/>
              <w:bottom w:w="85" w:type="dxa"/>
              <w:right w:w="85" w:type="dxa"/>
            </w:tcMar>
            <w:vAlign w:val="center"/>
          </w:tcPr>
          <w:p w14:paraId="6A23ACE1" w14:textId="721F6F60" w:rsidR="00B85EC5" w:rsidRPr="00B36CC1" w:rsidRDefault="00B85EC5"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622" w:type="pct"/>
            <w:shd w:val="clear" w:color="auto" w:fill="FFF2CC"/>
            <w:tcMar>
              <w:top w:w="85" w:type="dxa"/>
              <w:left w:w="85" w:type="dxa"/>
              <w:bottom w:w="85" w:type="dxa"/>
              <w:right w:w="85" w:type="dxa"/>
            </w:tcMar>
            <w:vAlign w:val="center"/>
          </w:tcPr>
          <w:p w14:paraId="75AC2F38" w14:textId="3B00A3A5" w:rsidR="00B85EC5" w:rsidRPr="00B36CC1" w:rsidRDefault="00B85EC5"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4A85A57A" w14:textId="77777777" w:rsidTr="008D3F9F">
        <w:trPr>
          <w:cantSplit/>
          <w:trHeight w:val="870"/>
        </w:trPr>
        <w:tc>
          <w:tcPr>
            <w:tcW w:w="1089" w:type="pct"/>
            <w:vMerge w:val="restart"/>
            <w:shd w:val="clear" w:color="auto" w:fill="FFFFFF" w:themeFill="background1"/>
            <w:tcMar>
              <w:top w:w="85" w:type="dxa"/>
              <w:left w:w="85" w:type="dxa"/>
              <w:bottom w:w="85" w:type="dxa"/>
              <w:right w:w="85" w:type="dxa"/>
            </w:tcMar>
            <w:vAlign w:val="center"/>
          </w:tcPr>
          <w:p w14:paraId="2EDD3310" w14:textId="77777777" w:rsidR="00B85EC5" w:rsidRPr="00B36CC1" w:rsidRDefault="00B85EC5" w:rsidP="00FD28B2">
            <w:pPr>
              <w:spacing w:after="0" w:line="240" w:lineRule="auto"/>
              <w:rPr>
                <w:rFonts w:ascii="Times New Roman" w:hAnsi="Times New Roman"/>
                <w:bCs/>
                <w:noProof/>
                <w:lang w:val="sr-Cyrl-RS"/>
              </w:rPr>
            </w:pPr>
            <w:r w:rsidRPr="00B36CC1">
              <w:rPr>
                <w:rFonts w:ascii="Times New Roman" w:hAnsi="Times New Roman"/>
                <w:bCs/>
                <w:noProof/>
                <w:lang w:val="sr-Cyrl-RS"/>
              </w:rPr>
              <w:t xml:space="preserve">2.3.1 Унапређење сарадње државног и цивилног сектора у области спречавања ширења </w:t>
            </w:r>
            <w:r w:rsidRPr="00B36CC1">
              <w:rPr>
                <w:rFonts w:ascii="Times New Roman" w:hAnsi="Times New Roman"/>
                <w:bCs/>
                <w:noProof/>
                <w:lang w:val="sr-Cyrl-RS"/>
              </w:rPr>
              <w:lastRenderedPageBreak/>
              <w:t xml:space="preserve">насилног екстремизма и радикализације, кроз организовање округлих столова, консултација и других активности са организацијама цивилног друштва </w:t>
            </w:r>
          </w:p>
        </w:tc>
        <w:tc>
          <w:tcPr>
            <w:tcW w:w="530" w:type="pct"/>
            <w:vMerge w:val="restart"/>
            <w:shd w:val="clear" w:color="auto" w:fill="FFFFFF" w:themeFill="background1"/>
            <w:tcMar>
              <w:top w:w="85" w:type="dxa"/>
              <w:left w:w="85" w:type="dxa"/>
              <w:bottom w:w="85" w:type="dxa"/>
              <w:right w:w="85" w:type="dxa"/>
            </w:tcMar>
            <w:vAlign w:val="center"/>
          </w:tcPr>
          <w:p w14:paraId="76FCAA67" w14:textId="187E9B37" w:rsidR="00B85EC5" w:rsidRPr="00B36CC1" w:rsidRDefault="004804BC" w:rsidP="00FD28B2">
            <w:pPr>
              <w:spacing w:after="0" w:line="240" w:lineRule="auto"/>
              <w:rPr>
                <w:rFonts w:ascii="Times New Roman" w:hAnsi="Times New Roman"/>
                <w:noProof/>
                <w:lang w:val="sr-Cyrl-RS"/>
              </w:rPr>
            </w:pPr>
            <w:r w:rsidRPr="00B36CC1">
              <w:rPr>
                <w:rFonts w:ascii="Times New Roman" w:hAnsi="Times New Roman"/>
                <w:noProof/>
                <w:lang w:val="sr-Cyrl-RS"/>
              </w:rPr>
              <w:lastRenderedPageBreak/>
              <w:t>М</w:t>
            </w:r>
            <w:r w:rsidR="00B85EC5" w:rsidRPr="00B36CC1">
              <w:rPr>
                <w:rFonts w:ascii="Times New Roman" w:hAnsi="Times New Roman"/>
                <w:noProof/>
                <w:lang w:val="sr-Cyrl-RS"/>
              </w:rPr>
              <w:t>ЉМПДД</w:t>
            </w:r>
          </w:p>
        </w:tc>
        <w:tc>
          <w:tcPr>
            <w:tcW w:w="674" w:type="pct"/>
            <w:vMerge w:val="restart"/>
            <w:shd w:val="clear" w:color="auto" w:fill="FFFFFF" w:themeFill="background1"/>
            <w:tcMar>
              <w:top w:w="85" w:type="dxa"/>
              <w:left w:w="85" w:type="dxa"/>
              <w:bottom w:w="85" w:type="dxa"/>
              <w:right w:w="85" w:type="dxa"/>
            </w:tcMar>
            <w:vAlign w:val="center"/>
          </w:tcPr>
          <w:p w14:paraId="56221718"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МС</w:t>
            </w:r>
            <w:r w:rsidRPr="00B36CC1">
              <w:rPr>
                <w:rFonts w:ascii="Times New Roman" w:hAnsi="Times New Roman"/>
                <w:noProof/>
                <w:shd w:val="clear" w:color="auto" w:fill="FFFFFF" w:themeFill="background1"/>
                <w:lang w:val="sr-Cyrl-RS"/>
              </w:rPr>
              <w:t xml:space="preserve">, МТО, МПРОС, МРЗБСП, МИТ, МУП, и све </w:t>
            </w:r>
            <w:r w:rsidRPr="00B36CC1">
              <w:rPr>
                <w:rFonts w:ascii="Times New Roman" w:hAnsi="Times New Roman"/>
                <w:noProof/>
                <w:shd w:val="clear" w:color="auto" w:fill="FFFFFF" w:themeFill="background1"/>
                <w:lang w:val="sr-Cyrl-RS"/>
              </w:rPr>
              <w:lastRenderedPageBreak/>
              <w:t>заинтересоване стране</w:t>
            </w:r>
            <w:r w:rsidRPr="00B36CC1">
              <w:rPr>
                <w:rFonts w:ascii="Times New Roman" w:hAnsi="Times New Roman"/>
                <w:noProof/>
                <w:lang w:val="sr-Cyrl-RS"/>
              </w:rPr>
              <w:t xml:space="preserve"> </w:t>
            </w:r>
          </w:p>
        </w:tc>
        <w:tc>
          <w:tcPr>
            <w:tcW w:w="433" w:type="pct"/>
            <w:vMerge w:val="restart"/>
            <w:shd w:val="clear" w:color="auto" w:fill="FFFFFF" w:themeFill="background1"/>
            <w:tcMar>
              <w:top w:w="85" w:type="dxa"/>
              <w:left w:w="85" w:type="dxa"/>
              <w:bottom w:w="85" w:type="dxa"/>
              <w:right w:w="85" w:type="dxa"/>
            </w:tcMar>
            <w:vAlign w:val="center"/>
          </w:tcPr>
          <w:p w14:paraId="74DCE049" w14:textId="33640FAD"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lastRenderedPageBreak/>
              <w:t>IV квартал 2027. године</w:t>
            </w:r>
          </w:p>
        </w:tc>
        <w:tc>
          <w:tcPr>
            <w:tcW w:w="530" w:type="pct"/>
            <w:shd w:val="clear" w:color="auto" w:fill="FFFFFF" w:themeFill="background1"/>
            <w:tcMar>
              <w:top w:w="85" w:type="dxa"/>
              <w:left w:w="85" w:type="dxa"/>
              <w:bottom w:w="85" w:type="dxa"/>
              <w:right w:w="85" w:type="dxa"/>
            </w:tcMar>
            <w:vAlign w:val="center"/>
          </w:tcPr>
          <w:p w14:paraId="5895584A"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481"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50A99F41"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1002/0001</w:t>
            </w:r>
          </w:p>
          <w:p w14:paraId="7468EDD0" w14:textId="528F614D" w:rsidR="00DA05F0" w:rsidRPr="00B36CC1" w:rsidRDefault="00DA05F0" w:rsidP="00526D13">
            <w:pPr>
              <w:spacing w:after="0" w:line="240" w:lineRule="auto"/>
              <w:rPr>
                <w:rFonts w:ascii="Times New Roman" w:hAnsi="Times New Roman"/>
                <w:noProof/>
                <w:lang w:val="sr-Cyrl-RS"/>
              </w:rPr>
            </w:pPr>
            <w:r w:rsidRPr="00AA169A">
              <w:rPr>
                <w:rFonts w:ascii="Times New Roman" w:hAnsi="Times New Roman"/>
                <w:noProof/>
                <w:lang w:val="sr-Cyrl-RS"/>
              </w:rPr>
              <w:t>423</w:t>
            </w:r>
          </w:p>
        </w:tc>
        <w:tc>
          <w:tcPr>
            <w:tcW w:w="641"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39BEFBD8" w14:textId="647195D6" w:rsidR="00B85EC5" w:rsidRPr="00B36CC1" w:rsidRDefault="00DA05F0" w:rsidP="00FD28B2">
            <w:pPr>
              <w:spacing w:after="0" w:line="240" w:lineRule="auto"/>
              <w:rPr>
                <w:rFonts w:ascii="Times New Roman" w:hAnsi="Times New Roman"/>
                <w:noProof/>
                <w:lang w:val="sr-Cyrl-RS"/>
              </w:rPr>
            </w:pPr>
            <w:r w:rsidRPr="00B36CC1">
              <w:rPr>
                <w:rFonts w:ascii="Times New Roman" w:hAnsi="Times New Roman"/>
                <w:noProof/>
                <w:lang w:val="sr-Cyrl-RS"/>
              </w:rPr>
              <w:t>120</w:t>
            </w:r>
          </w:p>
        </w:tc>
        <w:tc>
          <w:tcPr>
            <w:tcW w:w="622"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6ED05CD1" w14:textId="00089324" w:rsidR="00B85EC5" w:rsidRPr="00B36CC1" w:rsidRDefault="00DA05F0" w:rsidP="00FD28B2">
            <w:pPr>
              <w:spacing w:after="0" w:line="240" w:lineRule="auto"/>
              <w:rPr>
                <w:rFonts w:ascii="Times New Roman" w:hAnsi="Times New Roman"/>
                <w:noProof/>
                <w:lang w:val="sr-Cyrl-RS"/>
              </w:rPr>
            </w:pPr>
            <w:r w:rsidRPr="00B36CC1">
              <w:rPr>
                <w:rFonts w:ascii="Times New Roman" w:hAnsi="Times New Roman"/>
                <w:noProof/>
                <w:lang w:val="sr-Cyrl-RS"/>
              </w:rPr>
              <w:t>120</w:t>
            </w:r>
          </w:p>
        </w:tc>
      </w:tr>
      <w:tr w:rsidR="007E03D1" w:rsidRPr="00B36CC1" w14:paraId="4249CF4D" w14:textId="77777777" w:rsidTr="008D3F9F">
        <w:trPr>
          <w:cantSplit/>
          <w:trHeight w:val="957"/>
        </w:trPr>
        <w:tc>
          <w:tcPr>
            <w:tcW w:w="1089" w:type="pct"/>
            <w:vMerge/>
            <w:shd w:val="clear" w:color="auto" w:fill="FFFFFF" w:themeFill="background1"/>
            <w:tcMar>
              <w:top w:w="85" w:type="dxa"/>
              <w:left w:w="85" w:type="dxa"/>
              <w:bottom w:w="85" w:type="dxa"/>
              <w:right w:w="85" w:type="dxa"/>
            </w:tcMar>
            <w:vAlign w:val="center"/>
          </w:tcPr>
          <w:p w14:paraId="042A145D" w14:textId="77777777" w:rsidR="00B85EC5" w:rsidRPr="00B36CC1" w:rsidRDefault="00B85EC5" w:rsidP="00FD28B2">
            <w:pPr>
              <w:spacing w:after="0" w:line="240" w:lineRule="auto"/>
              <w:rPr>
                <w:rFonts w:ascii="Times New Roman" w:hAnsi="Times New Roman"/>
                <w:bCs/>
                <w:noProof/>
                <w:lang w:val="sr-Cyrl-RS"/>
              </w:rPr>
            </w:pPr>
          </w:p>
        </w:tc>
        <w:tc>
          <w:tcPr>
            <w:tcW w:w="530" w:type="pct"/>
            <w:vMerge/>
            <w:shd w:val="clear" w:color="auto" w:fill="FFFFFF" w:themeFill="background1"/>
            <w:tcMar>
              <w:top w:w="85" w:type="dxa"/>
              <w:left w:w="85" w:type="dxa"/>
              <w:bottom w:w="85" w:type="dxa"/>
              <w:right w:w="85" w:type="dxa"/>
            </w:tcMar>
            <w:vAlign w:val="center"/>
          </w:tcPr>
          <w:p w14:paraId="5D5BDB7F" w14:textId="77777777" w:rsidR="00B85EC5" w:rsidRPr="00B36CC1" w:rsidRDefault="00B85EC5" w:rsidP="00FD28B2">
            <w:pPr>
              <w:spacing w:after="0" w:line="240" w:lineRule="auto"/>
              <w:rPr>
                <w:rFonts w:ascii="Times New Roman" w:hAnsi="Times New Roman"/>
                <w:noProof/>
                <w:lang w:val="sr-Cyrl-RS"/>
              </w:rPr>
            </w:pPr>
          </w:p>
        </w:tc>
        <w:tc>
          <w:tcPr>
            <w:tcW w:w="674" w:type="pct"/>
            <w:vMerge/>
            <w:shd w:val="clear" w:color="auto" w:fill="FFFFFF" w:themeFill="background1"/>
            <w:tcMar>
              <w:top w:w="85" w:type="dxa"/>
              <w:left w:w="85" w:type="dxa"/>
              <w:bottom w:w="85" w:type="dxa"/>
              <w:right w:w="85" w:type="dxa"/>
            </w:tcMar>
            <w:vAlign w:val="center"/>
          </w:tcPr>
          <w:p w14:paraId="28007B51" w14:textId="77777777" w:rsidR="00B85EC5" w:rsidRPr="00B36CC1" w:rsidRDefault="00B85EC5" w:rsidP="00FD28B2">
            <w:pPr>
              <w:spacing w:after="0" w:line="240" w:lineRule="auto"/>
              <w:rPr>
                <w:rFonts w:ascii="Times New Roman" w:hAnsi="Times New Roman"/>
                <w:noProof/>
                <w:lang w:val="sr-Cyrl-RS"/>
              </w:rPr>
            </w:pPr>
          </w:p>
        </w:tc>
        <w:tc>
          <w:tcPr>
            <w:tcW w:w="433" w:type="pct"/>
            <w:vMerge/>
            <w:shd w:val="clear" w:color="auto" w:fill="FFFFFF" w:themeFill="background1"/>
            <w:tcMar>
              <w:top w:w="85" w:type="dxa"/>
              <w:left w:w="85" w:type="dxa"/>
              <w:bottom w:w="85" w:type="dxa"/>
              <w:right w:w="85" w:type="dxa"/>
            </w:tcMar>
            <w:vAlign w:val="center"/>
          </w:tcPr>
          <w:p w14:paraId="3587A6A5" w14:textId="77777777" w:rsidR="00B85EC5" w:rsidRPr="00B36CC1" w:rsidRDefault="00B85EC5" w:rsidP="00FD28B2">
            <w:pPr>
              <w:spacing w:after="0" w:line="240" w:lineRule="auto"/>
              <w:rPr>
                <w:rFonts w:ascii="Times New Roman" w:hAnsi="Times New Roman"/>
                <w:noProof/>
                <w:lang w:val="sr-Cyrl-RS"/>
              </w:rPr>
            </w:pPr>
          </w:p>
        </w:tc>
        <w:tc>
          <w:tcPr>
            <w:tcW w:w="530" w:type="pct"/>
            <w:shd w:val="clear" w:color="auto" w:fill="FFFFFF" w:themeFill="background1"/>
            <w:tcMar>
              <w:top w:w="85" w:type="dxa"/>
              <w:left w:w="85" w:type="dxa"/>
              <w:bottom w:w="85" w:type="dxa"/>
              <w:right w:w="85" w:type="dxa"/>
            </w:tcMar>
            <w:vAlign w:val="center"/>
          </w:tcPr>
          <w:p w14:paraId="3010E813" w14:textId="06C7DD38" w:rsidR="00B85EC5" w:rsidRPr="00B36CC1" w:rsidRDefault="004120B7" w:rsidP="004120B7">
            <w:pPr>
              <w:spacing w:after="0" w:line="240" w:lineRule="auto"/>
              <w:rPr>
                <w:rFonts w:ascii="Times New Roman" w:hAnsi="Times New Roman"/>
                <w:noProof/>
                <w:lang w:val="sr-Cyrl-RS"/>
              </w:rPr>
            </w:pPr>
            <w:r w:rsidRPr="00B36CC1">
              <w:rPr>
                <w:rFonts w:ascii="Times New Roman" w:hAnsi="Times New Roman"/>
                <w:noProof/>
                <w:lang w:val="sr-Cyrl-RS"/>
              </w:rPr>
              <w:t>*</w:t>
            </w:r>
            <w:r w:rsidR="00B85EC5" w:rsidRPr="00B36CC1">
              <w:rPr>
                <w:rFonts w:ascii="Times New Roman" w:hAnsi="Times New Roman"/>
                <w:noProof/>
                <w:lang w:val="sr-Cyrl-RS"/>
              </w:rPr>
              <w:t>Донаторска средства</w:t>
            </w:r>
            <w:r w:rsidRPr="00B36CC1">
              <w:rPr>
                <w:rStyle w:val="FootnoteReference"/>
                <w:rFonts w:ascii="Times New Roman" w:hAnsi="Times New Roman"/>
                <w:noProof/>
                <w:lang w:val="sr-Cyrl-RS"/>
              </w:rPr>
              <w:footnoteReference w:id="2"/>
            </w:r>
          </w:p>
        </w:tc>
        <w:tc>
          <w:tcPr>
            <w:tcW w:w="481" w:type="pct"/>
            <w:tcMar>
              <w:top w:w="85" w:type="dxa"/>
              <w:left w:w="85" w:type="dxa"/>
              <w:bottom w:w="85" w:type="dxa"/>
              <w:right w:w="85" w:type="dxa"/>
            </w:tcMar>
            <w:vAlign w:val="center"/>
          </w:tcPr>
          <w:p w14:paraId="13A3FC78" w14:textId="092812D0" w:rsidR="00B85EC5" w:rsidRPr="00B36CC1" w:rsidRDefault="00B85EC5" w:rsidP="004120B7">
            <w:pPr>
              <w:spacing w:after="0" w:line="240" w:lineRule="auto"/>
              <w:rPr>
                <w:rFonts w:ascii="Times New Roman" w:hAnsi="Times New Roman"/>
                <w:noProof/>
                <w:lang w:val="sr-Cyrl-RS"/>
              </w:rPr>
            </w:pPr>
            <w:r w:rsidRPr="00B36CC1">
              <w:rPr>
                <w:rFonts w:ascii="Times New Roman" w:hAnsi="Times New Roman"/>
                <w:noProof/>
                <w:lang w:val="sr-Cyrl-RS"/>
              </w:rPr>
              <w:t>Сарадња ће бити спроведена уз подршку Мисије ОЕБС у Србији</w:t>
            </w:r>
          </w:p>
        </w:tc>
        <w:tc>
          <w:tcPr>
            <w:tcW w:w="641" w:type="pct"/>
            <w:tcMar>
              <w:top w:w="85" w:type="dxa"/>
              <w:left w:w="85" w:type="dxa"/>
              <w:bottom w:w="85" w:type="dxa"/>
              <w:right w:w="85" w:type="dxa"/>
            </w:tcMar>
            <w:vAlign w:val="center"/>
          </w:tcPr>
          <w:p w14:paraId="03C8358B" w14:textId="01367C46" w:rsidR="00B85EC5" w:rsidRPr="00B36CC1" w:rsidRDefault="00B85EC5" w:rsidP="00FD28B2">
            <w:pPr>
              <w:spacing w:after="0" w:line="240" w:lineRule="auto"/>
              <w:rPr>
                <w:rFonts w:ascii="Times New Roman" w:hAnsi="Times New Roman"/>
                <w:noProof/>
                <w:lang w:val="sr-Cyrl-RS"/>
              </w:rPr>
            </w:pPr>
          </w:p>
        </w:tc>
        <w:tc>
          <w:tcPr>
            <w:tcW w:w="622" w:type="pct"/>
            <w:tcMar>
              <w:top w:w="85" w:type="dxa"/>
              <w:left w:w="85" w:type="dxa"/>
              <w:bottom w:w="85" w:type="dxa"/>
              <w:right w:w="85" w:type="dxa"/>
            </w:tcMar>
            <w:vAlign w:val="center"/>
          </w:tcPr>
          <w:p w14:paraId="32BAC5FA" w14:textId="224A2AC6" w:rsidR="00B85EC5" w:rsidRPr="00B36CC1" w:rsidRDefault="00B85EC5" w:rsidP="00FD28B2">
            <w:pPr>
              <w:spacing w:after="0" w:line="240" w:lineRule="auto"/>
              <w:rPr>
                <w:rFonts w:ascii="Times New Roman" w:hAnsi="Times New Roman"/>
                <w:noProof/>
                <w:lang w:val="sr-Cyrl-RS"/>
              </w:rPr>
            </w:pPr>
          </w:p>
        </w:tc>
      </w:tr>
      <w:tr w:rsidR="007E03D1" w:rsidRPr="00B36CC1" w14:paraId="6D289419" w14:textId="77777777" w:rsidTr="008D3F9F">
        <w:trPr>
          <w:cantSplit/>
          <w:trHeight w:val="706"/>
        </w:trPr>
        <w:tc>
          <w:tcPr>
            <w:tcW w:w="1089" w:type="pct"/>
            <w:tcMar>
              <w:top w:w="85" w:type="dxa"/>
              <w:left w:w="85" w:type="dxa"/>
              <w:bottom w:w="85" w:type="dxa"/>
              <w:right w:w="85" w:type="dxa"/>
            </w:tcMar>
            <w:vAlign w:val="center"/>
          </w:tcPr>
          <w:p w14:paraId="24A2A1C1" w14:textId="77777777" w:rsidR="00B85EC5" w:rsidRPr="00B36CC1" w:rsidRDefault="00B85EC5" w:rsidP="00FD28B2">
            <w:pPr>
              <w:spacing w:after="0" w:line="240" w:lineRule="auto"/>
              <w:rPr>
                <w:rFonts w:ascii="Times New Roman" w:hAnsi="Times New Roman"/>
                <w:bCs/>
                <w:noProof/>
                <w:lang w:val="sr-Cyrl-RS"/>
              </w:rPr>
            </w:pPr>
            <w:r w:rsidRPr="00B36CC1">
              <w:rPr>
                <w:rFonts w:ascii="Times New Roman" w:hAnsi="Times New Roman"/>
                <w:bCs/>
                <w:noProof/>
                <w:lang w:val="sr-Cyrl-RS"/>
              </w:rPr>
              <w:t>2.3.2 Промовисање позитивних вредности које представљају противтежу ширењу насилних екстремистичких идеологија, кроз едукативне програме и пројекте</w:t>
            </w:r>
          </w:p>
        </w:tc>
        <w:tc>
          <w:tcPr>
            <w:tcW w:w="530" w:type="pct"/>
            <w:tcMar>
              <w:top w:w="85" w:type="dxa"/>
              <w:left w:w="85" w:type="dxa"/>
              <w:bottom w:w="85" w:type="dxa"/>
              <w:right w:w="85" w:type="dxa"/>
            </w:tcMar>
            <w:vAlign w:val="center"/>
          </w:tcPr>
          <w:p w14:paraId="0E24285B"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МТО</w:t>
            </w:r>
          </w:p>
        </w:tc>
        <w:tc>
          <w:tcPr>
            <w:tcW w:w="674" w:type="pct"/>
            <w:tcMar>
              <w:top w:w="85" w:type="dxa"/>
              <w:left w:w="85" w:type="dxa"/>
              <w:bottom w:w="85" w:type="dxa"/>
              <w:right w:w="85" w:type="dxa"/>
            </w:tcMar>
            <w:vAlign w:val="center"/>
          </w:tcPr>
          <w:p w14:paraId="1C2CEA3A"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МУП, МС</w:t>
            </w:r>
          </w:p>
        </w:tc>
        <w:tc>
          <w:tcPr>
            <w:tcW w:w="433" w:type="pct"/>
            <w:tcMar>
              <w:top w:w="85" w:type="dxa"/>
              <w:left w:w="85" w:type="dxa"/>
              <w:bottom w:w="85" w:type="dxa"/>
              <w:right w:w="85" w:type="dxa"/>
            </w:tcMar>
            <w:vAlign w:val="center"/>
          </w:tcPr>
          <w:p w14:paraId="02226B45"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30" w:type="pct"/>
            <w:tcMar>
              <w:top w:w="85" w:type="dxa"/>
              <w:left w:w="85" w:type="dxa"/>
              <w:bottom w:w="85" w:type="dxa"/>
              <w:right w:w="85" w:type="dxa"/>
            </w:tcMar>
            <w:vAlign w:val="center"/>
          </w:tcPr>
          <w:p w14:paraId="7D79F261"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481" w:type="pct"/>
            <w:tcMar>
              <w:top w:w="85" w:type="dxa"/>
              <w:left w:w="85" w:type="dxa"/>
              <w:bottom w:w="85" w:type="dxa"/>
              <w:right w:w="85" w:type="dxa"/>
            </w:tcMar>
            <w:vAlign w:val="center"/>
          </w:tcPr>
          <w:p w14:paraId="6D5F146F" w14:textId="77777777" w:rsidR="00990CC7" w:rsidRPr="00AA169A" w:rsidRDefault="00526D13" w:rsidP="00526D13">
            <w:pPr>
              <w:spacing w:after="0" w:line="240" w:lineRule="auto"/>
              <w:rPr>
                <w:rFonts w:ascii="Times New Roman" w:hAnsi="Times New Roman"/>
                <w:noProof/>
                <w:lang w:val="sr-Cyrl-RS"/>
              </w:rPr>
            </w:pPr>
            <w:r w:rsidRPr="00AA169A">
              <w:rPr>
                <w:rFonts w:ascii="Times New Roman" w:hAnsi="Times New Roman"/>
                <w:noProof/>
                <w:lang w:val="sr-Cyrl-RS"/>
              </w:rPr>
              <w:t>1302</w:t>
            </w:r>
            <w:r w:rsidRPr="00AA169A">
              <w:rPr>
                <w:rFonts w:ascii="Times New Roman" w:hAnsi="Times New Roman"/>
                <w:noProof/>
                <w:lang w:val="sr-Latn-RS"/>
              </w:rPr>
              <w:t>/</w:t>
            </w:r>
            <w:r w:rsidR="00B85EC5" w:rsidRPr="00AA169A">
              <w:rPr>
                <w:rFonts w:ascii="Times New Roman" w:hAnsi="Times New Roman"/>
                <w:noProof/>
                <w:lang w:val="sr-Cyrl-RS"/>
              </w:rPr>
              <w:t>0005</w:t>
            </w:r>
          </w:p>
          <w:p w14:paraId="4A547BE9" w14:textId="739FD909" w:rsidR="00B85EC5" w:rsidRPr="00526D13" w:rsidRDefault="00526D13" w:rsidP="00526D13">
            <w:pPr>
              <w:spacing w:after="0" w:line="240" w:lineRule="auto"/>
              <w:rPr>
                <w:rFonts w:ascii="Times New Roman" w:hAnsi="Times New Roman"/>
                <w:noProof/>
                <w:lang w:val="sr-Latn-RS"/>
              </w:rPr>
            </w:pPr>
            <w:r w:rsidRPr="00AA169A">
              <w:rPr>
                <w:rFonts w:ascii="Times New Roman" w:hAnsi="Times New Roman"/>
                <w:noProof/>
                <w:lang w:val="sr-Latn-RS"/>
              </w:rPr>
              <w:t>481</w:t>
            </w:r>
          </w:p>
        </w:tc>
        <w:tc>
          <w:tcPr>
            <w:tcW w:w="641" w:type="pct"/>
            <w:tcMar>
              <w:top w:w="85" w:type="dxa"/>
              <w:left w:w="85" w:type="dxa"/>
              <w:bottom w:w="85" w:type="dxa"/>
              <w:right w:w="85" w:type="dxa"/>
            </w:tcMar>
            <w:vAlign w:val="center"/>
          </w:tcPr>
          <w:p w14:paraId="1236B36A"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4.500</w:t>
            </w:r>
          </w:p>
        </w:tc>
        <w:tc>
          <w:tcPr>
            <w:tcW w:w="622" w:type="pct"/>
            <w:tcMar>
              <w:top w:w="85" w:type="dxa"/>
              <w:left w:w="85" w:type="dxa"/>
              <w:bottom w:w="85" w:type="dxa"/>
              <w:right w:w="85" w:type="dxa"/>
            </w:tcMar>
            <w:vAlign w:val="center"/>
          </w:tcPr>
          <w:p w14:paraId="578D920B"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4.500</w:t>
            </w:r>
          </w:p>
        </w:tc>
      </w:tr>
      <w:tr w:rsidR="007E03D1" w:rsidRPr="00B36CC1" w14:paraId="6D9AD01B" w14:textId="77777777" w:rsidTr="008D3F9F">
        <w:trPr>
          <w:cantSplit/>
          <w:trHeight w:val="795"/>
        </w:trPr>
        <w:tc>
          <w:tcPr>
            <w:tcW w:w="1089" w:type="pct"/>
            <w:tcMar>
              <w:top w:w="85" w:type="dxa"/>
              <w:left w:w="85" w:type="dxa"/>
              <w:bottom w:w="85" w:type="dxa"/>
              <w:right w:w="85" w:type="dxa"/>
            </w:tcMar>
            <w:vAlign w:val="center"/>
          </w:tcPr>
          <w:p w14:paraId="48C676B2" w14:textId="77777777" w:rsidR="00B85EC5" w:rsidRPr="00B36CC1" w:rsidRDefault="00B85EC5" w:rsidP="00FD28B2">
            <w:pPr>
              <w:spacing w:after="0" w:line="240" w:lineRule="auto"/>
              <w:rPr>
                <w:rFonts w:ascii="Times New Roman" w:hAnsi="Times New Roman"/>
                <w:bCs/>
                <w:noProof/>
                <w:lang w:val="sr-Cyrl-RS"/>
              </w:rPr>
            </w:pPr>
            <w:r w:rsidRPr="00B36CC1">
              <w:rPr>
                <w:rFonts w:ascii="Times New Roman" w:hAnsi="Times New Roman"/>
                <w:bCs/>
                <w:noProof/>
                <w:lang w:val="sr-Cyrl-RS"/>
              </w:rPr>
              <w:t>2.3.3 Оснаживање дипломатско-конзуларних активности са међународним институцијама и актерима у циљу спречавања ширења радикализације и насилног екстремизма</w:t>
            </w:r>
          </w:p>
        </w:tc>
        <w:tc>
          <w:tcPr>
            <w:tcW w:w="530" w:type="pct"/>
            <w:tcMar>
              <w:top w:w="85" w:type="dxa"/>
              <w:left w:w="85" w:type="dxa"/>
              <w:bottom w:w="85" w:type="dxa"/>
              <w:right w:w="85" w:type="dxa"/>
            </w:tcMar>
            <w:vAlign w:val="center"/>
          </w:tcPr>
          <w:p w14:paraId="00C46EFF"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МСП</w:t>
            </w:r>
          </w:p>
        </w:tc>
        <w:tc>
          <w:tcPr>
            <w:tcW w:w="674" w:type="pct"/>
            <w:tcMar>
              <w:top w:w="85" w:type="dxa"/>
              <w:left w:w="85" w:type="dxa"/>
              <w:bottom w:w="85" w:type="dxa"/>
              <w:right w:w="85" w:type="dxa"/>
            </w:tcMar>
            <w:vAlign w:val="center"/>
          </w:tcPr>
          <w:p w14:paraId="0AE2E86F"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МУП, БИА, ВОА</w:t>
            </w:r>
          </w:p>
        </w:tc>
        <w:tc>
          <w:tcPr>
            <w:tcW w:w="433" w:type="pct"/>
            <w:tcMar>
              <w:top w:w="85" w:type="dxa"/>
              <w:left w:w="85" w:type="dxa"/>
              <w:bottom w:w="85" w:type="dxa"/>
              <w:right w:w="85" w:type="dxa"/>
            </w:tcMar>
            <w:vAlign w:val="center"/>
          </w:tcPr>
          <w:p w14:paraId="3DFB9BDA" w14:textId="77777777" w:rsidR="00B85EC5" w:rsidRPr="00B36CC1" w:rsidRDefault="00B85EC5" w:rsidP="00FD28B2">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30" w:type="pct"/>
            <w:tcMar>
              <w:top w:w="85" w:type="dxa"/>
              <w:left w:w="85" w:type="dxa"/>
              <w:bottom w:w="85" w:type="dxa"/>
              <w:right w:w="85" w:type="dxa"/>
            </w:tcMar>
            <w:vAlign w:val="center"/>
          </w:tcPr>
          <w:p w14:paraId="7896E201" w14:textId="372BE755" w:rsidR="00B85EC5" w:rsidRPr="00AA169A" w:rsidRDefault="00B85EC5" w:rsidP="00FD28B2">
            <w:pPr>
              <w:spacing w:after="0" w:line="240" w:lineRule="auto"/>
              <w:rPr>
                <w:rFonts w:ascii="Times New Roman" w:hAnsi="Times New Roman"/>
                <w:noProof/>
                <w:lang w:val="sr-Cyrl-RS"/>
              </w:rPr>
            </w:pPr>
            <w:r w:rsidRPr="00AA169A">
              <w:rPr>
                <w:rFonts w:ascii="Times New Roman" w:hAnsi="Times New Roman"/>
                <w:noProof/>
                <w:lang w:val="sr-Cyrl-RS"/>
              </w:rPr>
              <w:t>Буџетска средства</w:t>
            </w:r>
            <w:r w:rsidR="00946217" w:rsidRPr="00AA169A">
              <w:rPr>
                <w:rFonts w:ascii="Times New Roman" w:hAnsi="Times New Roman"/>
                <w:noProof/>
                <w:lang w:val="sr-Cyrl-RS"/>
              </w:rPr>
              <w:t xml:space="preserve"> у оквиру редовних активности</w:t>
            </w:r>
          </w:p>
        </w:tc>
        <w:tc>
          <w:tcPr>
            <w:tcW w:w="481" w:type="pct"/>
            <w:shd w:val="clear" w:color="auto" w:fill="FFFFFF" w:themeFill="background1"/>
            <w:tcMar>
              <w:top w:w="85" w:type="dxa"/>
              <w:left w:w="85" w:type="dxa"/>
              <w:bottom w:w="85" w:type="dxa"/>
              <w:right w:w="85" w:type="dxa"/>
            </w:tcMar>
            <w:vAlign w:val="center"/>
          </w:tcPr>
          <w:p w14:paraId="7ACEDBA0" w14:textId="77777777" w:rsidR="00990CC7" w:rsidRPr="00AA169A" w:rsidRDefault="00990CC7" w:rsidP="00FD28B2">
            <w:pPr>
              <w:spacing w:after="0" w:line="240" w:lineRule="auto"/>
              <w:rPr>
                <w:rFonts w:ascii="Times New Roman" w:hAnsi="Times New Roman"/>
                <w:noProof/>
                <w:lang w:val="sr-Cyrl-RS"/>
              </w:rPr>
            </w:pPr>
            <w:r w:rsidRPr="00AA169A">
              <w:rPr>
                <w:rFonts w:ascii="Times New Roman" w:hAnsi="Times New Roman"/>
                <w:noProof/>
                <w:lang w:val="sr-Cyrl-RS"/>
              </w:rPr>
              <w:t>0301/0003</w:t>
            </w:r>
          </w:p>
          <w:p w14:paraId="4F6946C9" w14:textId="47E44065" w:rsidR="00B85EC5" w:rsidRPr="00AA169A" w:rsidRDefault="00B85EC5" w:rsidP="00946217">
            <w:pPr>
              <w:spacing w:after="0" w:line="240" w:lineRule="auto"/>
              <w:rPr>
                <w:rFonts w:ascii="Times New Roman" w:hAnsi="Times New Roman"/>
                <w:noProof/>
                <w:lang w:val="sr-Cyrl-RS"/>
              </w:rPr>
            </w:pPr>
            <w:r w:rsidRPr="00AA169A">
              <w:rPr>
                <w:rFonts w:ascii="Times New Roman" w:hAnsi="Times New Roman"/>
                <w:noProof/>
                <w:lang w:val="sr-Cyrl-RS"/>
              </w:rPr>
              <w:t>4</w:t>
            </w:r>
            <w:r w:rsidR="00946217" w:rsidRPr="00AA169A">
              <w:rPr>
                <w:rFonts w:ascii="Times New Roman" w:hAnsi="Times New Roman"/>
                <w:noProof/>
                <w:lang w:val="sr-Cyrl-RS"/>
              </w:rPr>
              <w:t>11 и 412</w:t>
            </w:r>
          </w:p>
        </w:tc>
        <w:tc>
          <w:tcPr>
            <w:tcW w:w="641" w:type="pct"/>
            <w:tcMar>
              <w:top w:w="85" w:type="dxa"/>
              <w:left w:w="85" w:type="dxa"/>
              <w:bottom w:w="85" w:type="dxa"/>
              <w:right w:w="85" w:type="dxa"/>
            </w:tcMar>
            <w:vAlign w:val="center"/>
          </w:tcPr>
          <w:p w14:paraId="262C6064" w14:textId="77777777" w:rsidR="00B85EC5" w:rsidRPr="00946217" w:rsidRDefault="00B85EC5" w:rsidP="00FD28B2">
            <w:pPr>
              <w:spacing w:after="0" w:line="240" w:lineRule="auto"/>
              <w:rPr>
                <w:rFonts w:ascii="Times New Roman" w:hAnsi="Times New Roman"/>
                <w:noProof/>
                <w:lang w:val="sr-Cyrl-RS"/>
              </w:rPr>
            </w:pPr>
            <w:r w:rsidRPr="00946217">
              <w:rPr>
                <w:rFonts w:ascii="Times New Roman" w:hAnsi="Times New Roman"/>
                <w:noProof/>
                <w:lang w:val="sr-Cyrl-RS"/>
              </w:rPr>
              <w:t>0</w:t>
            </w:r>
          </w:p>
        </w:tc>
        <w:tc>
          <w:tcPr>
            <w:tcW w:w="622" w:type="pct"/>
            <w:tcMar>
              <w:top w:w="85" w:type="dxa"/>
              <w:left w:w="85" w:type="dxa"/>
              <w:bottom w:w="85" w:type="dxa"/>
              <w:right w:w="85" w:type="dxa"/>
            </w:tcMar>
            <w:vAlign w:val="center"/>
          </w:tcPr>
          <w:p w14:paraId="0F7A9B0C" w14:textId="77777777" w:rsidR="00B85EC5" w:rsidRPr="00946217" w:rsidRDefault="00B85EC5" w:rsidP="00FD28B2">
            <w:pPr>
              <w:spacing w:after="0" w:line="240" w:lineRule="auto"/>
              <w:rPr>
                <w:rFonts w:ascii="Times New Roman" w:hAnsi="Times New Roman"/>
                <w:noProof/>
                <w:lang w:val="sr-Cyrl-RS"/>
              </w:rPr>
            </w:pPr>
            <w:r w:rsidRPr="00946217">
              <w:rPr>
                <w:rFonts w:ascii="Times New Roman" w:hAnsi="Times New Roman"/>
                <w:noProof/>
                <w:lang w:val="sr-Cyrl-RS"/>
              </w:rPr>
              <w:t>0</w:t>
            </w:r>
          </w:p>
        </w:tc>
      </w:tr>
    </w:tbl>
    <w:p w14:paraId="672E9737" w14:textId="77777777" w:rsidR="007F1EF8" w:rsidRPr="00B36CC1" w:rsidRDefault="007F1EF8" w:rsidP="00DB0A6B">
      <w:pPr>
        <w:spacing w:after="0" w:line="240" w:lineRule="auto"/>
        <w:rPr>
          <w:rFonts w:ascii="Times New Roman" w:hAnsi="Times New Roman"/>
          <w:noProof/>
          <w:lang w:val="sr-Cyrl-RS"/>
        </w:rPr>
      </w:pPr>
    </w:p>
    <w:p w14:paraId="016BF91E" w14:textId="77777777" w:rsidR="006927B5" w:rsidRPr="00B36CC1" w:rsidRDefault="006927B5" w:rsidP="00DB0A6B">
      <w:pPr>
        <w:spacing w:after="0" w:line="240" w:lineRule="auto"/>
        <w:rPr>
          <w:rFonts w:ascii="Times New Roman" w:hAnsi="Times New Roman"/>
          <w:noProof/>
          <w:lang w:val="sr-Cyrl-RS"/>
        </w:rPr>
      </w:pPr>
    </w:p>
    <w:p w14:paraId="2640A919" w14:textId="77777777" w:rsidR="009D3C50" w:rsidRPr="00B36CC1" w:rsidRDefault="009D3C50" w:rsidP="00DB0A6B">
      <w:pPr>
        <w:spacing w:after="0" w:line="240" w:lineRule="auto"/>
        <w:rPr>
          <w:rFonts w:ascii="Times New Roman" w:hAnsi="Times New Roman"/>
          <w:noProof/>
          <w:lang w:val="sr-Cyrl-RS"/>
        </w:rPr>
      </w:pPr>
    </w:p>
    <w:tbl>
      <w:tblPr>
        <w:tblW w:w="14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9"/>
        <w:gridCol w:w="1560"/>
        <w:gridCol w:w="1298"/>
        <w:gridCol w:w="403"/>
        <w:gridCol w:w="1559"/>
        <w:gridCol w:w="1417"/>
        <w:gridCol w:w="2268"/>
        <w:gridCol w:w="2376"/>
        <w:gridCol w:w="34"/>
      </w:tblGrid>
      <w:tr w:rsidR="007E03D1" w:rsidRPr="00B36CC1" w14:paraId="431D663C" w14:textId="77777777" w:rsidTr="00DA05F0">
        <w:trPr>
          <w:gridAfter w:val="1"/>
          <w:wAfter w:w="34" w:type="dxa"/>
          <w:cantSplit/>
          <w:trHeight w:val="397"/>
        </w:trPr>
        <w:tc>
          <w:tcPr>
            <w:tcW w:w="14940" w:type="dxa"/>
            <w:gridSpan w:val="8"/>
            <w:shd w:val="clear" w:color="auto" w:fill="F7CAAC"/>
            <w:tcMar>
              <w:top w:w="85" w:type="dxa"/>
              <w:left w:w="85" w:type="dxa"/>
              <w:bottom w:w="85" w:type="dxa"/>
              <w:right w:w="85" w:type="dxa"/>
            </w:tcMar>
            <w:vAlign w:val="center"/>
          </w:tcPr>
          <w:p w14:paraId="19A3FC94" w14:textId="77777777" w:rsidR="00757969" w:rsidRPr="00B36CC1" w:rsidRDefault="00757969" w:rsidP="00DB0A6B">
            <w:pPr>
              <w:spacing w:after="0" w:line="240" w:lineRule="auto"/>
              <w:rPr>
                <w:rFonts w:ascii="Times New Roman" w:hAnsi="Times New Roman"/>
                <w:b/>
                <w:noProof/>
                <w:lang w:val="sr-Cyrl-RS"/>
              </w:rPr>
            </w:pPr>
            <w:r w:rsidRPr="00B36CC1">
              <w:rPr>
                <w:rFonts w:ascii="Times New Roman" w:hAnsi="Times New Roman"/>
                <w:b/>
                <w:noProof/>
                <w:lang w:val="sr-Cyrl-RS"/>
              </w:rPr>
              <w:t>Мера 2.</w:t>
            </w:r>
            <w:r w:rsidR="00044E78" w:rsidRPr="00B36CC1">
              <w:rPr>
                <w:rFonts w:ascii="Times New Roman" w:hAnsi="Times New Roman"/>
                <w:b/>
                <w:noProof/>
                <w:lang w:val="sr-Cyrl-RS"/>
              </w:rPr>
              <w:t>4</w:t>
            </w:r>
            <w:r w:rsidRPr="00B36CC1">
              <w:rPr>
                <w:rFonts w:ascii="Times New Roman" w:hAnsi="Times New Roman"/>
                <w:b/>
                <w:noProof/>
                <w:lang w:val="sr-Cyrl-RS"/>
              </w:rPr>
              <w:t xml:space="preserve"> Развој и унапређивање мера подршке за реализацију превентивних активности у </w:t>
            </w:r>
            <w:r w:rsidR="00624547" w:rsidRPr="00B36CC1">
              <w:rPr>
                <w:rFonts w:ascii="Times New Roman" w:hAnsi="Times New Roman"/>
                <w:b/>
                <w:noProof/>
                <w:lang w:val="sr-Cyrl-RS"/>
              </w:rPr>
              <w:t>систему образовања и васпитања</w:t>
            </w:r>
            <w:r w:rsidRPr="00B36CC1">
              <w:rPr>
                <w:rFonts w:ascii="Times New Roman" w:hAnsi="Times New Roman"/>
                <w:b/>
                <w:noProof/>
                <w:lang w:val="sr-Cyrl-RS"/>
              </w:rPr>
              <w:t xml:space="preserve"> </w:t>
            </w:r>
          </w:p>
        </w:tc>
      </w:tr>
      <w:tr w:rsidR="007E03D1" w:rsidRPr="00B36CC1" w14:paraId="32206BD1" w14:textId="77777777" w:rsidTr="00DA05F0">
        <w:trPr>
          <w:gridAfter w:val="1"/>
          <w:wAfter w:w="34" w:type="dxa"/>
          <w:cantSplit/>
          <w:trHeight w:val="397"/>
        </w:trPr>
        <w:tc>
          <w:tcPr>
            <w:tcW w:w="14940" w:type="dxa"/>
            <w:gridSpan w:val="8"/>
            <w:shd w:val="clear" w:color="auto" w:fill="F7CAAC"/>
            <w:tcMar>
              <w:top w:w="85" w:type="dxa"/>
              <w:left w:w="85" w:type="dxa"/>
              <w:bottom w:w="85" w:type="dxa"/>
              <w:right w:w="85" w:type="dxa"/>
            </w:tcMar>
            <w:vAlign w:val="center"/>
          </w:tcPr>
          <w:p w14:paraId="59E7F149" w14:textId="54E4266D" w:rsidR="00757969" w:rsidRPr="00B36CC1" w:rsidRDefault="00757969" w:rsidP="0001456F">
            <w:pPr>
              <w:spacing w:after="0" w:line="240" w:lineRule="auto"/>
              <w:rPr>
                <w:rFonts w:ascii="Times New Roman" w:hAnsi="Times New Roman"/>
                <w:noProof/>
                <w:lang w:val="sr-Cyrl-RS"/>
              </w:rPr>
            </w:pPr>
            <w:r w:rsidRPr="00B36CC1">
              <w:rPr>
                <w:rFonts w:ascii="Times New Roman" w:hAnsi="Times New Roman"/>
                <w:noProof/>
                <w:lang w:val="sr-Cyrl-RS"/>
              </w:rPr>
              <w:t xml:space="preserve">Институција одговорна за </w:t>
            </w:r>
            <w:r w:rsidR="0001456F" w:rsidRPr="00B36CC1">
              <w:rPr>
                <w:rFonts w:ascii="Times New Roman" w:hAnsi="Times New Roman"/>
                <w:noProof/>
                <w:lang w:val="sr-Cyrl-RS"/>
              </w:rPr>
              <w:t>спровођење</w:t>
            </w:r>
            <w:r w:rsidRPr="00B36CC1">
              <w:rPr>
                <w:rFonts w:ascii="Times New Roman" w:hAnsi="Times New Roman"/>
                <w:noProof/>
                <w:lang w:val="sr-Cyrl-RS"/>
              </w:rPr>
              <w:t xml:space="preserve">: </w:t>
            </w:r>
            <w:r w:rsidR="00B62492" w:rsidRPr="00B36CC1">
              <w:rPr>
                <w:rFonts w:ascii="Times New Roman" w:hAnsi="Times New Roman"/>
                <w:noProof/>
                <w:lang w:val="sr-Cyrl-RS"/>
              </w:rPr>
              <w:t>М</w:t>
            </w:r>
            <w:r w:rsidR="004B706A" w:rsidRPr="00B36CC1">
              <w:rPr>
                <w:rFonts w:ascii="Times New Roman" w:hAnsi="Times New Roman"/>
                <w:noProof/>
                <w:lang w:val="sr-Cyrl-RS"/>
              </w:rPr>
              <w:t>инистарство просвете</w:t>
            </w:r>
          </w:p>
        </w:tc>
      </w:tr>
      <w:tr w:rsidR="007E03D1" w:rsidRPr="00B36CC1" w14:paraId="6A4457C0" w14:textId="77777777" w:rsidTr="00DA05F0">
        <w:trPr>
          <w:gridAfter w:val="1"/>
          <w:wAfter w:w="34" w:type="dxa"/>
          <w:cantSplit/>
          <w:trHeight w:val="397"/>
        </w:trPr>
        <w:tc>
          <w:tcPr>
            <w:tcW w:w="6917" w:type="dxa"/>
            <w:gridSpan w:val="3"/>
            <w:shd w:val="clear" w:color="auto" w:fill="F7CAAC"/>
            <w:tcMar>
              <w:top w:w="85" w:type="dxa"/>
              <w:left w:w="85" w:type="dxa"/>
              <w:bottom w:w="85" w:type="dxa"/>
              <w:right w:w="85" w:type="dxa"/>
            </w:tcMar>
            <w:vAlign w:val="center"/>
          </w:tcPr>
          <w:p w14:paraId="20D4F2CA" w14:textId="396B266F"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Период спровођења:</w:t>
            </w:r>
            <w:r w:rsidR="00C40CEF" w:rsidRPr="00B36CC1">
              <w:rPr>
                <w:rFonts w:ascii="Times New Roman" w:hAnsi="Times New Roman"/>
                <w:noProof/>
                <w:lang w:val="sr-Cyrl-RS"/>
              </w:rPr>
              <w:t xml:space="preserve"> 2026 </w:t>
            </w:r>
            <w:r w:rsidR="00EB5123" w:rsidRPr="00B36CC1">
              <w:rPr>
                <w:rFonts w:ascii="Times New Roman" w:hAnsi="Times New Roman"/>
                <w:noProof/>
                <w:lang w:val="sr-Cyrl-RS"/>
              </w:rPr>
              <w:t>-</w:t>
            </w:r>
            <w:r w:rsidR="00C40CEF" w:rsidRPr="00B36CC1">
              <w:rPr>
                <w:rFonts w:ascii="Times New Roman" w:hAnsi="Times New Roman"/>
                <w:noProof/>
                <w:lang w:val="sr-Cyrl-RS"/>
              </w:rPr>
              <w:t xml:space="preserve"> </w:t>
            </w:r>
            <w:r w:rsidR="00EB5123" w:rsidRPr="00B36CC1">
              <w:rPr>
                <w:rFonts w:ascii="Times New Roman" w:hAnsi="Times New Roman"/>
                <w:noProof/>
                <w:lang w:val="sr-Cyrl-RS"/>
              </w:rPr>
              <w:t>2027.</w:t>
            </w:r>
          </w:p>
        </w:tc>
        <w:tc>
          <w:tcPr>
            <w:tcW w:w="8023" w:type="dxa"/>
            <w:gridSpan w:val="5"/>
            <w:shd w:val="clear" w:color="auto" w:fill="F7CAAC"/>
            <w:tcMar>
              <w:top w:w="85" w:type="dxa"/>
              <w:left w:w="85" w:type="dxa"/>
              <w:bottom w:w="85" w:type="dxa"/>
              <w:right w:w="85" w:type="dxa"/>
            </w:tcMar>
            <w:vAlign w:val="center"/>
          </w:tcPr>
          <w:p w14:paraId="2472FC43"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w:t>
            </w:r>
            <w:r w:rsidR="00EB5123" w:rsidRPr="00B36CC1">
              <w:rPr>
                <w:rFonts w:ascii="Times New Roman" w:hAnsi="Times New Roman"/>
                <w:noProof/>
                <w:lang w:val="sr-Cyrl-RS"/>
              </w:rPr>
              <w:t xml:space="preserve"> Институционално управљачко организациона</w:t>
            </w:r>
          </w:p>
        </w:tc>
      </w:tr>
      <w:tr w:rsidR="007E03D1" w:rsidRPr="00B36CC1" w14:paraId="4BE33A65" w14:textId="77777777" w:rsidTr="00DA05F0">
        <w:trPr>
          <w:gridAfter w:val="1"/>
          <w:wAfter w:w="34" w:type="dxa"/>
          <w:cantSplit/>
          <w:trHeight w:val="397"/>
        </w:trPr>
        <w:tc>
          <w:tcPr>
            <w:tcW w:w="6917" w:type="dxa"/>
            <w:gridSpan w:val="3"/>
            <w:shd w:val="clear" w:color="auto" w:fill="F7CAAC"/>
            <w:tcMar>
              <w:top w:w="85" w:type="dxa"/>
              <w:left w:w="85" w:type="dxa"/>
              <w:bottom w:w="85" w:type="dxa"/>
              <w:right w:w="85" w:type="dxa"/>
            </w:tcMar>
            <w:vAlign w:val="center"/>
          </w:tcPr>
          <w:p w14:paraId="5AE7508B"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8023" w:type="dxa"/>
            <w:gridSpan w:val="5"/>
            <w:shd w:val="clear" w:color="auto" w:fill="F7CAAC"/>
            <w:tcMar>
              <w:top w:w="85" w:type="dxa"/>
              <w:left w:w="85" w:type="dxa"/>
              <w:bottom w:w="85" w:type="dxa"/>
              <w:right w:w="85" w:type="dxa"/>
            </w:tcMar>
            <w:vAlign w:val="center"/>
          </w:tcPr>
          <w:p w14:paraId="7709BEA2" w14:textId="77777777" w:rsidR="00757969" w:rsidRPr="00B36CC1" w:rsidRDefault="00BA63EE" w:rsidP="00DB0A6B">
            <w:pPr>
              <w:spacing w:after="0" w:line="240" w:lineRule="auto"/>
              <w:rPr>
                <w:rFonts w:ascii="Times New Roman" w:hAnsi="Times New Roman"/>
                <w:noProof/>
                <w:lang w:val="sr-Cyrl-RS"/>
              </w:rPr>
            </w:pPr>
            <w:r w:rsidRPr="00B36CC1">
              <w:rPr>
                <w:rFonts w:ascii="Times New Roman" w:hAnsi="Times New Roman"/>
                <w:noProof/>
                <w:lang w:val="sr-Cyrl-RS"/>
              </w:rPr>
              <w:t>Нема</w:t>
            </w:r>
          </w:p>
        </w:tc>
      </w:tr>
      <w:tr w:rsidR="007E03D1" w:rsidRPr="00B36CC1" w14:paraId="39E52DBB" w14:textId="77777777" w:rsidTr="00DA05F0">
        <w:trPr>
          <w:cantSplit/>
          <w:trHeight w:val="397"/>
        </w:trPr>
        <w:tc>
          <w:tcPr>
            <w:tcW w:w="4059" w:type="dxa"/>
            <w:shd w:val="clear" w:color="auto" w:fill="D9D9D9"/>
            <w:tcMar>
              <w:top w:w="85" w:type="dxa"/>
              <w:left w:w="85" w:type="dxa"/>
              <w:bottom w:w="85" w:type="dxa"/>
              <w:right w:w="85" w:type="dxa"/>
            </w:tcMar>
            <w:vAlign w:val="center"/>
          </w:tcPr>
          <w:p w14:paraId="6744241C"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 xml:space="preserve">Показатељ(и) на нивоу мере </w:t>
            </w:r>
            <w:r w:rsidRPr="00B36CC1">
              <w:rPr>
                <w:rFonts w:ascii="Times New Roman" w:hAnsi="Times New Roman"/>
                <w:i/>
                <w:noProof/>
                <w:lang w:val="sr-Cyrl-RS"/>
              </w:rPr>
              <w:t>(показатељ резултата)</w:t>
            </w:r>
          </w:p>
        </w:tc>
        <w:tc>
          <w:tcPr>
            <w:tcW w:w="1560" w:type="dxa"/>
            <w:shd w:val="clear" w:color="auto" w:fill="D9D9D9"/>
            <w:tcMar>
              <w:top w:w="85" w:type="dxa"/>
              <w:left w:w="85" w:type="dxa"/>
              <w:bottom w:w="85" w:type="dxa"/>
              <w:right w:w="85" w:type="dxa"/>
            </w:tcMar>
            <w:vAlign w:val="center"/>
          </w:tcPr>
          <w:p w14:paraId="3C2A23D5"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701" w:type="dxa"/>
            <w:gridSpan w:val="2"/>
            <w:shd w:val="clear" w:color="auto" w:fill="D9D9D9"/>
            <w:tcMar>
              <w:top w:w="85" w:type="dxa"/>
              <w:left w:w="85" w:type="dxa"/>
              <w:bottom w:w="85" w:type="dxa"/>
              <w:right w:w="85" w:type="dxa"/>
            </w:tcMar>
            <w:vAlign w:val="center"/>
          </w:tcPr>
          <w:p w14:paraId="37AD7E2B"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559" w:type="dxa"/>
            <w:shd w:val="clear" w:color="auto" w:fill="D9D9D9"/>
            <w:tcMar>
              <w:top w:w="85" w:type="dxa"/>
              <w:left w:w="85" w:type="dxa"/>
              <w:bottom w:w="85" w:type="dxa"/>
              <w:right w:w="85" w:type="dxa"/>
            </w:tcMar>
            <w:vAlign w:val="center"/>
          </w:tcPr>
          <w:p w14:paraId="15CDFEA8"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417" w:type="dxa"/>
            <w:shd w:val="clear" w:color="auto" w:fill="D9D9D9"/>
            <w:tcMar>
              <w:top w:w="85" w:type="dxa"/>
              <w:left w:w="85" w:type="dxa"/>
              <w:bottom w:w="85" w:type="dxa"/>
              <w:right w:w="85" w:type="dxa"/>
            </w:tcMar>
            <w:vAlign w:val="center"/>
          </w:tcPr>
          <w:p w14:paraId="1AAF2E01"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268" w:type="dxa"/>
            <w:shd w:val="clear" w:color="auto" w:fill="D9D9D9"/>
            <w:tcMar>
              <w:top w:w="85" w:type="dxa"/>
              <w:left w:w="85" w:type="dxa"/>
              <w:bottom w:w="85" w:type="dxa"/>
              <w:right w:w="85" w:type="dxa"/>
            </w:tcMar>
            <w:vAlign w:val="center"/>
          </w:tcPr>
          <w:p w14:paraId="71472002"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410" w:type="dxa"/>
            <w:gridSpan w:val="2"/>
            <w:shd w:val="clear" w:color="auto" w:fill="D9D9D9"/>
            <w:tcMar>
              <w:top w:w="85" w:type="dxa"/>
              <w:left w:w="85" w:type="dxa"/>
              <w:bottom w:w="85" w:type="dxa"/>
              <w:right w:w="85" w:type="dxa"/>
            </w:tcMar>
            <w:vAlign w:val="center"/>
          </w:tcPr>
          <w:p w14:paraId="50A3E06A"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4D3729CC" w14:textId="77777777" w:rsidTr="00DA05F0">
        <w:trPr>
          <w:cantSplit/>
          <w:trHeight w:val="397"/>
        </w:trPr>
        <w:tc>
          <w:tcPr>
            <w:tcW w:w="4059" w:type="dxa"/>
            <w:shd w:val="clear" w:color="auto" w:fill="FFFFFF"/>
            <w:tcMar>
              <w:top w:w="85" w:type="dxa"/>
              <w:left w:w="85" w:type="dxa"/>
              <w:bottom w:w="85" w:type="dxa"/>
              <w:right w:w="85" w:type="dxa"/>
            </w:tcMar>
            <w:vAlign w:val="center"/>
          </w:tcPr>
          <w:p w14:paraId="28183601"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Акредитовани програми стручног усавршавања за запослене у систему образовања и васпитања у области ризичног понашања деце, превенције свих облика насиља и дискриминације, укључујући и интернет насиље и унапређивања менталног здравља младих.</w:t>
            </w:r>
          </w:p>
        </w:tc>
        <w:tc>
          <w:tcPr>
            <w:tcW w:w="1560" w:type="dxa"/>
            <w:shd w:val="clear" w:color="auto" w:fill="FFFFFF"/>
            <w:tcMar>
              <w:top w:w="85" w:type="dxa"/>
              <w:left w:w="85" w:type="dxa"/>
              <w:bottom w:w="85" w:type="dxa"/>
              <w:right w:w="85" w:type="dxa"/>
            </w:tcMar>
            <w:vAlign w:val="center"/>
          </w:tcPr>
          <w:p w14:paraId="43DC7A63"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701" w:type="dxa"/>
            <w:gridSpan w:val="2"/>
            <w:shd w:val="clear" w:color="auto" w:fill="FFFFFF"/>
            <w:tcMar>
              <w:top w:w="85" w:type="dxa"/>
              <w:left w:w="85" w:type="dxa"/>
              <w:bottom w:w="85" w:type="dxa"/>
              <w:right w:w="85" w:type="dxa"/>
            </w:tcMar>
            <w:vAlign w:val="center"/>
          </w:tcPr>
          <w:p w14:paraId="7C500060"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Извештаји МПРОС</w:t>
            </w:r>
          </w:p>
        </w:tc>
        <w:tc>
          <w:tcPr>
            <w:tcW w:w="1559" w:type="dxa"/>
            <w:shd w:val="clear" w:color="auto" w:fill="FFFFFF"/>
            <w:tcMar>
              <w:top w:w="85" w:type="dxa"/>
              <w:left w:w="85" w:type="dxa"/>
              <w:bottom w:w="85" w:type="dxa"/>
              <w:right w:w="85" w:type="dxa"/>
            </w:tcMar>
            <w:vAlign w:val="center"/>
          </w:tcPr>
          <w:p w14:paraId="242B6FF8" w14:textId="1480430B" w:rsidR="00DA05F0" w:rsidRPr="00B36CC1" w:rsidRDefault="000253CB" w:rsidP="00DB0A6B">
            <w:pPr>
              <w:spacing w:after="0" w:line="240" w:lineRule="auto"/>
              <w:rPr>
                <w:rFonts w:ascii="Times New Roman" w:hAnsi="Times New Roman"/>
                <w:noProof/>
                <w:lang w:val="sr-Cyrl-RS"/>
              </w:rPr>
            </w:pPr>
            <w:r w:rsidRPr="00B36CC1">
              <w:rPr>
                <w:rFonts w:ascii="Times New Roman" w:hAnsi="Times New Roman"/>
                <w:noProof/>
                <w:lang w:val="sr-Cyrl-RS"/>
              </w:rPr>
              <w:t>9</w:t>
            </w:r>
          </w:p>
        </w:tc>
        <w:tc>
          <w:tcPr>
            <w:tcW w:w="1417" w:type="dxa"/>
            <w:shd w:val="clear" w:color="auto" w:fill="FFFFFF"/>
            <w:tcMar>
              <w:top w:w="85" w:type="dxa"/>
              <w:left w:w="85" w:type="dxa"/>
              <w:bottom w:w="85" w:type="dxa"/>
              <w:right w:w="85" w:type="dxa"/>
            </w:tcMar>
            <w:vAlign w:val="center"/>
          </w:tcPr>
          <w:p w14:paraId="317331C5" w14:textId="5B9F369F" w:rsidR="00DA05F0" w:rsidRPr="00B36CC1" w:rsidRDefault="00DA05F0" w:rsidP="000253CB">
            <w:pPr>
              <w:spacing w:after="0" w:line="240" w:lineRule="auto"/>
              <w:rPr>
                <w:rFonts w:ascii="Times New Roman" w:hAnsi="Times New Roman"/>
                <w:noProof/>
                <w:lang w:val="sr-Cyrl-RS"/>
              </w:rPr>
            </w:pPr>
            <w:r w:rsidRPr="00B36CC1">
              <w:rPr>
                <w:rFonts w:ascii="Times New Roman" w:hAnsi="Times New Roman"/>
                <w:noProof/>
                <w:lang w:val="sr-Cyrl-RS"/>
              </w:rPr>
              <w:t>202</w:t>
            </w:r>
            <w:r w:rsidR="000253CB" w:rsidRPr="00B36CC1">
              <w:rPr>
                <w:rFonts w:ascii="Times New Roman" w:hAnsi="Times New Roman"/>
                <w:noProof/>
                <w:lang w:val="sr-Cyrl-RS"/>
              </w:rPr>
              <w:t>5</w:t>
            </w:r>
            <w:r w:rsidRPr="00B36CC1">
              <w:rPr>
                <w:rFonts w:ascii="Times New Roman" w:hAnsi="Times New Roman"/>
                <w:noProof/>
                <w:lang w:val="sr-Cyrl-RS"/>
              </w:rPr>
              <w:t>.</w:t>
            </w:r>
          </w:p>
        </w:tc>
        <w:tc>
          <w:tcPr>
            <w:tcW w:w="2268" w:type="dxa"/>
            <w:shd w:val="clear" w:color="auto" w:fill="FFFFFF"/>
            <w:tcMar>
              <w:top w:w="85" w:type="dxa"/>
              <w:left w:w="85" w:type="dxa"/>
              <w:bottom w:w="85" w:type="dxa"/>
              <w:right w:w="85" w:type="dxa"/>
            </w:tcMar>
            <w:vAlign w:val="center"/>
          </w:tcPr>
          <w:p w14:paraId="2F7617C2" w14:textId="317F3C87" w:rsidR="00DA05F0" w:rsidRPr="00B36CC1" w:rsidRDefault="00DA05F0" w:rsidP="000253CB">
            <w:pPr>
              <w:spacing w:after="0" w:line="240" w:lineRule="auto"/>
              <w:rPr>
                <w:rFonts w:ascii="Times New Roman" w:hAnsi="Times New Roman"/>
                <w:noProof/>
                <w:lang w:val="sr-Cyrl-RS"/>
              </w:rPr>
            </w:pPr>
            <w:r w:rsidRPr="00B36CC1">
              <w:rPr>
                <w:rFonts w:ascii="Times New Roman" w:hAnsi="Times New Roman"/>
                <w:noProof/>
                <w:lang w:val="sr-Cyrl-RS"/>
              </w:rPr>
              <w:t>1</w:t>
            </w:r>
            <w:r w:rsidR="000253CB" w:rsidRPr="00B36CC1">
              <w:rPr>
                <w:rFonts w:ascii="Times New Roman" w:hAnsi="Times New Roman"/>
                <w:noProof/>
                <w:lang w:val="sr-Cyrl-RS"/>
              </w:rPr>
              <w:t>1</w:t>
            </w:r>
          </w:p>
        </w:tc>
        <w:tc>
          <w:tcPr>
            <w:tcW w:w="2410" w:type="dxa"/>
            <w:gridSpan w:val="2"/>
            <w:shd w:val="clear" w:color="auto" w:fill="FFFFFF"/>
            <w:tcMar>
              <w:top w:w="85" w:type="dxa"/>
              <w:left w:w="85" w:type="dxa"/>
              <w:bottom w:w="85" w:type="dxa"/>
              <w:right w:w="85" w:type="dxa"/>
            </w:tcMar>
            <w:vAlign w:val="center"/>
          </w:tcPr>
          <w:p w14:paraId="607A41B2" w14:textId="6D912477" w:rsidR="00DA05F0" w:rsidRPr="00B36CC1" w:rsidRDefault="00DA05F0" w:rsidP="000253CB">
            <w:pPr>
              <w:spacing w:after="0" w:line="240" w:lineRule="auto"/>
              <w:rPr>
                <w:rFonts w:ascii="Times New Roman" w:hAnsi="Times New Roman"/>
                <w:noProof/>
                <w:lang w:val="sr-Cyrl-RS"/>
              </w:rPr>
            </w:pPr>
            <w:r w:rsidRPr="00B36CC1">
              <w:rPr>
                <w:rFonts w:ascii="Times New Roman" w:hAnsi="Times New Roman"/>
                <w:noProof/>
                <w:lang w:val="sr-Cyrl-RS"/>
              </w:rPr>
              <w:t>1</w:t>
            </w:r>
            <w:r w:rsidR="000253CB" w:rsidRPr="00B36CC1">
              <w:rPr>
                <w:rFonts w:ascii="Times New Roman" w:hAnsi="Times New Roman"/>
                <w:noProof/>
                <w:lang w:val="sr-Cyrl-RS"/>
              </w:rPr>
              <w:t>2</w:t>
            </w:r>
          </w:p>
        </w:tc>
      </w:tr>
      <w:tr w:rsidR="007E03D1" w:rsidRPr="00B36CC1" w14:paraId="31CFC47E" w14:textId="77777777" w:rsidTr="00DA05F0">
        <w:trPr>
          <w:cantSplit/>
          <w:trHeight w:val="397"/>
        </w:trPr>
        <w:tc>
          <w:tcPr>
            <w:tcW w:w="4059" w:type="dxa"/>
            <w:shd w:val="clear" w:color="auto" w:fill="FFFFFF"/>
            <w:tcMar>
              <w:top w:w="85" w:type="dxa"/>
              <w:left w:w="85" w:type="dxa"/>
              <w:bottom w:w="85" w:type="dxa"/>
              <w:right w:w="85" w:type="dxa"/>
            </w:tcMar>
            <w:vAlign w:val="center"/>
          </w:tcPr>
          <w:p w14:paraId="584B52AC"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Запослени обучени у систему образовања за реализацију превентивних активности у циљу развоја социо-емоционалних вештина ученика и креирања прихватајућег и толерантног окружења, уз неговање сарадње и интеркултуралности.</w:t>
            </w:r>
          </w:p>
        </w:tc>
        <w:tc>
          <w:tcPr>
            <w:tcW w:w="1560" w:type="dxa"/>
            <w:shd w:val="clear" w:color="auto" w:fill="FFFFFF"/>
            <w:tcMar>
              <w:top w:w="85" w:type="dxa"/>
              <w:left w:w="85" w:type="dxa"/>
              <w:bottom w:w="85" w:type="dxa"/>
              <w:right w:w="85" w:type="dxa"/>
            </w:tcMar>
            <w:vAlign w:val="center"/>
          </w:tcPr>
          <w:p w14:paraId="5CAF68F9"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701" w:type="dxa"/>
            <w:gridSpan w:val="2"/>
            <w:shd w:val="clear" w:color="auto" w:fill="FFFFFF"/>
            <w:tcMar>
              <w:top w:w="85" w:type="dxa"/>
              <w:left w:w="85" w:type="dxa"/>
              <w:bottom w:w="85" w:type="dxa"/>
              <w:right w:w="85" w:type="dxa"/>
            </w:tcMar>
            <w:vAlign w:val="center"/>
          </w:tcPr>
          <w:p w14:paraId="505B0627"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Извештаји МПРОС</w:t>
            </w:r>
          </w:p>
        </w:tc>
        <w:tc>
          <w:tcPr>
            <w:tcW w:w="1559" w:type="dxa"/>
            <w:shd w:val="clear" w:color="auto" w:fill="FFFFFF"/>
            <w:tcMar>
              <w:top w:w="85" w:type="dxa"/>
              <w:left w:w="85" w:type="dxa"/>
              <w:bottom w:w="85" w:type="dxa"/>
              <w:right w:w="85" w:type="dxa"/>
            </w:tcMar>
            <w:vAlign w:val="center"/>
          </w:tcPr>
          <w:p w14:paraId="4F07DD02" w14:textId="4A1CC809" w:rsidR="00DA05F0" w:rsidRPr="00B36CC1" w:rsidRDefault="00DA05F0" w:rsidP="000253CB">
            <w:pPr>
              <w:spacing w:after="0" w:line="240" w:lineRule="auto"/>
              <w:rPr>
                <w:rFonts w:ascii="Times New Roman" w:hAnsi="Times New Roman"/>
                <w:noProof/>
                <w:lang w:val="sr-Cyrl-RS"/>
              </w:rPr>
            </w:pPr>
            <w:r w:rsidRPr="00B36CC1">
              <w:rPr>
                <w:rFonts w:ascii="Times New Roman" w:hAnsi="Times New Roman"/>
                <w:noProof/>
                <w:lang w:val="sr-Cyrl-RS"/>
              </w:rPr>
              <w:t>5</w:t>
            </w:r>
            <w:r w:rsidR="000253CB" w:rsidRPr="00B36CC1">
              <w:rPr>
                <w:rFonts w:ascii="Times New Roman" w:hAnsi="Times New Roman"/>
                <w:noProof/>
                <w:lang w:val="sr-Cyrl-RS"/>
              </w:rPr>
              <w:t>4</w:t>
            </w:r>
            <w:r w:rsidRPr="00B36CC1">
              <w:rPr>
                <w:rFonts w:ascii="Times New Roman" w:hAnsi="Times New Roman"/>
                <w:noProof/>
                <w:lang w:val="sr-Cyrl-RS"/>
              </w:rPr>
              <w:t>00</w:t>
            </w:r>
          </w:p>
        </w:tc>
        <w:tc>
          <w:tcPr>
            <w:tcW w:w="1417" w:type="dxa"/>
            <w:shd w:val="clear" w:color="auto" w:fill="FFFFFF"/>
            <w:tcMar>
              <w:top w:w="85" w:type="dxa"/>
              <w:left w:w="85" w:type="dxa"/>
              <w:bottom w:w="85" w:type="dxa"/>
              <w:right w:w="85" w:type="dxa"/>
            </w:tcMar>
            <w:vAlign w:val="center"/>
          </w:tcPr>
          <w:p w14:paraId="7BB68391" w14:textId="31EFFFA6" w:rsidR="00DA05F0" w:rsidRPr="00B36CC1" w:rsidRDefault="00DA05F0" w:rsidP="000253CB">
            <w:pPr>
              <w:spacing w:after="0" w:line="240" w:lineRule="auto"/>
              <w:rPr>
                <w:rFonts w:ascii="Times New Roman" w:hAnsi="Times New Roman"/>
                <w:noProof/>
                <w:lang w:val="sr-Cyrl-RS"/>
              </w:rPr>
            </w:pPr>
            <w:r w:rsidRPr="00B36CC1">
              <w:rPr>
                <w:rFonts w:ascii="Times New Roman" w:hAnsi="Times New Roman"/>
                <w:noProof/>
                <w:lang w:val="sr-Cyrl-RS"/>
              </w:rPr>
              <w:t>202</w:t>
            </w:r>
            <w:r w:rsidR="000253CB" w:rsidRPr="00B36CC1">
              <w:rPr>
                <w:rFonts w:ascii="Times New Roman" w:hAnsi="Times New Roman"/>
                <w:noProof/>
                <w:lang w:val="sr-Cyrl-RS"/>
              </w:rPr>
              <w:t>5</w:t>
            </w:r>
            <w:r w:rsidRPr="00B36CC1">
              <w:rPr>
                <w:rFonts w:ascii="Times New Roman" w:hAnsi="Times New Roman"/>
                <w:noProof/>
                <w:lang w:val="sr-Cyrl-RS"/>
              </w:rPr>
              <w:t>.</w:t>
            </w:r>
          </w:p>
        </w:tc>
        <w:tc>
          <w:tcPr>
            <w:tcW w:w="2268" w:type="dxa"/>
            <w:shd w:val="clear" w:color="auto" w:fill="FFFFFF"/>
            <w:tcMar>
              <w:top w:w="85" w:type="dxa"/>
              <w:left w:w="85" w:type="dxa"/>
              <w:bottom w:w="85" w:type="dxa"/>
              <w:right w:w="85" w:type="dxa"/>
            </w:tcMar>
            <w:vAlign w:val="center"/>
          </w:tcPr>
          <w:p w14:paraId="3E0FA39B"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6000</w:t>
            </w:r>
          </w:p>
        </w:tc>
        <w:tc>
          <w:tcPr>
            <w:tcW w:w="2410" w:type="dxa"/>
            <w:gridSpan w:val="2"/>
            <w:shd w:val="clear" w:color="auto" w:fill="FFFFFF"/>
            <w:tcMar>
              <w:top w:w="85" w:type="dxa"/>
              <w:left w:w="85" w:type="dxa"/>
              <w:bottom w:w="85" w:type="dxa"/>
              <w:right w:w="85" w:type="dxa"/>
            </w:tcMar>
            <w:vAlign w:val="center"/>
          </w:tcPr>
          <w:p w14:paraId="79043770" w14:textId="77777777" w:rsidR="00DA05F0" w:rsidRPr="00B36CC1" w:rsidRDefault="00DA05F0" w:rsidP="00DB0A6B">
            <w:pPr>
              <w:spacing w:after="0" w:line="240" w:lineRule="auto"/>
              <w:rPr>
                <w:rFonts w:ascii="Times New Roman" w:hAnsi="Times New Roman"/>
                <w:noProof/>
                <w:lang w:val="sr-Cyrl-RS"/>
              </w:rPr>
            </w:pPr>
            <w:r w:rsidRPr="00B36CC1">
              <w:rPr>
                <w:rFonts w:ascii="Times New Roman" w:hAnsi="Times New Roman"/>
                <w:noProof/>
                <w:lang w:val="sr-Cyrl-RS"/>
              </w:rPr>
              <w:t>6200</w:t>
            </w:r>
          </w:p>
        </w:tc>
      </w:tr>
      <w:tr w:rsidR="007E03D1" w:rsidRPr="00B36CC1" w14:paraId="2DEA847A" w14:textId="77777777" w:rsidTr="00DA05F0">
        <w:trPr>
          <w:cantSplit/>
          <w:trHeight w:val="397"/>
        </w:trPr>
        <w:tc>
          <w:tcPr>
            <w:tcW w:w="4059" w:type="dxa"/>
            <w:tcMar>
              <w:top w:w="85" w:type="dxa"/>
              <w:left w:w="85" w:type="dxa"/>
              <w:bottom w:w="85" w:type="dxa"/>
              <w:right w:w="85" w:type="dxa"/>
            </w:tcMar>
            <w:vAlign w:val="center"/>
          </w:tcPr>
          <w:p w14:paraId="0AB1D28B" w14:textId="77777777"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Одржане радионице и обуке за студенте КПУ у циљу оспособљавања за ефикасније уочавање раних знакова радикализације и насилног екстремизма који воде у тероризам</w:t>
            </w:r>
          </w:p>
        </w:tc>
        <w:tc>
          <w:tcPr>
            <w:tcW w:w="1560" w:type="dxa"/>
            <w:tcMar>
              <w:top w:w="85" w:type="dxa"/>
              <w:left w:w="85" w:type="dxa"/>
              <w:bottom w:w="85" w:type="dxa"/>
              <w:right w:w="85" w:type="dxa"/>
            </w:tcMar>
            <w:vAlign w:val="center"/>
          </w:tcPr>
          <w:p w14:paraId="62E6DDE2" w14:textId="77777777"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701" w:type="dxa"/>
            <w:gridSpan w:val="2"/>
            <w:tcMar>
              <w:top w:w="85" w:type="dxa"/>
              <w:left w:w="85" w:type="dxa"/>
              <w:bottom w:w="85" w:type="dxa"/>
              <w:right w:w="85" w:type="dxa"/>
            </w:tcMar>
            <w:vAlign w:val="center"/>
          </w:tcPr>
          <w:p w14:paraId="4DDB1A91" w14:textId="77777777"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Извештаји КПУ</w:t>
            </w:r>
          </w:p>
        </w:tc>
        <w:tc>
          <w:tcPr>
            <w:tcW w:w="1559" w:type="dxa"/>
            <w:tcMar>
              <w:top w:w="85" w:type="dxa"/>
              <w:left w:w="85" w:type="dxa"/>
              <w:bottom w:w="85" w:type="dxa"/>
              <w:right w:w="85" w:type="dxa"/>
            </w:tcMar>
            <w:vAlign w:val="center"/>
          </w:tcPr>
          <w:p w14:paraId="699702FE" w14:textId="77777777"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417" w:type="dxa"/>
            <w:tcMar>
              <w:top w:w="85" w:type="dxa"/>
              <w:left w:w="85" w:type="dxa"/>
              <w:bottom w:w="85" w:type="dxa"/>
              <w:right w:w="85" w:type="dxa"/>
            </w:tcMar>
            <w:vAlign w:val="center"/>
          </w:tcPr>
          <w:p w14:paraId="615AADB4" w14:textId="6B9874E3"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268" w:type="dxa"/>
            <w:tcMar>
              <w:top w:w="85" w:type="dxa"/>
              <w:left w:w="85" w:type="dxa"/>
              <w:bottom w:w="85" w:type="dxa"/>
              <w:right w:w="85" w:type="dxa"/>
            </w:tcMar>
            <w:vAlign w:val="center"/>
          </w:tcPr>
          <w:p w14:paraId="5700C2A6" w14:textId="77777777"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410" w:type="dxa"/>
            <w:gridSpan w:val="2"/>
            <w:tcMar>
              <w:top w:w="85" w:type="dxa"/>
              <w:left w:w="85" w:type="dxa"/>
              <w:bottom w:w="85" w:type="dxa"/>
              <w:right w:w="85" w:type="dxa"/>
            </w:tcMar>
            <w:vAlign w:val="center"/>
          </w:tcPr>
          <w:p w14:paraId="53383232" w14:textId="77777777" w:rsidR="00DA05F0" w:rsidRPr="00B36CC1" w:rsidRDefault="00DA05F0" w:rsidP="002A70F5">
            <w:pPr>
              <w:spacing w:after="0" w:line="240" w:lineRule="auto"/>
              <w:rPr>
                <w:rFonts w:ascii="Times New Roman" w:hAnsi="Times New Roman"/>
                <w:noProof/>
                <w:lang w:val="sr-Cyrl-RS"/>
              </w:rPr>
            </w:pPr>
            <w:r w:rsidRPr="00B36CC1">
              <w:rPr>
                <w:rFonts w:ascii="Times New Roman" w:hAnsi="Times New Roman"/>
                <w:noProof/>
                <w:lang w:val="sr-Cyrl-RS"/>
              </w:rPr>
              <w:t>2</w:t>
            </w:r>
          </w:p>
        </w:tc>
      </w:tr>
    </w:tbl>
    <w:p w14:paraId="18E90DC5" w14:textId="77777777" w:rsidR="00757969" w:rsidRPr="00B36CC1" w:rsidRDefault="00757969" w:rsidP="00DB0A6B">
      <w:pPr>
        <w:spacing w:after="0" w:line="240" w:lineRule="auto"/>
        <w:rPr>
          <w:rFonts w:ascii="Times New Roman" w:hAnsi="Times New Roman"/>
          <w:noProof/>
          <w:lang w:val="sr-Cyrl-RS"/>
        </w:rPr>
      </w:pPr>
    </w:p>
    <w:p w14:paraId="3FC2030D" w14:textId="77777777" w:rsidR="00757969" w:rsidRPr="00B36CC1" w:rsidRDefault="00757969" w:rsidP="00DB0A6B">
      <w:pPr>
        <w:spacing w:after="0" w:line="240" w:lineRule="auto"/>
        <w:rPr>
          <w:rFonts w:ascii="Times New Roman" w:hAnsi="Times New Roman"/>
          <w:noProof/>
          <w:lang w:val="sr-Cyrl-RS"/>
        </w:rPr>
      </w:pPr>
    </w:p>
    <w:tbl>
      <w:tblPr>
        <w:tblW w:w="50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4"/>
        <w:gridCol w:w="1553"/>
        <w:gridCol w:w="1553"/>
        <w:gridCol w:w="1272"/>
        <w:gridCol w:w="1411"/>
        <w:gridCol w:w="1411"/>
        <w:gridCol w:w="2296"/>
        <w:gridCol w:w="2352"/>
        <w:gridCol w:w="30"/>
      </w:tblGrid>
      <w:tr w:rsidR="007E03D1" w:rsidRPr="00B36CC1" w14:paraId="40700973" w14:textId="77777777" w:rsidTr="00C80A74">
        <w:trPr>
          <w:gridAfter w:val="1"/>
          <w:wAfter w:w="10" w:type="pct"/>
          <w:cantSplit/>
          <w:trHeight w:val="397"/>
        </w:trPr>
        <w:tc>
          <w:tcPr>
            <w:tcW w:w="985" w:type="pct"/>
            <w:vMerge w:val="restart"/>
            <w:shd w:val="clear" w:color="auto" w:fill="FFF2CC"/>
            <w:tcMar>
              <w:top w:w="85" w:type="dxa"/>
              <w:left w:w="85" w:type="dxa"/>
              <w:bottom w:w="85" w:type="dxa"/>
              <w:right w:w="85" w:type="dxa"/>
            </w:tcMar>
            <w:vAlign w:val="center"/>
          </w:tcPr>
          <w:p w14:paraId="10FBE450"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525" w:type="pct"/>
            <w:vMerge w:val="restart"/>
            <w:shd w:val="clear" w:color="auto" w:fill="FFF2CC"/>
            <w:tcMar>
              <w:top w:w="85" w:type="dxa"/>
              <w:left w:w="85" w:type="dxa"/>
              <w:bottom w:w="85" w:type="dxa"/>
              <w:right w:w="85" w:type="dxa"/>
            </w:tcMar>
            <w:vAlign w:val="center"/>
          </w:tcPr>
          <w:p w14:paraId="2A729BB1"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525" w:type="pct"/>
            <w:vMerge w:val="restart"/>
            <w:shd w:val="clear" w:color="auto" w:fill="FFF2CC"/>
            <w:tcMar>
              <w:top w:w="85" w:type="dxa"/>
              <w:left w:w="85" w:type="dxa"/>
              <w:bottom w:w="85" w:type="dxa"/>
              <w:right w:w="85" w:type="dxa"/>
            </w:tcMar>
            <w:vAlign w:val="center"/>
          </w:tcPr>
          <w:p w14:paraId="09CBABD9"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430" w:type="pct"/>
            <w:vMerge w:val="restart"/>
            <w:shd w:val="clear" w:color="auto" w:fill="FFF2CC"/>
            <w:tcMar>
              <w:top w:w="85" w:type="dxa"/>
              <w:left w:w="85" w:type="dxa"/>
              <w:bottom w:w="85" w:type="dxa"/>
              <w:right w:w="85" w:type="dxa"/>
            </w:tcMar>
            <w:vAlign w:val="center"/>
          </w:tcPr>
          <w:p w14:paraId="658C4F70"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477" w:type="pct"/>
            <w:vMerge w:val="restart"/>
            <w:shd w:val="clear" w:color="auto" w:fill="FFF2CC"/>
            <w:tcMar>
              <w:top w:w="85" w:type="dxa"/>
              <w:left w:w="85" w:type="dxa"/>
              <w:bottom w:w="85" w:type="dxa"/>
              <w:right w:w="85" w:type="dxa"/>
            </w:tcMar>
            <w:vAlign w:val="center"/>
          </w:tcPr>
          <w:p w14:paraId="52D070F3"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477" w:type="pct"/>
            <w:vMerge w:val="restart"/>
            <w:shd w:val="clear" w:color="auto" w:fill="FFF2CC"/>
            <w:tcMar>
              <w:top w:w="85" w:type="dxa"/>
              <w:left w:w="85" w:type="dxa"/>
              <w:bottom w:w="85" w:type="dxa"/>
              <w:right w:w="85" w:type="dxa"/>
            </w:tcMar>
            <w:vAlign w:val="center"/>
          </w:tcPr>
          <w:p w14:paraId="2189FE62"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571" w:type="pct"/>
            <w:gridSpan w:val="2"/>
            <w:shd w:val="clear" w:color="auto" w:fill="FFF2CC"/>
            <w:tcMar>
              <w:top w:w="85" w:type="dxa"/>
              <w:left w:w="85" w:type="dxa"/>
              <w:bottom w:w="85" w:type="dxa"/>
              <w:right w:w="85" w:type="dxa"/>
            </w:tcMar>
            <w:vAlign w:val="center"/>
          </w:tcPr>
          <w:p w14:paraId="45F0C2DA" w14:textId="77777777" w:rsidR="00757969" w:rsidRPr="00B36CC1" w:rsidRDefault="00757969"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2CDE8A90" w14:textId="77777777" w:rsidTr="00C80A74">
        <w:trPr>
          <w:cantSplit/>
          <w:trHeight w:val="397"/>
        </w:trPr>
        <w:tc>
          <w:tcPr>
            <w:tcW w:w="985" w:type="pct"/>
            <w:vMerge/>
            <w:shd w:val="clear" w:color="auto" w:fill="FFF2CC"/>
            <w:tcMar>
              <w:top w:w="85" w:type="dxa"/>
              <w:left w:w="85" w:type="dxa"/>
              <w:bottom w:w="85" w:type="dxa"/>
              <w:right w:w="85" w:type="dxa"/>
            </w:tcMar>
            <w:vAlign w:val="center"/>
          </w:tcPr>
          <w:p w14:paraId="25275BF8" w14:textId="77777777" w:rsidR="00C80A74" w:rsidRPr="00B36CC1" w:rsidRDefault="00C80A74" w:rsidP="00DB0A6B">
            <w:pPr>
              <w:spacing w:after="0" w:line="240" w:lineRule="auto"/>
              <w:rPr>
                <w:rFonts w:ascii="Times New Roman" w:hAnsi="Times New Roman"/>
                <w:noProof/>
                <w:lang w:val="sr-Cyrl-RS"/>
              </w:rPr>
            </w:pPr>
          </w:p>
        </w:tc>
        <w:tc>
          <w:tcPr>
            <w:tcW w:w="525" w:type="pct"/>
            <w:vMerge/>
            <w:shd w:val="clear" w:color="auto" w:fill="FFF2CC"/>
            <w:tcMar>
              <w:top w:w="85" w:type="dxa"/>
              <w:left w:w="85" w:type="dxa"/>
              <w:bottom w:w="85" w:type="dxa"/>
              <w:right w:w="85" w:type="dxa"/>
            </w:tcMar>
            <w:vAlign w:val="center"/>
          </w:tcPr>
          <w:p w14:paraId="71FFEEBD" w14:textId="77777777" w:rsidR="00C80A74" w:rsidRPr="00B36CC1" w:rsidRDefault="00C80A74" w:rsidP="00DB0A6B">
            <w:pPr>
              <w:spacing w:after="0" w:line="240" w:lineRule="auto"/>
              <w:rPr>
                <w:rFonts w:ascii="Times New Roman" w:hAnsi="Times New Roman"/>
                <w:noProof/>
                <w:lang w:val="sr-Cyrl-RS"/>
              </w:rPr>
            </w:pPr>
          </w:p>
        </w:tc>
        <w:tc>
          <w:tcPr>
            <w:tcW w:w="525" w:type="pct"/>
            <w:vMerge/>
            <w:shd w:val="clear" w:color="auto" w:fill="FFF2CC"/>
            <w:tcMar>
              <w:top w:w="85" w:type="dxa"/>
              <w:left w:w="85" w:type="dxa"/>
              <w:bottom w:w="85" w:type="dxa"/>
              <w:right w:w="85" w:type="dxa"/>
            </w:tcMar>
            <w:vAlign w:val="center"/>
          </w:tcPr>
          <w:p w14:paraId="0276CAF7" w14:textId="77777777" w:rsidR="00C80A74" w:rsidRPr="00B36CC1" w:rsidRDefault="00C80A74" w:rsidP="00DB0A6B">
            <w:pPr>
              <w:spacing w:after="0" w:line="240" w:lineRule="auto"/>
              <w:rPr>
                <w:rFonts w:ascii="Times New Roman" w:hAnsi="Times New Roman"/>
                <w:noProof/>
                <w:lang w:val="sr-Cyrl-RS"/>
              </w:rPr>
            </w:pPr>
          </w:p>
        </w:tc>
        <w:tc>
          <w:tcPr>
            <w:tcW w:w="430" w:type="pct"/>
            <w:vMerge/>
            <w:shd w:val="clear" w:color="auto" w:fill="FFF2CC"/>
            <w:tcMar>
              <w:top w:w="85" w:type="dxa"/>
              <w:left w:w="85" w:type="dxa"/>
              <w:bottom w:w="85" w:type="dxa"/>
              <w:right w:w="85" w:type="dxa"/>
            </w:tcMar>
            <w:vAlign w:val="center"/>
          </w:tcPr>
          <w:p w14:paraId="2255146A" w14:textId="77777777" w:rsidR="00C80A74" w:rsidRPr="00B36CC1" w:rsidRDefault="00C80A74" w:rsidP="00DB0A6B">
            <w:pPr>
              <w:spacing w:after="0" w:line="240" w:lineRule="auto"/>
              <w:rPr>
                <w:rFonts w:ascii="Times New Roman" w:hAnsi="Times New Roman"/>
                <w:noProof/>
                <w:lang w:val="sr-Cyrl-RS"/>
              </w:rPr>
            </w:pPr>
          </w:p>
        </w:tc>
        <w:tc>
          <w:tcPr>
            <w:tcW w:w="477" w:type="pct"/>
            <w:vMerge/>
            <w:shd w:val="clear" w:color="auto" w:fill="FFF2CC"/>
            <w:tcMar>
              <w:top w:w="85" w:type="dxa"/>
              <w:left w:w="85" w:type="dxa"/>
              <w:bottom w:w="85" w:type="dxa"/>
              <w:right w:w="85" w:type="dxa"/>
            </w:tcMar>
            <w:vAlign w:val="center"/>
          </w:tcPr>
          <w:p w14:paraId="34FCE035" w14:textId="77777777" w:rsidR="00C80A74" w:rsidRPr="00B36CC1" w:rsidRDefault="00C80A74" w:rsidP="00DB0A6B">
            <w:pPr>
              <w:spacing w:after="0" w:line="240" w:lineRule="auto"/>
              <w:rPr>
                <w:rFonts w:ascii="Times New Roman" w:hAnsi="Times New Roman"/>
                <w:noProof/>
                <w:lang w:val="sr-Cyrl-RS"/>
              </w:rPr>
            </w:pPr>
          </w:p>
        </w:tc>
        <w:tc>
          <w:tcPr>
            <w:tcW w:w="477" w:type="pct"/>
            <w:vMerge/>
            <w:shd w:val="clear" w:color="auto" w:fill="FFF2CC"/>
            <w:tcMar>
              <w:top w:w="85" w:type="dxa"/>
              <w:left w:w="85" w:type="dxa"/>
              <w:bottom w:w="85" w:type="dxa"/>
              <w:right w:w="85" w:type="dxa"/>
            </w:tcMar>
            <w:vAlign w:val="center"/>
          </w:tcPr>
          <w:p w14:paraId="6432167C" w14:textId="77777777" w:rsidR="00C80A74" w:rsidRPr="00B36CC1" w:rsidRDefault="00C80A74" w:rsidP="00DB0A6B">
            <w:pPr>
              <w:spacing w:after="0" w:line="240" w:lineRule="auto"/>
              <w:rPr>
                <w:rFonts w:ascii="Times New Roman" w:hAnsi="Times New Roman"/>
                <w:noProof/>
                <w:lang w:val="sr-Cyrl-RS"/>
              </w:rPr>
            </w:pPr>
          </w:p>
        </w:tc>
        <w:tc>
          <w:tcPr>
            <w:tcW w:w="776" w:type="pct"/>
            <w:shd w:val="clear" w:color="auto" w:fill="FFF2CC"/>
            <w:tcMar>
              <w:top w:w="85" w:type="dxa"/>
              <w:left w:w="85" w:type="dxa"/>
              <w:bottom w:w="85" w:type="dxa"/>
              <w:right w:w="85" w:type="dxa"/>
            </w:tcMar>
            <w:vAlign w:val="center"/>
          </w:tcPr>
          <w:p w14:paraId="344D5AC9" w14:textId="722B5F0F"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805" w:type="pct"/>
            <w:gridSpan w:val="2"/>
            <w:shd w:val="clear" w:color="auto" w:fill="FFF2CC"/>
            <w:tcMar>
              <w:top w:w="85" w:type="dxa"/>
              <w:left w:w="85" w:type="dxa"/>
              <w:bottom w:w="85" w:type="dxa"/>
              <w:right w:w="85" w:type="dxa"/>
            </w:tcMar>
            <w:vAlign w:val="center"/>
          </w:tcPr>
          <w:p w14:paraId="16A0AB76" w14:textId="04EAB1F2"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0298A3B1" w14:textId="77777777" w:rsidTr="00C80A74">
        <w:trPr>
          <w:cantSplit/>
          <w:trHeight w:val="397"/>
        </w:trPr>
        <w:tc>
          <w:tcPr>
            <w:tcW w:w="985" w:type="pct"/>
            <w:tcMar>
              <w:top w:w="85" w:type="dxa"/>
              <w:left w:w="85" w:type="dxa"/>
              <w:bottom w:w="85" w:type="dxa"/>
              <w:right w:w="85" w:type="dxa"/>
            </w:tcMar>
            <w:vAlign w:val="center"/>
          </w:tcPr>
          <w:p w14:paraId="70766EBB"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2.4.1 Унапређивање компетениција кроз обуке запослених у систему образовања за реализацију превентивних активности у циљу развоја социо-емоционалних вештина деце и креирања прихватајућег и толерантног окружења, уз неговање сарадње и мултикултуралности.</w:t>
            </w:r>
          </w:p>
        </w:tc>
        <w:tc>
          <w:tcPr>
            <w:tcW w:w="525" w:type="pct"/>
            <w:tcMar>
              <w:top w:w="85" w:type="dxa"/>
              <w:left w:w="85" w:type="dxa"/>
              <w:bottom w:w="85" w:type="dxa"/>
              <w:right w:w="85" w:type="dxa"/>
            </w:tcMar>
            <w:vAlign w:val="center"/>
          </w:tcPr>
          <w:p w14:paraId="0A82F386"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МПРОС</w:t>
            </w:r>
          </w:p>
        </w:tc>
        <w:tc>
          <w:tcPr>
            <w:tcW w:w="525" w:type="pct"/>
            <w:tcMar>
              <w:top w:w="85" w:type="dxa"/>
              <w:left w:w="85" w:type="dxa"/>
              <w:bottom w:w="85" w:type="dxa"/>
              <w:right w:w="85" w:type="dxa"/>
            </w:tcMar>
            <w:vAlign w:val="center"/>
          </w:tcPr>
          <w:p w14:paraId="5CC50B42"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w:t>
            </w:r>
          </w:p>
        </w:tc>
        <w:tc>
          <w:tcPr>
            <w:tcW w:w="430" w:type="pct"/>
            <w:tcMar>
              <w:top w:w="85" w:type="dxa"/>
              <w:left w:w="85" w:type="dxa"/>
              <w:bottom w:w="85" w:type="dxa"/>
              <w:right w:w="85" w:type="dxa"/>
            </w:tcMar>
            <w:vAlign w:val="center"/>
          </w:tcPr>
          <w:p w14:paraId="0E4DC9EE" w14:textId="725F5DEA"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477" w:type="pct"/>
            <w:tcMar>
              <w:top w:w="85" w:type="dxa"/>
              <w:left w:w="85" w:type="dxa"/>
              <w:bottom w:w="85" w:type="dxa"/>
              <w:right w:w="85" w:type="dxa"/>
            </w:tcMar>
            <w:vAlign w:val="center"/>
          </w:tcPr>
          <w:p w14:paraId="594878F7" w14:textId="71E3F10C" w:rsidR="00C80A74" w:rsidRPr="00B36CC1" w:rsidRDefault="00DA05F0" w:rsidP="00DB0A6B">
            <w:pPr>
              <w:spacing w:after="0" w:line="240" w:lineRule="auto"/>
              <w:rPr>
                <w:rFonts w:ascii="Times New Roman" w:hAnsi="Times New Roman"/>
                <w:noProof/>
                <w:lang w:val="sr-Cyrl-RS"/>
              </w:rPr>
            </w:pPr>
            <w:r w:rsidRPr="00B36CC1">
              <w:rPr>
                <w:rFonts w:ascii="Times New Roman" w:hAnsi="Times New Roman"/>
                <w:lang w:val="sr-Cyrl-RS"/>
              </w:rPr>
              <w:t>Буџетска средства</w:t>
            </w:r>
          </w:p>
        </w:tc>
        <w:tc>
          <w:tcPr>
            <w:tcW w:w="477" w:type="pct"/>
            <w:tcMar>
              <w:top w:w="85" w:type="dxa"/>
              <w:left w:w="85" w:type="dxa"/>
              <w:bottom w:w="85" w:type="dxa"/>
              <w:right w:w="85" w:type="dxa"/>
            </w:tcMar>
            <w:vAlign w:val="center"/>
          </w:tcPr>
          <w:p w14:paraId="00D641D5" w14:textId="3721EB20" w:rsidR="00B14063" w:rsidRPr="00AA169A" w:rsidRDefault="00946217" w:rsidP="00526D13">
            <w:pPr>
              <w:spacing w:after="0" w:line="240" w:lineRule="auto"/>
              <w:jc w:val="center"/>
              <w:rPr>
                <w:rFonts w:ascii="Times New Roman" w:hAnsi="Times New Roman"/>
                <w:noProof/>
                <w:lang w:val="sr-Cyrl-RS"/>
              </w:rPr>
            </w:pPr>
            <w:r w:rsidRPr="00AA169A">
              <w:rPr>
                <w:rFonts w:ascii="Times New Roman" w:hAnsi="Times New Roman"/>
                <w:noProof/>
                <w:lang w:val="sr-Cyrl-RS"/>
              </w:rPr>
              <w:t>2001/</w:t>
            </w:r>
            <w:r w:rsidR="00B14063" w:rsidRPr="00AA169A">
              <w:rPr>
                <w:rFonts w:ascii="Times New Roman" w:hAnsi="Times New Roman"/>
                <w:noProof/>
                <w:lang w:val="sr-Cyrl-RS"/>
              </w:rPr>
              <w:t>0012</w:t>
            </w:r>
          </w:p>
          <w:p w14:paraId="4C557CD6" w14:textId="36A83171" w:rsidR="00C80A74" w:rsidRPr="00B36CC1" w:rsidRDefault="00C80A74" w:rsidP="00526D13">
            <w:pPr>
              <w:spacing w:after="0" w:line="240" w:lineRule="auto"/>
              <w:jc w:val="center"/>
              <w:rPr>
                <w:rFonts w:ascii="Times New Roman" w:hAnsi="Times New Roman"/>
                <w:noProof/>
                <w:lang w:val="sr-Cyrl-RS"/>
              </w:rPr>
            </w:pPr>
            <w:r w:rsidRPr="00AA169A">
              <w:rPr>
                <w:rFonts w:ascii="Times New Roman" w:hAnsi="Times New Roman"/>
                <w:noProof/>
                <w:lang w:val="sr-Cyrl-RS"/>
              </w:rPr>
              <w:t>424</w:t>
            </w:r>
          </w:p>
        </w:tc>
        <w:tc>
          <w:tcPr>
            <w:tcW w:w="776" w:type="pct"/>
            <w:tcMar>
              <w:top w:w="85" w:type="dxa"/>
              <w:left w:w="85" w:type="dxa"/>
              <w:bottom w:w="85" w:type="dxa"/>
              <w:right w:w="85" w:type="dxa"/>
            </w:tcMar>
            <w:vAlign w:val="center"/>
          </w:tcPr>
          <w:p w14:paraId="3756C5E7"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1.000</w:t>
            </w:r>
          </w:p>
        </w:tc>
        <w:tc>
          <w:tcPr>
            <w:tcW w:w="805" w:type="pct"/>
            <w:gridSpan w:val="2"/>
            <w:tcMar>
              <w:top w:w="85" w:type="dxa"/>
              <w:left w:w="85" w:type="dxa"/>
              <w:bottom w:w="85" w:type="dxa"/>
              <w:right w:w="85" w:type="dxa"/>
            </w:tcMar>
            <w:vAlign w:val="center"/>
          </w:tcPr>
          <w:p w14:paraId="16F2FB1F"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1.000</w:t>
            </w:r>
          </w:p>
        </w:tc>
      </w:tr>
      <w:tr w:rsidR="007E03D1" w:rsidRPr="00B36CC1" w14:paraId="5EC3F7F1" w14:textId="77777777" w:rsidTr="00C80A74">
        <w:trPr>
          <w:cantSplit/>
          <w:trHeight w:val="397"/>
        </w:trPr>
        <w:tc>
          <w:tcPr>
            <w:tcW w:w="985" w:type="pct"/>
            <w:tcMar>
              <w:top w:w="85" w:type="dxa"/>
              <w:left w:w="85" w:type="dxa"/>
              <w:bottom w:w="85" w:type="dxa"/>
              <w:right w:w="85" w:type="dxa"/>
            </w:tcMar>
            <w:vAlign w:val="center"/>
          </w:tcPr>
          <w:p w14:paraId="34CC5F18"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2.4.2 Промоција демократске културе у школама кроз примену Референтног оквира компетенција за демократску културу Савета Европе у циљу обезбеђивања подстицајног и безбедног школског окружења</w:t>
            </w:r>
          </w:p>
        </w:tc>
        <w:tc>
          <w:tcPr>
            <w:tcW w:w="525" w:type="pct"/>
            <w:tcMar>
              <w:top w:w="85" w:type="dxa"/>
              <w:left w:w="85" w:type="dxa"/>
              <w:bottom w:w="85" w:type="dxa"/>
              <w:right w:w="85" w:type="dxa"/>
            </w:tcMar>
            <w:vAlign w:val="center"/>
          </w:tcPr>
          <w:p w14:paraId="1F68F27E"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МПРОС</w:t>
            </w:r>
          </w:p>
        </w:tc>
        <w:tc>
          <w:tcPr>
            <w:tcW w:w="525" w:type="pct"/>
            <w:tcMar>
              <w:top w:w="85" w:type="dxa"/>
              <w:left w:w="85" w:type="dxa"/>
              <w:bottom w:w="85" w:type="dxa"/>
              <w:right w:w="85" w:type="dxa"/>
            </w:tcMar>
            <w:vAlign w:val="center"/>
          </w:tcPr>
          <w:p w14:paraId="182B7CEE"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w:t>
            </w:r>
          </w:p>
        </w:tc>
        <w:tc>
          <w:tcPr>
            <w:tcW w:w="430" w:type="pct"/>
            <w:tcMar>
              <w:top w:w="85" w:type="dxa"/>
              <w:left w:w="85" w:type="dxa"/>
              <w:bottom w:w="85" w:type="dxa"/>
              <w:right w:w="85" w:type="dxa"/>
            </w:tcMar>
            <w:vAlign w:val="center"/>
          </w:tcPr>
          <w:p w14:paraId="57646FEE" w14:textId="35CDD909"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477" w:type="pct"/>
            <w:tcMar>
              <w:top w:w="85" w:type="dxa"/>
              <w:left w:w="85" w:type="dxa"/>
              <w:bottom w:w="85" w:type="dxa"/>
              <w:right w:w="85" w:type="dxa"/>
            </w:tcMar>
            <w:vAlign w:val="center"/>
          </w:tcPr>
          <w:p w14:paraId="4326E383" w14:textId="234B7688" w:rsidR="00C80A74" w:rsidRPr="00B36CC1" w:rsidRDefault="00DA05F0" w:rsidP="00DB0A6B">
            <w:pPr>
              <w:spacing w:after="0" w:line="240" w:lineRule="auto"/>
              <w:rPr>
                <w:rFonts w:ascii="Times New Roman" w:hAnsi="Times New Roman"/>
                <w:lang w:val="sr-Cyrl-RS"/>
              </w:rPr>
            </w:pPr>
            <w:r w:rsidRPr="00B36CC1">
              <w:rPr>
                <w:rFonts w:ascii="Times New Roman" w:hAnsi="Times New Roman"/>
                <w:lang w:val="sr-Cyrl-RS"/>
              </w:rPr>
              <w:t>Буџетска средства</w:t>
            </w:r>
          </w:p>
        </w:tc>
        <w:tc>
          <w:tcPr>
            <w:tcW w:w="477" w:type="pct"/>
            <w:tcMar>
              <w:top w:w="85" w:type="dxa"/>
              <w:left w:w="85" w:type="dxa"/>
              <w:bottom w:w="85" w:type="dxa"/>
              <w:right w:w="85" w:type="dxa"/>
            </w:tcMar>
            <w:vAlign w:val="center"/>
          </w:tcPr>
          <w:p w14:paraId="64464EAC" w14:textId="39B888CC" w:rsidR="00B14063" w:rsidRPr="00AA169A" w:rsidRDefault="00946217" w:rsidP="00790A99">
            <w:pPr>
              <w:spacing w:after="0" w:line="240" w:lineRule="auto"/>
              <w:jc w:val="center"/>
              <w:rPr>
                <w:rFonts w:ascii="Times New Roman" w:hAnsi="Times New Roman"/>
                <w:noProof/>
                <w:lang w:val="sr-Cyrl-RS"/>
              </w:rPr>
            </w:pPr>
            <w:r w:rsidRPr="00AA169A">
              <w:rPr>
                <w:rFonts w:ascii="Times New Roman" w:hAnsi="Times New Roman"/>
                <w:noProof/>
                <w:lang w:val="sr-Cyrl-RS"/>
              </w:rPr>
              <w:t>2001/</w:t>
            </w:r>
            <w:r w:rsidR="00B14063" w:rsidRPr="00AA169A">
              <w:rPr>
                <w:rFonts w:ascii="Times New Roman" w:hAnsi="Times New Roman"/>
                <w:noProof/>
                <w:lang w:val="sr-Cyrl-RS"/>
              </w:rPr>
              <w:t>0012</w:t>
            </w:r>
          </w:p>
          <w:p w14:paraId="45F30190" w14:textId="7844FB1E" w:rsidR="00C80A74" w:rsidRPr="00104DCC" w:rsidRDefault="00C80A74" w:rsidP="00790A99">
            <w:pPr>
              <w:spacing w:after="0" w:line="240" w:lineRule="auto"/>
              <w:jc w:val="center"/>
              <w:rPr>
                <w:rFonts w:ascii="Times New Roman" w:hAnsi="Times New Roman"/>
                <w:noProof/>
                <w:lang w:val="sr-Latn-RS"/>
              </w:rPr>
            </w:pPr>
            <w:r w:rsidRPr="00AA169A">
              <w:rPr>
                <w:rFonts w:ascii="Times New Roman" w:hAnsi="Times New Roman"/>
                <w:noProof/>
                <w:lang w:val="sr-Cyrl-RS"/>
              </w:rPr>
              <w:t>424</w:t>
            </w:r>
          </w:p>
          <w:p w14:paraId="168FDD83" w14:textId="77777777" w:rsidR="00C80A74" w:rsidRPr="00B36CC1" w:rsidRDefault="00C80A74" w:rsidP="00DB0A6B">
            <w:pPr>
              <w:spacing w:after="0" w:line="240" w:lineRule="auto"/>
              <w:rPr>
                <w:rFonts w:ascii="Times New Roman" w:hAnsi="Times New Roman"/>
                <w:noProof/>
                <w:lang w:val="sr-Cyrl-RS"/>
              </w:rPr>
            </w:pPr>
          </w:p>
        </w:tc>
        <w:tc>
          <w:tcPr>
            <w:tcW w:w="776" w:type="pct"/>
            <w:tcMar>
              <w:top w:w="85" w:type="dxa"/>
              <w:left w:w="85" w:type="dxa"/>
              <w:bottom w:w="85" w:type="dxa"/>
              <w:right w:w="85" w:type="dxa"/>
            </w:tcMar>
            <w:vAlign w:val="center"/>
          </w:tcPr>
          <w:p w14:paraId="143330B6"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900</w:t>
            </w:r>
          </w:p>
        </w:tc>
        <w:tc>
          <w:tcPr>
            <w:tcW w:w="805" w:type="pct"/>
            <w:gridSpan w:val="2"/>
            <w:tcMar>
              <w:top w:w="85" w:type="dxa"/>
              <w:left w:w="85" w:type="dxa"/>
              <w:bottom w:w="85" w:type="dxa"/>
              <w:right w:w="85" w:type="dxa"/>
            </w:tcMar>
            <w:vAlign w:val="center"/>
          </w:tcPr>
          <w:p w14:paraId="0AE06D0B" w14:textId="77777777" w:rsidR="00C80A74" w:rsidRPr="00B36CC1" w:rsidRDefault="00C80A74" w:rsidP="00DB0A6B">
            <w:pPr>
              <w:spacing w:after="0" w:line="240" w:lineRule="auto"/>
              <w:rPr>
                <w:rFonts w:ascii="Times New Roman" w:hAnsi="Times New Roman"/>
                <w:noProof/>
                <w:lang w:val="sr-Cyrl-RS"/>
              </w:rPr>
            </w:pPr>
            <w:r w:rsidRPr="00B36CC1">
              <w:rPr>
                <w:rFonts w:ascii="Times New Roman" w:hAnsi="Times New Roman"/>
                <w:noProof/>
                <w:lang w:val="sr-Cyrl-RS"/>
              </w:rPr>
              <w:t>900</w:t>
            </w:r>
          </w:p>
        </w:tc>
      </w:tr>
      <w:tr w:rsidR="007E03D1" w:rsidRPr="00B36CC1" w14:paraId="46F4BA00" w14:textId="77777777" w:rsidTr="00C80A74">
        <w:trPr>
          <w:cantSplit/>
          <w:trHeight w:val="397"/>
        </w:trPr>
        <w:tc>
          <w:tcPr>
            <w:tcW w:w="985" w:type="pct"/>
            <w:tcMar>
              <w:top w:w="85" w:type="dxa"/>
              <w:left w:w="85" w:type="dxa"/>
              <w:bottom w:w="85" w:type="dxa"/>
              <w:right w:w="85" w:type="dxa"/>
            </w:tcMar>
            <w:vAlign w:val="center"/>
          </w:tcPr>
          <w:p w14:paraId="1F0BB431" w14:textId="77777777" w:rsidR="00C80A74" w:rsidRPr="00B36CC1" w:rsidRDefault="00C80A74" w:rsidP="003F7E46">
            <w:pPr>
              <w:spacing w:after="0" w:line="240" w:lineRule="auto"/>
              <w:rPr>
                <w:rFonts w:ascii="Times New Roman" w:hAnsi="Times New Roman"/>
                <w:noProof/>
                <w:lang w:val="sr-Cyrl-RS"/>
              </w:rPr>
            </w:pPr>
            <w:r w:rsidRPr="00B36CC1">
              <w:rPr>
                <w:rFonts w:ascii="Times New Roman" w:hAnsi="Times New Roman"/>
                <w:noProof/>
                <w:lang w:val="sr-Cyrl-RS"/>
              </w:rPr>
              <w:t>2.4.3 Одржати радионице и обуке за студенте КПУ у циљу оспособљавања за ефикасније уочавање раних знакова радикализације и насилног екстремизма који воде у тероризам</w:t>
            </w:r>
          </w:p>
        </w:tc>
        <w:tc>
          <w:tcPr>
            <w:tcW w:w="525" w:type="pct"/>
            <w:tcMar>
              <w:top w:w="85" w:type="dxa"/>
              <w:left w:w="85" w:type="dxa"/>
              <w:bottom w:w="85" w:type="dxa"/>
              <w:right w:w="85" w:type="dxa"/>
            </w:tcMar>
            <w:vAlign w:val="center"/>
          </w:tcPr>
          <w:p w14:paraId="1F0C74E6" w14:textId="77777777" w:rsidR="00C80A74" w:rsidRPr="00B36CC1" w:rsidRDefault="00C80A74" w:rsidP="003F7E46">
            <w:pPr>
              <w:spacing w:after="0" w:line="240" w:lineRule="auto"/>
              <w:rPr>
                <w:rFonts w:ascii="Times New Roman" w:hAnsi="Times New Roman"/>
                <w:noProof/>
                <w:lang w:val="sr-Cyrl-RS"/>
              </w:rPr>
            </w:pPr>
            <w:r w:rsidRPr="00B36CC1">
              <w:rPr>
                <w:rFonts w:ascii="Times New Roman" w:hAnsi="Times New Roman"/>
                <w:noProof/>
                <w:lang w:val="sr-Cyrl-RS"/>
              </w:rPr>
              <w:t>КПУ</w:t>
            </w:r>
          </w:p>
        </w:tc>
        <w:tc>
          <w:tcPr>
            <w:tcW w:w="525" w:type="pct"/>
            <w:tcMar>
              <w:top w:w="85" w:type="dxa"/>
              <w:left w:w="85" w:type="dxa"/>
              <w:bottom w:w="85" w:type="dxa"/>
              <w:right w:w="85" w:type="dxa"/>
            </w:tcMar>
            <w:vAlign w:val="center"/>
          </w:tcPr>
          <w:p w14:paraId="3BED5EC4" w14:textId="77777777" w:rsidR="00C80A74" w:rsidRPr="00B36CC1" w:rsidRDefault="00C80A74" w:rsidP="003F7E46">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430" w:type="pct"/>
            <w:tcMar>
              <w:top w:w="85" w:type="dxa"/>
              <w:left w:w="85" w:type="dxa"/>
              <w:bottom w:w="85" w:type="dxa"/>
              <w:right w:w="85" w:type="dxa"/>
            </w:tcMar>
            <w:vAlign w:val="center"/>
          </w:tcPr>
          <w:p w14:paraId="1C595C6C" w14:textId="2AFBBC32" w:rsidR="00C80A74" w:rsidRPr="00B36CC1" w:rsidRDefault="00C80A74" w:rsidP="003F7E46">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477" w:type="pct"/>
            <w:tcMar>
              <w:top w:w="85" w:type="dxa"/>
              <w:left w:w="85" w:type="dxa"/>
              <w:bottom w:w="85" w:type="dxa"/>
              <w:right w:w="85" w:type="dxa"/>
            </w:tcMar>
            <w:vAlign w:val="center"/>
          </w:tcPr>
          <w:p w14:paraId="2B3B5F32" w14:textId="2D25F43F" w:rsidR="00C80A74" w:rsidRPr="00B36CC1" w:rsidRDefault="00DA05F0" w:rsidP="003F7E46">
            <w:pPr>
              <w:spacing w:after="0" w:line="240" w:lineRule="auto"/>
              <w:rPr>
                <w:rFonts w:ascii="Times New Roman" w:hAnsi="Times New Roman"/>
                <w:lang w:val="sr-Cyrl-RS"/>
              </w:rPr>
            </w:pPr>
            <w:r w:rsidRPr="00B36CC1">
              <w:rPr>
                <w:rFonts w:ascii="Times New Roman" w:hAnsi="Times New Roman"/>
                <w:lang w:val="sr-Cyrl-RS"/>
              </w:rPr>
              <w:t>Буџетска средства у оквиру редовних активности</w:t>
            </w:r>
          </w:p>
        </w:tc>
        <w:tc>
          <w:tcPr>
            <w:tcW w:w="477" w:type="pct"/>
            <w:tcMar>
              <w:top w:w="85" w:type="dxa"/>
              <w:left w:w="85" w:type="dxa"/>
              <w:bottom w:w="85" w:type="dxa"/>
              <w:right w:w="85" w:type="dxa"/>
            </w:tcMar>
            <w:vAlign w:val="center"/>
          </w:tcPr>
          <w:p w14:paraId="1FBFD157" w14:textId="77777777" w:rsidR="00C80A74" w:rsidRPr="00B36CC1" w:rsidRDefault="00C80A74" w:rsidP="003F7E46">
            <w:pPr>
              <w:spacing w:after="0" w:line="240" w:lineRule="auto"/>
              <w:jc w:val="center"/>
              <w:rPr>
                <w:rFonts w:ascii="Times New Roman" w:hAnsi="Times New Roman"/>
                <w:noProof/>
                <w:lang w:val="sr-Cyrl-RS"/>
              </w:rPr>
            </w:pPr>
            <w:r w:rsidRPr="00B36CC1">
              <w:rPr>
                <w:rFonts w:ascii="Times New Roman" w:hAnsi="Times New Roman"/>
                <w:noProof/>
                <w:lang w:val="sr-Cyrl-RS"/>
              </w:rPr>
              <w:t>1403/0001</w:t>
            </w:r>
          </w:p>
          <w:p w14:paraId="1CCEB7B8" w14:textId="77777777" w:rsidR="00C80A74" w:rsidRPr="00B36CC1" w:rsidRDefault="00C80A74" w:rsidP="003F7E46">
            <w:pPr>
              <w:spacing w:after="0" w:line="240" w:lineRule="auto"/>
              <w:jc w:val="center"/>
              <w:rPr>
                <w:rFonts w:ascii="Times New Roman" w:hAnsi="Times New Roman"/>
                <w:noProof/>
                <w:lang w:val="sr-Cyrl-RS"/>
              </w:rPr>
            </w:pPr>
            <w:r w:rsidRPr="00B36CC1">
              <w:rPr>
                <w:rFonts w:ascii="Times New Roman" w:hAnsi="Times New Roman"/>
                <w:noProof/>
                <w:lang w:val="sr-Cyrl-RS"/>
              </w:rPr>
              <w:t>411 и 412</w:t>
            </w:r>
          </w:p>
        </w:tc>
        <w:tc>
          <w:tcPr>
            <w:tcW w:w="776" w:type="pct"/>
            <w:tcMar>
              <w:top w:w="85" w:type="dxa"/>
              <w:left w:w="85" w:type="dxa"/>
              <w:bottom w:w="85" w:type="dxa"/>
              <w:right w:w="85" w:type="dxa"/>
            </w:tcMar>
            <w:vAlign w:val="center"/>
          </w:tcPr>
          <w:p w14:paraId="3C63E077" w14:textId="43EF1599" w:rsidR="00C80A74" w:rsidRPr="00B36CC1" w:rsidRDefault="00DA05F0" w:rsidP="003F7E4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805" w:type="pct"/>
            <w:gridSpan w:val="2"/>
            <w:tcMar>
              <w:top w:w="85" w:type="dxa"/>
              <w:left w:w="85" w:type="dxa"/>
              <w:bottom w:w="85" w:type="dxa"/>
              <w:right w:w="85" w:type="dxa"/>
            </w:tcMar>
            <w:vAlign w:val="center"/>
          </w:tcPr>
          <w:p w14:paraId="5EA6FAEA" w14:textId="4A5D6EBA" w:rsidR="00C80A74" w:rsidRPr="00B36CC1" w:rsidRDefault="00DA05F0" w:rsidP="003F7E46">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3590676B" w14:textId="77777777" w:rsidR="00957FA6" w:rsidRPr="00B36CC1" w:rsidRDefault="00957FA6" w:rsidP="00DB0A6B">
      <w:pPr>
        <w:spacing w:after="0" w:line="240" w:lineRule="auto"/>
        <w:rPr>
          <w:rFonts w:ascii="Times New Roman" w:hAnsi="Times New Roman"/>
          <w:noProof/>
          <w:lang w:val="sr-Cyrl-RS"/>
        </w:rPr>
      </w:pPr>
    </w:p>
    <w:p w14:paraId="7FDC5067" w14:textId="77777777" w:rsidR="006927B5" w:rsidRPr="00B36CC1" w:rsidRDefault="006927B5" w:rsidP="00DB0A6B">
      <w:pPr>
        <w:tabs>
          <w:tab w:val="left" w:pos="1940"/>
        </w:tabs>
        <w:spacing w:after="0" w:line="240" w:lineRule="auto"/>
        <w:rPr>
          <w:rFonts w:ascii="Times New Roman" w:hAnsi="Times New Roman"/>
          <w:noProof/>
          <w:lang w:val="sr-Cyrl-RS"/>
        </w:rPr>
      </w:pPr>
    </w:p>
    <w:p w14:paraId="42058C22" w14:textId="77777777" w:rsidR="004A2A27" w:rsidRPr="00B36CC1" w:rsidRDefault="004A2A27" w:rsidP="00DB0A6B">
      <w:pPr>
        <w:tabs>
          <w:tab w:val="left" w:pos="1940"/>
        </w:tabs>
        <w:spacing w:after="0" w:line="240" w:lineRule="auto"/>
        <w:rPr>
          <w:rFonts w:ascii="Times New Roman" w:hAnsi="Times New Roman"/>
          <w:noProof/>
          <w:lang w:val="sr-Cyrl-RS"/>
        </w:rPr>
      </w:pPr>
    </w:p>
    <w:tbl>
      <w:tblPr>
        <w:tblW w:w="14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1443"/>
        <w:gridCol w:w="1347"/>
        <w:gridCol w:w="963"/>
        <w:gridCol w:w="1418"/>
        <w:gridCol w:w="1276"/>
        <w:gridCol w:w="2670"/>
        <w:gridCol w:w="2659"/>
        <w:gridCol w:w="34"/>
      </w:tblGrid>
      <w:tr w:rsidR="007E03D1" w:rsidRPr="00B36CC1" w14:paraId="7DF3F731" w14:textId="77777777" w:rsidTr="00F652AE">
        <w:trPr>
          <w:gridAfter w:val="1"/>
          <w:wAfter w:w="34" w:type="dxa"/>
          <w:cantSplit/>
          <w:trHeight w:val="397"/>
        </w:trPr>
        <w:tc>
          <w:tcPr>
            <w:tcW w:w="14940" w:type="dxa"/>
            <w:gridSpan w:val="8"/>
            <w:shd w:val="clear" w:color="auto" w:fill="F7CAAC"/>
            <w:tcMar>
              <w:top w:w="85" w:type="dxa"/>
              <w:left w:w="85" w:type="dxa"/>
              <w:bottom w:w="85" w:type="dxa"/>
              <w:right w:w="85" w:type="dxa"/>
            </w:tcMar>
            <w:vAlign w:val="center"/>
          </w:tcPr>
          <w:p w14:paraId="69DDD2FC" w14:textId="77777777" w:rsidR="00CC3193" w:rsidRPr="00B36CC1" w:rsidRDefault="00CC3193" w:rsidP="00DB0A6B">
            <w:pPr>
              <w:spacing w:after="0" w:line="240" w:lineRule="auto"/>
              <w:rPr>
                <w:rFonts w:ascii="Times New Roman" w:hAnsi="Times New Roman"/>
                <w:b/>
                <w:noProof/>
                <w:highlight w:val="red"/>
                <w:lang w:val="sr-Cyrl-RS"/>
              </w:rPr>
            </w:pPr>
            <w:r w:rsidRPr="00B36CC1">
              <w:rPr>
                <w:rFonts w:ascii="Times New Roman" w:hAnsi="Times New Roman"/>
                <w:b/>
                <w:noProof/>
                <w:lang w:val="sr-Cyrl-RS"/>
              </w:rPr>
              <w:t>Мера 2.</w:t>
            </w:r>
            <w:r w:rsidR="00044E78" w:rsidRPr="00B36CC1">
              <w:rPr>
                <w:rFonts w:ascii="Times New Roman" w:hAnsi="Times New Roman"/>
                <w:b/>
                <w:noProof/>
                <w:lang w:val="sr-Cyrl-RS"/>
              </w:rPr>
              <w:t>5</w:t>
            </w:r>
            <w:r w:rsidRPr="00B36CC1">
              <w:rPr>
                <w:rFonts w:ascii="Times New Roman" w:hAnsi="Times New Roman"/>
                <w:b/>
                <w:noProof/>
                <w:lang w:val="sr-Cyrl-RS"/>
              </w:rPr>
              <w:t xml:space="preserve">: </w:t>
            </w:r>
            <w:r w:rsidR="00A41849" w:rsidRPr="00B36CC1">
              <w:rPr>
                <w:rFonts w:ascii="Times New Roman" w:hAnsi="Times New Roman"/>
                <w:b/>
                <w:noProof/>
                <w:lang w:val="sr-Cyrl-RS"/>
              </w:rPr>
              <w:t>Унапређење међуинституционалне сарадње у циљу спречавања</w:t>
            </w:r>
            <w:r w:rsidRPr="00B36CC1">
              <w:rPr>
                <w:rFonts w:ascii="Times New Roman" w:hAnsi="Times New Roman"/>
                <w:b/>
                <w:noProof/>
                <w:lang w:val="sr-Cyrl-RS"/>
              </w:rPr>
              <w:t xml:space="preserve"> регрутовањ</w:t>
            </w:r>
            <w:r w:rsidR="0020437A" w:rsidRPr="00B36CC1">
              <w:rPr>
                <w:rFonts w:ascii="Times New Roman" w:hAnsi="Times New Roman"/>
                <w:b/>
                <w:noProof/>
                <w:lang w:val="sr-Cyrl-RS"/>
              </w:rPr>
              <w:t>а</w:t>
            </w:r>
            <w:r w:rsidRPr="00B36CC1">
              <w:rPr>
                <w:rFonts w:ascii="Times New Roman" w:hAnsi="Times New Roman"/>
                <w:b/>
                <w:noProof/>
                <w:lang w:val="sr-Cyrl-RS"/>
              </w:rPr>
              <w:t xml:space="preserve"> за учешће у </w:t>
            </w:r>
            <w:r w:rsidR="00201690" w:rsidRPr="00B36CC1">
              <w:rPr>
                <w:rFonts w:ascii="Times New Roman" w:hAnsi="Times New Roman"/>
                <w:b/>
                <w:noProof/>
                <w:lang w:val="sr-Cyrl-RS"/>
              </w:rPr>
              <w:t xml:space="preserve">насилним </w:t>
            </w:r>
            <w:r w:rsidR="00B77AD5" w:rsidRPr="00B36CC1">
              <w:rPr>
                <w:rFonts w:ascii="Times New Roman" w:hAnsi="Times New Roman"/>
                <w:b/>
                <w:noProof/>
                <w:lang w:val="sr-Cyrl-RS"/>
              </w:rPr>
              <w:t xml:space="preserve">екстремистичким </w:t>
            </w:r>
            <w:r w:rsidRPr="00B36CC1">
              <w:rPr>
                <w:rFonts w:ascii="Times New Roman" w:hAnsi="Times New Roman"/>
                <w:b/>
                <w:noProof/>
                <w:lang w:val="sr-Cyrl-RS"/>
              </w:rPr>
              <w:t>активностима</w:t>
            </w:r>
            <w:r w:rsidR="007224B9" w:rsidRPr="00B36CC1">
              <w:rPr>
                <w:rFonts w:ascii="Times New Roman" w:hAnsi="Times New Roman"/>
                <w:b/>
                <w:noProof/>
                <w:lang w:val="sr-Cyrl-RS"/>
              </w:rPr>
              <w:t xml:space="preserve"> </w:t>
            </w:r>
          </w:p>
        </w:tc>
      </w:tr>
      <w:tr w:rsidR="007E03D1" w:rsidRPr="00B36CC1" w14:paraId="420F979C" w14:textId="77777777" w:rsidTr="00F652AE">
        <w:trPr>
          <w:gridAfter w:val="1"/>
          <w:wAfter w:w="34" w:type="dxa"/>
          <w:cantSplit/>
          <w:trHeight w:val="397"/>
        </w:trPr>
        <w:tc>
          <w:tcPr>
            <w:tcW w:w="14940" w:type="dxa"/>
            <w:gridSpan w:val="8"/>
            <w:shd w:val="clear" w:color="auto" w:fill="F7CAAC"/>
            <w:tcMar>
              <w:top w:w="85" w:type="dxa"/>
              <w:left w:w="85" w:type="dxa"/>
              <w:bottom w:w="85" w:type="dxa"/>
              <w:right w:w="85" w:type="dxa"/>
            </w:tcMar>
            <w:vAlign w:val="center"/>
          </w:tcPr>
          <w:p w14:paraId="135F175A" w14:textId="0856C696" w:rsidR="00CC3193" w:rsidRPr="00B36CC1" w:rsidRDefault="00CC3193"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90686C" w:rsidRPr="00B36CC1">
              <w:rPr>
                <w:rFonts w:ascii="Times New Roman" w:eastAsia="Times New Roman" w:hAnsi="Times New Roman"/>
                <w:noProof/>
                <w:lang w:val="sr-Cyrl-RS"/>
              </w:rPr>
              <w:t>М</w:t>
            </w:r>
            <w:r w:rsidR="004B706A" w:rsidRPr="00B36CC1">
              <w:rPr>
                <w:rFonts w:ascii="Times New Roman" w:eastAsia="Times New Roman" w:hAnsi="Times New Roman"/>
                <w:noProof/>
                <w:lang w:val="sr-Cyrl-RS"/>
              </w:rPr>
              <w:t>инистарство унутрашњих послова</w:t>
            </w:r>
          </w:p>
        </w:tc>
      </w:tr>
      <w:tr w:rsidR="007E03D1" w:rsidRPr="00B36CC1" w14:paraId="2DF55532" w14:textId="77777777" w:rsidTr="00F652AE">
        <w:trPr>
          <w:gridAfter w:val="1"/>
          <w:wAfter w:w="34" w:type="dxa"/>
          <w:cantSplit/>
          <w:trHeight w:val="397"/>
        </w:trPr>
        <w:tc>
          <w:tcPr>
            <w:tcW w:w="6917" w:type="dxa"/>
            <w:gridSpan w:val="4"/>
            <w:shd w:val="clear" w:color="auto" w:fill="F7CAAC"/>
            <w:tcMar>
              <w:top w:w="85" w:type="dxa"/>
              <w:left w:w="85" w:type="dxa"/>
              <w:bottom w:w="85" w:type="dxa"/>
              <w:right w:w="85" w:type="dxa"/>
            </w:tcMar>
            <w:vAlign w:val="center"/>
          </w:tcPr>
          <w:p w14:paraId="6B381330" w14:textId="7E89C57E" w:rsidR="00CC3193" w:rsidRPr="00B36CC1" w:rsidRDefault="00CC3193" w:rsidP="00843DBC">
            <w:pPr>
              <w:spacing w:after="0" w:line="240" w:lineRule="auto"/>
              <w:rPr>
                <w:rFonts w:ascii="Times New Roman" w:hAnsi="Times New Roman"/>
                <w:noProof/>
                <w:lang w:val="sr-Cyrl-RS"/>
              </w:rPr>
            </w:pPr>
            <w:r w:rsidRPr="00B36CC1">
              <w:rPr>
                <w:rFonts w:ascii="Times New Roman" w:hAnsi="Times New Roman"/>
                <w:noProof/>
                <w:lang w:val="sr-Cyrl-RS"/>
              </w:rPr>
              <w:lastRenderedPageBreak/>
              <w:t>Период спровођења:</w:t>
            </w:r>
            <w:r w:rsidR="007E35E3" w:rsidRPr="00B36CC1">
              <w:rPr>
                <w:rFonts w:ascii="Times New Roman" w:hAnsi="Times New Roman"/>
                <w:noProof/>
                <w:lang w:val="sr-Cyrl-RS"/>
              </w:rPr>
              <w:t xml:space="preserve"> 202</w:t>
            </w:r>
            <w:r w:rsidR="00843DBC" w:rsidRPr="00B36CC1">
              <w:rPr>
                <w:rFonts w:ascii="Times New Roman" w:hAnsi="Times New Roman"/>
                <w:noProof/>
                <w:lang w:val="sr-Cyrl-RS"/>
              </w:rPr>
              <w:t>6</w:t>
            </w:r>
            <w:r w:rsidR="00AA03BA" w:rsidRPr="00B36CC1">
              <w:rPr>
                <w:rFonts w:ascii="Times New Roman" w:hAnsi="Times New Roman"/>
                <w:noProof/>
                <w:lang w:val="sr-Cyrl-RS"/>
              </w:rPr>
              <w:t>-</w:t>
            </w:r>
            <w:r w:rsidR="007E35E3" w:rsidRPr="00B36CC1">
              <w:rPr>
                <w:rFonts w:ascii="Times New Roman" w:hAnsi="Times New Roman"/>
                <w:noProof/>
                <w:lang w:val="sr-Cyrl-RS"/>
              </w:rPr>
              <w:t>2027.</w:t>
            </w:r>
          </w:p>
        </w:tc>
        <w:tc>
          <w:tcPr>
            <w:tcW w:w="8023" w:type="dxa"/>
            <w:gridSpan w:val="4"/>
            <w:shd w:val="clear" w:color="auto" w:fill="F7CAAC"/>
            <w:tcMar>
              <w:top w:w="85" w:type="dxa"/>
              <w:left w:w="85" w:type="dxa"/>
              <w:bottom w:w="85" w:type="dxa"/>
              <w:right w:w="85" w:type="dxa"/>
            </w:tcMar>
            <w:vAlign w:val="center"/>
          </w:tcPr>
          <w:p w14:paraId="6144F845"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w:t>
            </w:r>
            <w:r w:rsidR="007E35E3" w:rsidRPr="00B36CC1">
              <w:rPr>
                <w:rFonts w:ascii="Times New Roman" w:hAnsi="Times New Roman"/>
                <w:noProof/>
                <w:lang w:val="sr-Cyrl-RS"/>
              </w:rPr>
              <w:t xml:space="preserve"> Регулаторна, Инстуционално управљачко организациона</w:t>
            </w:r>
          </w:p>
        </w:tc>
      </w:tr>
      <w:tr w:rsidR="007E03D1" w:rsidRPr="00B36CC1" w14:paraId="71084962" w14:textId="77777777" w:rsidTr="00F652AE">
        <w:trPr>
          <w:gridAfter w:val="1"/>
          <w:wAfter w:w="34" w:type="dxa"/>
          <w:cantSplit/>
          <w:trHeight w:val="397"/>
        </w:trPr>
        <w:tc>
          <w:tcPr>
            <w:tcW w:w="6917" w:type="dxa"/>
            <w:gridSpan w:val="4"/>
            <w:shd w:val="clear" w:color="auto" w:fill="F7CAAC"/>
            <w:tcMar>
              <w:top w:w="85" w:type="dxa"/>
              <w:left w:w="85" w:type="dxa"/>
              <w:bottom w:w="85" w:type="dxa"/>
              <w:right w:w="85" w:type="dxa"/>
            </w:tcMar>
            <w:vAlign w:val="center"/>
          </w:tcPr>
          <w:p w14:paraId="37D228BF"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8023" w:type="dxa"/>
            <w:gridSpan w:val="4"/>
            <w:shd w:val="clear" w:color="auto" w:fill="F7CAAC"/>
            <w:tcMar>
              <w:top w:w="85" w:type="dxa"/>
              <w:left w:w="85" w:type="dxa"/>
              <w:bottom w:w="85" w:type="dxa"/>
              <w:right w:w="85" w:type="dxa"/>
            </w:tcMar>
            <w:vAlign w:val="center"/>
          </w:tcPr>
          <w:p w14:paraId="1471E91A" w14:textId="77777777" w:rsidR="00CC3193" w:rsidRPr="00B36CC1" w:rsidRDefault="007E35E3" w:rsidP="00DB0A6B">
            <w:pPr>
              <w:spacing w:after="0" w:line="240" w:lineRule="auto"/>
              <w:rPr>
                <w:rFonts w:ascii="Times New Roman" w:hAnsi="Times New Roman"/>
                <w:noProof/>
                <w:lang w:val="sr-Cyrl-RS"/>
              </w:rPr>
            </w:pPr>
            <w:r w:rsidRPr="00B36CC1">
              <w:rPr>
                <w:rFonts w:ascii="Times New Roman" w:hAnsi="Times New Roman"/>
                <w:noProof/>
                <w:lang w:val="sr-Cyrl-RS"/>
              </w:rPr>
              <w:t>Протоколи, споразуми и др.</w:t>
            </w:r>
          </w:p>
        </w:tc>
      </w:tr>
      <w:tr w:rsidR="007E03D1" w:rsidRPr="00B36CC1" w14:paraId="23799293" w14:textId="77777777" w:rsidTr="00F652AE">
        <w:trPr>
          <w:cantSplit/>
          <w:trHeight w:val="397"/>
        </w:trPr>
        <w:tc>
          <w:tcPr>
            <w:tcW w:w="3164" w:type="dxa"/>
            <w:shd w:val="clear" w:color="auto" w:fill="D9D9D9"/>
            <w:tcMar>
              <w:top w:w="85" w:type="dxa"/>
              <w:left w:w="85" w:type="dxa"/>
              <w:bottom w:w="85" w:type="dxa"/>
              <w:right w:w="85" w:type="dxa"/>
            </w:tcMar>
            <w:vAlign w:val="center"/>
          </w:tcPr>
          <w:p w14:paraId="65F4249E"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мере </w:t>
            </w:r>
            <w:r w:rsidRPr="00B36CC1">
              <w:rPr>
                <w:rFonts w:ascii="Times New Roman" w:hAnsi="Times New Roman"/>
                <w:i/>
                <w:noProof/>
                <w:lang w:val="sr-Cyrl-RS"/>
              </w:rPr>
              <w:t>(показатељ резултата)</w:t>
            </w:r>
          </w:p>
        </w:tc>
        <w:tc>
          <w:tcPr>
            <w:tcW w:w="1443" w:type="dxa"/>
            <w:shd w:val="clear" w:color="auto" w:fill="D9D9D9"/>
            <w:tcMar>
              <w:top w:w="85" w:type="dxa"/>
              <w:left w:w="85" w:type="dxa"/>
              <w:bottom w:w="85" w:type="dxa"/>
              <w:right w:w="85" w:type="dxa"/>
            </w:tcMar>
            <w:vAlign w:val="center"/>
          </w:tcPr>
          <w:p w14:paraId="622DB084"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347" w:type="dxa"/>
            <w:shd w:val="clear" w:color="auto" w:fill="D9D9D9"/>
            <w:tcMar>
              <w:top w:w="85" w:type="dxa"/>
              <w:left w:w="85" w:type="dxa"/>
              <w:bottom w:w="85" w:type="dxa"/>
              <w:right w:w="85" w:type="dxa"/>
            </w:tcMar>
            <w:vAlign w:val="center"/>
          </w:tcPr>
          <w:p w14:paraId="0DD9A01B"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2381" w:type="dxa"/>
            <w:gridSpan w:val="2"/>
            <w:shd w:val="clear" w:color="auto" w:fill="D9D9D9"/>
            <w:tcMar>
              <w:top w:w="85" w:type="dxa"/>
              <w:left w:w="85" w:type="dxa"/>
              <w:bottom w:w="85" w:type="dxa"/>
              <w:right w:w="85" w:type="dxa"/>
            </w:tcMar>
            <w:vAlign w:val="center"/>
          </w:tcPr>
          <w:p w14:paraId="70DFF1B7"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276" w:type="dxa"/>
            <w:shd w:val="clear" w:color="auto" w:fill="D9D9D9"/>
            <w:tcMar>
              <w:top w:w="85" w:type="dxa"/>
              <w:left w:w="85" w:type="dxa"/>
              <w:bottom w:w="85" w:type="dxa"/>
              <w:right w:w="85" w:type="dxa"/>
            </w:tcMar>
            <w:vAlign w:val="center"/>
          </w:tcPr>
          <w:p w14:paraId="5A48E560"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670" w:type="dxa"/>
            <w:shd w:val="clear" w:color="auto" w:fill="D9D9D9"/>
            <w:tcMar>
              <w:top w:w="85" w:type="dxa"/>
              <w:left w:w="85" w:type="dxa"/>
              <w:bottom w:w="85" w:type="dxa"/>
              <w:right w:w="85" w:type="dxa"/>
            </w:tcMar>
            <w:vAlign w:val="center"/>
          </w:tcPr>
          <w:p w14:paraId="117DB1E9"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693" w:type="dxa"/>
            <w:gridSpan w:val="2"/>
            <w:shd w:val="clear" w:color="auto" w:fill="D9D9D9"/>
            <w:tcMar>
              <w:top w:w="85" w:type="dxa"/>
              <w:left w:w="85" w:type="dxa"/>
              <w:bottom w:w="85" w:type="dxa"/>
              <w:right w:w="85" w:type="dxa"/>
            </w:tcMar>
            <w:vAlign w:val="center"/>
          </w:tcPr>
          <w:p w14:paraId="1E1EED12"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526B98EA" w14:textId="77777777" w:rsidTr="00F652AE">
        <w:trPr>
          <w:cantSplit/>
          <w:trHeight w:val="397"/>
        </w:trPr>
        <w:tc>
          <w:tcPr>
            <w:tcW w:w="3164" w:type="dxa"/>
            <w:shd w:val="clear" w:color="auto" w:fill="FFFFFF"/>
            <w:tcMar>
              <w:top w:w="85" w:type="dxa"/>
              <w:left w:w="85" w:type="dxa"/>
              <w:bottom w:w="85" w:type="dxa"/>
              <w:right w:w="85" w:type="dxa"/>
            </w:tcMar>
            <w:vAlign w:val="center"/>
          </w:tcPr>
          <w:p w14:paraId="09F8CC60" w14:textId="77777777" w:rsidR="00F652AE" w:rsidRPr="00B36CC1" w:rsidRDefault="00F652AE" w:rsidP="0056053F">
            <w:pPr>
              <w:shd w:val="clear" w:color="auto" w:fill="FFFFFF"/>
              <w:spacing w:after="0" w:line="240" w:lineRule="auto"/>
              <w:rPr>
                <w:rFonts w:ascii="Times New Roman" w:hAnsi="Times New Roman"/>
                <w:noProof/>
                <w:lang w:val="sr-Cyrl-RS"/>
              </w:rPr>
            </w:pPr>
            <w:bookmarkStart w:id="0" w:name="_Hlk203989605"/>
            <w:r w:rsidRPr="00B36CC1">
              <w:rPr>
                <w:rFonts w:ascii="Times New Roman" w:hAnsi="Times New Roman"/>
                <w:noProof/>
                <w:lang w:val="sr-Cyrl-RS"/>
              </w:rPr>
              <w:t>Измењени/допуњени споразуми и протоколи о међуинституционалној сарадњи</w:t>
            </w:r>
          </w:p>
        </w:tc>
        <w:tc>
          <w:tcPr>
            <w:tcW w:w="1443" w:type="dxa"/>
            <w:shd w:val="clear" w:color="auto" w:fill="FFFFFF"/>
            <w:tcMar>
              <w:top w:w="85" w:type="dxa"/>
              <w:left w:w="85" w:type="dxa"/>
              <w:bottom w:w="85" w:type="dxa"/>
              <w:right w:w="85" w:type="dxa"/>
            </w:tcMar>
            <w:vAlign w:val="center"/>
          </w:tcPr>
          <w:p w14:paraId="28C5307B"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2FE19B9A"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2381" w:type="dxa"/>
            <w:gridSpan w:val="2"/>
            <w:shd w:val="clear" w:color="auto" w:fill="FFFFFF"/>
            <w:tcMar>
              <w:top w:w="85" w:type="dxa"/>
              <w:left w:w="85" w:type="dxa"/>
              <w:bottom w:w="85" w:type="dxa"/>
              <w:right w:w="85" w:type="dxa"/>
            </w:tcMar>
            <w:vAlign w:val="center"/>
          </w:tcPr>
          <w:p w14:paraId="7D1B3045"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1717B24B" w14:textId="26D1A69C"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670" w:type="dxa"/>
            <w:shd w:val="clear" w:color="auto" w:fill="FFFFFF"/>
            <w:tcMar>
              <w:top w:w="85" w:type="dxa"/>
              <w:left w:w="85" w:type="dxa"/>
              <w:bottom w:w="85" w:type="dxa"/>
              <w:right w:w="85" w:type="dxa"/>
            </w:tcMar>
            <w:vAlign w:val="center"/>
          </w:tcPr>
          <w:p w14:paraId="6E180188"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693" w:type="dxa"/>
            <w:gridSpan w:val="2"/>
            <w:shd w:val="clear" w:color="auto" w:fill="FFFFFF"/>
            <w:tcMar>
              <w:top w:w="85" w:type="dxa"/>
              <w:left w:w="85" w:type="dxa"/>
              <w:bottom w:w="85" w:type="dxa"/>
              <w:right w:w="85" w:type="dxa"/>
            </w:tcMar>
            <w:vAlign w:val="center"/>
          </w:tcPr>
          <w:p w14:paraId="29FFB911"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r>
      <w:tr w:rsidR="007E03D1" w:rsidRPr="00B36CC1" w14:paraId="34D50852" w14:textId="77777777" w:rsidTr="00F652AE">
        <w:trPr>
          <w:cantSplit/>
          <w:trHeight w:val="397"/>
        </w:trPr>
        <w:tc>
          <w:tcPr>
            <w:tcW w:w="3164" w:type="dxa"/>
            <w:shd w:val="clear" w:color="auto" w:fill="FFFFFF"/>
            <w:tcMar>
              <w:top w:w="85" w:type="dxa"/>
              <w:left w:w="85" w:type="dxa"/>
              <w:bottom w:w="85" w:type="dxa"/>
              <w:right w:w="85" w:type="dxa"/>
            </w:tcMar>
            <w:vAlign w:val="center"/>
          </w:tcPr>
          <w:p w14:paraId="04D63DC0"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Студијске посете</w:t>
            </w:r>
          </w:p>
        </w:tc>
        <w:tc>
          <w:tcPr>
            <w:tcW w:w="1443" w:type="dxa"/>
            <w:shd w:val="clear" w:color="auto" w:fill="FFFFFF"/>
            <w:tcMar>
              <w:top w:w="85" w:type="dxa"/>
              <w:left w:w="85" w:type="dxa"/>
              <w:bottom w:w="85" w:type="dxa"/>
              <w:right w:w="85" w:type="dxa"/>
            </w:tcMar>
            <w:vAlign w:val="center"/>
          </w:tcPr>
          <w:p w14:paraId="2A0BA214"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1B559D01"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2381" w:type="dxa"/>
            <w:gridSpan w:val="2"/>
            <w:shd w:val="clear" w:color="auto" w:fill="FFFFFF"/>
            <w:tcMar>
              <w:top w:w="85" w:type="dxa"/>
              <w:left w:w="85" w:type="dxa"/>
              <w:bottom w:w="85" w:type="dxa"/>
              <w:right w:w="85" w:type="dxa"/>
            </w:tcMar>
            <w:vAlign w:val="center"/>
          </w:tcPr>
          <w:p w14:paraId="3E74EAA2"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265A1654" w14:textId="56E68FDF"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670" w:type="dxa"/>
            <w:shd w:val="clear" w:color="auto" w:fill="FFFFFF"/>
            <w:tcMar>
              <w:top w:w="85" w:type="dxa"/>
              <w:left w:w="85" w:type="dxa"/>
              <w:bottom w:w="85" w:type="dxa"/>
              <w:right w:w="85" w:type="dxa"/>
            </w:tcMar>
            <w:vAlign w:val="center"/>
          </w:tcPr>
          <w:p w14:paraId="41E336E3"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693" w:type="dxa"/>
            <w:gridSpan w:val="2"/>
            <w:shd w:val="clear" w:color="auto" w:fill="FFFFFF"/>
            <w:tcMar>
              <w:top w:w="85" w:type="dxa"/>
              <w:left w:w="85" w:type="dxa"/>
              <w:bottom w:w="85" w:type="dxa"/>
              <w:right w:w="85" w:type="dxa"/>
            </w:tcMar>
            <w:vAlign w:val="center"/>
          </w:tcPr>
          <w:p w14:paraId="44BD7F9A"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r>
      <w:tr w:rsidR="007E03D1" w:rsidRPr="00B36CC1" w14:paraId="387CB41A" w14:textId="77777777" w:rsidTr="00F652AE">
        <w:trPr>
          <w:cantSplit/>
          <w:trHeight w:val="397"/>
        </w:trPr>
        <w:tc>
          <w:tcPr>
            <w:tcW w:w="3164" w:type="dxa"/>
            <w:shd w:val="clear" w:color="auto" w:fill="FFFFFF"/>
            <w:tcMar>
              <w:top w:w="85" w:type="dxa"/>
              <w:left w:w="85" w:type="dxa"/>
              <w:bottom w:w="85" w:type="dxa"/>
              <w:right w:w="85" w:type="dxa"/>
            </w:tcMar>
            <w:vAlign w:val="center"/>
          </w:tcPr>
          <w:p w14:paraId="6BACEF4E"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 xml:space="preserve">Измењене стандардне оперативне процедуре </w:t>
            </w:r>
          </w:p>
        </w:tc>
        <w:tc>
          <w:tcPr>
            <w:tcW w:w="1443" w:type="dxa"/>
            <w:shd w:val="clear" w:color="auto" w:fill="FFFFFF"/>
            <w:tcMar>
              <w:top w:w="85" w:type="dxa"/>
              <w:left w:w="85" w:type="dxa"/>
              <w:bottom w:w="85" w:type="dxa"/>
              <w:right w:w="85" w:type="dxa"/>
            </w:tcMar>
            <w:vAlign w:val="center"/>
          </w:tcPr>
          <w:p w14:paraId="6465620B"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206F309E"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2381" w:type="dxa"/>
            <w:gridSpan w:val="2"/>
            <w:shd w:val="clear" w:color="auto" w:fill="FFFFFF"/>
            <w:tcMar>
              <w:top w:w="85" w:type="dxa"/>
              <w:left w:w="85" w:type="dxa"/>
              <w:bottom w:w="85" w:type="dxa"/>
              <w:right w:w="85" w:type="dxa"/>
            </w:tcMar>
            <w:vAlign w:val="center"/>
          </w:tcPr>
          <w:p w14:paraId="64A8D119"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3B6A92A9" w14:textId="2AE7B3E9"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670" w:type="dxa"/>
            <w:shd w:val="clear" w:color="auto" w:fill="FFFFFF"/>
            <w:tcMar>
              <w:top w:w="85" w:type="dxa"/>
              <w:left w:w="85" w:type="dxa"/>
              <w:bottom w:w="85" w:type="dxa"/>
              <w:right w:w="85" w:type="dxa"/>
            </w:tcMar>
            <w:vAlign w:val="center"/>
          </w:tcPr>
          <w:p w14:paraId="632D4095"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2693" w:type="dxa"/>
            <w:gridSpan w:val="2"/>
            <w:shd w:val="clear" w:color="auto" w:fill="FFFFFF"/>
            <w:tcMar>
              <w:top w:w="85" w:type="dxa"/>
              <w:left w:w="85" w:type="dxa"/>
              <w:bottom w:w="85" w:type="dxa"/>
              <w:right w:w="85" w:type="dxa"/>
            </w:tcMar>
            <w:vAlign w:val="center"/>
          </w:tcPr>
          <w:p w14:paraId="5A137BAE" w14:textId="77777777" w:rsidR="00F652AE" w:rsidRPr="00B36CC1" w:rsidRDefault="00F652AE" w:rsidP="0056053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r>
      <w:bookmarkEnd w:id="0"/>
    </w:tbl>
    <w:p w14:paraId="231626E2" w14:textId="77777777" w:rsidR="00CC3193" w:rsidRPr="00B36CC1" w:rsidRDefault="00CC3193" w:rsidP="00DB0A6B">
      <w:pPr>
        <w:spacing w:after="0" w:line="240" w:lineRule="auto"/>
        <w:rPr>
          <w:rFonts w:ascii="Times New Roman" w:hAnsi="Times New Roman"/>
          <w:noProof/>
          <w:lang w:val="sr-Cyrl-RS"/>
        </w:rPr>
      </w:pPr>
    </w:p>
    <w:p w14:paraId="23DE72FC" w14:textId="77777777" w:rsidR="006F6333" w:rsidRPr="00B36CC1" w:rsidRDefault="006F6333" w:rsidP="00DB0A6B">
      <w:pPr>
        <w:spacing w:after="0" w:line="240" w:lineRule="auto"/>
        <w:rPr>
          <w:rFonts w:ascii="Times New Roman" w:hAnsi="Times New Roman"/>
          <w:noProof/>
          <w:lang w:val="sr-Cyrl-RS"/>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9"/>
        <w:gridCol w:w="1414"/>
        <w:gridCol w:w="2407"/>
        <w:gridCol w:w="1269"/>
        <w:gridCol w:w="1544"/>
        <w:gridCol w:w="1411"/>
        <w:gridCol w:w="2011"/>
        <w:gridCol w:w="1822"/>
      </w:tblGrid>
      <w:tr w:rsidR="007E03D1" w:rsidRPr="00B36CC1" w14:paraId="709B1582" w14:textId="77777777" w:rsidTr="008027B8">
        <w:trPr>
          <w:cantSplit/>
          <w:trHeight w:val="397"/>
        </w:trPr>
        <w:tc>
          <w:tcPr>
            <w:tcW w:w="984" w:type="pct"/>
            <w:vMerge w:val="restart"/>
            <w:shd w:val="clear" w:color="auto" w:fill="FFF2CC"/>
            <w:tcMar>
              <w:top w:w="85" w:type="dxa"/>
              <w:left w:w="85" w:type="dxa"/>
              <w:bottom w:w="85" w:type="dxa"/>
              <w:right w:w="85" w:type="dxa"/>
            </w:tcMar>
            <w:vAlign w:val="center"/>
          </w:tcPr>
          <w:p w14:paraId="27EE00F2"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478" w:type="pct"/>
            <w:vMerge w:val="restart"/>
            <w:shd w:val="clear" w:color="auto" w:fill="FFF2CC"/>
            <w:tcMar>
              <w:top w:w="85" w:type="dxa"/>
              <w:left w:w="85" w:type="dxa"/>
              <w:bottom w:w="85" w:type="dxa"/>
              <w:right w:w="85" w:type="dxa"/>
            </w:tcMar>
            <w:vAlign w:val="center"/>
          </w:tcPr>
          <w:p w14:paraId="70A6FDC2"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814" w:type="pct"/>
            <w:vMerge w:val="restart"/>
            <w:shd w:val="clear" w:color="auto" w:fill="FFF2CC"/>
            <w:tcMar>
              <w:top w:w="85" w:type="dxa"/>
              <w:left w:w="85" w:type="dxa"/>
              <w:bottom w:w="85" w:type="dxa"/>
              <w:right w:w="85" w:type="dxa"/>
            </w:tcMar>
            <w:vAlign w:val="center"/>
          </w:tcPr>
          <w:p w14:paraId="5161DE02"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429" w:type="pct"/>
            <w:vMerge w:val="restart"/>
            <w:shd w:val="clear" w:color="auto" w:fill="FFF2CC"/>
            <w:tcMar>
              <w:top w:w="85" w:type="dxa"/>
              <w:left w:w="85" w:type="dxa"/>
              <w:bottom w:w="85" w:type="dxa"/>
              <w:right w:w="85" w:type="dxa"/>
            </w:tcMar>
            <w:vAlign w:val="center"/>
          </w:tcPr>
          <w:p w14:paraId="328EC72C"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522" w:type="pct"/>
            <w:vMerge w:val="restart"/>
            <w:shd w:val="clear" w:color="auto" w:fill="FFF2CC"/>
            <w:tcMar>
              <w:top w:w="85" w:type="dxa"/>
              <w:left w:w="85" w:type="dxa"/>
              <w:bottom w:w="85" w:type="dxa"/>
              <w:right w:w="85" w:type="dxa"/>
            </w:tcMar>
            <w:vAlign w:val="center"/>
          </w:tcPr>
          <w:p w14:paraId="2A7BB1A9"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477" w:type="pct"/>
            <w:vMerge w:val="restart"/>
            <w:shd w:val="clear" w:color="auto" w:fill="FFF2CC"/>
            <w:tcMar>
              <w:top w:w="85" w:type="dxa"/>
              <w:left w:w="85" w:type="dxa"/>
              <w:bottom w:w="85" w:type="dxa"/>
              <w:right w:w="85" w:type="dxa"/>
            </w:tcMar>
            <w:vAlign w:val="center"/>
          </w:tcPr>
          <w:p w14:paraId="665B6F97"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296" w:type="pct"/>
            <w:gridSpan w:val="2"/>
            <w:shd w:val="clear" w:color="auto" w:fill="FFF2CC"/>
            <w:tcMar>
              <w:top w:w="85" w:type="dxa"/>
              <w:left w:w="85" w:type="dxa"/>
              <w:bottom w:w="85" w:type="dxa"/>
              <w:right w:w="85" w:type="dxa"/>
            </w:tcMar>
            <w:vAlign w:val="center"/>
          </w:tcPr>
          <w:p w14:paraId="5CD4F3D5" w14:textId="77777777" w:rsidR="00CC3193" w:rsidRPr="00B36CC1" w:rsidRDefault="00CC3193"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7813A111" w14:textId="77777777" w:rsidTr="008027B8">
        <w:trPr>
          <w:cantSplit/>
          <w:trHeight w:val="397"/>
        </w:trPr>
        <w:tc>
          <w:tcPr>
            <w:tcW w:w="984" w:type="pct"/>
            <w:vMerge/>
            <w:shd w:val="clear" w:color="auto" w:fill="FFF2CC"/>
            <w:tcMar>
              <w:top w:w="85" w:type="dxa"/>
              <w:left w:w="85" w:type="dxa"/>
              <w:bottom w:w="85" w:type="dxa"/>
              <w:right w:w="85" w:type="dxa"/>
            </w:tcMar>
            <w:vAlign w:val="center"/>
          </w:tcPr>
          <w:p w14:paraId="089501FC" w14:textId="77777777" w:rsidR="008027B8" w:rsidRPr="00B36CC1" w:rsidRDefault="008027B8" w:rsidP="00DB0A6B">
            <w:pPr>
              <w:spacing w:after="0" w:line="240" w:lineRule="auto"/>
              <w:rPr>
                <w:rFonts w:ascii="Times New Roman" w:hAnsi="Times New Roman"/>
                <w:noProof/>
                <w:lang w:val="sr-Cyrl-RS"/>
              </w:rPr>
            </w:pPr>
          </w:p>
        </w:tc>
        <w:tc>
          <w:tcPr>
            <w:tcW w:w="478" w:type="pct"/>
            <w:vMerge/>
            <w:shd w:val="clear" w:color="auto" w:fill="FFF2CC"/>
            <w:tcMar>
              <w:top w:w="85" w:type="dxa"/>
              <w:left w:w="85" w:type="dxa"/>
              <w:bottom w:w="85" w:type="dxa"/>
              <w:right w:w="85" w:type="dxa"/>
            </w:tcMar>
            <w:vAlign w:val="center"/>
          </w:tcPr>
          <w:p w14:paraId="5779C76F" w14:textId="77777777" w:rsidR="008027B8" w:rsidRPr="00B36CC1" w:rsidRDefault="008027B8" w:rsidP="00DB0A6B">
            <w:pPr>
              <w:spacing w:after="0" w:line="240" w:lineRule="auto"/>
              <w:rPr>
                <w:rFonts w:ascii="Times New Roman" w:hAnsi="Times New Roman"/>
                <w:noProof/>
                <w:lang w:val="sr-Cyrl-RS"/>
              </w:rPr>
            </w:pPr>
          </w:p>
        </w:tc>
        <w:tc>
          <w:tcPr>
            <w:tcW w:w="814" w:type="pct"/>
            <w:vMerge/>
            <w:shd w:val="clear" w:color="auto" w:fill="FFF2CC"/>
            <w:tcMar>
              <w:top w:w="85" w:type="dxa"/>
              <w:left w:w="85" w:type="dxa"/>
              <w:bottom w:w="85" w:type="dxa"/>
              <w:right w:w="85" w:type="dxa"/>
            </w:tcMar>
            <w:vAlign w:val="center"/>
          </w:tcPr>
          <w:p w14:paraId="75E4D193" w14:textId="77777777" w:rsidR="008027B8" w:rsidRPr="00B36CC1" w:rsidRDefault="008027B8" w:rsidP="00DB0A6B">
            <w:pPr>
              <w:spacing w:after="0" w:line="240" w:lineRule="auto"/>
              <w:rPr>
                <w:rFonts w:ascii="Times New Roman" w:hAnsi="Times New Roman"/>
                <w:noProof/>
                <w:lang w:val="sr-Cyrl-RS"/>
              </w:rPr>
            </w:pPr>
          </w:p>
        </w:tc>
        <w:tc>
          <w:tcPr>
            <w:tcW w:w="429" w:type="pct"/>
            <w:vMerge/>
            <w:shd w:val="clear" w:color="auto" w:fill="FFF2CC"/>
            <w:tcMar>
              <w:top w:w="85" w:type="dxa"/>
              <w:left w:w="85" w:type="dxa"/>
              <w:bottom w:w="85" w:type="dxa"/>
              <w:right w:w="85" w:type="dxa"/>
            </w:tcMar>
            <w:vAlign w:val="center"/>
          </w:tcPr>
          <w:p w14:paraId="6648F5F4" w14:textId="77777777" w:rsidR="008027B8" w:rsidRPr="00B36CC1" w:rsidRDefault="008027B8" w:rsidP="00DB0A6B">
            <w:pPr>
              <w:spacing w:after="0" w:line="240" w:lineRule="auto"/>
              <w:rPr>
                <w:rFonts w:ascii="Times New Roman" w:hAnsi="Times New Roman"/>
                <w:noProof/>
                <w:lang w:val="sr-Cyrl-RS"/>
              </w:rPr>
            </w:pPr>
          </w:p>
        </w:tc>
        <w:tc>
          <w:tcPr>
            <w:tcW w:w="522" w:type="pct"/>
            <w:vMerge/>
            <w:shd w:val="clear" w:color="auto" w:fill="FFF2CC"/>
            <w:tcMar>
              <w:top w:w="85" w:type="dxa"/>
              <w:left w:w="85" w:type="dxa"/>
              <w:bottom w:w="85" w:type="dxa"/>
              <w:right w:w="85" w:type="dxa"/>
            </w:tcMar>
            <w:vAlign w:val="center"/>
          </w:tcPr>
          <w:p w14:paraId="18106DBB" w14:textId="77777777" w:rsidR="008027B8" w:rsidRPr="00B36CC1" w:rsidRDefault="008027B8" w:rsidP="00DB0A6B">
            <w:pPr>
              <w:spacing w:after="0" w:line="240" w:lineRule="auto"/>
              <w:rPr>
                <w:rFonts w:ascii="Times New Roman" w:hAnsi="Times New Roman"/>
                <w:noProof/>
                <w:lang w:val="sr-Cyrl-RS"/>
              </w:rPr>
            </w:pPr>
          </w:p>
        </w:tc>
        <w:tc>
          <w:tcPr>
            <w:tcW w:w="477" w:type="pct"/>
            <w:vMerge/>
            <w:shd w:val="clear" w:color="auto" w:fill="FFF2CC"/>
            <w:tcMar>
              <w:top w:w="85" w:type="dxa"/>
              <w:left w:w="85" w:type="dxa"/>
              <w:bottom w:w="85" w:type="dxa"/>
              <w:right w:w="85" w:type="dxa"/>
            </w:tcMar>
            <w:vAlign w:val="center"/>
          </w:tcPr>
          <w:p w14:paraId="494E5B7A" w14:textId="77777777" w:rsidR="008027B8" w:rsidRPr="00B36CC1" w:rsidRDefault="008027B8" w:rsidP="00DB0A6B">
            <w:pPr>
              <w:spacing w:after="0" w:line="240" w:lineRule="auto"/>
              <w:rPr>
                <w:rFonts w:ascii="Times New Roman" w:hAnsi="Times New Roman"/>
                <w:noProof/>
                <w:lang w:val="sr-Cyrl-RS"/>
              </w:rPr>
            </w:pPr>
          </w:p>
        </w:tc>
        <w:tc>
          <w:tcPr>
            <w:tcW w:w="680" w:type="pct"/>
            <w:shd w:val="clear" w:color="auto" w:fill="FFF2CC"/>
            <w:tcMar>
              <w:top w:w="85" w:type="dxa"/>
              <w:left w:w="85" w:type="dxa"/>
              <w:bottom w:w="85" w:type="dxa"/>
              <w:right w:w="85" w:type="dxa"/>
            </w:tcMar>
            <w:vAlign w:val="center"/>
          </w:tcPr>
          <w:p w14:paraId="5FC9D315" w14:textId="1D3C0548"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615" w:type="pct"/>
            <w:shd w:val="clear" w:color="auto" w:fill="FFF2CC"/>
            <w:tcMar>
              <w:top w:w="85" w:type="dxa"/>
              <w:left w:w="85" w:type="dxa"/>
              <w:bottom w:w="85" w:type="dxa"/>
              <w:right w:w="85" w:type="dxa"/>
            </w:tcMar>
            <w:vAlign w:val="center"/>
          </w:tcPr>
          <w:p w14:paraId="5CB3C82F" w14:textId="22A36A22"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02C67D46" w14:textId="77777777" w:rsidTr="00A9675A">
        <w:trPr>
          <w:cantSplit/>
          <w:trHeight w:val="397"/>
        </w:trPr>
        <w:tc>
          <w:tcPr>
            <w:tcW w:w="984" w:type="pct"/>
            <w:tcMar>
              <w:top w:w="85" w:type="dxa"/>
              <w:left w:w="85" w:type="dxa"/>
              <w:bottom w:w="85" w:type="dxa"/>
              <w:right w:w="85" w:type="dxa"/>
            </w:tcMar>
            <w:vAlign w:val="center"/>
          </w:tcPr>
          <w:p w14:paraId="2416FBE5" w14:textId="77777777" w:rsidR="008027B8" w:rsidRPr="00B36CC1" w:rsidRDefault="008027B8" w:rsidP="0056053F">
            <w:pPr>
              <w:spacing w:after="0" w:line="240" w:lineRule="auto"/>
              <w:rPr>
                <w:rFonts w:ascii="Times New Roman" w:hAnsi="Times New Roman"/>
                <w:bCs/>
                <w:noProof/>
                <w:lang w:val="sr-Cyrl-RS"/>
              </w:rPr>
            </w:pPr>
            <w:bookmarkStart w:id="1" w:name="_Hlk203989698"/>
            <w:r w:rsidRPr="00B36CC1">
              <w:rPr>
                <w:rFonts w:ascii="Times New Roman" w:hAnsi="Times New Roman"/>
                <w:bCs/>
                <w:noProof/>
                <w:lang w:val="sr-Cyrl-RS"/>
              </w:rPr>
              <w:t xml:space="preserve">2.5.1 Унапређење механизама сарадње између државних институција у циљу спречавања радикализације и насилног екстремизма кроз измењене и допуњене споразуме и протоколе о </w:t>
            </w:r>
            <w:r w:rsidRPr="00B36CC1">
              <w:rPr>
                <w:rFonts w:ascii="Times New Roman" w:hAnsi="Times New Roman"/>
                <w:noProof/>
                <w:lang w:val="sr-Cyrl-RS"/>
              </w:rPr>
              <w:t>међуинституционалној сарадњи</w:t>
            </w:r>
          </w:p>
        </w:tc>
        <w:tc>
          <w:tcPr>
            <w:tcW w:w="478" w:type="pct"/>
            <w:tcMar>
              <w:top w:w="85" w:type="dxa"/>
              <w:left w:w="85" w:type="dxa"/>
              <w:bottom w:w="85" w:type="dxa"/>
              <w:right w:w="85" w:type="dxa"/>
            </w:tcMar>
            <w:vAlign w:val="center"/>
          </w:tcPr>
          <w:p w14:paraId="20CA3744"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 xml:space="preserve">МУП </w:t>
            </w:r>
          </w:p>
        </w:tc>
        <w:tc>
          <w:tcPr>
            <w:tcW w:w="814" w:type="pct"/>
            <w:tcMar>
              <w:top w:w="85" w:type="dxa"/>
              <w:left w:w="85" w:type="dxa"/>
              <w:bottom w:w="85" w:type="dxa"/>
              <w:right w:w="85" w:type="dxa"/>
            </w:tcMar>
            <w:vAlign w:val="center"/>
          </w:tcPr>
          <w:p w14:paraId="08B6F297"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 xml:space="preserve">БИА, </w:t>
            </w:r>
            <w:bookmarkStart w:id="2" w:name="_Hlk194537760"/>
            <w:r w:rsidRPr="00B36CC1">
              <w:rPr>
                <w:rFonts w:ascii="Times New Roman" w:hAnsi="Times New Roman"/>
                <w:noProof/>
                <w:lang w:val="sr-Cyrl-RS"/>
              </w:rPr>
              <w:t>МС, МТО, МЗ, МПРОС</w:t>
            </w:r>
            <w:bookmarkEnd w:id="2"/>
            <w:r w:rsidRPr="00B36CC1">
              <w:rPr>
                <w:rFonts w:ascii="Times New Roman" w:hAnsi="Times New Roman"/>
                <w:noProof/>
                <w:lang w:val="sr-Cyrl-RS"/>
              </w:rPr>
              <w:t>, МП, МРЗБСП, МИТ, надлежна ЈТ, остале заинтересоване стране</w:t>
            </w:r>
          </w:p>
        </w:tc>
        <w:tc>
          <w:tcPr>
            <w:tcW w:w="429" w:type="pct"/>
            <w:tcMar>
              <w:top w:w="85" w:type="dxa"/>
              <w:left w:w="85" w:type="dxa"/>
              <w:bottom w:w="85" w:type="dxa"/>
              <w:right w:w="85" w:type="dxa"/>
            </w:tcMar>
            <w:vAlign w:val="center"/>
          </w:tcPr>
          <w:p w14:paraId="6D8537E3" w14:textId="280CB2A9"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22" w:type="pct"/>
            <w:tcMar>
              <w:top w:w="85" w:type="dxa"/>
              <w:left w:w="85" w:type="dxa"/>
              <w:bottom w:w="85" w:type="dxa"/>
              <w:right w:w="85" w:type="dxa"/>
            </w:tcMar>
            <w:vAlign w:val="center"/>
          </w:tcPr>
          <w:p w14:paraId="2ABDDFAD"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477" w:type="pct"/>
            <w:tcMar>
              <w:top w:w="85" w:type="dxa"/>
              <w:left w:w="85" w:type="dxa"/>
              <w:bottom w:w="85" w:type="dxa"/>
              <w:right w:w="85" w:type="dxa"/>
            </w:tcMar>
            <w:vAlign w:val="center"/>
          </w:tcPr>
          <w:p w14:paraId="513AAC04"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1409/0001 и</w:t>
            </w:r>
          </w:p>
          <w:p w14:paraId="52E5E9D2"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1409/0003</w:t>
            </w:r>
          </w:p>
          <w:p w14:paraId="59480B5C"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80" w:type="pct"/>
            <w:tcMar>
              <w:top w:w="85" w:type="dxa"/>
              <w:left w:w="85" w:type="dxa"/>
              <w:bottom w:w="85" w:type="dxa"/>
              <w:right w:w="85" w:type="dxa"/>
            </w:tcMar>
            <w:vAlign w:val="center"/>
          </w:tcPr>
          <w:p w14:paraId="65ABA143"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15" w:type="pct"/>
            <w:tcMar>
              <w:top w:w="85" w:type="dxa"/>
              <w:left w:w="85" w:type="dxa"/>
              <w:bottom w:w="85" w:type="dxa"/>
              <w:right w:w="85" w:type="dxa"/>
            </w:tcMar>
            <w:vAlign w:val="center"/>
          </w:tcPr>
          <w:p w14:paraId="04566DFF"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4856F6F8" w14:textId="77777777" w:rsidTr="008027B8">
        <w:trPr>
          <w:cantSplit/>
          <w:trHeight w:val="397"/>
        </w:trPr>
        <w:tc>
          <w:tcPr>
            <w:tcW w:w="984" w:type="pct"/>
            <w:shd w:val="clear" w:color="auto" w:fill="FFFFFF" w:themeFill="background1"/>
            <w:tcMar>
              <w:top w:w="85" w:type="dxa"/>
              <w:left w:w="85" w:type="dxa"/>
              <w:bottom w:w="85" w:type="dxa"/>
              <w:right w:w="85" w:type="dxa"/>
            </w:tcMar>
            <w:vAlign w:val="center"/>
          </w:tcPr>
          <w:p w14:paraId="13C08B4C" w14:textId="77777777" w:rsidR="008027B8" w:rsidRPr="00B36CC1" w:rsidRDefault="008027B8" w:rsidP="0056053F">
            <w:pPr>
              <w:spacing w:after="0" w:line="240" w:lineRule="auto"/>
              <w:rPr>
                <w:rFonts w:ascii="Times New Roman" w:hAnsi="Times New Roman"/>
                <w:bCs/>
                <w:noProof/>
                <w:lang w:val="sr-Cyrl-RS"/>
              </w:rPr>
            </w:pPr>
            <w:r w:rsidRPr="00B36CC1">
              <w:rPr>
                <w:rFonts w:ascii="Times New Roman" w:hAnsi="Times New Roman"/>
                <w:bCs/>
                <w:noProof/>
                <w:lang w:val="sr-Cyrl-RS"/>
              </w:rPr>
              <w:lastRenderedPageBreak/>
              <w:t>2.5.2 Упознавање са добрим праксама оперативног и полицијског поступања у вези са насилним екстремизмом, а посебно у вези са феноменом страних бораца кроз студијске посете</w:t>
            </w:r>
          </w:p>
        </w:tc>
        <w:tc>
          <w:tcPr>
            <w:tcW w:w="478" w:type="pct"/>
            <w:shd w:val="clear" w:color="auto" w:fill="FFFFFF" w:themeFill="background1"/>
            <w:tcMar>
              <w:top w:w="85" w:type="dxa"/>
              <w:left w:w="85" w:type="dxa"/>
              <w:bottom w:w="85" w:type="dxa"/>
              <w:right w:w="85" w:type="dxa"/>
            </w:tcMar>
            <w:vAlign w:val="center"/>
          </w:tcPr>
          <w:p w14:paraId="5CACA42C"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814" w:type="pct"/>
            <w:shd w:val="clear" w:color="auto" w:fill="FFFFFF" w:themeFill="background1"/>
            <w:tcMar>
              <w:top w:w="85" w:type="dxa"/>
              <w:left w:w="85" w:type="dxa"/>
              <w:bottom w:w="85" w:type="dxa"/>
              <w:right w:w="85" w:type="dxa"/>
            </w:tcMar>
            <w:vAlign w:val="center"/>
          </w:tcPr>
          <w:p w14:paraId="66231A5A"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БИА</w:t>
            </w:r>
          </w:p>
        </w:tc>
        <w:tc>
          <w:tcPr>
            <w:tcW w:w="429" w:type="pct"/>
            <w:shd w:val="clear" w:color="auto" w:fill="FFFFFF" w:themeFill="background1"/>
            <w:tcMar>
              <w:top w:w="85" w:type="dxa"/>
              <w:left w:w="85" w:type="dxa"/>
              <w:bottom w:w="85" w:type="dxa"/>
              <w:right w:w="85" w:type="dxa"/>
            </w:tcMar>
            <w:vAlign w:val="center"/>
          </w:tcPr>
          <w:p w14:paraId="6BB6DDE3" w14:textId="641AA09F"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II квартал 2027. године</w:t>
            </w:r>
          </w:p>
        </w:tc>
        <w:tc>
          <w:tcPr>
            <w:tcW w:w="522" w:type="pct"/>
            <w:shd w:val="clear" w:color="auto" w:fill="FFFFFF" w:themeFill="background1"/>
            <w:tcMar>
              <w:top w:w="85" w:type="dxa"/>
              <w:left w:w="85" w:type="dxa"/>
              <w:bottom w:w="85" w:type="dxa"/>
              <w:right w:w="85" w:type="dxa"/>
            </w:tcMar>
            <w:vAlign w:val="center"/>
          </w:tcPr>
          <w:p w14:paraId="616B3C95"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477" w:type="pct"/>
            <w:tcMar>
              <w:top w:w="85" w:type="dxa"/>
              <w:left w:w="85" w:type="dxa"/>
              <w:bottom w:w="85" w:type="dxa"/>
              <w:right w:w="85" w:type="dxa"/>
            </w:tcMar>
            <w:vAlign w:val="center"/>
          </w:tcPr>
          <w:p w14:paraId="6A00085A"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1408/0002</w:t>
            </w:r>
          </w:p>
          <w:p w14:paraId="1E4D57F0"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422</w:t>
            </w:r>
          </w:p>
          <w:p w14:paraId="1833539A" w14:textId="77777777" w:rsidR="008027B8" w:rsidRPr="00B36CC1" w:rsidRDefault="008027B8" w:rsidP="0056053F">
            <w:pPr>
              <w:spacing w:after="0" w:line="240" w:lineRule="auto"/>
              <w:rPr>
                <w:rFonts w:ascii="Times New Roman" w:hAnsi="Times New Roman"/>
                <w:noProof/>
                <w:lang w:val="sr-Cyrl-RS"/>
              </w:rPr>
            </w:pPr>
          </w:p>
          <w:p w14:paraId="1B83B104" w14:textId="7A20CAD6" w:rsidR="008027B8" w:rsidRPr="00B36CC1" w:rsidRDefault="008027B8" w:rsidP="0056053F">
            <w:pPr>
              <w:spacing w:after="0" w:line="240" w:lineRule="auto"/>
              <w:rPr>
                <w:rFonts w:ascii="Times New Roman" w:hAnsi="Times New Roman"/>
                <w:noProof/>
                <w:lang w:val="sr-Cyrl-RS"/>
              </w:rPr>
            </w:pPr>
          </w:p>
        </w:tc>
        <w:tc>
          <w:tcPr>
            <w:tcW w:w="680" w:type="pct"/>
            <w:tcMar>
              <w:top w:w="85" w:type="dxa"/>
              <w:left w:w="85" w:type="dxa"/>
              <w:bottom w:w="85" w:type="dxa"/>
              <w:right w:w="85" w:type="dxa"/>
            </w:tcMar>
            <w:vAlign w:val="center"/>
          </w:tcPr>
          <w:p w14:paraId="6AA9FABB"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280</w:t>
            </w:r>
          </w:p>
          <w:p w14:paraId="1604D91D" w14:textId="77777777" w:rsidR="008027B8" w:rsidRPr="00B36CC1" w:rsidRDefault="008027B8" w:rsidP="0056053F">
            <w:pPr>
              <w:spacing w:after="0" w:line="240" w:lineRule="auto"/>
              <w:rPr>
                <w:rFonts w:ascii="Times New Roman" w:hAnsi="Times New Roman"/>
                <w:noProof/>
                <w:lang w:val="sr-Cyrl-RS"/>
              </w:rPr>
            </w:pPr>
          </w:p>
          <w:p w14:paraId="5309E6B4" w14:textId="77777777" w:rsidR="008027B8" w:rsidRPr="00B36CC1" w:rsidRDefault="008027B8" w:rsidP="0056053F">
            <w:pPr>
              <w:spacing w:after="0" w:line="240" w:lineRule="auto"/>
              <w:rPr>
                <w:rFonts w:ascii="Times New Roman" w:hAnsi="Times New Roman"/>
                <w:noProof/>
                <w:lang w:val="sr-Cyrl-RS"/>
              </w:rPr>
            </w:pPr>
          </w:p>
          <w:p w14:paraId="00D9DEED" w14:textId="5712609D" w:rsidR="008027B8" w:rsidRPr="00E505F7" w:rsidRDefault="008027B8" w:rsidP="0056053F">
            <w:pPr>
              <w:spacing w:after="0" w:line="240" w:lineRule="auto"/>
              <w:rPr>
                <w:rFonts w:ascii="Times New Roman" w:hAnsi="Times New Roman"/>
                <w:noProof/>
              </w:rPr>
            </w:pPr>
          </w:p>
        </w:tc>
        <w:tc>
          <w:tcPr>
            <w:tcW w:w="615" w:type="pct"/>
            <w:tcMar>
              <w:top w:w="85" w:type="dxa"/>
              <w:left w:w="85" w:type="dxa"/>
              <w:bottom w:w="85" w:type="dxa"/>
              <w:right w:w="85" w:type="dxa"/>
            </w:tcMar>
            <w:vAlign w:val="center"/>
          </w:tcPr>
          <w:p w14:paraId="4149C812" w14:textId="6B8F78F9" w:rsidR="008027B8" w:rsidRPr="00E505F7" w:rsidRDefault="00E505F7" w:rsidP="0056053F">
            <w:pPr>
              <w:spacing w:after="0" w:line="240" w:lineRule="auto"/>
              <w:rPr>
                <w:rFonts w:ascii="Times New Roman" w:hAnsi="Times New Roman"/>
                <w:noProof/>
              </w:rPr>
            </w:pPr>
            <w:r>
              <w:rPr>
                <w:rFonts w:ascii="Times New Roman" w:hAnsi="Times New Roman"/>
                <w:noProof/>
              </w:rPr>
              <w:t>280</w:t>
            </w:r>
          </w:p>
          <w:p w14:paraId="468D2731" w14:textId="77777777" w:rsidR="008027B8" w:rsidRPr="00B36CC1" w:rsidRDefault="008027B8" w:rsidP="0056053F">
            <w:pPr>
              <w:spacing w:after="0" w:line="240" w:lineRule="auto"/>
              <w:rPr>
                <w:rFonts w:ascii="Times New Roman" w:hAnsi="Times New Roman"/>
                <w:noProof/>
                <w:lang w:val="sr-Cyrl-RS"/>
              </w:rPr>
            </w:pPr>
          </w:p>
          <w:p w14:paraId="30256123" w14:textId="77777777" w:rsidR="008027B8" w:rsidRPr="00B36CC1" w:rsidRDefault="008027B8" w:rsidP="0056053F">
            <w:pPr>
              <w:spacing w:after="0" w:line="240" w:lineRule="auto"/>
              <w:rPr>
                <w:rFonts w:ascii="Times New Roman" w:hAnsi="Times New Roman"/>
                <w:noProof/>
                <w:lang w:val="sr-Cyrl-RS"/>
              </w:rPr>
            </w:pPr>
          </w:p>
          <w:p w14:paraId="636C2F14" w14:textId="77113E06" w:rsidR="008027B8" w:rsidRPr="00B36CC1" w:rsidRDefault="008027B8" w:rsidP="0056053F">
            <w:pPr>
              <w:spacing w:after="0" w:line="240" w:lineRule="auto"/>
              <w:rPr>
                <w:rFonts w:ascii="Times New Roman" w:hAnsi="Times New Roman"/>
                <w:noProof/>
                <w:lang w:val="sr-Cyrl-RS"/>
              </w:rPr>
            </w:pPr>
          </w:p>
        </w:tc>
      </w:tr>
      <w:tr w:rsidR="007E03D1" w:rsidRPr="00B36CC1" w14:paraId="46E31B9A" w14:textId="77777777" w:rsidTr="008027B8">
        <w:trPr>
          <w:cantSplit/>
          <w:trHeight w:val="397"/>
        </w:trPr>
        <w:tc>
          <w:tcPr>
            <w:tcW w:w="984" w:type="pct"/>
            <w:shd w:val="clear" w:color="auto" w:fill="FFFFFF" w:themeFill="background1"/>
            <w:tcMar>
              <w:top w:w="85" w:type="dxa"/>
              <w:left w:w="85" w:type="dxa"/>
              <w:bottom w:w="85" w:type="dxa"/>
              <w:right w:w="85" w:type="dxa"/>
            </w:tcMar>
            <w:vAlign w:val="center"/>
          </w:tcPr>
          <w:p w14:paraId="4B4D66BA" w14:textId="77777777" w:rsidR="008027B8" w:rsidRPr="00B36CC1" w:rsidRDefault="008027B8" w:rsidP="0056053F">
            <w:pPr>
              <w:spacing w:after="0" w:line="240" w:lineRule="auto"/>
              <w:rPr>
                <w:rFonts w:ascii="Times New Roman" w:hAnsi="Times New Roman"/>
                <w:bCs/>
                <w:noProof/>
                <w:lang w:val="sr-Cyrl-RS"/>
              </w:rPr>
            </w:pPr>
            <w:r w:rsidRPr="00B36CC1">
              <w:rPr>
                <w:rFonts w:ascii="Times New Roman" w:hAnsi="Times New Roman"/>
                <w:bCs/>
                <w:noProof/>
                <w:lang w:val="sr-Cyrl-RS"/>
              </w:rPr>
              <w:t>2.5.3 Унапређење стандардних оперативних процедура МУП, у циљу индивидуализованог и превентивног приступа према лицима за која постоје сазнања о могућем учешћу у рату или оружаном сукобу у страној држави</w:t>
            </w:r>
          </w:p>
        </w:tc>
        <w:tc>
          <w:tcPr>
            <w:tcW w:w="478" w:type="pct"/>
            <w:shd w:val="clear" w:color="auto" w:fill="FFFFFF" w:themeFill="background1"/>
            <w:tcMar>
              <w:top w:w="85" w:type="dxa"/>
              <w:left w:w="85" w:type="dxa"/>
              <w:bottom w:w="85" w:type="dxa"/>
              <w:right w:w="85" w:type="dxa"/>
            </w:tcMar>
            <w:vAlign w:val="center"/>
          </w:tcPr>
          <w:p w14:paraId="736AD737"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814" w:type="pct"/>
            <w:shd w:val="clear" w:color="auto" w:fill="FFFFFF" w:themeFill="background1"/>
            <w:tcMar>
              <w:top w:w="85" w:type="dxa"/>
              <w:left w:w="85" w:type="dxa"/>
              <w:bottom w:w="85" w:type="dxa"/>
              <w:right w:w="85" w:type="dxa"/>
            </w:tcMar>
            <w:vAlign w:val="center"/>
          </w:tcPr>
          <w:p w14:paraId="64CF5D87"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БИА</w:t>
            </w:r>
          </w:p>
        </w:tc>
        <w:tc>
          <w:tcPr>
            <w:tcW w:w="429" w:type="pct"/>
            <w:shd w:val="clear" w:color="auto" w:fill="FFFFFF" w:themeFill="background1"/>
            <w:tcMar>
              <w:top w:w="85" w:type="dxa"/>
              <w:left w:w="85" w:type="dxa"/>
              <w:bottom w:w="85" w:type="dxa"/>
              <w:right w:w="85" w:type="dxa"/>
            </w:tcMar>
            <w:vAlign w:val="center"/>
          </w:tcPr>
          <w:p w14:paraId="0243EA53" w14:textId="0531B70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22" w:type="pct"/>
            <w:shd w:val="clear" w:color="auto" w:fill="FFFFFF" w:themeFill="background1"/>
            <w:tcMar>
              <w:top w:w="85" w:type="dxa"/>
              <w:left w:w="85" w:type="dxa"/>
              <w:bottom w:w="85" w:type="dxa"/>
              <w:right w:w="85" w:type="dxa"/>
            </w:tcMar>
            <w:vAlign w:val="center"/>
          </w:tcPr>
          <w:p w14:paraId="0281234F"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477" w:type="pct"/>
            <w:shd w:val="clear" w:color="auto" w:fill="FFFFFF" w:themeFill="background1"/>
            <w:tcMar>
              <w:top w:w="85" w:type="dxa"/>
              <w:left w:w="85" w:type="dxa"/>
              <w:bottom w:w="85" w:type="dxa"/>
              <w:right w:w="85" w:type="dxa"/>
            </w:tcMar>
            <w:vAlign w:val="center"/>
          </w:tcPr>
          <w:p w14:paraId="2F34472C"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 xml:space="preserve">1409/0001 и </w:t>
            </w:r>
          </w:p>
          <w:p w14:paraId="039B39AD"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1409/0003</w:t>
            </w:r>
          </w:p>
          <w:p w14:paraId="750053BF"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680" w:type="pct"/>
            <w:tcMar>
              <w:top w:w="85" w:type="dxa"/>
              <w:left w:w="85" w:type="dxa"/>
              <w:bottom w:w="85" w:type="dxa"/>
              <w:right w:w="85" w:type="dxa"/>
            </w:tcMar>
            <w:vAlign w:val="center"/>
          </w:tcPr>
          <w:p w14:paraId="2E3C226A"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15" w:type="pct"/>
            <w:tcMar>
              <w:top w:w="85" w:type="dxa"/>
              <w:left w:w="85" w:type="dxa"/>
              <w:bottom w:w="85" w:type="dxa"/>
              <w:right w:w="85" w:type="dxa"/>
            </w:tcMar>
            <w:vAlign w:val="center"/>
          </w:tcPr>
          <w:p w14:paraId="540109D5" w14:textId="77777777" w:rsidR="008027B8" w:rsidRPr="00B36CC1" w:rsidRDefault="008027B8" w:rsidP="0056053F">
            <w:pPr>
              <w:spacing w:after="0" w:line="240" w:lineRule="auto"/>
              <w:rPr>
                <w:rFonts w:ascii="Times New Roman" w:hAnsi="Times New Roman"/>
                <w:noProof/>
                <w:lang w:val="sr-Cyrl-RS"/>
              </w:rPr>
            </w:pPr>
            <w:r w:rsidRPr="00B36CC1">
              <w:rPr>
                <w:rFonts w:ascii="Times New Roman" w:hAnsi="Times New Roman"/>
                <w:noProof/>
                <w:lang w:val="sr-Cyrl-RS"/>
              </w:rPr>
              <w:t>0</w:t>
            </w:r>
          </w:p>
        </w:tc>
      </w:tr>
      <w:bookmarkEnd w:id="1"/>
    </w:tbl>
    <w:p w14:paraId="11A6BA04" w14:textId="77777777" w:rsidR="00227111" w:rsidRPr="00B36CC1" w:rsidRDefault="00227111" w:rsidP="00DB0A6B">
      <w:pPr>
        <w:spacing w:after="0" w:line="240" w:lineRule="auto"/>
        <w:rPr>
          <w:rFonts w:ascii="Times New Roman" w:hAnsi="Times New Roman"/>
          <w:noProof/>
          <w:lang w:val="sr-Cyrl-RS"/>
        </w:rPr>
      </w:pPr>
    </w:p>
    <w:p w14:paraId="443AE17A" w14:textId="77777777" w:rsidR="00E17A5F" w:rsidRPr="00B36CC1" w:rsidRDefault="00E17A5F" w:rsidP="00DB0A6B">
      <w:pPr>
        <w:tabs>
          <w:tab w:val="left" w:pos="1940"/>
        </w:tabs>
        <w:spacing w:after="0" w:line="240" w:lineRule="auto"/>
        <w:rPr>
          <w:rFonts w:ascii="Times New Roman" w:hAnsi="Times New Roman"/>
          <w:noProof/>
          <w:lang w:val="sr-Cyrl-RS"/>
        </w:rPr>
      </w:pPr>
    </w:p>
    <w:tbl>
      <w:tblPr>
        <w:tblW w:w="14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1443"/>
        <w:gridCol w:w="1347"/>
        <w:gridCol w:w="963"/>
        <w:gridCol w:w="1418"/>
        <w:gridCol w:w="1276"/>
        <w:gridCol w:w="2670"/>
        <w:gridCol w:w="2659"/>
        <w:gridCol w:w="34"/>
      </w:tblGrid>
      <w:tr w:rsidR="007E03D1" w:rsidRPr="00B36CC1" w14:paraId="7D8F5C05" w14:textId="77777777" w:rsidTr="001246FA">
        <w:trPr>
          <w:gridAfter w:val="1"/>
          <w:wAfter w:w="34" w:type="dxa"/>
          <w:cantSplit/>
          <w:trHeight w:val="397"/>
        </w:trPr>
        <w:tc>
          <w:tcPr>
            <w:tcW w:w="14940" w:type="dxa"/>
            <w:gridSpan w:val="8"/>
            <w:shd w:val="clear" w:color="auto" w:fill="F7CAAC"/>
            <w:tcMar>
              <w:top w:w="85" w:type="dxa"/>
              <w:left w:w="85" w:type="dxa"/>
              <w:bottom w:w="85" w:type="dxa"/>
              <w:right w:w="85" w:type="dxa"/>
            </w:tcMar>
            <w:vAlign w:val="center"/>
          </w:tcPr>
          <w:p w14:paraId="21E8DDBD" w14:textId="77777777" w:rsidR="00E17A5F" w:rsidRPr="00B36CC1" w:rsidRDefault="00E17A5F" w:rsidP="00DB0A6B">
            <w:pPr>
              <w:spacing w:after="0" w:line="240" w:lineRule="auto"/>
              <w:rPr>
                <w:rFonts w:ascii="Times New Roman" w:hAnsi="Times New Roman"/>
                <w:b/>
                <w:noProof/>
                <w:highlight w:val="red"/>
                <w:lang w:val="sr-Cyrl-RS"/>
              </w:rPr>
            </w:pPr>
            <w:r w:rsidRPr="00B36CC1">
              <w:rPr>
                <w:rFonts w:ascii="Times New Roman" w:hAnsi="Times New Roman"/>
                <w:b/>
                <w:noProof/>
                <w:lang w:val="sr-Cyrl-RS"/>
              </w:rPr>
              <w:t>Мера 2.</w:t>
            </w:r>
            <w:r w:rsidR="00102B26" w:rsidRPr="00B36CC1">
              <w:rPr>
                <w:rFonts w:ascii="Times New Roman" w:hAnsi="Times New Roman"/>
                <w:b/>
                <w:noProof/>
                <w:lang w:val="sr-Cyrl-RS"/>
              </w:rPr>
              <w:t>6</w:t>
            </w:r>
            <w:r w:rsidRPr="00B36CC1">
              <w:rPr>
                <w:rFonts w:ascii="Times New Roman" w:hAnsi="Times New Roman"/>
                <w:b/>
                <w:noProof/>
                <w:lang w:val="sr-Cyrl-RS"/>
              </w:rPr>
              <w:t>: Спречавање фина</w:t>
            </w:r>
            <w:r w:rsidR="007C4C25" w:rsidRPr="00B36CC1">
              <w:rPr>
                <w:rFonts w:ascii="Times New Roman" w:hAnsi="Times New Roman"/>
                <w:b/>
                <w:noProof/>
                <w:lang w:val="sr-Cyrl-RS"/>
              </w:rPr>
              <w:t>н</w:t>
            </w:r>
            <w:r w:rsidRPr="00B36CC1">
              <w:rPr>
                <w:rFonts w:ascii="Times New Roman" w:hAnsi="Times New Roman"/>
                <w:b/>
                <w:noProof/>
                <w:lang w:val="sr-Cyrl-RS"/>
              </w:rPr>
              <w:t>сирања насилног екстремизма и тероризма</w:t>
            </w:r>
          </w:p>
        </w:tc>
      </w:tr>
      <w:tr w:rsidR="007E03D1" w:rsidRPr="00B36CC1" w14:paraId="0A32ABB4" w14:textId="77777777" w:rsidTr="001246FA">
        <w:trPr>
          <w:gridAfter w:val="1"/>
          <w:wAfter w:w="34" w:type="dxa"/>
          <w:cantSplit/>
          <w:trHeight w:val="397"/>
        </w:trPr>
        <w:tc>
          <w:tcPr>
            <w:tcW w:w="14940" w:type="dxa"/>
            <w:gridSpan w:val="8"/>
            <w:shd w:val="clear" w:color="auto" w:fill="F7CAAC"/>
            <w:tcMar>
              <w:top w:w="85" w:type="dxa"/>
              <w:left w:w="85" w:type="dxa"/>
              <w:bottom w:w="85" w:type="dxa"/>
              <w:right w:w="85" w:type="dxa"/>
            </w:tcMar>
            <w:vAlign w:val="center"/>
          </w:tcPr>
          <w:p w14:paraId="7FCA2D24" w14:textId="02EF3A50" w:rsidR="00E17A5F" w:rsidRPr="00B36CC1" w:rsidRDefault="00E17A5F" w:rsidP="0001456F">
            <w:pPr>
              <w:spacing w:after="0" w:line="240" w:lineRule="auto"/>
              <w:jc w:val="both"/>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90686C" w:rsidRPr="00B36CC1">
              <w:rPr>
                <w:rFonts w:ascii="Times New Roman" w:eastAsia="Times New Roman" w:hAnsi="Times New Roman"/>
                <w:noProof/>
                <w:lang w:val="sr-Cyrl-RS"/>
              </w:rPr>
              <w:t>М</w:t>
            </w:r>
            <w:r w:rsidR="004B706A" w:rsidRPr="00B36CC1">
              <w:rPr>
                <w:rFonts w:ascii="Times New Roman" w:eastAsia="Times New Roman" w:hAnsi="Times New Roman"/>
                <w:noProof/>
                <w:lang w:val="sr-Cyrl-RS"/>
              </w:rPr>
              <w:t>инистарство унутрашњих послова</w:t>
            </w:r>
          </w:p>
        </w:tc>
      </w:tr>
      <w:tr w:rsidR="007E03D1" w:rsidRPr="00B36CC1" w14:paraId="1F83EA9D" w14:textId="77777777" w:rsidTr="001246FA">
        <w:trPr>
          <w:gridAfter w:val="1"/>
          <w:wAfter w:w="34" w:type="dxa"/>
          <w:cantSplit/>
          <w:trHeight w:val="397"/>
        </w:trPr>
        <w:tc>
          <w:tcPr>
            <w:tcW w:w="6917" w:type="dxa"/>
            <w:gridSpan w:val="4"/>
            <w:shd w:val="clear" w:color="auto" w:fill="F7CAAC"/>
            <w:tcMar>
              <w:top w:w="85" w:type="dxa"/>
              <w:left w:w="85" w:type="dxa"/>
              <w:bottom w:w="85" w:type="dxa"/>
              <w:right w:w="85" w:type="dxa"/>
            </w:tcMar>
            <w:vAlign w:val="center"/>
          </w:tcPr>
          <w:p w14:paraId="54F1C1FA" w14:textId="2E03E198" w:rsidR="00E17A5F" w:rsidRPr="00B36CC1" w:rsidRDefault="008027B8" w:rsidP="008027B8">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2026 - </w:t>
            </w:r>
            <w:r w:rsidR="00E17A5F" w:rsidRPr="00B36CC1">
              <w:rPr>
                <w:rFonts w:ascii="Times New Roman" w:hAnsi="Times New Roman"/>
                <w:noProof/>
                <w:lang w:val="sr-Cyrl-RS"/>
              </w:rPr>
              <w:t>2027.</w:t>
            </w:r>
          </w:p>
        </w:tc>
        <w:tc>
          <w:tcPr>
            <w:tcW w:w="8023" w:type="dxa"/>
            <w:gridSpan w:val="4"/>
            <w:shd w:val="clear" w:color="auto" w:fill="F7CAAC"/>
            <w:tcMar>
              <w:top w:w="85" w:type="dxa"/>
              <w:left w:w="85" w:type="dxa"/>
              <w:bottom w:w="85" w:type="dxa"/>
              <w:right w:w="85" w:type="dxa"/>
            </w:tcMar>
            <w:vAlign w:val="center"/>
          </w:tcPr>
          <w:p w14:paraId="59AB6664"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 Регулаторна, Инстуционално управљачко организациона</w:t>
            </w:r>
          </w:p>
        </w:tc>
      </w:tr>
      <w:tr w:rsidR="007E03D1" w:rsidRPr="00B36CC1" w14:paraId="2D1639E1" w14:textId="77777777" w:rsidTr="001246FA">
        <w:trPr>
          <w:gridAfter w:val="1"/>
          <w:wAfter w:w="34" w:type="dxa"/>
          <w:cantSplit/>
          <w:trHeight w:val="397"/>
        </w:trPr>
        <w:tc>
          <w:tcPr>
            <w:tcW w:w="6917" w:type="dxa"/>
            <w:gridSpan w:val="4"/>
            <w:shd w:val="clear" w:color="auto" w:fill="F7CAAC"/>
            <w:tcMar>
              <w:top w:w="85" w:type="dxa"/>
              <w:left w:w="85" w:type="dxa"/>
              <w:bottom w:w="85" w:type="dxa"/>
              <w:right w:w="85" w:type="dxa"/>
            </w:tcMar>
            <w:vAlign w:val="center"/>
          </w:tcPr>
          <w:p w14:paraId="22CC4C2C"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8023" w:type="dxa"/>
            <w:gridSpan w:val="4"/>
            <w:shd w:val="clear" w:color="auto" w:fill="F7CAAC"/>
            <w:tcMar>
              <w:top w:w="85" w:type="dxa"/>
              <w:left w:w="85" w:type="dxa"/>
              <w:bottom w:w="85" w:type="dxa"/>
              <w:right w:w="85" w:type="dxa"/>
            </w:tcMar>
            <w:vAlign w:val="center"/>
          </w:tcPr>
          <w:p w14:paraId="1293043C"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Протоколи, споразуми и др.</w:t>
            </w:r>
          </w:p>
        </w:tc>
      </w:tr>
      <w:tr w:rsidR="007E03D1" w:rsidRPr="00B36CC1" w14:paraId="01B19E78" w14:textId="77777777" w:rsidTr="001246FA">
        <w:trPr>
          <w:cantSplit/>
          <w:trHeight w:val="397"/>
        </w:trPr>
        <w:tc>
          <w:tcPr>
            <w:tcW w:w="3164" w:type="dxa"/>
            <w:shd w:val="clear" w:color="auto" w:fill="D9D9D9"/>
            <w:tcMar>
              <w:top w:w="85" w:type="dxa"/>
              <w:left w:w="85" w:type="dxa"/>
              <w:bottom w:w="85" w:type="dxa"/>
              <w:right w:w="85" w:type="dxa"/>
            </w:tcMar>
            <w:vAlign w:val="center"/>
          </w:tcPr>
          <w:p w14:paraId="48B73C89"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Показатељ(и) на нивоу мере </w:t>
            </w:r>
            <w:r w:rsidRPr="00B36CC1">
              <w:rPr>
                <w:rFonts w:ascii="Times New Roman" w:hAnsi="Times New Roman"/>
                <w:i/>
                <w:noProof/>
                <w:lang w:val="sr-Cyrl-RS"/>
              </w:rPr>
              <w:t>(показатељ резултата)</w:t>
            </w:r>
          </w:p>
        </w:tc>
        <w:tc>
          <w:tcPr>
            <w:tcW w:w="1443" w:type="dxa"/>
            <w:shd w:val="clear" w:color="auto" w:fill="D9D9D9"/>
            <w:tcMar>
              <w:top w:w="85" w:type="dxa"/>
              <w:left w:w="85" w:type="dxa"/>
              <w:bottom w:w="85" w:type="dxa"/>
              <w:right w:w="85" w:type="dxa"/>
            </w:tcMar>
            <w:vAlign w:val="center"/>
          </w:tcPr>
          <w:p w14:paraId="389A3EC5"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347" w:type="dxa"/>
            <w:shd w:val="clear" w:color="auto" w:fill="D9D9D9"/>
            <w:tcMar>
              <w:top w:w="85" w:type="dxa"/>
              <w:left w:w="85" w:type="dxa"/>
              <w:bottom w:w="85" w:type="dxa"/>
              <w:right w:w="85" w:type="dxa"/>
            </w:tcMar>
            <w:vAlign w:val="center"/>
          </w:tcPr>
          <w:p w14:paraId="1066CDBB"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2381" w:type="dxa"/>
            <w:gridSpan w:val="2"/>
            <w:shd w:val="clear" w:color="auto" w:fill="D9D9D9"/>
            <w:tcMar>
              <w:top w:w="85" w:type="dxa"/>
              <w:left w:w="85" w:type="dxa"/>
              <w:bottom w:w="85" w:type="dxa"/>
              <w:right w:w="85" w:type="dxa"/>
            </w:tcMar>
            <w:vAlign w:val="center"/>
          </w:tcPr>
          <w:p w14:paraId="52EF4152"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276" w:type="dxa"/>
            <w:shd w:val="clear" w:color="auto" w:fill="D9D9D9"/>
            <w:tcMar>
              <w:top w:w="85" w:type="dxa"/>
              <w:left w:w="85" w:type="dxa"/>
              <w:bottom w:w="85" w:type="dxa"/>
              <w:right w:w="85" w:type="dxa"/>
            </w:tcMar>
            <w:vAlign w:val="center"/>
          </w:tcPr>
          <w:p w14:paraId="3FA9BE15"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670" w:type="dxa"/>
            <w:shd w:val="clear" w:color="auto" w:fill="D9D9D9"/>
            <w:tcMar>
              <w:top w:w="85" w:type="dxa"/>
              <w:left w:w="85" w:type="dxa"/>
              <w:bottom w:w="85" w:type="dxa"/>
              <w:right w:w="85" w:type="dxa"/>
            </w:tcMar>
            <w:vAlign w:val="center"/>
          </w:tcPr>
          <w:p w14:paraId="5D189800"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Циљана вредност у 2026 години </w:t>
            </w:r>
          </w:p>
        </w:tc>
        <w:tc>
          <w:tcPr>
            <w:tcW w:w="2693" w:type="dxa"/>
            <w:gridSpan w:val="2"/>
            <w:shd w:val="clear" w:color="auto" w:fill="D9D9D9"/>
            <w:tcMar>
              <w:top w:w="85" w:type="dxa"/>
              <w:left w:w="85" w:type="dxa"/>
              <w:bottom w:w="85" w:type="dxa"/>
              <w:right w:w="85" w:type="dxa"/>
            </w:tcMar>
            <w:vAlign w:val="center"/>
          </w:tcPr>
          <w:p w14:paraId="138C1FEE" w14:textId="77777777" w:rsidR="00F652AE" w:rsidRPr="00B36CC1" w:rsidRDefault="00F652AE"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02457DAC" w14:textId="77777777" w:rsidTr="001246FA">
        <w:trPr>
          <w:cantSplit/>
          <w:trHeight w:val="397"/>
        </w:trPr>
        <w:tc>
          <w:tcPr>
            <w:tcW w:w="3164" w:type="dxa"/>
            <w:shd w:val="clear" w:color="auto" w:fill="FFFFFF"/>
            <w:tcMar>
              <w:top w:w="85" w:type="dxa"/>
              <w:left w:w="85" w:type="dxa"/>
              <w:bottom w:w="85" w:type="dxa"/>
              <w:right w:w="85" w:type="dxa"/>
            </w:tcMar>
            <w:vAlign w:val="center"/>
          </w:tcPr>
          <w:p w14:paraId="16190D21"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 xml:space="preserve">Унапређене процедуре сарадње </w:t>
            </w:r>
          </w:p>
        </w:tc>
        <w:tc>
          <w:tcPr>
            <w:tcW w:w="1443" w:type="dxa"/>
            <w:shd w:val="clear" w:color="auto" w:fill="FFFFFF"/>
            <w:tcMar>
              <w:top w:w="85" w:type="dxa"/>
              <w:left w:w="85" w:type="dxa"/>
              <w:bottom w:w="85" w:type="dxa"/>
              <w:right w:w="85" w:type="dxa"/>
            </w:tcMar>
            <w:vAlign w:val="center"/>
          </w:tcPr>
          <w:p w14:paraId="5A1972EC"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1D5AA09A"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w:t>
            </w:r>
          </w:p>
        </w:tc>
        <w:tc>
          <w:tcPr>
            <w:tcW w:w="2381" w:type="dxa"/>
            <w:gridSpan w:val="2"/>
            <w:shd w:val="clear" w:color="auto" w:fill="FFFFFF"/>
            <w:tcMar>
              <w:top w:w="85" w:type="dxa"/>
              <w:left w:w="85" w:type="dxa"/>
              <w:bottom w:w="85" w:type="dxa"/>
              <w:right w:w="85" w:type="dxa"/>
            </w:tcMar>
            <w:vAlign w:val="center"/>
          </w:tcPr>
          <w:p w14:paraId="38CFF7C2"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1D608FB7" w14:textId="7073AE3E" w:rsidR="00F652AE" w:rsidRPr="00B36CC1" w:rsidRDefault="00F652AE" w:rsidP="00F652A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670" w:type="dxa"/>
            <w:shd w:val="clear" w:color="auto" w:fill="FFFFFF"/>
            <w:tcMar>
              <w:top w:w="85" w:type="dxa"/>
              <w:left w:w="85" w:type="dxa"/>
              <w:bottom w:w="85" w:type="dxa"/>
              <w:right w:w="85" w:type="dxa"/>
            </w:tcMar>
            <w:vAlign w:val="center"/>
          </w:tcPr>
          <w:p w14:paraId="7C096CE9"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693" w:type="dxa"/>
            <w:gridSpan w:val="2"/>
            <w:shd w:val="clear" w:color="auto" w:fill="FFFFFF"/>
            <w:tcMar>
              <w:top w:w="85" w:type="dxa"/>
              <w:left w:w="85" w:type="dxa"/>
              <w:bottom w:w="85" w:type="dxa"/>
              <w:right w:w="85" w:type="dxa"/>
            </w:tcMar>
            <w:vAlign w:val="center"/>
          </w:tcPr>
          <w:p w14:paraId="10A41850"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r>
      <w:tr w:rsidR="007E03D1" w:rsidRPr="00B36CC1" w14:paraId="3CD04DD2" w14:textId="77777777" w:rsidTr="001246FA">
        <w:trPr>
          <w:cantSplit/>
          <w:trHeight w:val="397"/>
        </w:trPr>
        <w:tc>
          <w:tcPr>
            <w:tcW w:w="3164" w:type="dxa"/>
            <w:shd w:val="clear" w:color="auto" w:fill="FFFFFF"/>
            <w:tcMar>
              <w:top w:w="85" w:type="dxa"/>
              <w:left w:w="85" w:type="dxa"/>
              <w:bottom w:w="85" w:type="dxa"/>
              <w:right w:w="85" w:type="dxa"/>
            </w:tcMar>
            <w:vAlign w:val="center"/>
          </w:tcPr>
          <w:p w14:paraId="3EF2E356"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 радионица</w:t>
            </w:r>
          </w:p>
        </w:tc>
        <w:tc>
          <w:tcPr>
            <w:tcW w:w="1443" w:type="dxa"/>
            <w:shd w:val="clear" w:color="auto" w:fill="FFFFFF"/>
            <w:tcMar>
              <w:top w:w="85" w:type="dxa"/>
              <w:left w:w="85" w:type="dxa"/>
              <w:bottom w:w="85" w:type="dxa"/>
              <w:right w:w="85" w:type="dxa"/>
            </w:tcMar>
            <w:vAlign w:val="center"/>
          </w:tcPr>
          <w:p w14:paraId="07082866" w14:textId="77777777" w:rsidR="00F652AE" w:rsidRPr="00B36CC1" w:rsidRDefault="00F652AE" w:rsidP="0070572C">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47" w:type="dxa"/>
            <w:shd w:val="clear" w:color="auto" w:fill="FFFFFF"/>
            <w:tcMar>
              <w:top w:w="85" w:type="dxa"/>
              <w:left w:w="85" w:type="dxa"/>
              <w:bottom w:w="85" w:type="dxa"/>
              <w:right w:w="85" w:type="dxa"/>
            </w:tcMar>
            <w:vAlign w:val="center"/>
          </w:tcPr>
          <w:p w14:paraId="5F02867A" w14:textId="77777777" w:rsidR="00F652AE" w:rsidRPr="00B36CC1" w:rsidRDefault="00F652AE" w:rsidP="0070572C">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w:t>
            </w:r>
          </w:p>
        </w:tc>
        <w:tc>
          <w:tcPr>
            <w:tcW w:w="2381" w:type="dxa"/>
            <w:gridSpan w:val="2"/>
            <w:shd w:val="clear" w:color="auto" w:fill="FFFFFF"/>
            <w:tcMar>
              <w:top w:w="85" w:type="dxa"/>
              <w:left w:w="85" w:type="dxa"/>
              <w:bottom w:w="85" w:type="dxa"/>
              <w:right w:w="85" w:type="dxa"/>
            </w:tcMar>
            <w:vAlign w:val="center"/>
          </w:tcPr>
          <w:p w14:paraId="7EEDE3B6" w14:textId="77777777" w:rsidR="00F652AE" w:rsidRPr="00B36CC1" w:rsidRDefault="00F652AE" w:rsidP="0070572C">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276" w:type="dxa"/>
            <w:shd w:val="clear" w:color="auto" w:fill="FFFFFF"/>
            <w:tcMar>
              <w:top w:w="85" w:type="dxa"/>
              <w:left w:w="85" w:type="dxa"/>
              <w:bottom w:w="85" w:type="dxa"/>
              <w:right w:w="85" w:type="dxa"/>
            </w:tcMar>
            <w:vAlign w:val="center"/>
          </w:tcPr>
          <w:p w14:paraId="0745C4D1" w14:textId="50346595" w:rsidR="00F652AE" w:rsidRPr="00B36CC1" w:rsidRDefault="00F652AE" w:rsidP="0070572C">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670" w:type="dxa"/>
            <w:shd w:val="clear" w:color="auto" w:fill="FFFFFF"/>
            <w:tcMar>
              <w:top w:w="85" w:type="dxa"/>
              <w:left w:w="85" w:type="dxa"/>
              <w:bottom w:w="85" w:type="dxa"/>
              <w:right w:w="85" w:type="dxa"/>
            </w:tcMar>
            <w:vAlign w:val="center"/>
          </w:tcPr>
          <w:p w14:paraId="760DF931"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693" w:type="dxa"/>
            <w:gridSpan w:val="2"/>
            <w:shd w:val="clear" w:color="auto" w:fill="FFFFFF"/>
            <w:tcMar>
              <w:top w:w="85" w:type="dxa"/>
              <w:left w:w="85" w:type="dxa"/>
              <w:bottom w:w="85" w:type="dxa"/>
              <w:right w:w="85" w:type="dxa"/>
            </w:tcMar>
            <w:vAlign w:val="center"/>
          </w:tcPr>
          <w:p w14:paraId="111DBC5F" w14:textId="77777777" w:rsidR="00F652AE" w:rsidRPr="00B36CC1" w:rsidRDefault="00F652AE"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r>
    </w:tbl>
    <w:p w14:paraId="1E464BCE" w14:textId="77777777" w:rsidR="00E17A5F" w:rsidRPr="00B36CC1" w:rsidRDefault="00E17A5F" w:rsidP="00DB0A6B">
      <w:pPr>
        <w:spacing w:after="0" w:line="240" w:lineRule="auto"/>
        <w:rPr>
          <w:rFonts w:ascii="Times New Roman" w:hAnsi="Times New Roman"/>
          <w:noProof/>
          <w:lang w:val="sr-Cyrl-RS"/>
        </w:rPr>
      </w:pPr>
    </w:p>
    <w:p w14:paraId="09D6E180" w14:textId="77777777" w:rsidR="00E17A5F" w:rsidRPr="00B36CC1" w:rsidRDefault="00E17A5F" w:rsidP="00DB0A6B">
      <w:pPr>
        <w:spacing w:after="0" w:line="240" w:lineRule="auto"/>
        <w:rPr>
          <w:rFonts w:ascii="Times New Roman" w:hAnsi="Times New Roman"/>
          <w:noProof/>
          <w:lang w:val="sr-Cyrl-RS"/>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9"/>
        <w:gridCol w:w="1978"/>
        <w:gridCol w:w="1834"/>
        <w:gridCol w:w="1275"/>
        <w:gridCol w:w="1553"/>
        <w:gridCol w:w="1411"/>
        <w:gridCol w:w="1866"/>
        <w:gridCol w:w="1961"/>
      </w:tblGrid>
      <w:tr w:rsidR="007E03D1" w:rsidRPr="00B36CC1" w14:paraId="63A99847" w14:textId="77777777" w:rsidTr="001246FA">
        <w:trPr>
          <w:cantSplit/>
          <w:trHeight w:val="397"/>
        </w:trPr>
        <w:tc>
          <w:tcPr>
            <w:tcW w:w="984" w:type="pct"/>
            <w:vMerge w:val="restart"/>
            <w:shd w:val="clear" w:color="auto" w:fill="FFF2CC"/>
            <w:tcMar>
              <w:top w:w="85" w:type="dxa"/>
              <w:left w:w="85" w:type="dxa"/>
              <w:bottom w:w="85" w:type="dxa"/>
              <w:right w:w="85" w:type="dxa"/>
            </w:tcMar>
            <w:vAlign w:val="center"/>
          </w:tcPr>
          <w:p w14:paraId="13959FCE"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669" w:type="pct"/>
            <w:vMerge w:val="restart"/>
            <w:shd w:val="clear" w:color="auto" w:fill="FFF2CC"/>
            <w:tcMar>
              <w:top w:w="85" w:type="dxa"/>
              <w:left w:w="85" w:type="dxa"/>
              <w:bottom w:w="85" w:type="dxa"/>
              <w:right w:w="85" w:type="dxa"/>
            </w:tcMar>
            <w:vAlign w:val="center"/>
          </w:tcPr>
          <w:p w14:paraId="6E204D11"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620" w:type="pct"/>
            <w:vMerge w:val="restart"/>
            <w:shd w:val="clear" w:color="auto" w:fill="FFF2CC"/>
            <w:tcMar>
              <w:top w:w="85" w:type="dxa"/>
              <w:left w:w="85" w:type="dxa"/>
              <w:bottom w:w="85" w:type="dxa"/>
              <w:right w:w="85" w:type="dxa"/>
            </w:tcMar>
            <w:vAlign w:val="center"/>
          </w:tcPr>
          <w:p w14:paraId="68397DF5"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431" w:type="pct"/>
            <w:vMerge w:val="restart"/>
            <w:shd w:val="clear" w:color="auto" w:fill="FFF2CC"/>
            <w:tcMar>
              <w:top w:w="85" w:type="dxa"/>
              <w:left w:w="85" w:type="dxa"/>
              <w:bottom w:w="85" w:type="dxa"/>
              <w:right w:w="85" w:type="dxa"/>
            </w:tcMar>
            <w:vAlign w:val="center"/>
          </w:tcPr>
          <w:p w14:paraId="00A218B8"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525" w:type="pct"/>
            <w:vMerge w:val="restart"/>
            <w:shd w:val="clear" w:color="auto" w:fill="FFF2CC"/>
            <w:tcMar>
              <w:top w:w="85" w:type="dxa"/>
              <w:left w:w="85" w:type="dxa"/>
              <w:bottom w:w="85" w:type="dxa"/>
              <w:right w:w="85" w:type="dxa"/>
            </w:tcMar>
            <w:vAlign w:val="center"/>
          </w:tcPr>
          <w:p w14:paraId="659AEFDB"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477" w:type="pct"/>
            <w:vMerge w:val="restart"/>
            <w:shd w:val="clear" w:color="auto" w:fill="FFF2CC"/>
            <w:tcMar>
              <w:top w:w="85" w:type="dxa"/>
              <w:left w:w="85" w:type="dxa"/>
              <w:bottom w:w="85" w:type="dxa"/>
              <w:right w:w="85" w:type="dxa"/>
            </w:tcMar>
            <w:vAlign w:val="center"/>
          </w:tcPr>
          <w:p w14:paraId="03F09A6D"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1294" w:type="pct"/>
            <w:gridSpan w:val="2"/>
            <w:shd w:val="clear" w:color="auto" w:fill="FFF2CC"/>
            <w:tcMar>
              <w:top w:w="85" w:type="dxa"/>
              <w:left w:w="85" w:type="dxa"/>
              <w:bottom w:w="85" w:type="dxa"/>
              <w:right w:w="85" w:type="dxa"/>
            </w:tcMar>
            <w:vAlign w:val="center"/>
          </w:tcPr>
          <w:p w14:paraId="4060FBD3" w14:textId="77777777" w:rsidR="00E17A5F" w:rsidRPr="00B36CC1" w:rsidRDefault="00E17A5F"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724822C9" w14:textId="77777777" w:rsidTr="001246FA">
        <w:trPr>
          <w:cantSplit/>
          <w:trHeight w:val="397"/>
        </w:trPr>
        <w:tc>
          <w:tcPr>
            <w:tcW w:w="984" w:type="pct"/>
            <w:vMerge/>
            <w:shd w:val="clear" w:color="auto" w:fill="FFF2CC"/>
            <w:tcMar>
              <w:top w:w="85" w:type="dxa"/>
              <w:left w:w="85" w:type="dxa"/>
              <w:bottom w:w="85" w:type="dxa"/>
              <w:right w:w="85" w:type="dxa"/>
            </w:tcMar>
            <w:vAlign w:val="center"/>
          </w:tcPr>
          <w:p w14:paraId="7C43D8B2" w14:textId="77777777" w:rsidR="001246FA" w:rsidRPr="00B36CC1" w:rsidRDefault="001246FA" w:rsidP="00DB0A6B">
            <w:pPr>
              <w:spacing w:after="0" w:line="240" w:lineRule="auto"/>
              <w:rPr>
                <w:rFonts w:ascii="Times New Roman" w:hAnsi="Times New Roman"/>
                <w:noProof/>
                <w:lang w:val="sr-Cyrl-RS"/>
              </w:rPr>
            </w:pPr>
          </w:p>
        </w:tc>
        <w:tc>
          <w:tcPr>
            <w:tcW w:w="669" w:type="pct"/>
            <w:vMerge/>
            <w:shd w:val="clear" w:color="auto" w:fill="FFF2CC"/>
            <w:tcMar>
              <w:top w:w="85" w:type="dxa"/>
              <w:left w:w="85" w:type="dxa"/>
              <w:bottom w:w="85" w:type="dxa"/>
              <w:right w:w="85" w:type="dxa"/>
            </w:tcMar>
            <w:vAlign w:val="center"/>
          </w:tcPr>
          <w:p w14:paraId="51DD1D00" w14:textId="77777777" w:rsidR="001246FA" w:rsidRPr="00B36CC1" w:rsidRDefault="001246FA" w:rsidP="00DB0A6B">
            <w:pPr>
              <w:spacing w:after="0" w:line="240" w:lineRule="auto"/>
              <w:rPr>
                <w:rFonts w:ascii="Times New Roman" w:hAnsi="Times New Roman"/>
                <w:noProof/>
                <w:lang w:val="sr-Cyrl-RS"/>
              </w:rPr>
            </w:pPr>
          </w:p>
        </w:tc>
        <w:tc>
          <w:tcPr>
            <w:tcW w:w="620" w:type="pct"/>
            <w:vMerge/>
            <w:shd w:val="clear" w:color="auto" w:fill="FFF2CC"/>
            <w:tcMar>
              <w:top w:w="85" w:type="dxa"/>
              <w:left w:w="85" w:type="dxa"/>
              <w:bottom w:w="85" w:type="dxa"/>
              <w:right w:w="85" w:type="dxa"/>
            </w:tcMar>
            <w:vAlign w:val="center"/>
          </w:tcPr>
          <w:p w14:paraId="2AAE580D" w14:textId="77777777" w:rsidR="001246FA" w:rsidRPr="00B36CC1" w:rsidRDefault="001246FA" w:rsidP="00DB0A6B">
            <w:pPr>
              <w:spacing w:after="0" w:line="240" w:lineRule="auto"/>
              <w:rPr>
                <w:rFonts w:ascii="Times New Roman" w:hAnsi="Times New Roman"/>
                <w:noProof/>
                <w:lang w:val="sr-Cyrl-RS"/>
              </w:rPr>
            </w:pPr>
          </w:p>
        </w:tc>
        <w:tc>
          <w:tcPr>
            <w:tcW w:w="431" w:type="pct"/>
            <w:vMerge/>
            <w:shd w:val="clear" w:color="auto" w:fill="FFF2CC"/>
            <w:tcMar>
              <w:top w:w="85" w:type="dxa"/>
              <w:left w:w="85" w:type="dxa"/>
              <w:bottom w:w="85" w:type="dxa"/>
              <w:right w:w="85" w:type="dxa"/>
            </w:tcMar>
            <w:vAlign w:val="center"/>
          </w:tcPr>
          <w:p w14:paraId="7D74B666" w14:textId="77777777" w:rsidR="001246FA" w:rsidRPr="00B36CC1" w:rsidRDefault="001246FA" w:rsidP="00DB0A6B">
            <w:pPr>
              <w:spacing w:after="0" w:line="240" w:lineRule="auto"/>
              <w:rPr>
                <w:rFonts w:ascii="Times New Roman" w:hAnsi="Times New Roman"/>
                <w:noProof/>
                <w:lang w:val="sr-Cyrl-RS"/>
              </w:rPr>
            </w:pPr>
          </w:p>
        </w:tc>
        <w:tc>
          <w:tcPr>
            <w:tcW w:w="525" w:type="pct"/>
            <w:vMerge/>
            <w:shd w:val="clear" w:color="auto" w:fill="FFF2CC"/>
            <w:tcMar>
              <w:top w:w="85" w:type="dxa"/>
              <w:left w:w="85" w:type="dxa"/>
              <w:bottom w:w="85" w:type="dxa"/>
              <w:right w:w="85" w:type="dxa"/>
            </w:tcMar>
            <w:vAlign w:val="center"/>
          </w:tcPr>
          <w:p w14:paraId="0186526E" w14:textId="77777777" w:rsidR="001246FA" w:rsidRPr="00B36CC1" w:rsidRDefault="001246FA" w:rsidP="00DB0A6B">
            <w:pPr>
              <w:spacing w:after="0" w:line="240" w:lineRule="auto"/>
              <w:rPr>
                <w:rFonts w:ascii="Times New Roman" w:hAnsi="Times New Roman"/>
                <w:noProof/>
                <w:lang w:val="sr-Cyrl-RS"/>
              </w:rPr>
            </w:pPr>
          </w:p>
        </w:tc>
        <w:tc>
          <w:tcPr>
            <w:tcW w:w="477" w:type="pct"/>
            <w:vMerge/>
            <w:shd w:val="clear" w:color="auto" w:fill="FFF2CC"/>
            <w:tcMar>
              <w:top w:w="85" w:type="dxa"/>
              <w:left w:w="85" w:type="dxa"/>
              <w:bottom w:w="85" w:type="dxa"/>
              <w:right w:w="85" w:type="dxa"/>
            </w:tcMar>
            <w:vAlign w:val="center"/>
          </w:tcPr>
          <w:p w14:paraId="191504AE" w14:textId="77777777" w:rsidR="001246FA" w:rsidRPr="00B36CC1" w:rsidRDefault="001246FA" w:rsidP="00DB0A6B">
            <w:pPr>
              <w:spacing w:after="0" w:line="240" w:lineRule="auto"/>
              <w:rPr>
                <w:rFonts w:ascii="Times New Roman" w:hAnsi="Times New Roman"/>
                <w:noProof/>
                <w:lang w:val="sr-Cyrl-RS"/>
              </w:rPr>
            </w:pPr>
          </w:p>
        </w:tc>
        <w:tc>
          <w:tcPr>
            <w:tcW w:w="631" w:type="pct"/>
            <w:shd w:val="clear" w:color="auto" w:fill="FFF2CC"/>
            <w:tcMar>
              <w:top w:w="85" w:type="dxa"/>
              <w:left w:w="85" w:type="dxa"/>
              <w:bottom w:w="85" w:type="dxa"/>
              <w:right w:w="85" w:type="dxa"/>
            </w:tcMar>
            <w:vAlign w:val="center"/>
          </w:tcPr>
          <w:p w14:paraId="6B462CE9" w14:textId="7501A09F" w:rsidR="001246FA" w:rsidRPr="00B36CC1" w:rsidRDefault="001246FA"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662" w:type="pct"/>
            <w:shd w:val="clear" w:color="auto" w:fill="FFF2CC"/>
            <w:tcMar>
              <w:top w:w="85" w:type="dxa"/>
              <w:left w:w="85" w:type="dxa"/>
              <w:bottom w:w="85" w:type="dxa"/>
              <w:right w:w="85" w:type="dxa"/>
            </w:tcMar>
            <w:vAlign w:val="center"/>
          </w:tcPr>
          <w:p w14:paraId="7E35D563" w14:textId="5A7BD791" w:rsidR="001246FA" w:rsidRPr="00B36CC1" w:rsidRDefault="001246FA"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6EFA2E1F" w14:textId="77777777" w:rsidTr="00A9675A">
        <w:trPr>
          <w:cantSplit/>
          <w:trHeight w:val="678"/>
        </w:trPr>
        <w:tc>
          <w:tcPr>
            <w:tcW w:w="984" w:type="pct"/>
            <w:tcMar>
              <w:top w:w="85" w:type="dxa"/>
              <w:left w:w="85" w:type="dxa"/>
              <w:bottom w:w="85" w:type="dxa"/>
              <w:right w:w="85" w:type="dxa"/>
            </w:tcMar>
            <w:vAlign w:val="center"/>
          </w:tcPr>
          <w:p w14:paraId="546B618B" w14:textId="77777777" w:rsidR="001246FA" w:rsidRPr="00B36CC1" w:rsidRDefault="001246FA" w:rsidP="00FA6D56">
            <w:pPr>
              <w:spacing w:after="0" w:line="240" w:lineRule="auto"/>
              <w:rPr>
                <w:rFonts w:ascii="Times New Roman" w:hAnsi="Times New Roman"/>
                <w:bCs/>
                <w:noProof/>
                <w:lang w:val="sr-Cyrl-RS"/>
              </w:rPr>
            </w:pPr>
            <w:r w:rsidRPr="00B36CC1">
              <w:rPr>
                <w:rFonts w:ascii="Times New Roman" w:hAnsi="Times New Roman"/>
                <w:bCs/>
                <w:noProof/>
                <w:lang w:val="sr-Cyrl-RS"/>
              </w:rPr>
              <w:t xml:space="preserve">2.6.1.Упознавање са добрим праксама </w:t>
            </w:r>
            <w:r w:rsidRPr="00B36CC1">
              <w:rPr>
                <w:rFonts w:ascii="Times New Roman" w:hAnsi="Times New Roman"/>
                <w:noProof/>
                <w:lang w:val="sr-Cyrl-RS"/>
              </w:rPr>
              <w:t>у региону и ЕУ која се односе на спречавање алтернативних начина преноса средстава</w:t>
            </w:r>
          </w:p>
        </w:tc>
        <w:tc>
          <w:tcPr>
            <w:tcW w:w="669" w:type="pct"/>
            <w:tcMar>
              <w:top w:w="85" w:type="dxa"/>
              <w:left w:w="85" w:type="dxa"/>
              <w:bottom w:w="85" w:type="dxa"/>
              <w:right w:w="85" w:type="dxa"/>
            </w:tcMar>
            <w:vAlign w:val="center"/>
          </w:tcPr>
          <w:p w14:paraId="3689FA52"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620" w:type="pct"/>
            <w:tcMar>
              <w:top w:w="85" w:type="dxa"/>
              <w:left w:w="85" w:type="dxa"/>
              <w:bottom w:w="85" w:type="dxa"/>
              <w:right w:w="85" w:type="dxa"/>
            </w:tcMar>
            <w:vAlign w:val="center"/>
          </w:tcPr>
          <w:p w14:paraId="6654FA0C" w14:textId="4D84F49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 xml:space="preserve">БИА, ЈТОК и </w:t>
            </w:r>
            <w:r w:rsidRPr="00B36CC1">
              <w:rPr>
                <w:rFonts w:ascii="Times New Roman" w:hAnsi="Times New Roman"/>
                <w:noProof/>
                <w:shd w:val="clear" w:color="auto" w:fill="FFFFFF"/>
                <w:lang w:val="sr-Cyrl-RS"/>
              </w:rPr>
              <w:t>надлежна ЈТ, МФ</w:t>
            </w:r>
            <w:r w:rsidR="0001456F" w:rsidRPr="00B36CC1">
              <w:rPr>
                <w:rFonts w:ascii="Times New Roman" w:hAnsi="Times New Roman"/>
                <w:noProof/>
                <w:shd w:val="clear" w:color="auto" w:fill="FFFFFF"/>
                <w:lang w:val="sr-Cyrl-RS"/>
              </w:rPr>
              <w:t>-УЗСПН, МФ-УЦ</w:t>
            </w:r>
          </w:p>
        </w:tc>
        <w:tc>
          <w:tcPr>
            <w:tcW w:w="431" w:type="pct"/>
            <w:tcMar>
              <w:top w:w="85" w:type="dxa"/>
              <w:left w:w="85" w:type="dxa"/>
              <w:bottom w:w="85" w:type="dxa"/>
              <w:right w:w="85" w:type="dxa"/>
            </w:tcMar>
            <w:vAlign w:val="center"/>
          </w:tcPr>
          <w:p w14:paraId="65098B87" w14:textId="173ED42F"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IV квартал 2026. године</w:t>
            </w:r>
          </w:p>
        </w:tc>
        <w:tc>
          <w:tcPr>
            <w:tcW w:w="525" w:type="pct"/>
            <w:tcMar>
              <w:top w:w="85" w:type="dxa"/>
              <w:left w:w="85" w:type="dxa"/>
              <w:bottom w:w="85" w:type="dxa"/>
              <w:right w:w="85" w:type="dxa"/>
            </w:tcMar>
            <w:vAlign w:val="center"/>
          </w:tcPr>
          <w:p w14:paraId="3A3AACD5"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477" w:type="pct"/>
            <w:tcMar>
              <w:top w:w="85" w:type="dxa"/>
              <w:left w:w="85" w:type="dxa"/>
              <w:bottom w:w="85" w:type="dxa"/>
              <w:right w:w="85" w:type="dxa"/>
            </w:tcMar>
            <w:vAlign w:val="center"/>
          </w:tcPr>
          <w:p w14:paraId="78054BB4"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1408/0002</w:t>
            </w:r>
          </w:p>
          <w:p w14:paraId="7E3640E8" w14:textId="77777777" w:rsidR="001246FA" w:rsidRPr="00B36CC1" w:rsidRDefault="001246FA" w:rsidP="00FA6D56">
            <w:pPr>
              <w:spacing w:after="0" w:line="240" w:lineRule="auto"/>
              <w:rPr>
                <w:rFonts w:ascii="Times New Roman" w:hAnsi="Times New Roman"/>
                <w:b/>
                <w:bCs/>
                <w:noProof/>
                <w:lang w:val="sr-Cyrl-RS"/>
              </w:rPr>
            </w:pPr>
            <w:r w:rsidRPr="00B36CC1">
              <w:rPr>
                <w:rFonts w:ascii="Times New Roman" w:hAnsi="Times New Roman"/>
                <w:noProof/>
                <w:lang w:val="sr-Cyrl-RS"/>
              </w:rPr>
              <w:t>422</w:t>
            </w:r>
          </w:p>
        </w:tc>
        <w:tc>
          <w:tcPr>
            <w:tcW w:w="631" w:type="pct"/>
            <w:tcMar>
              <w:top w:w="85" w:type="dxa"/>
              <w:left w:w="85" w:type="dxa"/>
              <w:bottom w:w="85" w:type="dxa"/>
              <w:right w:w="85" w:type="dxa"/>
            </w:tcMar>
            <w:vAlign w:val="center"/>
          </w:tcPr>
          <w:p w14:paraId="7824DDE5"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280</w:t>
            </w:r>
          </w:p>
        </w:tc>
        <w:tc>
          <w:tcPr>
            <w:tcW w:w="662" w:type="pct"/>
            <w:tcMar>
              <w:top w:w="85" w:type="dxa"/>
              <w:left w:w="85" w:type="dxa"/>
              <w:bottom w:w="85" w:type="dxa"/>
              <w:right w:w="85" w:type="dxa"/>
            </w:tcMar>
            <w:vAlign w:val="center"/>
          </w:tcPr>
          <w:p w14:paraId="396190BB"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18D48FFE" w14:textId="77777777" w:rsidTr="00A9675A">
        <w:trPr>
          <w:cantSplit/>
          <w:trHeight w:val="795"/>
        </w:trPr>
        <w:tc>
          <w:tcPr>
            <w:tcW w:w="984" w:type="pct"/>
            <w:tcMar>
              <w:top w:w="85" w:type="dxa"/>
              <w:left w:w="85" w:type="dxa"/>
              <w:bottom w:w="85" w:type="dxa"/>
              <w:right w:w="85" w:type="dxa"/>
            </w:tcMar>
            <w:vAlign w:val="center"/>
          </w:tcPr>
          <w:p w14:paraId="0EC85373"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2.6.2 Организовање специјалистичких радионица са циљем унапређења компетенција за идентификацију алтернативних начина преноса средстава</w:t>
            </w:r>
          </w:p>
        </w:tc>
        <w:tc>
          <w:tcPr>
            <w:tcW w:w="669" w:type="pct"/>
            <w:tcMar>
              <w:top w:w="85" w:type="dxa"/>
              <w:left w:w="85" w:type="dxa"/>
              <w:bottom w:w="85" w:type="dxa"/>
              <w:right w:w="85" w:type="dxa"/>
            </w:tcMar>
            <w:vAlign w:val="center"/>
          </w:tcPr>
          <w:p w14:paraId="363623BE"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620" w:type="pct"/>
            <w:tcMar>
              <w:top w:w="85" w:type="dxa"/>
              <w:left w:w="85" w:type="dxa"/>
              <w:bottom w:w="85" w:type="dxa"/>
              <w:right w:w="85" w:type="dxa"/>
            </w:tcMar>
            <w:vAlign w:val="center"/>
          </w:tcPr>
          <w:p w14:paraId="5605F601" w14:textId="3D1BF1D6"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 xml:space="preserve">БИА, ЈТОК, </w:t>
            </w:r>
            <w:r w:rsidRPr="00B36CC1">
              <w:rPr>
                <w:rFonts w:ascii="Times New Roman" w:hAnsi="Times New Roman"/>
                <w:noProof/>
                <w:shd w:val="clear" w:color="auto" w:fill="FFFFFF"/>
                <w:lang w:val="sr-Cyrl-RS"/>
              </w:rPr>
              <w:t>надлежна ЈТ</w:t>
            </w:r>
            <w:r w:rsidRPr="00B36CC1">
              <w:rPr>
                <w:rFonts w:ascii="Times New Roman" w:hAnsi="Times New Roman"/>
                <w:noProof/>
                <w:lang w:val="sr-Cyrl-RS"/>
              </w:rPr>
              <w:t xml:space="preserve"> и МФ</w:t>
            </w:r>
            <w:r w:rsidR="0001456F" w:rsidRPr="00B36CC1">
              <w:rPr>
                <w:rFonts w:ascii="Times New Roman" w:hAnsi="Times New Roman"/>
                <w:noProof/>
                <w:lang w:val="sr-Cyrl-RS"/>
              </w:rPr>
              <w:t>-УЗСПН, МФ-УЦ</w:t>
            </w:r>
            <w:r w:rsidRPr="00B36CC1">
              <w:rPr>
                <w:rFonts w:ascii="Times New Roman" w:hAnsi="Times New Roman"/>
                <w:noProof/>
                <w:lang w:val="sr-Cyrl-RS"/>
              </w:rPr>
              <w:t>, НБС</w:t>
            </w:r>
          </w:p>
        </w:tc>
        <w:tc>
          <w:tcPr>
            <w:tcW w:w="431" w:type="pct"/>
            <w:tcMar>
              <w:top w:w="85" w:type="dxa"/>
              <w:left w:w="85" w:type="dxa"/>
              <w:bottom w:w="85" w:type="dxa"/>
              <w:right w:w="85" w:type="dxa"/>
            </w:tcMar>
            <w:vAlign w:val="center"/>
          </w:tcPr>
          <w:p w14:paraId="3DBB773B" w14:textId="1D09AD02"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525" w:type="pct"/>
            <w:tcMar>
              <w:top w:w="85" w:type="dxa"/>
              <w:left w:w="85" w:type="dxa"/>
              <w:bottom w:w="85" w:type="dxa"/>
              <w:right w:w="85" w:type="dxa"/>
            </w:tcMar>
            <w:vAlign w:val="center"/>
          </w:tcPr>
          <w:p w14:paraId="5BD9D75E"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477" w:type="pct"/>
            <w:tcMar>
              <w:top w:w="85" w:type="dxa"/>
              <w:left w:w="85" w:type="dxa"/>
              <w:bottom w:w="85" w:type="dxa"/>
              <w:right w:w="85" w:type="dxa"/>
            </w:tcMar>
            <w:vAlign w:val="center"/>
          </w:tcPr>
          <w:p w14:paraId="4F280F2F"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1408/0001</w:t>
            </w:r>
          </w:p>
          <w:p w14:paraId="4EDB5657" w14:textId="77777777" w:rsidR="001246FA" w:rsidRPr="00B36CC1" w:rsidRDefault="001246FA" w:rsidP="00FA6D56">
            <w:pPr>
              <w:spacing w:after="0" w:line="240" w:lineRule="auto"/>
              <w:rPr>
                <w:rFonts w:ascii="Times New Roman" w:hAnsi="Times New Roman"/>
                <w:b/>
                <w:bCs/>
                <w:noProof/>
                <w:lang w:val="sr-Cyrl-RS"/>
              </w:rPr>
            </w:pPr>
            <w:r w:rsidRPr="00B36CC1">
              <w:rPr>
                <w:rFonts w:ascii="Times New Roman" w:hAnsi="Times New Roman"/>
                <w:noProof/>
                <w:lang w:val="sr-Cyrl-RS"/>
              </w:rPr>
              <w:t>423</w:t>
            </w:r>
          </w:p>
        </w:tc>
        <w:tc>
          <w:tcPr>
            <w:tcW w:w="631" w:type="pct"/>
            <w:tcMar>
              <w:top w:w="85" w:type="dxa"/>
              <w:left w:w="85" w:type="dxa"/>
              <w:bottom w:w="85" w:type="dxa"/>
              <w:right w:w="85" w:type="dxa"/>
            </w:tcMar>
            <w:vAlign w:val="center"/>
          </w:tcPr>
          <w:p w14:paraId="4DC3A5E5"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62" w:type="pct"/>
            <w:tcMar>
              <w:top w:w="85" w:type="dxa"/>
              <w:left w:w="85" w:type="dxa"/>
              <w:bottom w:w="85" w:type="dxa"/>
              <w:right w:w="85" w:type="dxa"/>
            </w:tcMar>
            <w:vAlign w:val="center"/>
          </w:tcPr>
          <w:p w14:paraId="65C02EE9"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520</w:t>
            </w:r>
          </w:p>
        </w:tc>
      </w:tr>
      <w:tr w:rsidR="007E03D1" w:rsidRPr="00B36CC1" w14:paraId="0AA4283D" w14:textId="77777777" w:rsidTr="001246FA">
        <w:trPr>
          <w:cantSplit/>
          <w:trHeight w:val="397"/>
        </w:trPr>
        <w:tc>
          <w:tcPr>
            <w:tcW w:w="984" w:type="pct"/>
            <w:tcMar>
              <w:top w:w="85" w:type="dxa"/>
              <w:left w:w="85" w:type="dxa"/>
              <w:bottom w:w="85" w:type="dxa"/>
              <w:right w:w="85" w:type="dxa"/>
            </w:tcMar>
            <w:vAlign w:val="center"/>
          </w:tcPr>
          <w:p w14:paraId="2DA4B39B" w14:textId="77777777" w:rsidR="001246FA" w:rsidRPr="00B36CC1" w:rsidRDefault="001246FA" w:rsidP="00FA6D56">
            <w:pPr>
              <w:spacing w:after="0" w:line="240" w:lineRule="auto"/>
              <w:rPr>
                <w:rFonts w:ascii="Times New Roman" w:hAnsi="Times New Roman"/>
                <w:bCs/>
                <w:noProof/>
                <w:lang w:val="sr-Cyrl-RS"/>
              </w:rPr>
            </w:pPr>
            <w:r w:rsidRPr="00B36CC1">
              <w:rPr>
                <w:rFonts w:ascii="Times New Roman" w:hAnsi="Times New Roman"/>
                <w:bCs/>
                <w:noProof/>
                <w:lang w:val="sr-Cyrl-RS"/>
              </w:rPr>
              <w:t xml:space="preserve">2.6.3 Унапређење процедура сарадње у oблaсти интeррeсoрнe кoмуникaциje у циљу </w:t>
            </w:r>
            <w:r w:rsidRPr="00B36CC1">
              <w:rPr>
                <w:rFonts w:ascii="Times New Roman" w:hAnsi="Times New Roman"/>
                <w:noProof/>
                <w:lang w:val="sr-Cyrl-RS"/>
              </w:rPr>
              <w:t>идентификације алтернативних начина преноса средстава</w:t>
            </w:r>
          </w:p>
        </w:tc>
        <w:tc>
          <w:tcPr>
            <w:tcW w:w="669" w:type="pct"/>
            <w:tcMar>
              <w:top w:w="85" w:type="dxa"/>
              <w:left w:w="85" w:type="dxa"/>
              <w:bottom w:w="85" w:type="dxa"/>
              <w:right w:w="85" w:type="dxa"/>
            </w:tcMar>
            <w:vAlign w:val="center"/>
          </w:tcPr>
          <w:p w14:paraId="228AFADB"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 xml:space="preserve">МУП </w:t>
            </w:r>
          </w:p>
        </w:tc>
        <w:tc>
          <w:tcPr>
            <w:tcW w:w="620" w:type="pct"/>
            <w:tcMar>
              <w:top w:w="85" w:type="dxa"/>
              <w:left w:w="85" w:type="dxa"/>
              <w:bottom w:w="85" w:type="dxa"/>
              <w:right w:w="85" w:type="dxa"/>
            </w:tcMar>
            <w:vAlign w:val="center"/>
          </w:tcPr>
          <w:p w14:paraId="48C66A37" w14:textId="233F08AA"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БИА, МФ</w:t>
            </w:r>
            <w:r w:rsidR="0001456F" w:rsidRPr="00B36CC1">
              <w:rPr>
                <w:rFonts w:ascii="Times New Roman" w:hAnsi="Times New Roman"/>
                <w:noProof/>
                <w:lang w:val="sr-Cyrl-RS"/>
              </w:rPr>
              <w:t>-УЗСПН, МФ-УЦ</w:t>
            </w:r>
            <w:r w:rsidRPr="00B36CC1">
              <w:rPr>
                <w:rFonts w:ascii="Times New Roman" w:hAnsi="Times New Roman"/>
                <w:noProof/>
                <w:lang w:val="sr-Cyrl-RS"/>
              </w:rPr>
              <w:t>, НБС</w:t>
            </w:r>
          </w:p>
        </w:tc>
        <w:tc>
          <w:tcPr>
            <w:tcW w:w="431" w:type="pct"/>
            <w:tcMar>
              <w:top w:w="85" w:type="dxa"/>
              <w:left w:w="85" w:type="dxa"/>
              <w:bottom w:w="85" w:type="dxa"/>
              <w:right w:w="85" w:type="dxa"/>
            </w:tcMar>
            <w:vAlign w:val="center"/>
          </w:tcPr>
          <w:p w14:paraId="7EE5A4D5" w14:textId="240CE068"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IV квартал 2027.</w:t>
            </w:r>
            <w:r w:rsidR="008D05E4" w:rsidRPr="00B36CC1">
              <w:rPr>
                <w:rFonts w:ascii="Times New Roman" w:hAnsi="Times New Roman"/>
                <w:noProof/>
                <w:lang w:val="sr-Cyrl-RS"/>
              </w:rPr>
              <w:t xml:space="preserve"> године</w:t>
            </w:r>
          </w:p>
        </w:tc>
        <w:tc>
          <w:tcPr>
            <w:tcW w:w="525" w:type="pct"/>
            <w:tcMar>
              <w:top w:w="85" w:type="dxa"/>
              <w:left w:w="85" w:type="dxa"/>
              <w:bottom w:w="85" w:type="dxa"/>
              <w:right w:w="85" w:type="dxa"/>
            </w:tcMar>
            <w:vAlign w:val="center"/>
          </w:tcPr>
          <w:p w14:paraId="4AF16BF3"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477" w:type="pct"/>
            <w:tcMar>
              <w:top w:w="85" w:type="dxa"/>
              <w:left w:w="85" w:type="dxa"/>
              <w:bottom w:w="85" w:type="dxa"/>
              <w:right w:w="85" w:type="dxa"/>
            </w:tcMar>
            <w:vAlign w:val="center"/>
          </w:tcPr>
          <w:p w14:paraId="2AC72AC3"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35C03A61" w14:textId="77777777" w:rsidR="001246FA" w:rsidRPr="00B36CC1" w:rsidRDefault="001246FA" w:rsidP="00FA6D56">
            <w:pPr>
              <w:spacing w:after="0" w:line="240" w:lineRule="auto"/>
              <w:rPr>
                <w:rFonts w:ascii="Times New Roman" w:hAnsi="Times New Roman"/>
                <w:b/>
                <w:bCs/>
                <w:noProof/>
                <w:lang w:val="sr-Cyrl-RS"/>
              </w:rPr>
            </w:pPr>
            <w:r w:rsidRPr="00B36CC1">
              <w:rPr>
                <w:rFonts w:ascii="Times New Roman" w:hAnsi="Times New Roman"/>
                <w:noProof/>
                <w:lang w:val="sr-Cyrl-RS"/>
              </w:rPr>
              <w:t>411 и 412</w:t>
            </w:r>
          </w:p>
        </w:tc>
        <w:tc>
          <w:tcPr>
            <w:tcW w:w="631" w:type="pct"/>
            <w:tcMar>
              <w:top w:w="85" w:type="dxa"/>
              <w:left w:w="85" w:type="dxa"/>
              <w:bottom w:w="85" w:type="dxa"/>
              <w:right w:w="85" w:type="dxa"/>
            </w:tcMar>
            <w:vAlign w:val="center"/>
          </w:tcPr>
          <w:p w14:paraId="69A24FDE"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662" w:type="pct"/>
            <w:tcMar>
              <w:top w:w="85" w:type="dxa"/>
              <w:left w:w="85" w:type="dxa"/>
              <w:bottom w:w="85" w:type="dxa"/>
              <w:right w:w="85" w:type="dxa"/>
            </w:tcMar>
            <w:vAlign w:val="center"/>
          </w:tcPr>
          <w:p w14:paraId="12DEDBD5" w14:textId="77777777" w:rsidR="001246FA" w:rsidRPr="00B36CC1" w:rsidRDefault="001246FA" w:rsidP="00FA6D56">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56A865EE" w14:textId="77777777" w:rsidR="006927B5" w:rsidRPr="00B36CC1" w:rsidRDefault="006927B5" w:rsidP="00DB0A6B">
      <w:pPr>
        <w:spacing w:after="0" w:line="240" w:lineRule="auto"/>
        <w:rPr>
          <w:rFonts w:ascii="Times New Roman" w:hAnsi="Times New Roman"/>
          <w:b/>
          <w:bCs/>
          <w:noProof/>
          <w:lang w:val="sr-Cyrl-RS"/>
        </w:rPr>
      </w:pPr>
    </w:p>
    <w:p w14:paraId="155B3707" w14:textId="77777777" w:rsidR="0098420C" w:rsidRPr="00B36CC1" w:rsidRDefault="0098420C" w:rsidP="00DB0A6B">
      <w:pPr>
        <w:spacing w:after="0" w:line="240" w:lineRule="auto"/>
        <w:rPr>
          <w:rFonts w:ascii="Times New Roman" w:hAnsi="Times New Roman"/>
          <w:noProof/>
          <w:lang w:val="sr-Cyrl-RS"/>
        </w:rPr>
      </w:pPr>
    </w:p>
    <w:tbl>
      <w:tblPr>
        <w:tblW w:w="14974" w:type="dxa"/>
        <w:tblInd w:w="-5" w:type="dxa"/>
        <w:tblLayout w:type="fixed"/>
        <w:tblCellMar>
          <w:top w:w="85" w:type="dxa"/>
          <w:left w:w="85" w:type="dxa"/>
          <w:bottom w:w="85" w:type="dxa"/>
          <w:right w:w="85" w:type="dxa"/>
        </w:tblCellMar>
        <w:tblLook w:val="04A0" w:firstRow="1" w:lastRow="0" w:firstColumn="1" w:lastColumn="0" w:noHBand="0" w:noVBand="1"/>
      </w:tblPr>
      <w:tblGrid>
        <w:gridCol w:w="3323"/>
        <w:gridCol w:w="2410"/>
        <w:gridCol w:w="1134"/>
        <w:gridCol w:w="850"/>
        <w:gridCol w:w="1559"/>
        <w:gridCol w:w="1133"/>
        <w:gridCol w:w="2155"/>
        <w:gridCol w:w="2376"/>
        <w:gridCol w:w="34"/>
      </w:tblGrid>
      <w:tr w:rsidR="007E03D1" w:rsidRPr="00B36CC1" w14:paraId="1E91C2D2" w14:textId="77777777" w:rsidTr="00F16D08">
        <w:trPr>
          <w:gridAfter w:val="1"/>
          <w:wAfter w:w="34" w:type="dxa"/>
          <w:cantSplit/>
          <w:trHeight w:val="397"/>
        </w:trPr>
        <w:tc>
          <w:tcPr>
            <w:tcW w:w="14940" w:type="dxa"/>
            <w:gridSpan w:val="8"/>
            <w:tcBorders>
              <w:top w:val="single" w:sz="4" w:space="0" w:color="000000"/>
              <w:left w:val="single" w:sz="4" w:space="0" w:color="000000"/>
              <w:bottom w:val="single" w:sz="4" w:space="0" w:color="000000"/>
              <w:right w:val="single" w:sz="4" w:space="0" w:color="000000"/>
            </w:tcBorders>
            <w:shd w:val="clear" w:color="auto" w:fill="F7CAAC"/>
            <w:vAlign w:val="center"/>
          </w:tcPr>
          <w:p w14:paraId="675AB9AB" w14:textId="77777777" w:rsidR="0098420C" w:rsidRPr="00B36CC1" w:rsidRDefault="0098420C" w:rsidP="009C35E5">
            <w:pPr>
              <w:spacing w:after="0" w:line="240" w:lineRule="auto"/>
              <w:rPr>
                <w:rFonts w:ascii="Times New Roman" w:hAnsi="Times New Roman"/>
                <w:b/>
                <w:noProof/>
                <w:lang w:val="sr-Cyrl-RS"/>
              </w:rPr>
            </w:pPr>
            <w:r w:rsidRPr="00B36CC1">
              <w:rPr>
                <w:rFonts w:ascii="Times New Roman" w:hAnsi="Times New Roman"/>
                <w:b/>
                <w:noProof/>
                <w:lang w:val="sr-Cyrl-RS"/>
              </w:rPr>
              <w:t xml:space="preserve">Мера 2.7: </w:t>
            </w:r>
            <w:bookmarkStart w:id="3" w:name="_Hlk194503675"/>
            <w:r w:rsidRPr="00B36CC1">
              <w:rPr>
                <w:rFonts w:ascii="Times New Roman" w:hAnsi="Times New Roman"/>
                <w:b/>
                <w:noProof/>
                <w:lang w:val="sr-Cyrl-RS"/>
              </w:rPr>
              <w:t xml:space="preserve">Унaпрeђeњe механизма размене информација између </w:t>
            </w:r>
            <w:r w:rsidR="007B0513" w:rsidRPr="00B36CC1">
              <w:rPr>
                <w:rFonts w:ascii="Times New Roman" w:hAnsi="Times New Roman"/>
                <w:b/>
                <w:noProof/>
                <w:lang w:val="sr-Cyrl-RS"/>
              </w:rPr>
              <w:t>МУП, БИА</w:t>
            </w:r>
            <w:r w:rsidRPr="00B36CC1">
              <w:rPr>
                <w:rFonts w:ascii="Times New Roman" w:hAnsi="Times New Roman"/>
                <w:b/>
                <w:noProof/>
                <w:lang w:val="sr-Cyrl-RS"/>
              </w:rPr>
              <w:t xml:space="preserve"> и </w:t>
            </w:r>
            <w:r w:rsidR="009C35E5" w:rsidRPr="00B36CC1">
              <w:rPr>
                <w:rFonts w:ascii="Times New Roman" w:hAnsi="Times New Roman"/>
                <w:b/>
                <w:noProof/>
                <w:lang w:val="sr-Cyrl-RS"/>
              </w:rPr>
              <w:t>МП</w:t>
            </w:r>
            <w:r w:rsidRPr="00B36CC1">
              <w:rPr>
                <w:rFonts w:ascii="Times New Roman" w:hAnsi="Times New Roman"/>
                <w:b/>
                <w:noProof/>
                <w:lang w:val="sr-Cyrl-RS"/>
              </w:rPr>
              <w:t xml:space="preserve"> о лицима која су осуђена за кривична дела повезана са тероризмом и насилним екстремизмом, као и о другим високорадикализованим затвореницима</w:t>
            </w:r>
            <w:bookmarkEnd w:id="3"/>
          </w:p>
        </w:tc>
      </w:tr>
      <w:tr w:rsidR="007E03D1" w:rsidRPr="00B36CC1" w14:paraId="62D0270C" w14:textId="77777777" w:rsidTr="00F16D08">
        <w:trPr>
          <w:gridAfter w:val="1"/>
          <w:wAfter w:w="34" w:type="dxa"/>
          <w:cantSplit/>
          <w:trHeight w:val="397"/>
        </w:trPr>
        <w:tc>
          <w:tcPr>
            <w:tcW w:w="14940" w:type="dxa"/>
            <w:gridSpan w:val="8"/>
            <w:tcBorders>
              <w:top w:val="single" w:sz="4" w:space="0" w:color="000000"/>
              <w:left w:val="single" w:sz="4" w:space="0" w:color="000000"/>
              <w:bottom w:val="single" w:sz="4" w:space="0" w:color="000000"/>
              <w:right w:val="single" w:sz="4" w:space="0" w:color="000000"/>
            </w:tcBorders>
            <w:shd w:val="clear" w:color="auto" w:fill="F7CAAC"/>
            <w:vAlign w:val="center"/>
          </w:tcPr>
          <w:p w14:paraId="58EBA2C4" w14:textId="453EEDA1" w:rsidR="0098420C" w:rsidRPr="00B36CC1" w:rsidRDefault="0098420C"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F5095A" w:rsidRPr="00B36CC1">
              <w:rPr>
                <w:rFonts w:ascii="Times New Roman" w:eastAsia="Times New Roman" w:hAnsi="Times New Roman"/>
                <w:noProof/>
                <w:lang w:val="sr-Cyrl-RS"/>
              </w:rPr>
              <w:t>М</w:t>
            </w:r>
            <w:r w:rsidR="004B706A" w:rsidRPr="00B36CC1">
              <w:rPr>
                <w:rFonts w:ascii="Times New Roman" w:eastAsia="Times New Roman" w:hAnsi="Times New Roman"/>
                <w:noProof/>
                <w:lang w:val="sr-Cyrl-RS"/>
              </w:rPr>
              <w:t>инистарство правде</w:t>
            </w:r>
          </w:p>
        </w:tc>
      </w:tr>
      <w:tr w:rsidR="007E03D1" w:rsidRPr="00B36CC1" w14:paraId="79C6D8F3" w14:textId="77777777" w:rsidTr="00F16D08">
        <w:trPr>
          <w:gridAfter w:val="1"/>
          <w:wAfter w:w="34" w:type="dxa"/>
          <w:cantSplit/>
          <w:trHeight w:val="397"/>
        </w:trPr>
        <w:tc>
          <w:tcPr>
            <w:tcW w:w="6867"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6676DC23" w14:textId="3AEC93CE" w:rsidR="0098420C" w:rsidRPr="00B36CC1" w:rsidRDefault="0098420C" w:rsidP="008027B8">
            <w:pPr>
              <w:spacing w:after="0" w:line="240" w:lineRule="auto"/>
              <w:rPr>
                <w:rFonts w:ascii="Times New Roman" w:hAnsi="Times New Roman"/>
                <w:noProof/>
                <w:lang w:val="sr-Cyrl-RS"/>
              </w:rPr>
            </w:pPr>
            <w:r w:rsidRPr="00B36CC1">
              <w:rPr>
                <w:rFonts w:ascii="Times New Roman" w:hAnsi="Times New Roman"/>
                <w:noProof/>
                <w:lang w:val="sr-Cyrl-RS"/>
              </w:rPr>
              <w:t>Период спровођења: 202</w:t>
            </w:r>
            <w:r w:rsidR="008027B8" w:rsidRPr="00B36CC1">
              <w:rPr>
                <w:rFonts w:ascii="Times New Roman" w:hAnsi="Times New Roman"/>
                <w:noProof/>
                <w:lang w:val="sr-Cyrl-RS"/>
              </w:rPr>
              <w:t xml:space="preserve">6 </w:t>
            </w:r>
            <w:r w:rsidRPr="00B36CC1">
              <w:rPr>
                <w:rFonts w:ascii="Times New Roman" w:hAnsi="Times New Roman"/>
                <w:noProof/>
                <w:lang w:val="sr-Cyrl-RS"/>
              </w:rPr>
              <w:t>-</w:t>
            </w:r>
            <w:r w:rsidR="008027B8" w:rsidRPr="00B36CC1">
              <w:rPr>
                <w:rFonts w:ascii="Times New Roman" w:hAnsi="Times New Roman"/>
                <w:noProof/>
                <w:lang w:val="sr-Cyrl-RS"/>
              </w:rPr>
              <w:t xml:space="preserve"> </w:t>
            </w:r>
            <w:r w:rsidRPr="00B36CC1">
              <w:rPr>
                <w:rFonts w:ascii="Times New Roman" w:hAnsi="Times New Roman"/>
                <w:noProof/>
                <w:lang w:val="sr-Cyrl-RS"/>
              </w:rPr>
              <w:t>2027.</w:t>
            </w:r>
          </w:p>
        </w:tc>
        <w:tc>
          <w:tcPr>
            <w:tcW w:w="8073"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78E81051"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 Институционално управљачко организациона</w:t>
            </w:r>
          </w:p>
        </w:tc>
      </w:tr>
      <w:tr w:rsidR="007E03D1" w:rsidRPr="00B36CC1" w14:paraId="57428752" w14:textId="77777777" w:rsidTr="00F16D08">
        <w:trPr>
          <w:gridAfter w:val="1"/>
          <w:wAfter w:w="34" w:type="dxa"/>
          <w:cantSplit/>
          <w:trHeight w:val="397"/>
        </w:trPr>
        <w:tc>
          <w:tcPr>
            <w:tcW w:w="6867"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5C7DE746"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Прописи које је потребно изменити/усвојити за спровођење мере:</w:t>
            </w:r>
          </w:p>
        </w:tc>
        <w:tc>
          <w:tcPr>
            <w:tcW w:w="8073"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651E5227" w14:textId="77777777" w:rsidR="0098420C" w:rsidRPr="00B36CC1" w:rsidRDefault="00F3795D" w:rsidP="00DB0A6B">
            <w:pPr>
              <w:spacing w:after="0" w:line="240" w:lineRule="auto"/>
              <w:rPr>
                <w:rFonts w:ascii="Times New Roman" w:hAnsi="Times New Roman"/>
                <w:noProof/>
                <w:lang w:val="sr-Cyrl-RS"/>
              </w:rPr>
            </w:pPr>
            <w:r w:rsidRPr="00B36CC1">
              <w:rPr>
                <w:rFonts w:ascii="Times New Roman" w:hAnsi="Times New Roman"/>
                <w:bCs/>
                <w:noProof/>
                <w:lang w:val="sr-Cyrl-RS"/>
              </w:rPr>
              <w:t>Нема</w:t>
            </w:r>
          </w:p>
        </w:tc>
      </w:tr>
      <w:tr w:rsidR="007E03D1" w:rsidRPr="00B36CC1" w14:paraId="3171AD71" w14:textId="77777777" w:rsidTr="00F16D08">
        <w:trPr>
          <w:cantSplit/>
          <w:trHeight w:val="397"/>
        </w:trPr>
        <w:tc>
          <w:tcPr>
            <w:tcW w:w="33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4E36DF"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мере (показатељ резултата)</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9BD9F0"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B048642"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9F630D"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Почетна вредност</w:t>
            </w:r>
          </w:p>
        </w:tc>
        <w:tc>
          <w:tcPr>
            <w:tcW w:w="1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A7B1BA"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E7F6F6"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0F9FD28"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138171E9" w14:textId="77777777" w:rsidTr="00F16D08">
        <w:trPr>
          <w:cantSplit/>
          <w:trHeight w:val="397"/>
        </w:trPr>
        <w:tc>
          <w:tcPr>
            <w:tcW w:w="33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178D95" w14:textId="77777777" w:rsidR="00F16D08" w:rsidRPr="00B36CC1" w:rsidRDefault="00F16D08" w:rsidP="009C35E5">
            <w:pPr>
              <w:spacing w:after="0" w:line="240" w:lineRule="auto"/>
              <w:rPr>
                <w:rFonts w:ascii="Times New Roman" w:hAnsi="Times New Roman"/>
                <w:noProof/>
                <w:lang w:val="sr-Cyrl-RS"/>
              </w:rPr>
            </w:pPr>
            <w:r w:rsidRPr="00B36CC1">
              <w:rPr>
                <w:rFonts w:ascii="Times New Roman" w:hAnsi="Times New Roman"/>
                <w:noProof/>
                <w:lang w:val="sr-Cyrl-RS"/>
              </w:rPr>
              <w:t>Одржани састанци представника МУП, БИА и МП (Управе за извршење кривичних санкција)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F7C8C"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 састанака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79E499"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институција одговорних за реализацију мере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37DFA"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4A2BB" w14:textId="7B23256E" w:rsidR="00F16D08" w:rsidRPr="00B36CC1" w:rsidRDefault="00F16D08" w:rsidP="00094F4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w:t>
            </w:r>
            <w:r w:rsidR="00094F4F" w:rsidRPr="00B36CC1">
              <w:rPr>
                <w:rFonts w:ascii="Times New Roman" w:hAnsi="Times New Roman"/>
                <w:noProof/>
                <w:lang w:val="sr-Cyrl-RS"/>
              </w:rPr>
              <w:t>5</w:t>
            </w:r>
            <w:r w:rsidRPr="00B36CC1">
              <w:rPr>
                <w:rFonts w:ascii="Times New Roman" w:hAnsi="Times New Roman"/>
                <w:noProof/>
                <w:lang w:val="sr-Cyrl-RS"/>
              </w:rPr>
              <w:t>.</w:t>
            </w:r>
          </w:p>
        </w:tc>
        <w:tc>
          <w:tcPr>
            <w:tcW w:w="21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88505"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3</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A405DB"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4</w:t>
            </w:r>
          </w:p>
        </w:tc>
      </w:tr>
      <w:tr w:rsidR="007E03D1" w:rsidRPr="00B36CC1" w14:paraId="54E2CFEC" w14:textId="77777777" w:rsidTr="00F16D08">
        <w:trPr>
          <w:cantSplit/>
          <w:trHeight w:val="397"/>
        </w:trPr>
        <w:tc>
          <w:tcPr>
            <w:tcW w:w="33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FBB8D4" w14:textId="2A1702E0"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Број лица у вези </w:t>
            </w:r>
            <w:r w:rsidR="005C4FB8" w:rsidRPr="00B36CC1">
              <w:rPr>
                <w:rFonts w:ascii="Times New Roman" w:hAnsi="Times New Roman"/>
                <w:noProof/>
                <w:lang w:val="sr-Cyrl-RS"/>
              </w:rPr>
              <w:t xml:space="preserve">са </w:t>
            </w:r>
            <w:r w:rsidRPr="00B36CC1">
              <w:rPr>
                <w:rFonts w:ascii="Times New Roman" w:hAnsi="Times New Roman"/>
                <w:noProof/>
                <w:lang w:val="sr-Cyrl-RS"/>
              </w:rPr>
              <w:t>који</w:t>
            </w:r>
            <w:r w:rsidR="005C4FB8" w:rsidRPr="00B36CC1">
              <w:rPr>
                <w:rFonts w:ascii="Times New Roman" w:hAnsi="Times New Roman"/>
                <w:noProof/>
                <w:lang w:val="sr-Cyrl-RS"/>
              </w:rPr>
              <w:t>ма</w:t>
            </w:r>
            <w:r w:rsidRPr="00B36CC1">
              <w:rPr>
                <w:rFonts w:ascii="Times New Roman" w:hAnsi="Times New Roman"/>
                <w:noProof/>
                <w:lang w:val="sr-Cyrl-RS"/>
              </w:rPr>
              <w:t xml:space="preserve"> је дошло до размене информација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E9E44"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 лица</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3A7D34"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22050"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E7088" w14:textId="1C75381E" w:rsidR="00F16D08" w:rsidRPr="00B36CC1" w:rsidRDefault="00094F4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r w:rsidR="00F16D08" w:rsidRPr="00B36CC1">
              <w:rPr>
                <w:rFonts w:ascii="Times New Roman" w:hAnsi="Times New Roman"/>
                <w:noProof/>
                <w:lang w:val="sr-Cyrl-RS"/>
              </w:rPr>
              <w:t>.</w:t>
            </w:r>
          </w:p>
        </w:tc>
        <w:tc>
          <w:tcPr>
            <w:tcW w:w="21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04A89"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3</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1864E1" w14:textId="77777777" w:rsidR="00F16D08" w:rsidRPr="00B36CC1" w:rsidRDefault="00F16D08"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4</w:t>
            </w:r>
          </w:p>
        </w:tc>
      </w:tr>
    </w:tbl>
    <w:p w14:paraId="1C4F75D1" w14:textId="77777777" w:rsidR="0098420C" w:rsidRPr="00B36CC1" w:rsidRDefault="0098420C" w:rsidP="00DB0A6B">
      <w:pPr>
        <w:spacing w:after="0" w:line="240" w:lineRule="auto"/>
        <w:rPr>
          <w:rFonts w:ascii="Times New Roman" w:hAnsi="Times New Roman"/>
          <w:noProof/>
          <w:lang w:val="sr-Cyrl-RS"/>
        </w:rPr>
      </w:pPr>
    </w:p>
    <w:p w14:paraId="2F6787AD" w14:textId="77777777" w:rsidR="0098420C" w:rsidRPr="00B36CC1" w:rsidRDefault="0098420C" w:rsidP="00DB0A6B">
      <w:pPr>
        <w:spacing w:after="0" w:line="240" w:lineRule="auto"/>
        <w:rPr>
          <w:rFonts w:ascii="Times New Roman" w:hAnsi="Times New Roman"/>
          <w:noProof/>
          <w:lang w:val="sr-Cyrl-RS"/>
        </w:rPr>
      </w:pPr>
    </w:p>
    <w:tbl>
      <w:tblPr>
        <w:tblW w:w="4992" w:type="pct"/>
        <w:tblInd w:w="-5" w:type="dxa"/>
        <w:tblLayout w:type="fixed"/>
        <w:tblCellMar>
          <w:top w:w="85" w:type="dxa"/>
          <w:left w:w="85" w:type="dxa"/>
          <w:bottom w:w="85" w:type="dxa"/>
          <w:right w:w="85" w:type="dxa"/>
        </w:tblCellMar>
        <w:tblLook w:val="04A0" w:firstRow="1" w:lastRow="0" w:firstColumn="1" w:lastColumn="0" w:noHBand="0" w:noVBand="1"/>
      </w:tblPr>
      <w:tblGrid>
        <w:gridCol w:w="3376"/>
        <w:gridCol w:w="518"/>
        <w:gridCol w:w="911"/>
        <w:gridCol w:w="643"/>
        <w:gridCol w:w="710"/>
        <w:gridCol w:w="852"/>
        <w:gridCol w:w="870"/>
        <w:gridCol w:w="392"/>
        <w:gridCol w:w="1244"/>
        <w:gridCol w:w="303"/>
        <w:gridCol w:w="1676"/>
        <w:gridCol w:w="637"/>
        <w:gridCol w:w="980"/>
        <w:gridCol w:w="1540"/>
      </w:tblGrid>
      <w:tr w:rsidR="007E03D1" w:rsidRPr="00B36CC1" w14:paraId="688775D6" w14:textId="77777777" w:rsidTr="00BB1EB9">
        <w:trPr>
          <w:cantSplit/>
          <w:trHeight w:val="397"/>
        </w:trPr>
        <w:tc>
          <w:tcPr>
            <w:tcW w:w="3944" w:type="dxa"/>
            <w:gridSpan w:val="2"/>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31CCCCE4"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1572" w:type="dxa"/>
            <w:gridSpan w:val="2"/>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18DD26E4"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1581" w:type="dxa"/>
            <w:gridSpan w:val="2"/>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729A70E"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1277" w:type="dxa"/>
            <w:gridSpan w:val="2"/>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13FAC710"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1566" w:type="dxa"/>
            <w:gridSpan w:val="2"/>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16B377C6"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169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E069AED"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3195" w:type="dxa"/>
            <w:gridSpan w:val="3"/>
            <w:tcBorders>
              <w:top w:val="single" w:sz="4" w:space="0" w:color="000000"/>
              <w:left w:val="single" w:sz="4" w:space="0" w:color="000000"/>
              <w:bottom w:val="single" w:sz="4" w:space="0" w:color="000000"/>
              <w:right w:val="single" w:sz="4" w:space="0" w:color="000000"/>
            </w:tcBorders>
            <w:shd w:val="clear" w:color="auto" w:fill="FFF2CC"/>
            <w:vAlign w:val="center"/>
          </w:tcPr>
          <w:p w14:paraId="5E72788C" w14:textId="77777777" w:rsidR="0098420C" w:rsidRPr="00B36CC1" w:rsidRDefault="0098420C"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79698FB4" w14:textId="77777777" w:rsidTr="00BB1EB9">
        <w:trPr>
          <w:cantSplit/>
          <w:trHeight w:val="397"/>
        </w:trPr>
        <w:tc>
          <w:tcPr>
            <w:tcW w:w="3944"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090EC" w14:textId="77777777" w:rsidR="008027B8" w:rsidRPr="00B36CC1" w:rsidRDefault="008027B8" w:rsidP="00DB0A6B">
            <w:pPr>
              <w:spacing w:after="0" w:line="240" w:lineRule="auto"/>
              <w:rPr>
                <w:rFonts w:ascii="Times New Roman" w:hAnsi="Times New Roman"/>
                <w:noProof/>
                <w:lang w:val="sr-Cyrl-RS"/>
              </w:rPr>
            </w:pPr>
          </w:p>
        </w:tc>
        <w:tc>
          <w:tcPr>
            <w:tcW w:w="1572"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48315" w14:textId="77777777" w:rsidR="008027B8" w:rsidRPr="00B36CC1" w:rsidRDefault="008027B8" w:rsidP="00DB0A6B">
            <w:pPr>
              <w:spacing w:after="0" w:line="240" w:lineRule="auto"/>
              <w:rPr>
                <w:rFonts w:ascii="Times New Roman" w:hAnsi="Times New Roman"/>
                <w:noProof/>
                <w:lang w:val="sr-Cyrl-RS"/>
              </w:rPr>
            </w:pPr>
          </w:p>
        </w:tc>
        <w:tc>
          <w:tcPr>
            <w:tcW w:w="1581"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56BD6" w14:textId="77777777" w:rsidR="008027B8" w:rsidRPr="00B36CC1" w:rsidRDefault="008027B8" w:rsidP="00DB0A6B">
            <w:pPr>
              <w:spacing w:after="0" w:line="240" w:lineRule="auto"/>
              <w:rPr>
                <w:rFonts w:ascii="Times New Roman" w:hAnsi="Times New Roman"/>
                <w:noProof/>
                <w:lang w:val="sr-Cyrl-RS"/>
              </w:rPr>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6B4DA" w14:textId="77777777" w:rsidR="008027B8" w:rsidRPr="00B36CC1" w:rsidRDefault="008027B8" w:rsidP="00DB0A6B">
            <w:pPr>
              <w:spacing w:after="0" w:line="240" w:lineRule="auto"/>
              <w:rPr>
                <w:rFonts w:ascii="Times New Roman" w:hAnsi="Times New Roman"/>
                <w:noProof/>
                <w:lang w:val="sr-Cyrl-RS"/>
              </w:rPr>
            </w:pPr>
          </w:p>
        </w:tc>
        <w:tc>
          <w:tcPr>
            <w:tcW w:w="1566"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4ED4E" w14:textId="77777777" w:rsidR="008027B8" w:rsidRPr="00B36CC1" w:rsidRDefault="008027B8" w:rsidP="00DB0A6B">
            <w:pPr>
              <w:spacing w:after="0" w:line="240" w:lineRule="auto"/>
              <w:rPr>
                <w:rFonts w:ascii="Times New Roman" w:hAnsi="Times New Roman"/>
                <w:noProof/>
                <w:lang w:val="sr-Cyrl-RS"/>
              </w:rPr>
            </w:pPr>
          </w:p>
        </w:tc>
        <w:tc>
          <w:tcPr>
            <w:tcW w:w="16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0A892" w14:textId="77777777" w:rsidR="008027B8" w:rsidRPr="00B36CC1" w:rsidRDefault="008027B8" w:rsidP="00DB0A6B">
            <w:pPr>
              <w:spacing w:after="0" w:line="240" w:lineRule="auto"/>
              <w:rPr>
                <w:rFonts w:ascii="Times New Roman" w:hAnsi="Times New Roman"/>
                <w:noProof/>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14:paraId="02708C35" w14:textId="7ED298D2"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1559"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2BF8BF9" w14:textId="703DA014"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7DB36DBB" w14:textId="77777777" w:rsidTr="00BB1EB9">
        <w:trPr>
          <w:cantSplit/>
          <w:trHeight w:val="397"/>
        </w:trPr>
        <w:tc>
          <w:tcPr>
            <w:tcW w:w="39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BADF71" w14:textId="77777777" w:rsidR="008027B8" w:rsidRPr="00B36CC1" w:rsidRDefault="008027B8" w:rsidP="00F749AD">
            <w:pPr>
              <w:spacing w:after="0" w:line="240" w:lineRule="auto"/>
              <w:rPr>
                <w:rFonts w:ascii="Times New Roman" w:hAnsi="Times New Roman"/>
                <w:bCs/>
                <w:noProof/>
                <w:lang w:val="sr-Cyrl-RS"/>
              </w:rPr>
            </w:pPr>
            <w:r w:rsidRPr="00B36CC1">
              <w:rPr>
                <w:rFonts w:ascii="Times New Roman" w:hAnsi="Times New Roman"/>
                <w:bCs/>
                <w:noProof/>
                <w:lang w:val="sr-Cyrl-RS"/>
              </w:rPr>
              <w:t>2.7.1 Успоставити праксу редовних консултација између делегираних представника</w:t>
            </w:r>
            <w:r w:rsidRPr="00B36CC1">
              <w:rPr>
                <w:rFonts w:ascii="Times New Roman" w:hAnsi="Times New Roman"/>
                <w:b/>
                <w:bCs/>
                <w:noProof/>
                <w:lang w:val="sr-Cyrl-RS"/>
              </w:rPr>
              <w:t xml:space="preserve"> </w:t>
            </w:r>
            <w:r w:rsidRPr="00B36CC1">
              <w:rPr>
                <w:rFonts w:ascii="Times New Roman" w:hAnsi="Times New Roman"/>
                <w:bCs/>
                <w:noProof/>
                <w:lang w:val="sr-Cyrl-RS"/>
              </w:rPr>
              <w:t>МУП, БИА и МП (</w:t>
            </w:r>
            <w:r w:rsidRPr="00B36CC1">
              <w:rPr>
                <w:rFonts w:ascii="Times New Roman" w:hAnsi="Times New Roman"/>
                <w:noProof/>
                <w:lang w:val="sr-Cyrl-RS"/>
              </w:rPr>
              <w:t>Управе за извршење кривичних санкција)</w:t>
            </w:r>
            <w:r w:rsidRPr="00B36CC1">
              <w:rPr>
                <w:rFonts w:ascii="Times New Roman" w:hAnsi="Times New Roman"/>
                <w:bCs/>
                <w:noProof/>
                <w:lang w:val="sr-Cyrl-RS"/>
              </w:rPr>
              <w:t>,</w:t>
            </w:r>
            <w:r w:rsidRPr="00B36CC1">
              <w:rPr>
                <w:rFonts w:ascii="Times New Roman" w:hAnsi="Times New Roman"/>
                <w:noProof/>
                <w:lang w:val="sr-Cyrl-RS"/>
              </w:rPr>
              <w:t xml:space="preserve"> у вези са лицима према којима се извршава мера притвора у заводима</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ADBA0"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МП</w:t>
            </w: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686057" w14:textId="77777777" w:rsidR="008027B8" w:rsidRPr="00B36CC1" w:rsidRDefault="008027B8" w:rsidP="00F5095A">
            <w:pPr>
              <w:spacing w:after="0" w:line="240" w:lineRule="auto"/>
              <w:rPr>
                <w:rFonts w:ascii="Times New Roman" w:hAnsi="Times New Roman"/>
                <w:noProof/>
                <w:lang w:val="sr-Cyrl-RS"/>
              </w:rPr>
            </w:pPr>
            <w:r w:rsidRPr="00B36CC1">
              <w:rPr>
                <w:rFonts w:ascii="Times New Roman" w:hAnsi="Times New Roman"/>
                <w:noProof/>
                <w:lang w:val="sr-Cyrl-RS"/>
              </w:rPr>
              <w:t xml:space="preserve">МУП, БИА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44D3EE" w14:textId="38D2523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w:t>
            </w:r>
            <w:r w:rsidR="008D05E4" w:rsidRPr="00B36CC1">
              <w:rPr>
                <w:rFonts w:ascii="Times New Roman" w:hAnsi="Times New Roman"/>
                <w:noProof/>
                <w:lang w:val="sr-Cyrl-RS"/>
              </w:rPr>
              <w:t>. године</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8321B5" w14:textId="15DB6DCC" w:rsidR="008027B8" w:rsidRPr="00B36CC1" w:rsidRDefault="00F16D08" w:rsidP="00DB0A6B">
            <w:pPr>
              <w:spacing w:after="0" w:line="240" w:lineRule="auto"/>
              <w:rPr>
                <w:rFonts w:ascii="Times New Roman" w:hAnsi="Times New Roman"/>
                <w:noProof/>
                <w:lang w:val="sr-Cyrl-RS"/>
              </w:rPr>
            </w:pPr>
            <w:r w:rsidRPr="00B36CC1">
              <w:rPr>
                <w:rFonts w:ascii="Times New Roman" w:hAnsi="Times New Roman"/>
                <w:lang w:val="sr-Cyrl-RS"/>
              </w:rPr>
              <w:t>Буџетска средства у оквиру редовних активности</w:t>
            </w:r>
          </w:p>
        </w:tc>
        <w:tc>
          <w:tcPr>
            <w:tcW w:w="1697" w:type="dxa"/>
            <w:tcBorders>
              <w:top w:val="single" w:sz="4" w:space="0" w:color="000000"/>
              <w:left w:val="single" w:sz="4" w:space="0" w:color="000000"/>
              <w:bottom w:val="single" w:sz="4" w:space="0" w:color="000000"/>
              <w:right w:val="single" w:sz="4" w:space="0" w:color="000000"/>
            </w:tcBorders>
            <w:vAlign w:val="center"/>
          </w:tcPr>
          <w:p w14:paraId="65B10B32" w14:textId="3D4C16EC" w:rsidR="008027B8" w:rsidRPr="00B36CC1" w:rsidRDefault="00526D13" w:rsidP="00E50B25">
            <w:pPr>
              <w:spacing w:after="0" w:line="240" w:lineRule="auto"/>
              <w:rPr>
                <w:rFonts w:ascii="Times New Roman" w:hAnsi="Times New Roman"/>
                <w:noProof/>
                <w:lang w:val="sr-Cyrl-RS"/>
              </w:rPr>
            </w:pPr>
            <w:r>
              <w:rPr>
                <w:rFonts w:ascii="Times New Roman" w:hAnsi="Times New Roman"/>
                <w:noProof/>
                <w:lang w:val="sr-Cyrl-RS"/>
              </w:rPr>
              <w:t>1607</w:t>
            </w:r>
            <w:r>
              <w:rPr>
                <w:rFonts w:ascii="Times New Roman" w:hAnsi="Times New Roman"/>
                <w:noProof/>
                <w:lang w:val="sr-Latn-RS"/>
              </w:rPr>
              <w:t>/</w:t>
            </w:r>
            <w:r w:rsidR="008027B8" w:rsidRPr="00B36CC1">
              <w:rPr>
                <w:rFonts w:ascii="Times New Roman" w:hAnsi="Times New Roman"/>
                <w:noProof/>
                <w:lang w:val="sr-Cyrl-RS"/>
              </w:rPr>
              <w:t>0001</w:t>
            </w:r>
          </w:p>
          <w:p w14:paraId="1E0FD885" w14:textId="566D6169" w:rsidR="00F16D08" w:rsidRPr="00B36CC1" w:rsidRDefault="00F16D08" w:rsidP="00E50B25">
            <w:pPr>
              <w:spacing w:after="0" w:line="240" w:lineRule="auto"/>
              <w:rPr>
                <w:rFonts w:ascii="Times New Roman" w:hAnsi="Times New Roman"/>
                <w:noProof/>
                <w:lang w:val="sr-Cyrl-RS"/>
              </w:rPr>
            </w:pPr>
            <w:r w:rsidRPr="00B36CC1">
              <w:rPr>
                <w:rFonts w:ascii="Times New Roman" w:hAnsi="Times New Roman"/>
                <w:noProof/>
                <w:lang w:val="sr-Cyrl-RS"/>
              </w:rPr>
              <w:t>411 и 412</w:t>
            </w:r>
          </w:p>
          <w:p w14:paraId="5407737A" w14:textId="77777777" w:rsidR="008027B8" w:rsidRPr="00B36CC1" w:rsidRDefault="008027B8" w:rsidP="00DB0A6B">
            <w:pPr>
              <w:spacing w:after="0" w:line="240" w:lineRule="auto"/>
              <w:rPr>
                <w:rFonts w:ascii="Times New Roman" w:hAnsi="Times New Roman"/>
                <w:noProof/>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17C81C"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64C3AB"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0AD84FB1" w14:textId="77777777" w:rsidTr="00BB1EB9">
        <w:trPr>
          <w:cantSplit/>
          <w:trHeight w:val="397"/>
        </w:trPr>
        <w:tc>
          <w:tcPr>
            <w:tcW w:w="39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58D60" w14:textId="77777777" w:rsidR="008027B8" w:rsidRPr="00B36CC1" w:rsidRDefault="008027B8" w:rsidP="00F749AD">
            <w:pPr>
              <w:spacing w:after="0" w:line="240" w:lineRule="auto"/>
              <w:contextualSpacing/>
              <w:rPr>
                <w:rFonts w:ascii="Times New Roman" w:hAnsi="Times New Roman"/>
                <w:b/>
                <w:noProof/>
                <w:lang w:val="sr-Cyrl-RS"/>
              </w:rPr>
            </w:pPr>
            <w:r w:rsidRPr="00B36CC1">
              <w:rPr>
                <w:rFonts w:ascii="Times New Roman" w:hAnsi="Times New Roman"/>
                <w:bCs/>
                <w:noProof/>
                <w:lang w:val="sr-Cyrl-RS"/>
              </w:rPr>
              <w:t>2.7.2</w:t>
            </w:r>
            <w:r w:rsidRPr="00B36CC1">
              <w:rPr>
                <w:rFonts w:ascii="Times New Roman" w:hAnsi="Times New Roman"/>
                <w:b/>
                <w:noProof/>
                <w:lang w:val="sr-Cyrl-RS"/>
              </w:rPr>
              <w:t xml:space="preserve"> </w:t>
            </w:r>
            <w:r w:rsidRPr="00B36CC1">
              <w:rPr>
                <w:rFonts w:ascii="Times New Roman" w:hAnsi="Times New Roman"/>
                <w:noProof/>
                <w:lang w:val="sr-Cyrl-RS"/>
              </w:rPr>
              <w:t>Успоставити праксу редовних консултација између делегираних представника</w:t>
            </w:r>
            <w:r w:rsidRPr="00B36CC1">
              <w:rPr>
                <w:rFonts w:ascii="Times New Roman" w:hAnsi="Times New Roman"/>
                <w:b/>
                <w:noProof/>
                <w:lang w:val="sr-Cyrl-RS"/>
              </w:rPr>
              <w:t xml:space="preserve"> </w:t>
            </w:r>
            <w:r w:rsidRPr="00B36CC1">
              <w:rPr>
                <w:rFonts w:ascii="Times New Roman" w:hAnsi="Times New Roman"/>
                <w:noProof/>
                <w:lang w:val="sr-Cyrl-RS"/>
              </w:rPr>
              <w:t xml:space="preserve">МУП, БИА и </w:t>
            </w:r>
            <w:r w:rsidRPr="00B36CC1">
              <w:rPr>
                <w:rFonts w:ascii="Times New Roman" w:hAnsi="Times New Roman"/>
                <w:bCs/>
                <w:noProof/>
                <w:lang w:val="sr-Cyrl-RS"/>
              </w:rPr>
              <w:t>МП (</w:t>
            </w:r>
            <w:r w:rsidRPr="00B36CC1">
              <w:rPr>
                <w:rFonts w:ascii="Times New Roman" w:hAnsi="Times New Roman"/>
                <w:noProof/>
                <w:lang w:val="sr-Cyrl-RS"/>
              </w:rPr>
              <w:t>Управе за извршење кривичних санкција)</w:t>
            </w:r>
            <w:r w:rsidRPr="00B36CC1">
              <w:rPr>
                <w:rFonts w:ascii="Times New Roman" w:hAnsi="Times New Roman"/>
                <w:bCs/>
                <w:noProof/>
                <w:lang w:val="sr-Cyrl-RS"/>
              </w:rPr>
              <w:t xml:space="preserve"> </w:t>
            </w:r>
            <w:r w:rsidRPr="00B36CC1">
              <w:rPr>
                <w:rFonts w:ascii="Times New Roman" w:hAnsi="Times New Roman"/>
                <w:noProof/>
                <w:lang w:val="sr-Cyrl-RS"/>
              </w:rPr>
              <w:t>о лицима која су на одслужењу казне затвора</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8D9231"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МП</w:t>
            </w: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E0E03" w14:textId="77777777" w:rsidR="008027B8" w:rsidRPr="00B36CC1" w:rsidRDefault="008027B8" w:rsidP="00F5095A">
            <w:pPr>
              <w:spacing w:after="0" w:line="240" w:lineRule="auto"/>
              <w:rPr>
                <w:rFonts w:ascii="Times New Roman" w:hAnsi="Times New Roman"/>
                <w:noProof/>
                <w:lang w:val="sr-Cyrl-RS"/>
              </w:rPr>
            </w:pPr>
            <w:r w:rsidRPr="00B36CC1">
              <w:rPr>
                <w:rFonts w:ascii="Times New Roman" w:hAnsi="Times New Roman"/>
                <w:noProof/>
                <w:lang w:val="sr-Cyrl-RS"/>
              </w:rPr>
              <w:t xml:space="preserve">МУП, БИА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DC4302" w14:textId="661B986D"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w:t>
            </w:r>
            <w:r w:rsidR="008D05E4" w:rsidRPr="00B36CC1">
              <w:rPr>
                <w:rFonts w:ascii="Times New Roman" w:hAnsi="Times New Roman"/>
                <w:noProof/>
                <w:lang w:val="sr-Cyrl-RS"/>
              </w:rPr>
              <w:t xml:space="preserve"> године</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38D3B" w14:textId="2B2E9674"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F16D08" w:rsidRPr="00B36CC1">
              <w:rPr>
                <w:rFonts w:ascii="Times New Roman" w:hAnsi="Times New Roman"/>
                <w:noProof/>
                <w:lang w:val="sr-Cyrl-RS"/>
              </w:rPr>
              <w:t xml:space="preserve"> у оквиру редовних активности</w:t>
            </w:r>
          </w:p>
        </w:tc>
        <w:tc>
          <w:tcPr>
            <w:tcW w:w="1697" w:type="dxa"/>
            <w:tcBorders>
              <w:top w:val="single" w:sz="4" w:space="0" w:color="000000"/>
              <w:left w:val="single" w:sz="4" w:space="0" w:color="000000"/>
              <w:bottom w:val="single" w:sz="4" w:space="0" w:color="000000"/>
              <w:right w:val="single" w:sz="4" w:space="0" w:color="000000"/>
            </w:tcBorders>
            <w:vAlign w:val="center"/>
          </w:tcPr>
          <w:p w14:paraId="354EA035" w14:textId="62D2EA14" w:rsidR="008027B8" w:rsidRPr="00B36CC1" w:rsidRDefault="00526D13" w:rsidP="00DB0A6B">
            <w:pPr>
              <w:spacing w:after="0" w:line="240" w:lineRule="auto"/>
              <w:rPr>
                <w:rFonts w:ascii="Times New Roman" w:hAnsi="Times New Roman"/>
                <w:noProof/>
                <w:lang w:val="sr-Cyrl-RS"/>
              </w:rPr>
            </w:pPr>
            <w:r>
              <w:rPr>
                <w:rFonts w:ascii="Times New Roman" w:hAnsi="Times New Roman"/>
                <w:noProof/>
                <w:lang w:val="sr-Cyrl-RS"/>
              </w:rPr>
              <w:t>1607</w:t>
            </w:r>
            <w:r>
              <w:rPr>
                <w:rFonts w:ascii="Times New Roman" w:hAnsi="Times New Roman"/>
                <w:noProof/>
                <w:lang w:val="sr-Latn-RS"/>
              </w:rPr>
              <w:t>/</w:t>
            </w:r>
            <w:r w:rsidR="008027B8" w:rsidRPr="00B36CC1">
              <w:rPr>
                <w:rFonts w:ascii="Times New Roman" w:hAnsi="Times New Roman"/>
                <w:noProof/>
                <w:lang w:val="sr-Cyrl-RS"/>
              </w:rPr>
              <w:t>0001</w:t>
            </w:r>
          </w:p>
          <w:p w14:paraId="684DBA51" w14:textId="130FB4C4"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63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2871D0"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A2FD32"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4BD47DAE" w14:textId="77777777" w:rsidTr="00BB1EB9">
        <w:trPr>
          <w:cantSplit/>
          <w:trHeight w:val="397"/>
        </w:trPr>
        <w:tc>
          <w:tcPr>
            <w:tcW w:w="39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75FBB0" w14:textId="77777777" w:rsidR="008027B8" w:rsidRPr="00B36CC1" w:rsidRDefault="008027B8" w:rsidP="00DB0A6B">
            <w:pPr>
              <w:spacing w:after="0" w:line="240" w:lineRule="auto"/>
              <w:rPr>
                <w:rFonts w:ascii="Times New Roman" w:hAnsi="Times New Roman"/>
                <w:bCs/>
                <w:noProof/>
                <w:lang w:val="sr-Cyrl-RS"/>
              </w:rPr>
            </w:pPr>
            <w:r w:rsidRPr="00B36CC1">
              <w:rPr>
                <w:rFonts w:ascii="Times New Roman" w:hAnsi="Times New Roman"/>
                <w:bCs/>
                <w:noProof/>
                <w:lang w:val="sr-Cyrl-RS"/>
              </w:rPr>
              <w:lastRenderedPageBreak/>
              <w:t>2.7.3 Успоставити праксу редовних консултација између делегираних представника</w:t>
            </w:r>
            <w:r w:rsidRPr="00B36CC1">
              <w:rPr>
                <w:rFonts w:ascii="Times New Roman" w:hAnsi="Times New Roman"/>
                <w:b/>
                <w:bCs/>
                <w:noProof/>
                <w:lang w:val="sr-Cyrl-RS"/>
              </w:rPr>
              <w:t xml:space="preserve"> </w:t>
            </w:r>
            <w:r w:rsidRPr="00B36CC1">
              <w:rPr>
                <w:rFonts w:ascii="Times New Roman" w:hAnsi="Times New Roman"/>
                <w:noProof/>
                <w:lang w:val="sr-Cyrl-RS"/>
              </w:rPr>
              <w:t>МУП</w:t>
            </w:r>
            <w:r w:rsidRPr="00B36CC1">
              <w:rPr>
                <w:rFonts w:ascii="Times New Roman" w:hAnsi="Times New Roman"/>
                <w:bCs/>
                <w:noProof/>
                <w:lang w:val="sr-Cyrl-RS"/>
              </w:rPr>
              <w:t xml:space="preserve">, БИА и МП (Управе за извршење кривичних санкција) </w:t>
            </w:r>
            <w:r w:rsidRPr="00B36CC1">
              <w:rPr>
                <w:rFonts w:ascii="Times New Roman" w:hAnsi="Times New Roman"/>
                <w:noProof/>
                <w:lang w:val="sr-Cyrl-RS"/>
              </w:rPr>
              <w:t xml:space="preserve">непосредно пре пуштања лица на слободу, а у циљу сагледавања потенцијалних ризика и планирања мера подршке и праћења </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5663A"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МП</w:t>
            </w:r>
          </w:p>
        </w:tc>
        <w:tc>
          <w:tcPr>
            <w:tcW w:w="15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6FB05D" w14:textId="77777777" w:rsidR="008027B8" w:rsidRPr="00B36CC1" w:rsidRDefault="008027B8" w:rsidP="00F5095A">
            <w:pPr>
              <w:spacing w:after="0" w:line="240" w:lineRule="auto"/>
              <w:rPr>
                <w:rFonts w:ascii="Times New Roman" w:hAnsi="Times New Roman"/>
                <w:noProof/>
                <w:lang w:val="sr-Cyrl-RS"/>
              </w:rPr>
            </w:pPr>
            <w:r w:rsidRPr="00B36CC1">
              <w:rPr>
                <w:rFonts w:ascii="Times New Roman" w:hAnsi="Times New Roman"/>
                <w:noProof/>
                <w:lang w:val="sr-Cyrl-RS"/>
              </w:rPr>
              <w:t xml:space="preserve">МУП, БИА </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CDABD6" w14:textId="771E6C4F"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w:t>
            </w:r>
            <w:r w:rsidR="008D05E4" w:rsidRPr="00B36CC1">
              <w:rPr>
                <w:rFonts w:ascii="Times New Roman" w:hAnsi="Times New Roman"/>
                <w:noProof/>
                <w:lang w:val="sr-Cyrl-RS"/>
              </w:rPr>
              <w:t>. године</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461899" w14:textId="3F491593"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780D7C">
              <w:rPr>
                <w:rFonts w:ascii="Times New Roman" w:hAnsi="Times New Roman"/>
                <w:noProof/>
                <w:lang w:val="sr-Cyrl-RS"/>
              </w:rPr>
              <w:t xml:space="preserve"> у оквиру редовних активности</w:t>
            </w:r>
          </w:p>
        </w:tc>
        <w:tc>
          <w:tcPr>
            <w:tcW w:w="1697" w:type="dxa"/>
            <w:tcBorders>
              <w:top w:val="single" w:sz="4" w:space="0" w:color="000000"/>
              <w:left w:val="single" w:sz="4" w:space="0" w:color="000000"/>
              <w:bottom w:val="single" w:sz="4" w:space="0" w:color="000000"/>
              <w:right w:val="single" w:sz="4" w:space="0" w:color="000000"/>
            </w:tcBorders>
            <w:vAlign w:val="center"/>
          </w:tcPr>
          <w:p w14:paraId="3D2A4F9E" w14:textId="0AF57BEF" w:rsidR="008027B8" w:rsidRPr="00B36CC1" w:rsidRDefault="00526D13" w:rsidP="00E50B25">
            <w:pPr>
              <w:spacing w:after="0" w:line="240" w:lineRule="auto"/>
              <w:rPr>
                <w:rFonts w:ascii="Times New Roman" w:hAnsi="Times New Roman"/>
                <w:noProof/>
                <w:lang w:val="sr-Cyrl-RS"/>
              </w:rPr>
            </w:pPr>
            <w:r>
              <w:rPr>
                <w:rFonts w:ascii="Times New Roman" w:hAnsi="Times New Roman"/>
                <w:noProof/>
                <w:lang w:val="sr-Cyrl-RS"/>
              </w:rPr>
              <w:t>1607</w:t>
            </w:r>
            <w:r>
              <w:rPr>
                <w:rFonts w:ascii="Times New Roman" w:hAnsi="Times New Roman"/>
                <w:noProof/>
                <w:lang w:val="sr-Latn-RS"/>
              </w:rPr>
              <w:t>/</w:t>
            </w:r>
            <w:r w:rsidR="008027B8" w:rsidRPr="00B36CC1">
              <w:rPr>
                <w:rFonts w:ascii="Times New Roman" w:hAnsi="Times New Roman"/>
                <w:noProof/>
                <w:lang w:val="sr-Cyrl-RS"/>
              </w:rPr>
              <w:t>0001</w:t>
            </w:r>
          </w:p>
          <w:p w14:paraId="5C9684EA" w14:textId="312959F7" w:rsidR="00F16D08" w:rsidRPr="00B36CC1" w:rsidRDefault="00F16D08" w:rsidP="00E50B25">
            <w:pPr>
              <w:spacing w:after="0" w:line="240" w:lineRule="auto"/>
              <w:rPr>
                <w:rFonts w:ascii="Times New Roman" w:hAnsi="Times New Roman"/>
                <w:noProof/>
                <w:lang w:val="sr-Cyrl-RS"/>
              </w:rPr>
            </w:pPr>
            <w:r w:rsidRPr="00B36CC1">
              <w:rPr>
                <w:rFonts w:ascii="Times New Roman" w:hAnsi="Times New Roman"/>
                <w:noProof/>
                <w:lang w:val="sr-Cyrl-RS"/>
              </w:rPr>
              <w:t>411 и 412</w:t>
            </w:r>
          </w:p>
          <w:p w14:paraId="1B3D366B" w14:textId="77777777" w:rsidR="008027B8" w:rsidRPr="00B36CC1" w:rsidRDefault="008027B8" w:rsidP="00DB0A6B">
            <w:pPr>
              <w:spacing w:after="0" w:line="240" w:lineRule="auto"/>
              <w:rPr>
                <w:rFonts w:ascii="Times New Roman" w:hAnsi="Times New Roman"/>
                <w:noProof/>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623759"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F20C73" w14:textId="77777777" w:rsidR="008027B8" w:rsidRPr="00B36CC1" w:rsidRDefault="008027B8"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6CAE0053" w14:textId="77777777" w:rsidTr="00BB1EB9">
        <w:trPr>
          <w:cantSplit/>
          <w:trHeight w:val="397"/>
        </w:trPr>
        <w:tc>
          <w:tcPr>
            <w:tcW w:w="14832" w:type="dxa"/>
            <w:gridSpan w:val="14"/>
            <w:tcBorders>
              <w:top w:val="single" w:sz="4" w:space="0" w:color="000000"/>
              <w:left w:val="single" w:sz="4" w:space="0" w:color="000000"/>
              <w:bottom w:val="single" w:sz="4" w:space="0" w:color="000000"/>
              <w:right w:val="single" w:sz="4" w:space="0" w:color="000000"/>
            </w:tcBorders>
            <w:shd w:val="clear" w:color="auto" w:fill="C5E0B3"/>
            <w:vAlign w:val="center"/>
          </w:tcPr>
          <w:p w14:paraId="31E65740" w14:textId="77777777" w:rsidR="00DB0C4A" w:rsidRPr="00B36CC1" w:rsidRDefault="00DB0C4A" w:rsidP="00FB3253">
            <w:pPr>
              <w:pageBreakBefore/>
              <w:spacing w:after="0" w:line="240" w:lineRule="auto"/>
              <w:ind w:left="34"/>
              <w:rPr>
                <w:rFonts w:ascii="Times New Roman" w:hAnsi="Times New Roman"/>
                <w:noProof/>
                <w:sz w:val="24"/>
                <w:lang w:val="sr-Cyrl-RS"/>
              </w:rPr>
            </w:pPr>
            <w:r w:rsidRPr="00B36CC1">
              <w:rPr>
                <w:rFonts w:ascii="Times New Roman" w:hAnsi="Times New Roman"/>
                <w:b/>
                <w:noProof/>
                <w:sz w:val="24"/>
                <w:lang w:val="sr-Cyrl-RS"/>
              </w:rPr>
              <w:lastRenderedPageBreak/>
              <w:t xml:space="preserve">Посебни циљ 3: </w:t>
            </w:r>
            <w:r w:rsidR="00FB3253" w:rsidRPr="00B36CC1">
              <w:rPr>
                <w:rFonts w:ascii="Times New Roman" w:hAnsi="Times New Roman"/>
                <w:b/>
                <w:noProof/>
                <w:sz w:val="24"/>
                <w:lang w:val="sr-Cyrl-RS"/>
              </w:rPr>
              <w:t>Заштита од терористичких напада кроз уочавање и отклањање слабости у систему заштите</w:t>
            </w:r>
          </w:p>
        </w:tc>
      </w:tr>
      <w:tr w:rsidR="007E03D1" w:rsidRPr="00B36CC1" w14:paraId="0063152D" w14:textId="77777777" w:rsidTr="00BB1EB9">
        <w:trPr>
          <w:cantSplit/>
          <w:trHeight w:val="397"/>
        </w:trPr>
        <w:tc>
          <w:tcPr>
            <w:tcW w:w="14832" w:type="dxa"/>
            <w:gridSpan w:val="14"/>
            <w:tcBorders>
              <w:top w:val="single" w:sz="4" w:space="0" w:color="000000"/>
              <w:left w:val="single" w:sz="4" w:space="0" w:color="000000"/>
              <w:bottom w:val="single" w:sz="4" w:space="0" w:color="000000"/>
              <w:right w:val="single" w:sz="4" w:space="0" w:color="000000"/>
            </w:tcBorders>
            <w:shd w:val="clear" w:color="auto" w:fill="C5E0B3"/>
            <w:vAlign w:val="center"/>
          </w:tcPr>
          <w:p w14:paraId="6A4F5454" w14:textId="1D9A7172" w:rsidR="00DB0C4A" w:rsidRPr="00B36CC1" w:rsidRDefault="00DB0C4A"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координацију и извештавање: </w:t>
            </w:r>
            <w:r w:rsidR="00DC623A" w:rsidRPr="00B36CC1">
              <w:rPr>
                <w:rFonts w:ascii="Times New Roman" w:eastAsia="Times New Roman" w:hAnsi="Times New Roman"/>
                <w:noProof/>
                <w:lang w:val="sr-Cyrl-RS"/>
              </w:rPr>
              <w:t>М</w:t>
            </w:r>
            <w:r w:rsidR="0001456F" w:rsidRPr="00B36CC1">
              <w:rPr>
                <w:rFonts w:ascii="Times New Roman" w:eastAsia="Times New Roman" w:hAnsi="Times New Roman"/>
                <w:noProof/>
                <w:lang w:val="sr-Cyrl-RS"/>
              </w:rPr>
              <w:t>инистарство рударства и енергетике</w:t>
            </w:r>
          </w:p>
        </w:tc>
      </w:tr>
      <w:tr w:rsidR="007E03D1" w:rsidRPr="00B36CC1" w14:paraId="1A6A7D6D" w14:textId="77777777" w:rsidTr="00BB1EB9">
        <w:trPr>
          <w:cantSplit/>
          <w:trHeight w:val="397"/>
        </w:trPr>
        <w:tc>
          <w:tcPr>
            <w:tcW w:w="34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302015"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посебног циља (показатељ исхода)</w:t>
            </w:r>
          </w:p>
        </w:tc>
        <w:tc>
          <w:tcPr>
            <w:tcW w:w="144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54BC36F"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36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69560A6"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74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BA9ACB9"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6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7542F1E"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64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99D4281"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0CFD9E"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74CEB09C" w14:textId="77777777" w:rsidTr="00BB1EB9">
        <w:trPr>
          <w:cantSplit/>
          <w:trHeight w:val="397"/>
        </w:trPr>
        <w:tc>
          <w:tcPr>
            <w:tcW w:w="3419" w:type="dxa"/>
            <w:tcBorders>
              <w:top w:val="single" w:sz="4" w:space="0" w:color="000000"/>
              <w:left w:val="single" w:sz="4" w:space="0" w:color="000000"/>
              <w:bottom w:val="single" w:sz="4" w:space="0" w:color="000000"/>
              <w:right w:val="single" w:sz="4" w:space="0" w:color="000000"/>
            </w:tcBorders>
            <w:vAlign w:val="center"/>
          </w:tcPr>
          <w:p w14:paraId="025A8F26"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Спроведене активности јачања капацитета органа надлежних за заштиту јавних простора и критичне инфраструктуре</w:t>
            </w:r>
          </w:p>
        </w:tc>
        <w:tc>
          <w:tcPr>
            <w:tcW w:w="1446" w:type="dxa"/>
            <w:gridSpan w:val="2"/>
            <w:tcBorders>
              <w:top w:val="single" w:sz="4" w:space="0" w:color="000000"/>
              <w:left w:val="single" w:sz="4" w:space="0" w:color="000000"/>
              <w:bottom w:val="single" w:sz="4" w:space="0" w:color="000000"/>
              <w:right w:val="single" w:sz="4" w:space="0" w:color="000000"/>
            </w:tcBorders>
            <w:vAlign w:val="center"/>
          </w:tcPr>
          <w:p w14:paraId="67326265"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69" w:type="dxa"/>
            <w:gridSpan w:val="2"/>
            <w:tcBorders>
              <w:top w:val="single" w:sz="4" w:space="0" w:color="000000"/>
              <w:left w:val="single" w:sz="4" w:space="0" w:color="000000"/>
              <w:bottom w:val="single" w:sz="4" w:space="0" w:color="000000"/>
              <w:right w:val="single" w:sz="4" w:space="0" w:color="000000"/>
            </w:tcBorders>
            <w:vAlign w:val="center"/>
          </w:tcPr>
          <w:p w14:paraId="12F5A260"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Извештаји носилаца активности</w:t>
            </w:r>
          </w:p>
        </w:tc>
        <w:tc>
          <w:tcPr>
            <w:tcW w:w="1743" w:type="dxa"/>
            <w:gridSpan w:val="2"/>
            <w:tcBorders>
              <w:top w:val="single" w:sz="4" w:space="0" w:color="000000"/>
              <w:left w:val="single" w:sz="4" w:space="0" w:color="000000"/>
              <w:bottom w:val="single" w:sz="4" w:space="0" w:color="000000"/>
              <w:right w:val="single" w:sz="4" w:space="0" w:color="000000"/>
            </w:tcBorders>
            <w:vAlign w:val="center"/>
          </w:tcPr>
          <w:p w14:paraId="7462F3A5"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0</w:t>
            </w:r>
          </w:p>
        </w:tc>
        <w:tc>
          <w:tcPr>
            <w:tcW w:w="1656" w:type="dxa"/>
            <w:gridSpan w:val="2"/>
            <w:tcBorders>
              <w:top w:val="single" w:sz="4" w:space="0" w:color="000000"/>
              <w:left w:val="single" w:sz="4" w:space="0" w:color="000000"/>
              <w:bottom w:val="single" w:sz="4" w:space="0" w:color="000000"/>
              <w:right w:val="single" w:sz="4" w:space="0" w:color="000000"/>
            </w:tcBorders>
            <w:vAlign w:val="center"/>
          </w:tcPr>
          <w:p w14:paraId="1329F8AE" w14:textId="2C64EFD8"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2024.</w:t>
            </w:r>
          </w:p>
        </w:tc>
        <w:tc>
          <w:tcPr>
            <w:tcW w:w="2648" w:type="dxa"/>
            <w:gridSpan w:val="3"/>
            <w:tcBorders>
              <w:top w:val="single" w:sz="4" w:space="0" w:color="000000"/>
              <w:left w:val="single" w:sz="4" w:space="0" w:color="000000"/>
              <w:bottom w:val="single" w:sz="4" w:space="0" w:color="000000"/>
              <w:right w:val="single" w:sz="4" w:space="0" w:color="000000"/>
            </w:tcBorders>
            <w:vAlign w:val="center"/>
          </w:tcPr>
          <w:p w14:paraId="4B33C605"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3</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1C409632"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5</w:t>
            </w:r>
          </w:p>
        </w:tc>
      </w:tr>
      <w:tr w:rsidR="007E03D1" w:rsidRPr="00B36CC1" w14:paraId="56AB768F" w14:textId="77777777" w:rsidTr="00BB1EB9">
        <w:trPr>
          <w:cantSplit/>
          <w:trHeight w:val="397"/>
        </w:trPr>
        <w:tc>
          <w:tcPr>
            <w:tcW w:w="3419" w:type="dxa"/>
            <w:tcBorders>
              <w:top w:val="single" w:sz="4" w:space="0" w:color="000000"/>
              <w:left w:val="single" w:sz="4" w:space="0" w:color="000000"/>
              <w:bottom w:val="single" w:sz="4" w:space="0" w:color="000000"/>
              <w:right w:val="single" w:sz="4" w:space="0" w:color="000000"/>
            </w:tcBorders>
            <w:vAlign w:val="center"/>
          </w:tcPr>
          <w:p w14:paraId="385A5692"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Унапређена координација и сарадња органа надлежних за заштиту јавних простора</w:t>
            </w:r>
          </w:p>
        </w:tc>
        <w:tc>
          <w:tcPr>
            <w:tcW w:w="1446" w:type="dxa"/>
            <w:gridSpan w:val="2"/>
            <w:tcBorders>
              <w:top w:val="single" w:sz="4" w:space="0" w:color="000000"/>
              <w:left w:val="single" w:sz="4" w:space="0" w:color="000000"/>
              <w:bottom w:val="single" w:sz="4" w:space="0" w:color="000000"/>
              <w:right w:val="single" w:sz="4" w:space="0" w:color="000000"/>
            </w:tcBorders>
            <w:vAlign w:val="center"/>
          </w:tcPr>
          <w:p w14:paraId="7CB7E94A"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369" w:type="dxa"/>
            <w:gridSpan w:val="2"/>
            <w:tcBorders>
              <w:top w:val="single" w:sz="4" w:space="0" w:color="000000"/>
              <w:left w:val="single" w:sz="4" w:space="0" w:color="000000"/>
              <w:bottom w:val="single" w:sz="4" w:space="0" w:color="000000"/>
              <w:right w:val="single" w:sz="4" w:space="0" w:color="000000"/>
            </w:tcBorders>
            <w:vAlign w:val="center"/>
          </w:tcPr>
          <w:p w14:paraId="367DBC50" w14:textId="77777777" w:rsidR="00F16D08" w:rsidRPr="00B36CC1" w:rsidRDefault="00F16D08" w:rsidP="004F0DA8">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Извештаји носилаца активности</w:t>
            </w:r>
          </w:p>
        </w:tc>
        <w:tc>
          <w:tcPr>
            <w:tcW w:w="1743" w:type="dxa"/>
            <w:gridSpan w:val="2"/>
            <w:tcBorders>
              <w:top w:val="single" w:sz="4" w:space="0" w:color="000000"/>
              <w:left w:val="single" w:sz="4" w:space="0" w:color="000000"/>
              <w:bottom w:val="single" w:sz="4" w:space="0" w:color="000000"/>
              <w:right w:val="single" w:sz="4" w:space="0" w:color="000000"/>
            </w:tcBorders>
            <w:vAlign w:val="center"/>
          </w:tcPr>
          <w:p w14:paraId="10AE096E"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Не</w:t>
            </w:r>
          </w:p>
        </w:tc>
        <w:tc>
          <w:tcPr>
            <w:tcW w:w="1656" w:type="dxa"/>
            <w:gridSpan w:val="2"/>
            <w:tcBorders>
              <w:top w:val="single" w:sz="4" w:space="0" w:color="000000"/>
              <w:left w:val="single" w:sz="4" w:space="0" w:color="000000"/>
              <w:bottom w:val="single" w:sz="4" w:space="0" w:color="000000"/>
              <w:right w:val="single" w:sz="4" w:space="0" w:color="000000"/>
            </w:tcBorders>
            <w:vAlign w:val="center"/>
          </w:tcPr>
          <w:p w14:paraId="7FAC758F" w14:textId="375204F1"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2024.</w:t>
            </w:r>
          </w:p>
        </w:tc>
        <w:tc>
          <w:tcPr>
            <w:tcW w:w="2648" w:type="dxa"/>
            <w:gridSpan w:val="3"/>
            <w:tcBorders>
              <w:top w:val="single" w:sz="4" w:space="0" w:color="000000"/>
              <w:left w:val="single" w:sz="4" w:space="0" w:color="000000"/>
              <w:bottom w:val="single" w:sz="4" w:space="0" w:color="000000"/>
              <w:right w:val="single" w:sz="4" w:space="0" w:color="000000"/>
            </w:tcBorders>
            <w:vAlign w:val="center"/>
          </w:tcPr>
          <w:p w14:paraId="6BE2DD3E"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Да</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794E94B2" w14:textId="77777777" w:rsidR="00F16D08" w:rsidRPr="00B36CC1" w:rsidRDefault="00F16D08" w:rsidP="004F0DA8">
            <w:pPr>
              <w:shd w:val="clear" w:color="auto" w:fill="FFFFFF"/>
              <w:spacing w:after="0" w:line="240" w:lineRule="auto"/>
              <w:rPr>
                <w:rFonts w:ascii="Times New Roman" w:hAnsi="Times New Roman"/>
                <w:noProof/>
                <w:lang w:val="sr-Cyrl-RS"/>
              </w:rPr>
            </w:pPr>
            <w:r w:rsidRPr="00B36CC1">
              <w:rPr>
                <w:rFonts w:ascii="Times New Roman" w:hAnsi="Times New Roman"/>
                <w:bCs/>
                <w:noProof/>
                <w:lang w:val="sr-Cyrl-RS"/>
              </w:rPr>
              <w:t>Да</w:t>
            </w:r>
          </w:p>
        </w:tc>
      </w:tr>
    </w:tbl>
    <w:p w14:paraId="0AF03C92" w14:textId="77777777" w:rsidR="00DB0C4A" w:rsidRPr="00B36CC1" w:rsidRDefault="00DB0C4A" w:rsidP="00DB0A6B">
      <w:pPr>
        <w:spacing w:after="0" w:line="240" w:lineRule="auto"/>
        <w:rPr>
          <w:rFonts w:ascii="Times New Roman" w:hAnsi="Times New Roman"/>
          <w:noProof/>
          <w:lang w:val="sr-Cyrl-RS"/>
        </w:rPr>
      </w:pPr>
    </w:p>
    <w:p w14:paraId="3D5060BD" w14:textId="77777777" w:rsidR="00DB0C4A" w:rsidRPr="00B36CC1" w:rsidRDefault="00DB0C4A" w:rsidP="00DB0A6B">
      <w:pPr>
        <w:spacing w:after="0" w:line="240" w:lineRule="auto"/>
        <w:rPr>
          <w:rFonts w:ascii="Times New Roman" w:hAnsi="Times New Roman"/>
          <w:noProof/>
          <w:lang w:val="sr-Cyrl-RS"/>
        </w:rPr>
      </w:pPr>
    </w:p>
    <w:tbl>
      <w:tblPr>
        <w:tblW w:w="14940" w:type="dxa"/>
        <w:tblInd w:w="-5" w:type="dxa"/>
        <w:tblLayout w:type="fixed"/>
        <w:tblCellMar>
          <w:top w:w="85" w:type="dxa"/>
          <w:left w:w="85" w:type="dxa"/>
          <w:bottom w:w="85" w:type="dxa"/>
          <w:right w:w="85" w:type="dxa"/>
        </w:tblCellMar>
        <w:tblLook w:val="04A0" w:firstRow="1" w:lastRow="0" w:firstColumn="1" w:lastColumn="0" w:noHBand="0" w:noVBand="1"/>
      </w:tblPr>
      <w:tblGrid>
        <w:gridCol w:w="4766"/>
        <w:gridCol w:w="1276"/>
        <w:gridCol w:w="914"/>
        <w:gridCol w:w="1496"/>
        <w:gridCol w:w="1275"/>
        <w:gridCol w:w="971"/>
        <w:gridCol w:w="2150"/>
        <w:gridCol w:w="1984"/>
        <w:gridCol w:w="108"/>
      </w:tblGrid>
      <w:tr w:rsidR="007E03D1" w:rsidRPr="00B36CC1" w14:paraId="32810630" w14:textId="77777777" w:rsidTr="00BB1EB9">
        <w:trPr>
          <w:cantSplit/>
          <w:trHeight w:val="397"/>
        </w:trPr>
        <w:tc>
          <w:tcPr>
            <w:tcW w:w="14940" w:type="dxa"/>
            <w:gridSpan w:val="9"/>
            <w:tcBorders>
              <w:top w:val="single" w:sz="4" w:space="0" w:color="000000"/>
              <w:left w:val="single" w:sz="4" w:space="0" w:color="000000"/>
              <w:bottom w:val="single" w:sz="4" w:space="0" w:color="000000"/>
              <w:right w:val="single" w:sz="4" w:space="0" w:color="000000"/>
            </w:tcBorders>
            <w:shd w:val="clear" w:color="auto" w:fill="F7CAAC"/>
            <w:vAlign w:val="center"/>
          </w:tcPr>
          <w:p w14:paraId="4F9C193D" w14:textId="0BE7F3CE" w:rsidR="00DB0C4A" w:rsidRPr="00B36CC1" w:rsidRDefault="00DB0C4A" w:rsidP="00C96F29">
            <w:pPr>
              <w:spacing w:after="0" w:line="240" w:lineRule="auto"/>
              <w:rPr>
                <w:rFonts w:ascii="Times New Roman" w:hAnsi="Times New Roman"/>
                <w:noProof/>
                <w:lang w:val="sr-Cyrl-RS"/>
              </w:rPr>
            </w:pPr>
            <w:r w:rsidRPr="00B36CC1">
              <w:rPr>
                <w:rFonts w:ascii="Times New Roman" w:hAnsi="Times New Roman"/>
                <w:b/>
                <w:noProof/>
                <w:lang w:val="sr-Cyrl-RS"/>
              </w:rPr>
              <w:t xml:space="preserve">Мера 3.1: </w:t>
            </w:r>
            <w:r w:rsidR="007E03D1" w:rsidRPr="00B36CC1">
              <w:rPr>
                <w:rFonts w:ascii="Times New Roman" w:hAnsi="Times New Roman"/>
                <w:b/>
                <w:noProof/>
                <w:lang w:val="sr-Cyrl-RS"/>
              </w:rPr>
              <w:t>Унaпрeђењe заштитe критичне инфраструктуре и отпорност критичних субјеката</w:t>
            </w:r>
          </w:p>
        </w:tc>
      </w:tr>
      <w:tr w:rsidR="007E03D1" w:rsidRPr="00B36CC1" w14:paraId="4C2ABC92" w14:textId="77777777" w:rsidTr="00BB1EB9">
        <w:trPr>
          <w:cantSplit/>
          <w:trHeight w:val="397"/>
        </w:trPr>
        <w:tc>
          <w:tcPr>
            <w:tcW w:w="14940" w:type="dxa"/>
            <w:gridSpan w:val="9"/>
            <w:tcBorders>
              <w:top w:val="single" w:sz="4" w:space="0" w:color="000000"/>
              <w:left w:val="single" w:sz="4" w:space="0" w:color="000000"/>
              <w:bottom w:val="single" w:sz="4" w:space="0" w:color="000000"/>
              <w:right w:val="single" w:sz="4" w:space="0" w:color="000000"/>
            </w:tcBorders>
            <w:shd w:val="clear" w:color="auto" w:fill="F7CAAC"/>
            <w:vAlign w:val="center"/>
          </w:tcPr>
          <w:p w14:paraId="1AD72ECA" w14:textId="62DC3B09" w:rsidR="00DB0C4A" w:rsidRPr="00B36CC1" w:rsidRDefault="00DB0C4A" w:rsidP="0001456F">
            <w:pPr>
              <w:spacing w:after="0" w:line="240" w:lineRule="auto"/>
              <w:jc w:val="both"/>
              <w:rPr>
                <w:rFonts w:ascii="Times New Roman" w:hAnsi="Times New Roman"/>
                <w:noProof/>
                <w:lang w:val="sr-Cyrl-RS"/>
              </w:rPr>
            </w:pPr>
            <w:r w:rsidRPr="00B36CC1">
              <w:rPr>
                <w:rFonts w:ascii="Times New Roman" w:hAnsi="Times New Roman"/>
                <w:noProof/>
                <w:lang w:val="sr-Cyrl-RS"/>
              </w:rPr>
              <w:t xml:space="preserve">Институција одговорна за </w:t>
            </w:r>
            <w:r w:rsidR="0001456F" w:rsidRPr="00B36CC1">
              <w:rPr>
                <w:rFonts w:ascii="Times New Roman" w:hAnsi="Times New Roman"/>
                <w:noProof/>
                <w:lang w:val="sr-Cyrl-RS"/>
              </w:rPr>
              <w:t>спровођење</w:t>
            </w:r>
            <w:r w:rsidRPr="00B36CC1">
              <w:rPr>
                <w:rFonts w:ascii="Times New Roman" w:hAnsi="Times New Roman"/>
                <w:noProof/>
                <w:lang w:val="sr-Cyrl-RS"/>
              </w:rPr>
              <w:t xml:space="preserve">: </w:t>
            </w:r>
            <w:r w:rsidR="00F5095A" w:rsidRPr="00B36CC1">
              <w:rPr>
                <w:rFonts w:ascii="Times New Roman" w:hAnsi="Times New Roman"/>
                <w:noProof/>
                <w:lang w:val="sr-Cyrl-RS"/>
              </w:rPr>
              <w:t>М</w:t>
            </w:r>
            <w:r w:rsidR="0001456F" w:rsidRPr="00B36CC1">
              <w:rPr>
                <w:rFonts w:ascii="Times New Roman" w:hAnsi="Times New Roman"/>
                <w:noProof/>
                <w:lang w:val="sr-Cyrl-RS"/>
              </w:rPr>
              <w:t xml:space="preserve">инистарство рударства и енергетике </w:t>
            </w:r>
          </w:p>
        </w:tc>
      </w:tr>
      <w:tr w:rsidR="007E03D1" w:rsidRPr="00B36CC1" w14:paraId="767FDB00" w14:textId="77777777" w:rsidTr="00BB1EB9">
        <w:trPr>
          <w:cantSplit/>
          <w:trHeight w:val="397"/>
        </w:trPr>
        <w:tc>
          <w:tcPr>
            <w:tcW w:w="6956"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1E9107EE" w14:textId="1B89F559"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w:t>
            </w:r>
            <w:r w:rsidR="008027B8" w:rsidRPr="00B36CC1">
              <w:rPr>
                <w:rFonts w:ascii="Times New Roman" w:hAnsi="Times New Roman"/>
                <w:bCs/>
                <w:noProof/>
                <w:lang w:val="sr-Cyrl-RS"/>
              </w:rPr>
              <w:t xml:space="preserve">2026 </w:t>
            </w:r>
            <w:r w:rsidRPr="00B36CC1">
              <w:rPr>
                <w:rFonts w:ascii="Times New Roman" w:hAnsi="Times New Roman"/>
                <w:bCs/>
                <w:noProof/>
                <w:lang w:val="sr-Cyrl-RS"/>
              </w:rPr>
              <w:t>-</w:t>
            </w:r>
            <w:r w:rsidR="008027B8" w:rsidRPr="00B36CC1">
              <w:rPr>
                <w:rFonts w:ascii="Times New Roman" w:hAnsi="Times New Roman"/>
                <w:bCs/>
                <w:noProof/>
                <w:lang w:val="sr-Cyrl-RS"/>
              </w:rPr>
              <w:t xml:space="preserve"> </w:t>
            </w:r>
            <w:r w:rsidRPr="00B36CC1">
              <w:rPr>
                <w:rFonts w:ascii="Times New Roman" w:hAnsi="Times New Roman"/>
                <w:bCs/>
                <w:noProof/>
                <w:lang w:val="sr-Cyrl-RS"/>
              </w:rPr>
              <w:t>2027.</w:t>
            </w:r>
          </w:p>
        </w:tc>
        <w:tc>
          <w:tcPr>
            <w:tcW w:w="7984" w:type="dxa"/>
            <w:gridSpan w:val="6"/>
            <w:tcBorders>
              <w:top w:val="single" w:sz="4" w:space="0" w:color="000000"/>
              <w:left w:val="single" w:sz="4" w:space="0" w:color="000000"/>
              <w:bottom w:val="single" w:sz="4" w:space="0" w:color="000000"/>
              <w:right w:val="single" w:sz="4" w:space="0" w:color="000000"/>
            </w:tcBorders>
            <w:shd w:val="clear" w:color="auto" w:fill="F7CAAC"/>
            <w:vAlign w:val="center"/>
          </w:tcPr>
          <w:p w14:paraId="3CE9F59A" w14:textId="77777777" w:rsidR="00DB0C4A" w:rsidRPr="00B36CC1" w:rsidRDefault="00DB0C4A" w:rsidP="007E03D1">
            <w:pPr>
              <w:spacing w:after="0" w:line="240" w:lineRule="auto"/>
              <w:ind w:right="-119"/>
              <w:rPr>
                <w:rFonts w:ascii="Times New Roman" w:hAnsi="Times New Roman"/>
                <w:noProof/>
                <w:lang w:val="sr-Cyrl-RS"/>
              </w:rPr>
            </w:pPr>
            <w:r w:rsidRPr="00B36CC1">
              <w:rPr>
                <w:rFonts w:ascii="Times New Roman" w:hAnsi="Times New Roman"/>
                <w:noProof/>
                <w:lang w:val="sr-Cyrl-RS"/>
              </w:rPr>
              <w:t xml:space="preserve">Тип мере: </w:t>
            </w:r>
            <w:r w:rsidR="00CB6208" w:rsidRPr="00B36CC1">
              <w:rPr>
                <w:rFonts w:ascii="Times New Roman" w:eastAsia="Times New Roman" w:hAnsi="Times New Roman"/>
                <w:bCs/>
                <w:iCs/>
                <w:noProof/>
                <w:lang w:val="sr-Cyrl-RS"/>
              </w:rPr>
              <w:t>И</w:t>
            </w:r>
            <w:r w:rsidRPr="00B36CC1">
              <w:rPr>
                <w:rFonts w:ascii="Times New Roman" w:eastAsia="Times New Roman" w:hAnsi="Times New Roman"/>
                <w:bCs/>
                <w:iCs/>
                <w:noProof/>
                <w:lang w:val="sr-Cyrl-RS"/>
              </w:rPr>
              <w:t>нституциoнaлнo упрaвљaчкo oргaнизaциoн</w:t>
            </w:r>
            <w:r w:rsidR="008741A9" w:rsidRPr="00B36CC1">
              <w:rPr>
                <w:rFonts w:ascii="Times New Roman" w:eastAsia="Times New Roman" w:hAnsi="Times New Roman"/>
                <w:bCs/>
                <w:iCs/>
                <w:noProof/>
                <w:lang w:val="sr-Cyrl-RS"/>
              </w:rPr>
              <w:t>a</w:t>
            </w:r>
          </w:p>
        </w:tc>
      </w:tr>
      <w:tr w:rsidR="007E03D1" w:rsidRPr="00B36CC1" w14:paraId="6E37F7BC" w14:textId="77777777" w:rsidTr="00BB1EB9">
        <w:trPr>
          <w:cantSplit/>
          <w:trHeight w:val="397"/>
        </w:trPr>
        <w:tc>
          <w:tcPr>
            <w:tcW w:w="6956"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220188D6"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7984" w:type="dxa"/>
            <w:gridSpan w:val="6"/>
            <w:tcBorders>
              <w:top w:val="single" w:sz="4" w:space="0" w:color="000000"/>
              <w:left w:val="single" w:sz="4" w:space="0" w:color="000000"/>
              <w:bottom w:val="single" w:sz="4" w:space="0" w:color="000000"/>
              <w:right w:val="single" w:sz="4" w:space="0" w:color="000000"/>
            </w:tcBorders>
            <w:shd w:val="clear" w:color="auto" w:fill="F7CAAC"/>
            <w:vAlign w:val="center"/>
          </w:tcPr>
          <w:p w14:paraId="2FEB3AB5" w14:textId="77777777" w:rsidR="00DB0C4A" w:rsidRPr="00B36CC1" w:rsidRDefault="00CB6208" w:rsidP="00DB0A6B">
            <w:pPr>
              <w:spacing w:after="0" w:line="240" w:lineRule="auto"/>
              <w:rPr>
                <w:rFonts w:ascii="Times New Roman" w:hAnsi="Times New Roman"/>
                <w:bCs/>
                <w:noProof/>
                <w:lang w:val="sr-Cyrl-RS"/>
              </w:rPr>
            </w:pPr>
            <w:r w:rsidRPr="00B36CC1">
              <w:rPr>
                <w:rFonts w:ascii="Times New Roman" w:hAnsi="Times New Roman"/>
                <w:bCs/>
                <w:noProof/>
                <w:lang w:val="sr-Cyrl-RS"/>
              </w:rPr>
              <w:t>Н</w:t>
            </w:r>
            <w:r w:rsidR="00DB0C4A" w:rsidRPr="00B36CC1">
              <w:rPr>
                <w:rFonts w:ascii="Times New Roman" w:hAnsi="Times New Roman"/>
                <w:bCs/>
                <w:noProof/>
                <w:lang w:val="sr-Cyrl-RS"/>
              </w:rPr>
              <w:t>ема</w:t>
            </w:r>
          </w:p>
        </w:tc>
      </w:tr>
      <w:tr w:rsidR="007E03D1" w:rsidRPr="00B36CC1" w14:paraId="778400FC" w14:textId="77777777" w:rsidTr="00BB1EB9">
        <w:trPr>
          <w:gridAfter w:val="1"/>
          <w:wAfter w:w="108" w:type="dxa"/>
          <w:cantSplit/>
          <w:trHeight w:val="397"/>
        </w:trPr>
        <w:tc>
          <w:tcPr>
            <w:tcW w:w="4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27DA29"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мере (показатељ резултата)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E94245"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AA00FC9"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8A46C5"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9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9C89D"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1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EA2286"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2026.години</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3B71A9" w14:textId="77777777" w:rsidR="00F16D08" w:rsidRPr="00B36CC1" w:rsidRDefault="00F16D08"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16B5A340" w14:textId="77777777" w:rsidTr="00BB1EB9">
        <w:trPr>
          <w:gridAfter w:val="1"/>
          <w:wAfter w:w="108" w:type="dxa"/>
          <w:cantSplit/>
          <w:trHeight w:val="397"/>
        </w:trPr>
        <w:tc>
          <w:tcPr>
            <w:tcW w:w="47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6C447"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Организоване и одржане обуке и радионице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48DAA"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Број</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FBA399"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Извештаји носилаца активности</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0138E"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0</w:t>
            </w:r>
          </w:p>
        </w:tc>
        <w:tc>
          <w:tcPr>
            <w:tcW w:w="9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AE282" w14:textId="62F34F1B" w:rsidR="00F16D08" w:rsidRPr="00B36CC1" w:rsidRDefault="00F45C56"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2025</w:t>
            </w:r>
            <w:r w:rsidR="00F16D08" w:rsidRPr="00B36CC1">
              <w:rPr>
                <w:rFonts w:ascii="Times New Roman" w:hAnsi="Times New Roman"/>
                <w:bCs/>
                <w:noProof/>
                <w:lang w:val="sr-Cyrl-RS"/>
              </w:rPr>
              <w:t>.</w:t>
            </w:r>
          </w:p>
        </w:tc>
        <w:tc>
          <w:tcPr>
            <w:tcW w:w="2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C623F"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1D357"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4</w:t>
            </w:r>
          </w:p>
        </w:tc>
      </w:tr>
      <w:tr w:rsidR="007E03D1" w:rsidRPr="00B36CC1" w14:paraId="4747CB4C" w14:textId="77777777" w:rsidTr="00BB1EB9">
        <w:trPr>
          <w:gridAfter w:val="1"/>
          <w:wAfter w:w="108" w:type="dxa"/>
          <w:cantSplit/>
          <w:trHeight w:val="397"/>
        </w:trPr>
        <w:tc>
          <w:tcPr>
            <w:tcW w:w="47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447E6E" w14:textId="0BF079A5"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Идентификоване добре праксе иностраних сектор</w:t>
            </w:r>
            <w:r w:rsidR="009358EA">
              <w:rPr>
                <w:rFonts w:ascii="Times New Roman" w:hAnsi="Times New Roman"/>
                <w:bCs/>
                <w:noProof/>
                <w:lang w:val="sr-Cyrl-RS"/>
              </w:rPr>
              <w:t>а, које могу бити примењене у Републици</w:t>
            </w:r>
            <w:r w:rsidRPr="00B36CC1">
              <w:rPr>
                <w:rFonts w:ascii="Times New Roman" w:hAnsi="Times New Roman"/>
                <w:bCs/>
                <w:noProof/>
                <w:lang w:val="sr-Cyrl-RS"/>
              </w:rPr>
              <w:t xml:space="preserve"> Србији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313EF"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Број</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1086BA"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Извештаји носилаца активности</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D4B51"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0</w:t>
            </w:r>
          </w:p>
        </w:tc>
        <w:tc>
          <w:tcPr>
            <w:tcW w:w="9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F0950" w14:textId="2D8FCA0E" w:rsidR="00F16D08" w:rsidRPr="00B36CC1" w:rsidRDefault="00F45C56"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2025</w:t>
            </w:r>
            <w:r w:rsidR="00F16D08" w:rsidRPr="00B36CC1">
              <w:rPr>
                <w:rFonts w:ascii="Times New Roman" w:hAnsi="Times New Roman"/>
                <w:bCs/>
                <w:noProof/>
                <w:lang w:val="sr-Cyrl-RS"/>
              </w:rPr>
              <w:t>.</w:t>
            </w:r>
          </w:p>
        </w:tc>
        <w:tc>
          <w:tcPr>
            <w:tcW w:w="2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BCC9D"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57F0C" w14:textId="77777777" w:rsidR="00F16D08" w:rsidRPr="00B36CC1" w:rsidRDefault="00F16D08" w:rsidP="00DB0A6B">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4</w:t>
            </w:r>
          </w:p>
        </w:tc>
      </w:tr>
      <w:tr w:rsidR="007E03D1" w:rsidRPr="00B36CC1" w14:paraId="74B5D84B" w14:textId="77777777" w:rsidTr="00BB1EB9">
        <w:trPr>
          <w:gridAfter w:val="1"/>
          <w:wAfter w:w="108" w:type="dxa"/>
          <w:cantSplit/>
          <w:trHeight w:val="397"/>
        </w:trPr>
        <w:tc>
          <w:tcPr>
            <w:tcW w:w="47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EF794" w14:textId="1C3EC1F4" w:rsidR="00F16D08" w:rsidRPr="00B36CC1" w:rsidRDefault="00F16D08" w:rsidP="006A7BD6">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lastRenderedPageBreak/>
              <w:t>Формирана мултиресорна Радна група за анализу стања у области заштите критичне инфраструктуре и одређивање приоритета у поступку усклађивања са Директивом 2022/2557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CC1DA" w14:textId="77777777" w:rsidR="00F16D08" w:rsidRPr="00B36CC1" w:rsidRDefault="00F16D08" w:rsidP="00C96F29">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25C746" w14:textId="77777777" w:rsidR="00F16D08" w:rsidRPr="00B36CC1" w:rsidRDefault="00F16D08" w:rsidP="00C96F29">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Акт о формирању Радне групе</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AA4AA" w14:textId="77777777" w:rsidR="00F16D08" w:rsidRPr="00B36CC1" w:rsidRDefault="00F16D08" w:rsidP="00C96F29">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Не</w:t>
            </w:r>
          </w:p>
        </w:tc>
        <w:tc>
          <w:tcPr>
            <w:tcW w:w="9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BFE9A" w14:textId="37440AB0" w:rsidR="00F16D08" w:rsidRPr="00B36CC1" w:rsidRDefault="00F16D08" w:rsidP="00C96F29">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2025.</w:t>
            </w:r>
          </w:p>
        </w:tc>
        <w:tc>
          <w:tcPr>
            <w:tcW w:w="2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27152D" w14:textId="77777777" w:rsidR="00F16D08" w:rsidRPr="00B36CC1" w:rsidRDefault="00F16D08" w:rsidP="00C96F29">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Не</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644B9E" w14:textId="77777777" w:rsidR="00F16D08" w:rsidRPr="00B36CC1" w:rsidRDefault="00F16D08" w:rsidP="00C96F29">
            <w:pPr>
              <w:shd w:val="clear" w:color="auto" w:fill="FFFFFF"/>
              <w:spacing w:after="0" w:line="240" w:lineRule="auto"/>
              <w:rPr>
                <w:rFonts w:ascii="Times New Roman" w:hAnsi="Times New Roman"/>
                <w:bCs/>
                <w:noProof/>
                <w:lang w:val="sr-Cyrl-RS"/>
              </w:rPr>
            </w:pPr>
            <w:r w:rsidRPr="00B36CC1">
              <w:rPr>
                <w:rFonts w:ascii="Times New Roman" w:hAnsi="Times New Roman"/>
                <w:bCs/>
                <w:noProof/>
                <w:lang w:val="sr-Cyrl-RS"/>
              </w:rPr>
              <w:t>Да</w:t>
            </w:r>
          </w:p>
        </w:tc>
      </w:tr>
    </w:tbl>
    <w:p w14:paraId="7F37A4A9" w14:textId="77777777" w:rsidR="00DB0C4A" w:rsidRPr="00B36CC1" w:rsidRDefault="00DB0C4A" w:rsidP="00DB0A6B">
      <w:pPr>
        <w:spacing w:after="0" w:line="240" w:lineRule="auto"/>
        <w:rPr>
          <w:rFonts w:ascii="Times New Roman" w:hAnsi="Times New Roman"/>
          <w:noProof/>
          <w:lang w:val="sr-Cyrl-RS"/>
        </w:rPr>
      </w:pPr>
    </w:p>
    <w:p w14:paraId="14B4EB7F" w14:textId="77777777" w:rsidR="00DB0C4A" w:rsidRPr="00B36CC1" w:rsidRDefault="00DB0C4A" w:rsidP="00DB0A6B">
      <w:pPr>
        <w:spacing w:after="0" w:line="240" w:lineRule="auto"/>
        <w:rPr>
          <w:rFonts w:ascii="Times New Roman" w:hAnsi="Times New Roman"/>
          <w:noProof/>
          <w:lang w:val="sr-Cyrl-RS"/>
        </w:rPr>
      </w:pPr>
    </w:p>
    <w:tbl>
      <w:tblPr>
        <w:tblW w:w="4992" w:type="pct"/>
        <w:tblInd w:w="-5" w:type="dxa"/>
        <w:tblLayout w:type="fixed"/>
        <w:tblCellMar>
          <w:top w:w="85" w:type="dxa"/>
          <w:left w:w="85" w:type="dxa"/>
          <w:bottom w:w="85" w:type="dxa"/>
          <w:right w:w="85" w:type="dxa"/>
        </w:tblCellMar>
        <w:tblLook w:val="04A0" w:firstRow="1" w:lastRow="0" w:firstColumn="1" w:lastColumn="0" w:noHBand="0" w:noVBand="1"/>
      </w:tblPr>
      <w:tblGrid>
        <w:gridCol w:w="3309"/>
        <w:gridCol w:w="1122"/>
        <w:gridCol w:w="2647"/>
        <w:gridCol w:w="1133"/>
        <w:gridCol w:w="1540"/>
        <w:gridCol w:w="2659"/>
        <w:gridCol w:w="1121"/>
        <w:gridCol w:w="1121"/>
      </w:tblGrid>
      <w:tr w:rsidR="007E03D1" w:rsidRPr="00B36CC1" w14:paraId="712563DE" w14:textId="77777777" w:rsidTr="00BB1EB9">
        <w:trPr>
          <w:cantSplit/>
          <w:trHeight w:val="397"/>
        </w:trPr>
        <w:tc>
          <w:tcPr>
            <w:tcW w:w="335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BBB239A"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551BB30"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268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3B86FE2C"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1146"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44D1C0BD"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3DDBFBEF"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3B5CE188"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14:paraId="7544F2D9" w14:textId="77777777" w:rsidR="00DB0C4A" w:rsidRPr="00B36CC1" w:rsidRDefault="00DB0C4A"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r w:rsidRPr="00B36CC1">
              <w:rPr>
                <w:rStyle w:val="FootnoteCharacters"/>
                <w:rFonts w:ascii="Times New Roman" w:hAnsi="Times New Roman"/>
                <w:noProof/>
                <w:lang w:val="sr-Cyrl-RS"/>
              </w:rPr>
              <w:t xml:space="preserve"> </w:t>
            </w:r>
          </w:p>
        </w:tc>
      </w:tr>
      <w:tr w:rsidR="007E03D1" w:rsidRPr="00B36CC1" w14:paraId="1579E525" w14:textId="77777777" w:rsidTr="00BB1EB9">
        <w:trPr>
          <w:cantSplit/>
          <w:trHeight w:val="397"/>
        </w:trPr>
        <w:tc>
          <w:tcPr>
            <w:tcW w:w="3351"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4275315C" w14:textId="77777777" w:rsidR="005F64AF" w:rsidRPr="00B36CC1" w:rsidRDefault="005F64AF" w:rsidP="00DB0A6B">
            <w:pPr>
              <w:spacing w:after="0" w:line="240" w:lineRule="auto"/>
              <w:rPr>
                <w:rFonts w:ascii="Times New Roman" w:hAnsi="Times New Roman"/>
                <w:noProof/>
                <w:lang w:val="sr-Cyrl-RS"/>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4F37E0D" w14:textId="77777777" w:rsidR="005F64AF" w:rsidRPr="00B36CC1" w:rsidRDefault="005F64AF" w:rsidP="00DB0A6B">
            <w:pPr>
              <w:spacing w:after="0" w:line="240" w:lineRule="auto"/>
              <w:rPr>
                <w:rFonts w:ascii="Times New Roman" w:hAnsi="Times New Roman"/>
                <w:noProof/>
                <w:lang w:val="sr-Cyrl-RS"/>
              </w:rPr>
            </w:pPr>
          </w:p>
        </w:tc>
        <w:tc>
          <w:tcPr>
            <w:tcW w:w="2681"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C377438" w14:textId="77777777" w:rsidR="005F64AF" w:rsidRPr="00B36CC1" w:rsidRDefault="005F64AF" w:rsidP="00DB0A6B">
            <w:pPr>
              <w:spacing w:after="0" w:line="240" w:lineRule="auto"/>
              <w:rPr>
                <w:rFonts w:ascii="Times New Roman" w:hAnsi="Times New Roman"/>
                <w:noProof/>
                <w:lang w:val="sr-Cyrl-RS"/>
              </w:rPr>
            </w:pPr>
          </w:p>
        </w:tc>
        <w:tc>
          <w:tcPr>
            <w:tcW w:w="1146"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6672445C" w14:textId="77777777" w:rsidR="005F64AF" w:rsidRPr="00B36CC1" w:rsidRDefault="005F64AF" w:rsidP="00DB0A6B">
            <w:pPr>
              <w:spacing w:after="0" w:line="240" w:lineRule="auto"/>
              <w:rPr>
                <w:rFonts w:ascii="Times New Roman" w:hAnsi="Times New Roman"/>
                <w:noProof/>
                <w:lang w:val="sr-Cyrl-RS"/>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48B56A38" w14:textId="77777777" w:rsidR="005F64AF" w:rsidRPr="00B36CC1" w:rsidRDefault="005F64AF" w:rsidP="00DB0A6B">
            <w:pPr>
              <w:spacing w:after="0" w:line="240" w:lineRule="auto"/>
              <w:rPr>
                <w:rFonts w:ascii="Times New Roman" w:hAnsi="Times New Roman"/>
                <w:noProof/>
                <w:lang w:val="sr-Cyrl-RS"/>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72B8B64A" w14:textId="77777777" w:rsidR="005F64AF" w:rsidRPr="00B36CC1" w:rsidRDefault="005F64AF" w:rsidP="00DB0A6B">
            <w:pPr>
              <w:spacing w:after="0" w:line="240" w:lineRule="auto"/>
              <w:rPr>
                <w:rFonts w:ascii="Times New Roman" w:hAnsi="Times New Roman"/>
                <w:noProof/>
                <w:lang w:val="sr-Cyrl-R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0888B5C" w14:textId="43838F53"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157197E" w14:textId="291E361A"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41DF751A" w14:textId="77777777" w:rsidTr="00BB1EB9">
        <w:trPr>
          <w:cantSplit/>
          <w:trHeight w:val="629"/>
        </w:trPr>
        <w:tc>
          <w:tcPr>
            <w:tcW w:w="3351" w:type="dxa"/>
            <w:vMerge w:val="restart"/>
            <w:tcBorders>
              <w:top w:val="single" w:sz="4" w:space="0" w:color="000000"/>
              <w:left w:val="single" w:sz="4" w:space="0" w:color="000000"/>
              <w:right w:val="single" w:sz="4" w:space="0" w:color="000000"/>
            </w:tcBorders>
            <w:shd w:val="clear" w:color="auto" w:fill="FFFFFF" w:themeFill="background1"/>
            <w:vAlign w:val="center"/>
          </w:tcPr>
          <w:p w14:paraId="00588547" w14:textId="77777777" w:rsidR="005F64AF" w:rsidRPr="00B36CC1" w:rsidRDefault="005F64AF" w:rsidP="000273C9">
            <w:pPr>
              <w:spacing w:after="0" w:line="240" w:lineRule="auto"/>
              <w:rPr>
                <w:rFonts w:ascii="Times New Roman" w:hAnsi="Times New Roman"/>
                <w:noProof/>
                <w:lang w:val="sr-Cyrl-RS"/>
              </w:rPr>
            </w:pPr>
            <w:r w:rsidRPr="00B36CC1">
              <w:rPr>
                <w:rFonts w:ascii="Times New Roman" w:hAnsi="Times New Roman"/>
                <w:noProof/>
                <w:lang w:val="sr-Cyrl-RS"/>
              </w:rPr>
              <w:t>3.1.1 Организовање специјалистичких радионица са циљем унапређења компетенција за идентификацију критичне инфраструктуре у одређеним секторима</w:t>
            </w:r>
          </w:p>
        </w:tc>
        <w:tc>
          <w:tcPr>
            <w:tcW w:w="1134" w:type="dxa"/>
            <w:vMerge w:val="restart"/>
            <w:tcBorders>
              <w:top w:val="single" w:sz="4" w:space="0" w:color="000000"/>
              <w:left w:val="single" w:sz="4" w:space="0" w:color="000000"/>
              <w:right w:val="single" w:sz="4" w:space="0" w:color="000000"/>
            </w:tcBorders>
            <w:shd w:val="clear" w:color="auto" w:fill="FFFFFF" w:themeFill="background1"/>
            <w:vAlign w:val="center"/>
          </w:tcPr>
          <w:p w14:paraId="5EFD972F" w14:textId="77777777" w:rsidR="005F64AF" w:rsidRPr="00B36CC1" w:rsidRDefault="005F64AF" w:rsidP="00D422FB">
            <w:pPr>
              <w:spacing w:after="0" w:line="240" w:lineRule="auto"/>
              <w:rPr>
                <w:rFonts w:ascii="Times New Roman" w:hAnsi="Times New Roman"/>
                <w:noProof/>
                <w:lang w:val="sr-Cyrl-RS"/>
              </w:rPr>
            </w:pPr>
            <w:r w:rsidRPr="00B36CC1">
              <w:rPr>
                <w:rFonts w:ascii="Times New Roman" w:hAnsi="Times New Roman"/>
                <w:noProof/>
                <w:lang w:val="sr-Cyrl-RS"/>
              </w:rPr>
              <w:t>МРЕ</w:t>
            </w:r>
          </w:p>
        </w:tc>
        <w:tc>
          <w:tcPr>
            <w:tcW w:w="2681" w:type="dxa"/>
            <w:vMerge w:val="restart"/>
            <w:tcBorders>
              <w:top w:val="single" w:sz="4" w:space="0" w:color="000000"/>
              <w:left w:val="single" w:sz="4" w:space="0" w:color="000000"/>
              <w:right w:val="single" w:sz="4" w:space="0" w:color="000000"/>
            </w:tcBorders>
            <w:shd w:val="clear" w:color="auto" w:fill="FFFFFF" w:themeFill="background1"/>
            <w:vAlign w:val="center"/>
          </w:tcPr>
          <w:p w14:paraId="419DCE3A" w14:textId="10A6FC31" w:rsidR="005F64AF" w:rsidRPr="00B36CC1" w:rsidRDefault="001E7204" w:rsidP="001E7204">
            <w:pPr>
              <w:spacing w:after="0" w:line="240" w:lineRule="auto"/>
              <w:rPr>
                <w:rFonts w:ascii="Times New Roman" w:hAnsi="Times New Roman"/>
                <w:noProof/>
                <w:lang w:val="sr-Cyrl-RS"/>
              </w:rPr>
            </w:pPr>
            <w:r w:rsidRPr="00B36CC1">
              <w:rPr>
                <w:rFonts w:ascii="Times New Roman" w:hAnsi="Times New Roman"/>
                <w:noProof/>
                <w:lang w:val="sr-Cyrl-RS"/>
              </w:rPr>
              <w:t>МУП, МГСИ, МПШВ,</w:t>
            </w:r>
            <w:r w:rsidR="005F64AF" w:rsidRPr="00B36CC1">
              <w:rPr>
                <w:rFonts w:ascii="Times New Roman" w:hAnsi="Times New Roman"/>
                <w:noProof/>
                <w:lang w:val="sr-Cyrl-RS"/>
              </w:rPr>
              <w:t xml:space="preserve"> Рeпубличкa дирeкциja зa рoбнe рeзeрвe, </w:t>
            </w:r>
            <w:r w:rsidRPr="00B36CC1">
              <w:rPr>
                <w:rFonts w:ascii="Times New Roman" w:hAnsi="Times New Roman"/>
                <w:noProof/>
                <w:lang w:val="sr-Cyrl-RS"/>
              </w:rPr>
              <w:t>МЗ, МФ, МИТ,</w:t>
            </w:r>
            <w:r w:rsidR="005F64AF" w:rsidRPr="00B36CC1">
              <w:rPr>
                <w:rFonts w:ascii="Times New Roman" w:hAnsi="Times New Roman"/>
                <w:noProof/>
                <w:lang w:val="sr-Cyrl-RS"/>
              </w:rPr>
              <w:t xml:space="preserve"> Mинистaрствo зaштитe живoтнe срeдинe, </w:t>
            </w:r>
            <w:bookmarkStart w:id="4" w:name="_Hlk196477487"/>
            <w:r w:rsidR="005F64AF" w:rsidRPr="00B36CC1">
              <w:rPr>
                <w:rFonts w:ascii="Times New Roman" w:hAnsi="Times New Roman"/>
                <w:noProof/>
                <w:lang w:val="sr-Cyrl-RS"/>
              </w:rPr>
              <w:t>МДУЛС</w:t>
            </w:r>
            <w:bookmarkEnd w:id="4"/>
          </w:p>
        </w:tc>
        <w:tc>
          <w:tcPr>
            <w:tcW w:w="1146" w:type="dxa"/>
            <w:vMerge w:val="restart"/>
            <w:tcBorders>
              <w:top w:val="single" w:sz="4" w:space="0" w:color="000000"/>
              <w:left w:val="single" w:sz="4" w:space="0" w:color="000000"/>
              <w:right w:val="single" w:sz="4" w:space="0" w:color="000000"/>
            </w:tcBorders>
            <w:shd w:val="clear" w:color="auto" w:fill="FFFFFF" w:themeFill="background1"/>
            <w:vAlign w:val="center"/>
          </w:tcPr>
          <w:p w14:paraId="5DFD5B5D" w14:textId="0C898C36" w:rsidR="005F64AF" w:rsidRPr="00B36CC1" w:rsidRDefault="005F64AF" w:rsidP="005F64AF">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A6E5E3" w14:textId="079D1958" w:rsidR="00F16D08" w:rsidRPr="00B36CC1" w:rsidRDefault="005F64AF" w:rsidP="00D422F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946217">
              <w:rPr>
                <w:rFonts w:ascii="Times New Roman" w:hAnsi="Times New Roman"/>
                <w:noProof/>
                <w:lang w:val="sr-Cyrl-RS"/>
              </w:rPr>
              <w:t xml:space="preserve"> у оквиру редовних активности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CE0CE8" w14:textId="350CC976" w:rsidR="00526D13" w:rsidRPr="00B36CC1" w:rsidRDefault="00526D13" w:rsidP="00526D13">
            <w:pPr>
              <w:spacing w:after="0" w:line="240" w:lineRule="auto"/>
              <w:rPr>
                <w:rFonts w:ascii="Times New Roman" w:hAnsi="Times New Roman"/>
                <w:noProof/>
                <w:lang w:val="sr-Cyrl-RS"/>
              </w:rPr>
            </w:pPr>
            <w:r>
              <w:rPr>
                <w:rFonts w:ascii="Times New Roman" w:hAnsi="Times New Roman"/>
                <w:noProof/>
                <w:lang w:val="sr-Cyrl-RS"/>
              </w:rPr>
              <w:t>0501</w:t>
            </w:r>
            <w:r>
              <w:rPr>
                <w:rFonts w:ascii="Times New Roman" w:hAnsi="Times New Roman"/>
                <w:noProof/>
                <w:lang w:val="sr-Latn-RS"/>
              </w:rPr>
              <w:t>/00</w:t>
            </w:r>
            <w:r w:rsidR="00946217">
              <w:rPr>
                <w:rFonts w:ascii="Times New Roman" w:hAnsi="Times New Roman"/>
                <w:noProof/>
                <w:lang w:val="sr-Cyrl-RS"/>
              </w:rPr>
              <w:t>0</w:t>
            </w:r>
            <w:r>
              <w:rPr>
                <w:rFonts w:ascii="Times New Roman" w:hAnsi="Times New Roman"/>
                <w:noProof/>
                <w:lang w:val="sr-Latn-RS"/>
              </w:rPr>
              <w:t>5</w:t>
            </w:r>
            <w:r w:rsidR="005F64AF" w:rsidRPr="00B36CC1">
              <w:rPr>
                <w:rFonts w:ascii="Times New Roman" w:hAnsi="Times New Roman"/>
                <w:noProof/>
                <w:lang w:val="sr-Cyrl-RS"/>
              </w:rPr>
              <w:t xml:space="preserve"> </w:t>
            </w:r>
          </w:p>
          <w:p w14:paraId="77D1F925" w14:textId="3BFBF208" w:rsidR="005F64AF" w:rsidRPr="00B36CC1" w:rsidRDefault="00526D13" w:rsidP="00D422FB">
            <w:pPr>
              <w:spacing w:after="0" w:line="240" w:lineRule="auto"/>
              <w:rPr>
                <w:rFonts w:ascii="Times New Roman" w:hAnsi="Times New Roman"/>
                <w:noProof/>
                <w:lang w:val="sr-Cyrl-RS"/>
              </w:rPr>
            </w:pPr>
            <w:r>
              <w:rPr>
                <w:rFonts w:ascii="Times New Roman" w:hAnsi="Times New Roman"/>
                <w:noProof/>
                <w:lang w:val="sr-Cyrl-RS"/>
              </w:rPr>
              <w:t>411</w:t>
            </w:r>
            <w:r>
              <w:rPr>
                <w:rFonts w:ascii="Times New Roman" w:hAnsi="Times New Roman"/>
                <w:noProof/>
                <w:lang w:val="sr-Latn-RS"/>
              </w:rPr>
              <w:t xml:space="preserve"> </w:t>
            </w:r>
            <w:r>
              <w:rPr>
                <w:rFonts w:ascii="Times New Roman" w:hAnsi="Times New Roman"/>
                <w:noProof/>
                <w:lang w:val="sr-Cyrl-RS"/>
              </w:rPr>
              <w:t>и</w:t>
            </w:r>
            <w:r w:rsidR="005F64AF" w:rsidRPr="00B36CC1">
              <w:rPr>
                <w:rFonts w:ascii="Times New Roman" w:hAnsi="Times New Roman"/>
                <w:noProof/>
                <w:lang w:val="sr-Cyrl-RS"/>
              </w:rPr>
              <w:t xml:space="preserve"> 412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E871B7" w14:textId="77777777" w:rsidR="005F64AF" w:rsidRPr="00B36CC1" w:rsidRDefault="005F64AF" w:rsidP="00D422F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5F2371" w14:textId="77777777" w:rsidR="005F64AF" w:rsidRPr="00B36CC1" w:rsidRDefault="005F64AF" w:rsidP="00D422F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2642FDC6" w14:textId="77777777" w:rsidTr="00BB1EB9">
        <w:trPr>
          <w:cantSplit/>
          <w:trHeight w:val="514"/>
        </w:trPr>
        <w:tc>
          <w:tcPr>
            <w:tcW w:w="3351" w:type="dxa"/>
            <w:vMerge/>
            <w:tcBorders>
              <w:left w:val="single" w:sz="4" w:space="0" w:color="000000"/>
              <w:bottom w:val="single" w:sz="4" w:space="0" w:color="auto"/>
              <w:right w:val="single" w:sz="4" w:space="0" w:color="000000"/>
            </w:tcBorders>
            <w:shd w:val="clear" w:color="auto" w:fill="FFFFFF" w:themeFill="background1"/>
            <w:vAlign w:val="center"/>
          </w:tcPr>
          <w:p w14:paraId="349C3220" w14:textId="77777777" w:rsidR="005F64AF" w:rsidRPr="00B36CC1" w:rsidRDefault="005F64AF" w:rsidP="0033718E">
            <w:pPr>
              <w:spacing w:after="0" w:line="240" w:lineRule="auto"/>
              <w:rPr>
                <w:rFonts w:ascii="Times New Roman" w:hAnsi="Times New Roman"/>
                <w:noProof/>
                <w:lang w:val="sr-Cyrl-RS"/>
              </w:rPr>
            </w:pPr>
          </w:p>
        </w:tc>
        <w:tc>
          <w:tcPr>
            <w:tcW w:w="1134" w:type="dxa"/>
            <w:vMerge/>
            <w:tcBorders>
              <w:left w:val="single" w:sz="4" w:space="0" w:color="000000"/>
              <w:bottom w:val="single" w:sz="4" w:space="0" w:color="auto"/>
              <w:right w:val="single" w:sz="4" w:space="0" w:color="000000"/>
            </w:tcBorders>
            <w:shd w:val="clear" w:color="auto" w:fill="FFFFFF" w:themeFill="background1"/>
            <w:vAlign w:val="center"/>
          </w:tcPr>
          <w:p w14:paraId="673BBAA2" w14:textId="77777777" w:rsidR="005F64AF" w:rsidRPr="00B36CC1" w:rsidRDefault="005F64AF" w:rsidP="0033718E">
            <w:pPr>
              <w:spacing w:after="0" w:line="240" w:lineRule="auto"/>
              <w:rPr>
                <w:rFonts w:ascii="Times New Roman" w:hAnsi="Times New Roman"/>
                <w:noProof/>
                <w:lang w:val="sr-Cyrl-RS"/>
              </w:rPr>
            </w:pPr>
          </w:p>
        </w:tc>
        <w:tc>
          <w:tcPr>
            <w:tcW w:w="2681" w:type="dxa"/>
            <w:vMerge/>
            <w:tcBorders>
              <w:left w:val="single" w:sz="4" w:space="0" w:color="000000"/>
              <w:bottom w:val="single" w:sz="4" w:space="0" w:color="auto"/>
              <w:right w:val="single" w:sz="4" w:space="0" w:color="000000"/>
            </w:tcBorders>
            <w:shd w:val="clear" w:color="auto" w:fill="FFFFFF" w:themeFill="background1"/>
            <w:vAlign w:val="center"/>
          </w:tcPr>
          <w:p w14:paraId="7973BDDA" w14:textId="77777777" w:rsidR="005F64AF" w:rsidRPr="00B36CC1" w:rsidRDefault="005F64AF" w:rsidP="0033718E">
            <w:pPr>
              <w:spacing w:after="0" w:line="240" w:lineRule="auto"/>
              <w:rPr>
                <w:rFonts w:ascii="Times New Roman" w:hAnsi="Times New Roman"/>
                <w:noProof/>
                <w:lang w:val="sr-Cyrl-RS"/>
              </w:rPr>
            </w:pPr>
          </w:p>
        </w:tc>
        <w:tc>
          <w:tcPr>
            <w:tcW w:w="1146" w:type="dxa"/>
            <w:vMerge/>
            <w:tcBorders>
              <w:left w:val="single" w:sz="4" w:space="0" w:color="000000"/>
              <w:bottom w:val="single" w:sz="4" w:space="0" w:color="auto"/>
              <w:right w:val="single" w:sz="4" w:space="0" w:color="000000"/>
            </w:tcBorders>
            <w:shd w:val="clear" w:color="auto" w:fill="FFFFFF" w:themeFill="background1"/>
            <w:vAlign w:val="center"/>
          </w:tcPr>
          <w:p w14:paraId="68474EB3" w14:textId="77777777" w:rsidR="005F64AF" w:rsidRPr="00B36CC1" w:rsidRDefault="005F64AF" w:rsidP="0033718E">
            <w:pPr>
              <w:spacing w:after="0" w:line="240" w:lineRule="auto"/>
              <w:rPr>
                <w:rFonts w:ascii="Times New Roman" w:hAnsi="Times New Roman"/>
                <w:noProof/>
                <w:lang w:val="sr-Cyrl-R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A328A2" w14:textId="24808756" w:rsidR="005F64AF" w:rsidRPr="00B36CC1" w:rsidRDefault="00F16D08" w:rsidP="0033718E">
            <w:pPr>
              <w:spacing w:after="0" w:line="240" w:lineRule="auto"/>
              <w:rPr>
                <w:rFonts w:ascii="Times New Roman" w:hAnsi="Times New Roman"/>
                <w:noProof/>
                <w:lang w:val="sr-Cyrl-RS"/>
              </w:rPr>
            </w:pPr>
            <w:r w:rsidRPr="00B36CC1">
              <w:rPr>
                <w:rFonts w:ascii="Times New Roman" w:hAnsi="Times New Roman"/>
                <w:noProof/>
                <w:lang w:val="sr-Cyrl-RS"/>
              </w:rPr>
              <w:t>*</w:t>
            </w:r>
            <w:r w:rsidR="005F64AF" w:rsidRPr="00B36CC1">
              <w:rPr>
                <w:rFonts w:ascii="Times New Roman" w:hAnsi="Times New Roman"/>
                <w:noProof/>
                <w:lang w:val="sr-Cyrl-RS"/>
              </w:rPr>
              <w:t>Донаторска средства</w:t>
            </w:r>
            <w:r w:rsidR="004120B7" w:rsidRPr="00B36CC1">
              <w:rPr>
                <w:rStyle w:val="FootnoteReference"/>
                <w:rFonts w:ascii="Times New Roman" w:hAnsi="Times New Roman"/>
                <w:lang w:val="sr-Cyrl-RS"/>
              </w:rPr>
              <w:footnoteReference w:id="3"/>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A8F25"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Подржано од стране ОЕБС-а, који спроводи пројекат:</w:t>
            </w:r>
          </w:p>
          <w:p w14:paraId="5421E3D1" w14:textId="64979394"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„Project on the Protection of Vulnerable Targets from Terrorist Attacks</w:t>
            </w:r>
            <w:r w:rsidR="009358EA" w:rsidRPr="00790973">
              <w:rPr>
                <w:rFonts w:ascii="Times New Roman" w:hAnsi="Times New Roman"/>
                <w:sz w:val="24"/>
                <w:szCs w:val="24"/>
                <w:lang w:val="ru-RU"/>
              </w:rPr>
              <w:t>”</w:t>
            </w:r>
          </w:p>
          <w:p w14:paraId="13C59FE2" w14:textId="77777777" w:rsidR="003778B4" w:rsidRPr="00B36CC1" w:rsidRDefault="003778B4" w:rsidP="0033718E">
            <w:pPr>
              <w:spacing w:after="0" w:line="240" w:lineRule="auto"/>
              <w:rPr>
                <w:rFonts w:ascii="Times New Roman" w:hAnsi="Times New Roman"/>
                <w:noProof/>
                <w:lang w:val="sr-Cyrl-RS"/>
              </w:rPr>
            </w:pPr>
          </w:p>
          <w:p w14:paraId="77C476A4" w14:textId="4A4D5513" w:rsidR="003778B4" w:rsidRPr="00B36CC1" w:rsidRDefault="003778B4" w:rsidP="0033718E">
            <w:pPr>
              <w:spacing w:after="0" w:line="240" w:lineRule="auto"/>
              <w:rPr>
                <w:rFonts w:ascii="Times New Roman" w:eastAsiaTheme="minorHAnsi" w:hAnsi="Times New Roman"/>
                <w:noProof/>
                <w:lang w:val="sr-Cyrl-RS"/>
              </w:rPr>
            </w:pPr>
            <w:r w:rsidRPr="00B36CC1">
              <w:rPr>
                <w:rFonts w:ascii="Times New Roman" w:eastAsiaTheme="minorHAnsi" w:hAnsi="Times New Roman"/>
                <w:noProof/>
                <w:lang w:val="sr-Cyrl-RS"/>
              </w:rPr>
              <w:t xml:space="preserve">ЕУ регионални програм </w:t>
            </w:r>
          </w:p>
          <w:p w14:paraId="65322C12" w14:textId="1AD686AF" w:rsidR="003778B4" w:rsidRPr="00B36CC1" w:rsidRDefault="003778B4" w:rsidP="004120B7">
            <w:pPr>
              <w:spacing w:after="0" w:line="240" w:lineRule="auto"/>
              <w:rPr>
                <w:rFonts w:ascii="Times New Roman" w:hAnsi="Times New Roman"/>
                <w:noProof/>
                <w:lang w:val="sr-Cyrl-RS"/>
              </w:rPr>
            </w:pPr>
            <w:r w:rsidRPr="00B36CC1">
              <w:rPr>
                <w:rFonts w:ascii="Times New Roman" w:eastAsiaTheme="minorHAnsi" w:hAnsi="Times New Roman"/>
                <w:noProof/>
                <w:lang w:val="sr-Cyrl-RS"/>
              </w:rPr>
              <w:t>„Јачање заштите јавних простора и критичне инфраструктуре на Западном Балкану - фаза 2</w:t>
            </w:r>
            <w:r w:rsidR="009358EA" w:rsidRPr="00790973">
              <w:rPr>
                <w:rFonts w:ascii="Times New Roman" w:hAnsi="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8F9EB" w14:textId="79C0C774" w:rsidR="005F64AF" w:rsidRPr="00B36CC1" w:rsidRDefault="005F64AF" w:rsidP="0033718E">
            <w:pPr>
              <w:spacing w:after="0" w:line="240" w:lineRule="auto"/>
              <w:rPr>
                <w:rFonts w:ascii="Times New Roman" w:hAnsi="Times New Roman"/>
                <w:noProof/>
                <w:lang w:val="sr-Cyrl-R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85D60" w14:textId="73B0ABB1" w:rsidR="005F64AF" w:rsidRPr="00B36CC1" w:rsidRDefault="005F64AF" w:rsidP="0033718E">
            <w:pPr>
              <w:spacing w:after="0" w:line="240" w:lineRule="auto"/>
              <w:rPr>
                <w:rFonts w:ascii="Times New Roman" w:hAnsi="Times New Roman"/>
                <w:noProof/>
                <w:lang w:val="sr-Cyrl-RS"/>
              </w:rPr>
            </w:pPr>
          </w:p>
        </w:tc>
      </w:tr>
      <w:tr w:rsidR="007E03D1" w:rsidRPr="00B36CC1" w14:paraId="581885F7" w14:textId="77777777" w:rsidTr="00BB1EB9">
        <w:trPr>
          <w:cantSplit/>
          <w:trHeight w:val="1058"/>
        </w:trPr>
        <w:tc>
          <w:tcPr>
            <w:tcW w:w="3351"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730E5CDC"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lastRenderedPageBreak/>
              <w:t xml:space="preserve">3.1.2 </w:t>
            </w:r>
            <w:r w:rsidRPr="00B36CC1">
              <w:rPr>
                <w:rFonts w:ascii="Times New Roman" w:hAnsi="Times New Roman"/>
                <w:bCs/>
                <w:noProof/>
                <w:lang w:val="sr-Cyrl-RS"/>
              </w:rPr>
              <w:t xml:space="preserve">Идентификовање добрих пракси иностраних сектора, које могу бити примењене у </w:t>
            </w:r>
            <w:r w:rsidRPr="00B36CC1">
              <w:rPr>
                <w:rFonts w:ascii="Times New Roman" w:hAnsi="Times New Roman"/>
                <w:bCs/>
                <w:noProof/>
                <w:sz w:val="24"/>
                <w:szCs w:val="24"/>
                <w:lang w:val="sr-Cyrl-RS"/>
              </w:rPr>
              <w:t xml:space="preserve">Републици </w:t>
            </w:r>
            <w:r w:rsidRPr="00B36CC1">
              <w:rPr>
                <w:rFonts w:ascii="Times New Roman" w:hAnsi="Times New Roman"/>
                <w:bCs/>
                <w:noProof/>
                <w:lang w:val="sr-Cyrl-RS"/>
              </w:rPr>
              <w:t>Србији</w:t>
            </w:r>
          </w:p>
        </w:tc>
        <w:tc>
          <w:tcPr>
            <w:tcW w:w="113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090D4C27"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МРЕ</w:t>
            </w:r>
          </w:p>
        </w:tc>
        <w:tc>
          <w:tcPr>
            <w:tcW w:w="2681"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5E2F1AC1" w14:textId="36778094" w:rsidR="005F64AF" w:rsidRPr="00B36CC1" w:rsidRDefault="001E7204" w:rsidP="001E7204">
            <w:pPr>
              <w:spacing w:after="0" w:line="240" w:lineRule="auto"/>
              <w:rPr>
                <w:rFonts w:ascii="Times New Roman" w:hAnsi="Times New Roman"/>
                <w:noProof/>
                <w:lang w:val="sr-Cyrl-RS"/>
              </w:rPr>
            </w:pPr>
            <w:r w:rsidRPr="00B36CC1">
              <w:rPr>
                <w:rFonts w:ascii="Times New Roman" w:hAnsi="Times New Roman"/>
                <w:noProof/>
                <w:lang w:val="sr-Cyrl-RS"/>
              </w:rPr>
              <w:t>МУП, МГСИ, МПШВ,</w:t>
            </w:r>
            <w:r w:rsidR="005F64AF" w:rsidRPr="00B36CC1">
              <w:rPr>
                <w:rFonts w:ascii="Times New Roman" w:hAnsi="Times New Roman"/>
                <w:noProof/>
                <w:lang w:val="sr-Cyrl-RS"/>
              </w:rPr>
              <w:t xml:space="preserve"> Рeпубличкa дирeкциja зa рoбнe рeзeрвe, </w:t>
            </w:r>
            <w:r w:rsidRPr="00B36CC1">
              <w:rPr>
                <w:rFonts w:ascii="Times New Roman" w:hAnsi="Times New Roman"/>
                <w:noProof/>
                <w:lang w:val="sr-Cyrl-RS"/>
              </w:rPr>
              <w:t>МЗ, МФ; МИТ,</w:t>
            </w:r>
            <w:r w:rsidR="005F64AF" w:rsidRPr="00B36CC1">
              <w:rPr>
                <w:rFonts w:ascii="Times New Roman" w:hAnsi="Times New Roman"/>
                <w:noProof/>
                <w:lang w:val="sr-Cyrl-RS"/>
              </w:rPr>
              <w:t xml:space="preserve"> Mинистaрствo зaштитe живoтнe срeдинe, МДУЛС</w:t>
            </w:r>
          </w:p>
        </w:tc>
        <w:tc>
          <w:tcPr>
            <w:tcW w:w="1146"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50224CDB" w14:textId="076A8088"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EB593B" w14:textId="34362586"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F16D08" w:rsidRPr="00B36CC1">
              <w:rPr>
                <w:rFonts w:ascii="Times New Roman" w:hAnsi="Times New Roman"/>
                <w:noProof/>
                <w:lang w:val="sr-Cyrl-RS"/>
              </w:rPr>
              <w:t xml:space="preserve"> </w:t>
            </w:r>
            <w:r w:rsidR="00F16D08" w:rsidRPr="00B36CC1">
              <w:rPr>
                <w:rFonts w:ascii="Times New Roman" w:hAnsi="Times New Roman"/>
                <w:lang w:val="sr-Cyrl-RS"/>
              </w:rPr>
              <w:t>у оквиру редовних активности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DC27F8" w14:textId="30E1FA05" w:rsidR="00526D13" w:rsidRPr="00B36CC1" w:rsidRDefault="00526D13" w:rsidP="00526D13">
            <w:pPr>
              <w:spacing w:after="0" w:line="240" w:lineRule="auto"/>
              <w:rPr>
                <w:rFonts w:ascii="Times New Roman" w:hAnsi="Times New Roman"/>
                <w:noProof/>
                <w:lang w:val="sr-Cyrl-RS"/>
              </w:rPr>
            </w:pPr>
            <w:r>
              <w:rPr>
                <w:rFonts w:ascii="Times New Roman" w:hAnsi="Times New Roman"/>
                <w:noProof/>
                <w:lang w:val="sr-Cyrl-RS"/>
              </w:rPr>
              <w:t>0501</w:t>
            </w:r>
            <w:r>
              <w:rPr>
                <w:rFonts w:ascii="Times New Roman" w:hAnsi="Times New Roman"/>
                <w:noProof/>
                <w:lang w:val="sr-Latn-RS"/>
              </w:rPr>
              <w:t>/00</w:t>
            </w:r>
            <w:r w:rsidR="00946217">
              <w:rPr>
                <w:rFonts w:ascii="Times New Roman" w:hAnsi="Times New Roman"/>
                <w:noProof/>
                <w:lang w:val="sr-Cyrl-RS"/>
              </w:rPr>
              <w:t>0</w:t>
            </w:r>
            <w:r>
              <w:rPr>
                <w:rFonts w:ascii="Times New Roman" w:hAnsi="Times New Roman"/>
                <w:noProof/>
                <w:lang w:val="sr-Latn-RS"/>
              </w:rPr>
              <w:t>5</w:t>
            </w:r>
            <w:r w:rsidRPr="00B36CC1">
              <w:rPr>
                <w:rFonts w:ascii="Times New Roman" w:hAnsi="Times New Roman"/>
                <w:noProof/>
                <w:lang w:val="sr-Cyrl-RS"/>
              </w:rPr>
              <w:t xml:space="preserve"> </w:t>
            </w:r>
          </w:p>
          <w:p w14:paraId="48D65BF0" w14:textId="18F5F936" w:rsidR="005F64AF" w:rsidRPr="00B36CC1" w:rsidRDefault="00526D13" w:rsidP="00526D13">
            <w:pPr>
              <w:spacing w:after="0" w:line="240" w:lineRule="auto"/>
              <w:rPr>
                <w:rFonts w:ascii="Times New Roman" w:hAnsi="Times New Roman"/>
                <w:noProof/>
                <w:lang w:val="sr-Cyrl-RS"/>
              </w:rPr>
            </w:pPr>
            <w:r>
              <w:rPr>
                <w:rFonts w:ascii="Times New Roman" w:hAnsi="Times New Roman"/>
                <w:noProof/>
                <w:lang w:val="sr-Cyrl-RS"/>
              </w:rPr>
              <w:t>411</w:t>
            </w:r>
            <w:r>
              <w:rPr>
                <w:rFonts w:ascii="Times New Roman" w:hAnsi="Times New Roman"/>
                <w:noProof/>
                <w:lang w:val="sr-Latn-RS"/>
              </w:rPr>
              <w:t xml:space="preserve"> </w:t>
            </w:r>
            <w:r>
              <w:rPr>
                <w:rFonts w:ascii="Times New Roman" w:hAnsi="Times New Roman"/>
                <w:noProof/>
                <w:lang w:val="sr-Cyrl-RS"/>
              </w:rPr>
              <w:t>и</w:t>
            </w:r>
            <w:r w:rsidRPr="00B36CC1">
              <w:rPr>
                <w:rFonts w:ascii="Times New Roman" w:hAnsi="Times New Roman"/>
                <w:noProof/>
                <w:lang w:val="sr-Cyrl-RS"/>
              </w:rPr>
              <w:t xml:space="preserve"> 412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BDCCC"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22A2A"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6BBE803F" w14:textId="77777777" w:rsidTr="00BB1EB9">
        <w:trPr>
          <w:cantSplit/>
          <w:trHeight w:val="2294"/>
        </w:trPr>
        <w:tc>
          <w:tcPr>
            <w:tcW w:w="3351"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3FD8468C"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3.1.3 Формирање мултиресорне Радне групе за анализу стања у области заштите критичне инфраструктуре и одређивање приоритета у поступку усклађивања са Директивом 2022/2557</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67173F53"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2681"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01E54486" w14:textId="02DE0DA5" w:rsidR="005F64AF" w:rsidRPr="00B36CC1" w:rsidRDefault="005F64AF" w:rsidP="001E7204">
            <w:pPr>
              <w:spacing w:after="0" w:line="240" w:lineRule="auto"/>
              <w:rPr>
                <w:rFonts w:ascii="Times New Roman" w:hAnsi="Times New Roman"/>
                <w:noProof/>
                <w:lang w:val="sr-Cyrl-RS"/>
              </w:rPr>
            </w:pPr>
            <w:r w:rsidRPr="00B36CC1">
              <w:rPr>
                <w:rFonts w:ascii="Times New Roman" w:hAnsi="Times New Roman"/>
                <w:noProof/>
                <w:lang w:val="sr-Cyrl-RS"/>
              </w:rPr>
              <w:t xml:space="preserve">МРЕ, </w:t>
            </w:r>
            <w:r w:rsidR="001E7204" w:rsidRPr="00B36CC1">
              <w:rPr>
                <w:rFonts w:ascii="Times New Roman" w:hAnsi="Times New Roman"/>
                <w:noProof/>
                <w:lang w:val="sr-Cyrl-RS"/>
              </w:rPr>
              <w:t>МГСИ, МПШВ,</w:t>
            </w:r>
            <w:r w:rsidRPr="00B36CC1">
              <w:rPr>
                <w:rFonts w:ascii="Times New Roman" w:hAnsi="Times New Roman"/>
                <w:noProof/>
                <w:lang w:val="sr-Cyrl-RS"/>
              </w:rPr>
              <w:t xml:space="preserve"> Рeпубличкa дирeкциja зa рoбнe рeзeрвe, </w:t>
            </w:r>
            <w:r w:rsidR="001E7204" w:rsidRPr="00B36CC1">
              <w:rPr>
                <w:rFonts w:ascii="Times New Roman" w:hAnsi="Times New Roman"/>
                <w:noProof/>
                <w:lang w:val="sr-Cyrl-RS"/>
              </w:rPr>
              <w:t>МЗ, МФ; МИТ,</w:t>
            </w:r>
            <w:r w:rsidRPr="00B36CC1">
              <w:rPr>
                <w:rFonts w:ascii="Times New Roman" w:hAnsi="Times New Roman"/>
                <w:noProof/>
                <w:lang w:val="sr-Cyrl-RS"/>
              </w:rPr>
              <w:t xml:space="preserve"> Mинистaрствo зaштитe живoтнe срeдинe, МДУЛС</w:t>
            </w:r>
          </w:p>
        </w:tc>
        <w:tc>
          <w:tcPr>
            <w:tcW w:w="1146"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53827556" w14:textId="400CBB8B" w:rsidR="005F64AF" w:rsidRPr="00B36CC1" w:rsidRDefault="005F64AF" w:rsidP="009B7D44">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DC47F9" w14:textId="1012EFCC" w:rsidR="005F64AF" w:rsidRPr="00B36CC1" w:rsidRDefault="005F64AF" w:rsidP="00BF5DCF">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BF5DCF" w:rsidRPr="00B36CC1">
              <w:rPr>
                <w:rFonts w:ascii="Times New Roman" w:hAnsi="Times New Roman"/>
                <w:noProof/>
                <w:lang w:val="sr-Cyrl-RS"/>
              </w:rPr>
              <w:t xml:space="preserve"> </w:t>
            </w:r>
            <w:r w:rsidR="001E7204" w:rsidRPr="00B36CC1">
              <w:rPr>
                <w:rFonts w:ascii="Times New Roman" w:hAnsi="Times New Roman"/>
                <w:lang w:val="sr-Cyrl-RS"/>
              </w:rPr>
              <w:t>у оквиру редовних активности</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E48085" w14:textId="40D114F0" w:rsidR="001E7204" w:rsidRPr="00E505F7" w:rsidRDefault="001E7204" w:rsidP="001E7204">
            <w:pPr>
              <w:spacing w:after="0" w:line="240" w:lineRule="auto"/>
              <w:rPr>
                <w:rFonts w:ascii="Times New Roman" w:hAnsi="Times New Roman"/>
                <w:noProof/>
                <w:lang w:val="sr-Cyrl-RS"/>
              </w:rPr>
            </w:pPr>
            <w:r w:rsidRPr="00B36CC1">
              <w:rPr>
                <w:rFonts w:ascii="Times New Roman" w:hAnsi="Times New Roman"/>
                <w:noProof/>
                <w:lang w:val="sr-Cyrl-RS"/>
              </w:rPr>
              <w:t>1409/0001</w:t>
            </w:r>
            <w:r w:rsidR="00E505F7">
              <w:rPr>
                <w:rFonts w:ascii="Times New Roman" w:hAnsi="Times New Roman"/>
                <w:noProof/>
              </w:rPr>
              <w:t xml:space="preserve"> </w:t>
            </w:r>
            <w:r w:rsidR="00E505F7">
              <w:rPr>
                <w:rFonts w:ascii="Times New Roman" w:hAnsi="Times New Roman"/>
                <w:noProof/>
                <w:lang w:val="sr-Cyrl-RS"/>
              </w:rPr>
              <w:t xml:space="preserve">и </w:t>
            </w:r>
          </w:p>
          <w:p w14:paraId="161246FB" w14:textId="77777777" w:rsidR="00E505F7" w:rsidRDefault="00E505F7" w:rsidP="001E7204">
            <w:pPr>
              <w:spacing w:after="0" w:line="240" w:lineRule="auto"/>
              <w:rPr>
                <w:rFonts w:ascii="Times New Roman" w:hAnsi="Times New Roman"/>
                <w:noProof/>
                <w:lang w:val="sr-Cyrl-RS"/>
              </w:rPr>
            </w:pPr>
            <w:r>
              <w:rPr>
                <w:rFonts w:ascii="Times New Roman" w:hAnsi="Times New Roman"/>
                <w:noProof/>
                <w:lang w:val="sr-Cyrl-RS"/>
              </w:rPr>
              <w:t>1409/0003</w:t>
            </w:r>
          </w:p>
          <w:p w14:paraId="73C2033B" w14:textId="5639D61C" w:rsidR="005F64AF" w:rsidRPr="00B36CC1" w:rsidRDefault="001E7204" w:rsidP="001E7204">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143136"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B0ABE0" w14:textId="77777777" w:rsidR="005F64AF" w:rsidRPr="00B36CC1" w:rsidRDefault="005F64AF" w:rsidP="0033718E">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064AE2DB" w14:textId="77777777" w:rsidR="00DB0C4A" w:rsidRPr="00B36CC1" w:rsidRDefault="00DB0C4A" w:rsidP="00DB0A6B">
      <w:pPr>
        <w:spacing w:after="0" w:line="240" w:lineRule="auto"/>
        <w:rPr>
          <w:rFonts w:ascii="Times New Roman" w:hAnsi="Times New Roman"/>
          <w:bCs/>
          <w:noProof/>
          <w:lang w:val="sr-Cyrl-RS"/>
        </w:rPr>
      </w:pPr>
    </w:p>
    <w:p w14:paraId="01EDA9AE" w14:textId="77777777" w:rsidR="00DB0C4A" w:rsidRPr="00B36CC1" w:rsidRDefault="00DB0C4A" w:rsidP="00DB0A6B">
      <w:pPr>
        <w:spacing w:after="0" w:line="240" w:lineRule="auto"/>
        <w:rPr>
          <w:rFonts w:ascii="Times New Roman" w:hAnsi="Times New Roman"/>
          <w:noProof/>
          <w:lang w:val="sr-Cyrl-RS"/>
        </w:rPr>
      </w:pPr>
    </w:p>
    <w:p w14:paraId="15931B94" w14:textId="77777777" w:rsidR="009B7D44" w:rsidRPr="00B36CC1" w:rsidRDefault="009B7D44" w:rsidP="00DB0A6B">
      <w:pPr>
        <w:spacing w:after="0" w:line="240" w:lineRule="auto"/>
        <w:rPr>
          <w:rFonts w:ascii="Times New Roman" w:hAnsi="Times New Roman"/>
          <w:noProof/>
          <w:lang w:val="sr-Cyrl-RS"/>
        </w:rPr>
      </w:pPr>
    </w:p>
    <w:p w14:paraId="4795CC6B" w14:textId="77777777" w:rsidR="009B7D44" w:rsidRPr="00B36CC1" w:rsidRDefault="009B7D44" w:rsidP="00DB0A6B">
      <w:pPr>
        <w:spacing w:after="0" w:line="240" w:lineRule="auto"/>
        <w:rPr>
          <w:rFonts w:ascii="Times New Roman" w:hAnsi="Times New Roman"/>
          <w:noProof/>
          <w:lang w:val="sr-Cyrl-RS"/>
        </w:rPr>
      </w:pPr>
    </w:p>
    <w:tbl>
      <w:tblPr>
        <w:tblW w:w="14850" w:type="dxa"/>
        <w:tblInd w:w="-5" w:type="dxa"/>
        <w:tblLayout w:type="fixed"/>
        <w:tblCellMar>
          <w:top w:w="85" w:type="dxa"/>
          <w:left w:w="85" w:type="dxa"/>
          <w:bottom w:w="85" w:type="dxa"/>
          <w:right w:w="85" w:type="dxa"/>
        </w:tblCellMar>
        <w:tblLook w:val="04A0" w:firstRow="1" w:lastRow="0" w:firstColumn="1" w:lastColumn="0" w:noHBand="0" w:noVBand="1"/>
      </w:tblPr>
      <w:tblGrid>
        <w:gridCol w:w="3506"/>
        <w:gridCol w:w="1477"/>
        <w:gridCol w:w="1377"/>
        <w:gridCol w:w="568"/>
        <w:gridCol w:w="1200"/>
        <w:gridCol w:w="1707"/>
        <w:gridCol w:w="2446"/>
        <w:gridCol w:w="2551"/>
        <w:gridCol w:w="18"/>
      </w:tblGrid>
      <w:tr w:rsidR="007E03D1" w:rsidRPr="00B36CC1" w14:paraId="3C99B2BE" w14:textId="77777777" w:rsidTr="002527FF">
        <w:trPr>
          <w:cantSplit/>
          <w:trHeight w:val="397"/>
        </w:trPr>
        <w:tc>
          <w:tcPr>
            <w:tcW w:w="14850" w:type="dxa"/>
            <w:gridSpan w:val="9"/>
            <w:tcBorders>
              <w:top w:val="single" w:sz="4" w:space="0" w:color="000000"/>
              <w:left w:val="single" w:sz="4" w:space="0" w:color="000000"/>
              <w:bottom w:val="single" w:sz="4" w:space="0" w:color="000000"/>
              <w:right w:val="single" w:sz="4" w:space="0" w:color="000000"/>
            </w:tcBorders>
            <w:shd w:val="clear" w:color="auto" w:fill="F7CAAC"/>
            <w:vAlign w:val="center"/>
          </w:tcPr>
          <w:p w14:paraId="58CFF292" w14:textId="77777777" w:rsidR="008436F3" w:rsidRPr="00B36CC1" w:rsidRDefault="008436F3" w:rsidP="00DB0A6B">
            <w:pPr>
              <w:spacing w:after="0" w:line="240" w:lineRule="auto"/>
              <w:rPr>
                <w:rFonts w:ascii="Times New Roman" w:hAnsi="Times New Roman"/>
                <w:b/>
                <w:noProof/>
                <w:lang w:val="sr-Cyrl-RS"/>
              </w:rPr>
            </w:pPr>
            <w:r w:rsidRPr="00B36CC1">
              <w:rPr>
                <w:rFonts w:ascii="Times New Roman" w:hAnsi="Times New Roman"/>
                <w:b/>
                <w:noProof/>
                <w:lang w:val="sr-Cyrl-RS"/>
              </w:rPr>
              <w:t>Мера 3.2:</w:t>
            </w:r>
            <w:r w:rsidR="008F62EF" w:rsidRPr="00B36CC1">
              <w:rPr>
                <w:rFonts w:ascii="Times New Roman" w:hAnsi="Times New Roman"/>
                <w:b/>
                <w:noProof/>
                <w:lang w:val="sr-Cyrl-RS"/>
              </w:rPr>
              <w:t xml:space="preserve"> </w:t>
            </w:r>
            <w:r w:rsidR="008F62EF" w:rsidRPr="00B36CC1">
              <w:rPr>
                <w:rFonts w:ascii="Times New Roman" w:hAnsi="Times New Roman"/>
                <w:b/>
                <w:bCs/>
                <w:noProof/>
                <w:lang w:val="sr-Cyrl-RS"/>
              </w:rPr>
              <w:t>Јачање мултисекторске сарадње у циљу унапређења заштите јавног простора током одржавања јавних окупљања</w:t>
            </w:r>
          </w:p>
        </w:tc>
      </w:tr>
      <w:tr w:rsidR="007E03D1" w:rsidRPr="00B36CC1" w14:paraId="72F2A44E" w14:textId="77777777" w:rsidTr="002527FF">
        <w:trPr>
          <w:cantSplit/>
          <w:trHeight w:val="397"/>
        </w:trPr>
        <w:tc>
          <w:tcPr>
            <w:tcW w:w="14850" w:type="dxa"/>
            <w:gridSpan w:val="9"/>
            <w:tcBorders>
              <w:top w:val="single" w:sz="4" w:space="0" w:color="000000"/>
              <w:left w:val="single" w:sz="4" w:space="0" w:color="000000"/>
              <w:bottom w:val="single" w:sz="4" w:space="0" w:color="000000"/>
              <w:right w:val="single" w:sz="4" w:space="0" w:color="000000"/>
            </w:tcBorders>
            <w:shd w:val="clear" w:color="auto" w:fill="F7CAAC"/>
            <w:vAlign w:val="center"/>
          </w:tcPr>
          <w:p w14:paraId="6F6AE57B" w14:textId="14813A44" w:rsidR="008436F3" w:rsidRPr="00B36CC1" w:rsidRDefault="008436F3" w:rsidP="0001456F">
            <w:pPr>
              <w:spacing w:after="0" w:line="240" w:lineRule="auto"/>
              <w:rPr>
                <w:rFonts w:ascii="Times New Roman" w:hAnsi="Times New Roman"/>
                <w:noProof/>
                <w:lang w:val="sr-Cyrl-RS"/>
              </w:rPr>
            </w:pPr>
            <w:r w:rsidRPr="00B36CC1">
              <w:rPr>
                <w:rFonts w:ascii="Times New Roman" w:hAnsi="Times New Roman"/>
                <w:noProof/>
                <w:lang w:val="sr-Cyrl-RS"/>
              </w:rPr>
              <w:t xml:space="preserve">Институција одговорна за </w:t>
            </w:r>
            <w:r w:rsidR="0001456F" w:rsidRPr="00B36CC1">
              <w:rPr>
                <w:rFonts w:ascii="Times New Roman" w:hAnsi="Times New Roman"/>
                <w:noProof/>
                <w:lang w:val="sr-Cyrl-RS"/>
              </w:rPr>
              <w:t>спровођење</w:t>
            </w:r>
            <w:r w:rsidRPr="00B36CC1">
              <w:rPr>
                <w:rFonts w:ascii="Times New Roman" w:hAnsi="Times New Roman"/>
                <w:noProof/>
                <w:lang w:val="sr-Cyrl-RS"/>
              </w:rPr>
              <w:t xml:space="preserve">: </w:t>
            </w:r>
            <w:r w:rsidR="0090686C" w:rsidRPr="00B36CC1">
              <w:rPr>
                <w:rFonts w:ascii="Times New Roman" w:hAnsi="Times New Roman"/>
                <w:noProof/>
                <w:lang w:val="sr-Cyrl-RS"/>
              </w:rPr>
              <w:t>М</w:t>
            </w:r>
            <w:r w:rsidR="0001456F" w:rsidRPr="00B36CC1">
              <w:rPr>
                <w:rFonts w:ascii="Times New Roman" w:hAnsi="Times New Roman"/>
                <w:noProof/>
                <w:lang w:val="sr-Cyrl-RS"/>
              </w:rPr>
              <w:t>инистарство унутрашњих послова</w:t>
            </w:r>
          </w:p>
        </w:tc>
      </w:tr>
      <w:tr w:rsidR="007E03D1" w:rsidRPr="00B36CC1" w14:paraId="2D12E2A7" w14:textId="77777777" w:rsidTr="002527FF">
        <w:trPr>
          <w:cantSplit/>
          <w:trHeight w:val="397"/>
        </w:trPr>
        <w:tc>
          <w:tcPr>
            <w:tcW w:w="6928" w:type="dxa"/>
            <w:gridSpan w:val="4"/>
            <w:tcBorders>
              <w:top w:val="single" w:sz="4" w:space="0" w:color="000000"/>
              <w:left w:val="single" w:sz="4" w:space="0" w:color="000000"/>
              <w:bottom w:val="single" w:sz="4" w:space="0" w:color="000000"/>
              <w:right w:val="single" w:sz="4" w:space="0" w:color="000000"/>
            </w:tcBorders>
            <w:shd w:val="clear" w:color="auto" w:fill="F7CAAC"/>
            <w:vAlign w:val="center"/>
          </w:tcPr>
          <w:p w14:paraId="619631A8" w14:textId="12459244"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w:t>
            </w:r>
            <w:r w:rsidR="005F64AF" w:rsidRPr="00B36CC1">
              <w:rPr>
                <w:rFonts w:ascii="Times New Roman" w:hAnsi="Times New Roman"/>
                <w:bCs/>
                <w:noProof/>
                <w:lang w:val="sr-Cyrl-RS"/>
              </w:rPr>
              <w:t xml:space="preserve">2026 </w:t>
            </w:r>
            <w:r w:rsidRPr="00B36CC1">
              <w:rPr>
                <w:rFonts w:ascii="Times New Roman" w:hAnsi="Times New Roman"/>
                <w:bCs/>
                <w:noProof/>
                <w:lang w:val="sr-Cyrl-RS"/>
              </w:rPr>
              <w:t>-</w:t>
            </w:r>
            <w:r w:rsidR="005F64AF" w:rsidRPr="00B36CC1">
              <w:rPr>
                <w:rFonts w:ascii="Times New Roman" w:hAnsi="Times New Roman"/>
                <w:bCs/>
                <w:noProof/>
                <w:lang w:val="sr-Cyrl-RS"/>
              </w:rPr>
              <w:t xml:space="preserve"> </w:t>
            </w:r>
            <w:r w:rsidRPr="00B36CC1">
              <w:rPr>
                <w:rFonts w:ascii="Times New Roman" w:hAnsi="Times New Roman"/>
                <w:bCs/>
                <w:noProof/>
                <w:lang w:val="sr-Cyrl-RS"/>
              </w:rPr>
              <w:t>2027.</w:t>
            </w:r>
          </w:p>
        </w:tc>
        <w:tc>
          <w:tcPr>
            <w:tcW w:w="7922"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59FBD478"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Тип мере: </w:t>
            </w:r>
            <w:r w:rsidRPr="00B36CC1">
              <w:rPr>
                <w:rFonts w:ascii="Times New Roman" w:hAnsi="Times New Roman"/>
                <w:bCs/>
                <w:iCs/>
                <w:noProof/>
                <w:lang w:val="sr-Cyrl-RS"/>
              </w:rPr>
              <w:t>Институциoнaлнo упрaвљaчкo oргaнизaциoн</w:t>
            </w:r>
            <w:r w:rsidR="00F12FFC" w:rsidRPr="00B36CC1">
              <w:rPr>
                <w:rFonts w:ascii="Times New Roman" w:hAnsi="Times New Roman"/>
                <w:bCs/>
                <w:iCs/>
                <w:noProof/>
                <w:lang w:val="sr-Cyrl-RS"/>
              </w:rPr>
              <w:t>а</w:t>
            </w:r>
          </w:p>
        </w:tc>
      </w:tr>
      <w:tr w:rsidR="007E03D1" w:rsidRPr="00B36CC1" w14:paraId="7191BBB5" w14:textId="77777777" w:rsidTr="002527FF">
        <w:trPr>
          <w:cantSplit/>
          <w:trHeight w:val="397"/>
        </w:trPr>
        <w:tc>
          <w:tcPr>
            <w:tcW w:w="6928" w:type="dxa"/>
            <w:gridSpan w:val="4"/>
            <w:tcBorders>
              <w:top w:val="single" w:sz="4" w:space="0" w:color="000000"/>
              <w:left w:val="single" w:sz="4" w:space="0" w:color="000000"/>
              <w:bottom w:val="single" w:sz="4" w:space="0" w:color="000000"/>
              <w:right w:val="single" w:sz="4" w:space="0" w:color="000000"/>
            </w:tcBorders>
            <w:shd w:val="clear" w:color="auto" w:fill="F7CAAC"/>
            <w:vAlign w:val="center"/>
          </w:tcPr>
          <w:p w14:paraId="488DD917"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7922"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04CE1895"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нема</w:t>
            </w:r>
          </w:p>
        </w:tc>
      </w:tr>
      <w:tr w:rsidR="007E03D1" w:rsidRPr="00B36CC1" w14:paraId="74C62B60" w14:textId="77777777" w:rsidTr="00BF5DCF">
        <w:trPr>
          <w:gridAfter w:val="1"/>
          <w:wAfter w:w="18" w:type="dxa"/>
          <w:cantSplit/>
          <w:trHeight w:val="397"/>
        </w:trPr>
        <w:tc>
          <w:tcPr>
            <w:tcW w:w="3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DAF5B4"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мере (показатељ резултата)</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10EA69"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3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FD86E6"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92D0DB4"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7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739ECF"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4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50CB14"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5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8BC30B" w14:textId="77777777" w:rsidR="00BF5DCF" w:rsidRPr="00B36CC1" w:rsidRDefault="00BF5DCF" w:rsidP="003A150F">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D249A8" w:rsidRPr="00B36CC1" w14:paraId="4EBCF1A2" w14:textId="77777777" w:rsidTr="00BF5DCF">
        <w:trPr>
          <w:gridAfter w:val="1"/>
          <w:wAfter w:w="18" w:type="dxa"/>
          <w:cantSplit/>
          <w:trHeight w:val="397"/>
        </w:trPr>
        <w:tc>
          <w:tcPr>
            <w:tcW w:w="3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AEC6C" w14:textId="480C0A19"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Орган</w:t>
            </w:r>
            <w:r w:rsidR="00DB4511" w:rsidRPr="00B36CC1">
              <w:rPr>
                <w:rFonts w:ascii="Times New Roman" w:hAnsi="Times New Roman"/>
                <w:noProof/>
                <w:lang w:val="sr-Cyrl-RS"/>
              </w:rPr>
              <w:t>и</w:t>
            </w:r>
            <w:r w:rsidRPr="00B36CC1">
              <w:rPr>
                <w:rFonts w:ascii="Times New Roman" w:hAnsi="Times New Roman"/>
                <w:noProof/>
                <w:lang w:val="sr-Cyrl-RS"/>
              </w:rPr>
              <w:t>зоване и одржане радионице, конференције и обуке за субјекте  укључене у организацију јавних окупљања</w:t>
            </w:r>
          </w:p>
        </w:tc>
        <w:tc>
          <w:tcPr>
            <w:tcW w:w="1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CCD077"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6627FE"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190F0A"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Нема података</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2F5AE" w14:textId="0DAD8C42" w:rsidR="00BF5DCF" w:rsidRPr="00B36CC1" w:rsidRDefault="00BF5DCF" w:rsidP="00F45C56">
            <w:pPr>
              <w:spacing w:after="0" w:line="240" w:lineRule="auto"/>
              <w:rPr>
                <w:rFonts w:ascii="Times New Roman" w:hAnsi="Times New Roman"/>
                <w:noProof/>
                <w:lang w:val="sr-Cyrl-RS"/>
              </w:rPr>
            </w:pPr>
            <w:r w:rsidRPr="00B36CC1">
              <w:rPr>
                <w:rFonts w:ascii="Times New Roman" w:hAnsi="Times New Roman"/>
                <w:noProof/>
                <w:lang w:val="sr-Cyrl-RS"/>
              </w:rPr>
              <w:t>202</w:t>
            </w:r>
            <w:r w:rsidR="00F45C56" w:rsidRPr="00B36CC1">
              <w:rPr>
                <w:rFonts w:ascii="Times New Roman" w:hAnsi="Times New Roman"/>
                <w:noProof/>
                <w:lang w:val="sr-Cyrl-RS"/>
              </w:rPr>
              <w:t>5.</w:t>
            </w:r>
            <w:r w:rsidRPr="00B36CC1">
              <w:rPr>
                <w:rFonts w:ascii="Times New Roman" w:hAnsi="Times New Roman"/>
                <w:noProof/>
                <w:lang w:val="sr-Cyrl-RS"/>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DCC9D"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F7B60" w14:textId="77777777" w:rsidR="00BF5DCF" w:rsidRPr="00B36CC1" w:rsidRDefault="00BF5DCF" w:rsidP="0072022B">
            <w:pPr>
              <w:spacing w:after="0" w:line="276" w:lineRule="auto"/>
              <w:rPr>
                <w:rFonts w:ascii="Times New Roman" w:hAnsi="Times New Roman"/>
                <w:noProof/>
                <w:sz w:val="24"/>
                <w:szCs w:val="24"/>
                <w:lang w:val="sr-Cyrl-RS"/>
              </w:rPr>
            </w:pPr>
            <w:r w:rsidRPr="00B36CC1">
              <w:rPr>
                <w:rFonts w:ascii="Times New Roman" w:hAnsi="Times New Roman"/>
                <w:noProof/>
                <w:sz w:val="24"/>
                <w:szCs w:val="24"/>
                <w:lang w:val="sr-Cyrl-RS"/>
              </w:rPr>
              <w:t>2</w:t>
            </w:r>
          </w:p>
        </w:tc>
      </w:tr>
      <w:tr w:rsidR="00D249A8" w:rsidRPr="00B36CC1" w14:paraId="098F7EDF" w14:textId="77777777" w:rsidTr="00BF5DCF">
        <w:trPr>
          <w:gridAfter w:val="1"/>
          <w:wAfter w:w="18" w:type="dxa"/>
          <w:cantSplit/>
          <w:trHeight w:val="397"/>
        </w:trPr>
        <w:tc>
          <w:tcPr>
            <w:tcW w:w="3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B2F0"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Одржани састанци представника МУП-а са субјектима укљученим у организацију јавних окупљања</w:t>
            </w:r>
          </w:p>
        </w:tc>
        <w:tc>
          <w:tcPr>
            <w:tcW w:w="1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367EC"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68E31"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69D640"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D3709" w14:textId="0A2A23D6" w:rsidR="00BF5DCF" w:rsidRPr="00B36CC1" w:rsidRDefault="00F45C56" w:rsidP="00DB0A6B">
            <w:pPr>
              <w:spacing w:after="0" w:line="240" w:lineRule="auto"/>
              <w:rPr>
                <w:rFonts w:ascii="Times New Roman" w:hAnsi="Times New Roman"/>
                <w:noProof/>
                <w:lang w:val="sr-Cyrl-RS"/>
              </w:rPr>
            </w:pPr>
            <w:r w:rsidRPr="00B36CC1">
              <w:rPr>
                <w:rFonts w:ascii="Times New Roman" w:hAnsi="Times New Roman"/>
                <w:noProof/>
                <w:lang w:val="sr-Cyrl-RS"/>
              </w:rPr>
              <w:t>2025</w:t>
            </w:r>
            <w:r w:rsidR="00BF5DCF" w:rsidRPr="00B36CC1">
              <w:rPr>
                <w:rFonts w:ascii="Times New Roman" w:hAnsi="Times New Roman"/>
                <w:noProof/>
                <w:lang w:val="sr-Cyrl-RS"/>
              </w:rPr>
              <w:t>.</w:t>
            </w:r>
          </w:p>
        </w:tc>
        <w:tc>
          <w:tcPr>
            <w:tcW w:w="2446" w:type="dxa"/>
            <w:tcBorders>
              <w:top w:val="single" w:sz="4" w:space="0" w:color="000000"/>
              <w:left w:val="single" w:sz="4" w:space="0" w:color="000000"/>
              <w:bottom w:val="single" w:sz="4" w:space="0" w:color="000000"/>
              <w:right w:val="single" w:sz="4" w:space="0" w:color="000000"/>
            </w:tcBorders>
            <w:vAlign w:val="center"/>
          </w:tcPr>
          <w:p w14:paraId="70863936" w14:textId="77777777" w:rsidR="00BF5DCF" w:rsidRPr="00B36CC1" w:rsidRDefault="00BF5DCF" w:rsidP="00DB0A6B">
            <w:pPr>
              <w:spacing w:after="0" w:line="240" w:lineRule="auto"/>
              <w:rPr>
                <w:rFonts w:ascii="Times New Roman" w:hAnsi="Times New Roman"/>
                <w:noProof/>
                <w:lang w:val="sr-Cyrl-RS"/>
              </w:rPr>
            </w:pPr>
            <w:r w:rsidRPr="00B36CC1">
              <w:rPr>
                <w:rFonts w:ascii="Times New Roman" w:hAnsi="Times New Roman"/>
                <w:noProof/>
                <w:lang w:val="sr-Cyrl-RS"/>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684DBE6E" w14:textId="77777777" w:rsidR="00BF5DCF" w:rsidRPr="00B36CC1" w:rsidRDefault="00BF5DCF" w:rsidP="0072022B">
            <w:pPr>
              <w:spacing w:after="0" w:line="276" w:lineRule="auto"/>
              <w:rPr>
                <w:rFonts w:ascii="Times New Roman" w:hAnsi="Times New Roman"/>
                <w:noProof/>
                <w:sz w:val="24"/>
                <w:szCs w:val="24"/>
                <w:lang w:val="sr-Cyrl-RS"/>
              </w:rPr>
            </w:pPr>
            <w:r w:rsidRPr="00B36CC1">
              <w:rPr>
                <w:rFonts w:ascii="Times New Roman" w:hAnsi="Times New Roman"/>
                <w:noProof/>
                <w:sz w:val="24"/>
                <w:szCs w:val="24"/>
                <w:lang w:val="sr-Cyrl-RS"/>
              </w:rPr>
              <w:t>5</w:t>
            </w:r>
          </w:p>
        </w:tc>
      </w:tr>
    </w:tbl>
    <w:p w14:paraId="6102DC9E" w14:textId="77777777" w:rsidR="00DB0C4A" w:rsidRPr="00B36CC1" w:rsidRDefault="00DB0C4A" w:rsidP="00DB0A6B">
      <w:pPr>
        <w:spacing w:after="0" w:line="240" w:lineRule="auto"/>
        <w:rPr>
          <w:rFonts w:ascii="Times New Roman" w:hAnsi="Times New Roman"/>
          <w:noProof/>
          <w:lang w:val="sr-Cyrl-RS"/>
        </w:rPr>
      </w:pPr>
    </w:p>
    <w:p w14:paraId="45D68EA9" w14:textId="77777777" w:rsidR="006927B5" w:rsidRPr="00B36CC1" w:rsidRDefault="006927B5" w:rsidP="00DB0A6B">
      <w:pPr>
        <w:spacing w:after="0" w:line="240" w:lineRule="auto"/>
        <w:rPr>
          <w:rFonts w:ascii="Times New Roman" w:hAnsi="Times New Roman"/>
          <w:noProof/>
          <w:lang w:val="sr-Cyrl-RS"/>
        </w:rPr>
      </w:pPr>
    </w:p>
    <w:tbl>
      <w:tblPr>
        <w:tblW w:w="4992" w:type="pct"/>
        <w:tblInd w:w="-5" w:type="dxa"/>
        <w:tblLayout w:type="fixed"/>
        <w:tblCellMar>
          <w:top w:w="85" w:type="dxa"/>
          <w:left w:w="85" w:type="dxa"/>
          <w:bottom w:w="85" w:type="dxa"/>
          <w:right w:w="85" w:type="dxa"/>
        </w:tblCellMar>
        <w:tblLook w:val="04A0" w:firstRow="1" w:lastRow="0" w:firstColumn="1" w:lastColumn="0" w:noHBand="0" w:noVBand="1"/>
      </w:tblPr>
      <w:tblGrid>
        <w:gridCol w:w="3495"/>
        <w:gridCol w:w="1138"/>
        <w:gridCol w:w="1812"/>
        <w:gridCol w:w="1257"/>
        <w:gridCol w:w="1534"/>
        <w:gridCol w:w="1539"/>
        <w:gridCol w:w="1917"/>
        <w:gridCol w:w="1960"/>
      </w:tblGrid>
      <w:tr w:rsidR="007E03D1" w:rsidRPr="00B36CC1" w14:paraId="132A3FCC" w14:textId="77777777" w:rsidTr="00BB1EB9">
        <w:trPr>
          <w:cantSplit/>
          <w:trHeight w:val="397"/>
        </w:trPr>
        <w:tc>
          <w:tcPr>
            <w:tcW w:w="354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32BCD7F"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27774C0"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1834"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4BC6CE01"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1272"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4D9D78E"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1552"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42F183C"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155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DC191BC" w14:textId="77777777" w:rsidR="008436F3" w:rsidRPr="00B36CC1" w:rsidRDefault="008436F3"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3925"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14:paraId="7600AE43" w14:textId="77777777" w:rsidR="008436F3" w:rsidRPr="00B36CC1" w:rsidRDefault="008436F3" w:rsidP="00DB0A6B">
            <w:pPr>
              <w:spacing w:after="0" w:line="240" w:lineRule="auto"/>
              <w:rPr>
                <w:rFonts w:ascii="Times New Roman" w:hAnsi="Times New Roman"/>
                <w:noProof/>
                <w:vertAlign w:val="superscript"/>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1F9E0744" w14:textId="77777777" w:rsidTr="00BB1EB9">
        <w:trPr>
          <w:cantSplit/>
          <w:trHeight w:val="397"/>
        </w:trPr>
        <w:tc>
          <w:tcPr>
            <w:tcW w:w="3541"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56DE2789" w14:textId="77777777" w:rsidR="005F64AF" w:rsidRPr="00B36CC1" w:rsidRDefault="005F64AF" w:rsidP="00DB0A6B">
            <w:pPr>
              <w:spacing w:after="0" w:line="240" w:lineRule="auto"/>
              <w:rPr>
                <w:rFonts w:ascii="Times New Roman" w:hAnsi="Times New Roman"/>
                <w:noProof/>
                <w:lang w:val="sr-Cyrl-RS"/>
              </w:rPr>
            </w:pPr>
          </w:p>
        </w:tc>
        <w:tc>
          <w:tcPr>
            <w:tcW w:w="1151"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39F95FA" w14:textId="77777777" w:rsidR="005F64AF" w:rsidRPr="00B36CC1" w:rsidRDefault="005F64AF" w:rsidP="00DB0A6B">
            <w:pPr>
              <w:spacing w:after="0" w:line="240" w:lineRule="auto"/>
              <w:rPr>
                <w:rFonts w:ascii="Times New Roman" w:hAnsi="Times New Roman"/>
                <w:noProof/>
                <w:lang w:val="sr-Cyrl-RS"/>
              </w:rPr>
            </w:pPr>
          </w:p>
        </w:tc>
        <w:tc>
          <w:tcPr>
            <w:tcW w:w="1834"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3C495E2E" w14:textId="77777777" w:rsidR="005F64AF" w:rsidRPr="00B36CC1" w:rsidRDefault="005F64AF" w:rsidP="00DB0A6B">
            <w:pPr>
              <w:spacing w:after="0" w:line="240" w:lineRule="auto"/>
              <w:rPr>
                <w:rFonts w:ascii="Times New Roman" w:hAnsi="Times New Roman"/>
                <w:noProof/>
                <w:lang w:val="sr-Cyrl-RS"/>
              </w:rPr>
            </w:pPr>
          </w:p>
        </w:tc>
        <w:tc>
          <w:tcPr>
            <w:tcW w:w="1272"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65AED3B0" w14:textId="77777777" w:rsidR="005F64AF" w:rsidRPr="00B36CC1" w:rsidRDefault="005F64AF" w:rsidP="00DB0A6B">
            <w:pPr>
              <w:spacing w:after="0" w:line="240" w:lineRule="auto"/>
              <w:rPr>
                <w:rFonts w:ascii="Times New Roman" w:hAnsi="Times New Roman"/>
                <w:noProof/>
                <w:lang w:val="sr-Cyrl-RS"/>
              </w:rPr>
            </w:pPr>
          </w:p>
        </w:tc>
        <w:tc>
          <w:tcPr>
            <w:tcW w:w="1552"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7EFC03FD" w14:textId="77777777" w:rsidR="005F64AF" w:rsidRPr="00B36CC1" w:rsidRDefault="005F64AF" w:rsidP="00DB0A6B">
            <w:pPr>
              <w:spacing w:after="0" w:line="240" w:lineRule="auto"/>
              <w:rPr>
                <w:rFonts w:ascii="Times New Roman" w:hAnsi="Times New Roman"/>
                <w:noProof/>
                <w:lang w:val="sr-Cyrl-RS"/>
              </w:rPr>
            </w:pPr>
          </w:p>
        </w:tc>
        <w:tc>
          <w:tcPr>
            <w:tcW w:w="1557"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532072F" w14:textId="77777777" w:rsidR="005F64AF" w:rsidRPr="00B36CC1" w:rsidRDefault="005F64AF" w:rsidP="00DB0A6B">
            <w:pPr>
              <w:spacing w:after="0" w:line="240" w:lineRule="auto"/>
              <w:rPr>
                <w:rFonts w:ascii="Times New Roman" w:hAnsi="Times New Roman"/>
                <w:noProof/>
                <w:lang w:val="sr-Cyrl-RS"/>
              </w:rPr>
            </w:pPr>
          </w:p>
        </w:tc>
        <w:tc>
          <w:tcPr>
            <w:tcW w:w="1941"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ED456CA" w14:textId="562B9A12"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198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3124996" w14:textId="61C28EB6"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447E3345" w14:textId="77777777" w:rsidTr="00BB1EB9">
        <w:trPr>
          <w:cantSplit/>
          <w:trHeight w:val="397"/>
        </w:trPr>
        <w:tc>
          <w:tcPr>
            <w:tcW w:w="3541" w:type="dxa"/>
            <w:tcBorders>
              <w:top w:val="single" w:sz="4" w:space="0" w:color="000000"/>
              <w:left w:val="single" w:sz="4" w:space="0" w:color="000000"/>
              <w:bottom w:val="single" w:sz="4" w:space="0" w:color="000000"/>
              <w:right w:val="single" w:sz="4" w:space="0" w:color="000000"/>
            </w:tcBorders>
            <w:vAlign w:val="center"/>
          </w:tcPr>
          <w:p w14:paraId="0C897447" w14:textId="34C925B6"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3.2.1 Развијати капацитете партнера на националном и локалном новоу кроз едукацију у вези са јавним окупљањима грађана, са посебним акцентом на препознавање фактора ризика претњи од тероризма и других појавних облика насиља</w:t>
            </w:r>
          </w:p>
        </w:tc>
        <w:tc>
          <w:tcPr>
            <w:tcW w:w="1151" w:type="dxa"/>
            <w:tcBorders>
              <w:top w:val="single" w:sz="4" w:space="0" w:color="000000"/>
              <w:left w:val="single" w:sz="4" w:space="0" w:color="000000"/>
              <w:bottom w:val="single" w:sz="4" w:space="0" w:color="000000"/>
              <w:right w:val="single" w:sz="4" w:space="0" w:color="000000"/>
            </w:tcBorders>
            <w:vAlign w:val="center"/>
          </w:tcPr>
          <w:p w14:paraId="103E8098"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1834" w:type="dxa"/>
            <w:tcBorders>
              <w:top w:val="single" w:sz="4" w:space="0" w:color="000000"/>
              <w:left w:val="single" w:sz="4" w:space="0" w:color="000000"/>
              <w:bottom w:val="single" w:sz="4" w:space="0" w:color="000000"/>
              <w:right w:val="single" w:sz="4" w:space="0" w:color="000000"/>
            </w:tcBorders>
            <w:vAlign w:val="center"/>
          </w:tcPr>
          <w:p w14:paraId="48D7EE8E"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БИА, државни органи, установе, организације, удружења, савези, јединице локалне самоуправе</w:t>
            </w:r>
          </w:p>
        </w:tc>
        <w:tc>
          <w:tcPr>
            <w:tcW w:w="1272" w:type="dxa"/>
            <w:tcBorders>
              <w:top w:val="single" w:sz="4" w:space="0" w:color="000000"/>
              <w:left w:val="single" w:sz="4" w:space="0" w:color="000000"/>
              <w:bottom w:val="single" w:sz="4" w:space="0" w:color="000000"/>
              <w:right w:val="single" w:sz="4" w:space="0" w:color="000000"/>
            </w:tcBorders>
            <w:vAlign w:val="center"/>
          </w:tcPr>
          <w:p w14:paraId="1EE7A54A" w14:textId="0F5E92F9"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52" w:type="dxa"/>
            <w:tcBorders>
              <w:top w:val="single" w:sz="4" w:space="0" w:color="000000"/>
              <w:left w:val="single" w:sz="4" w:space="0" w:color="000000"/>
              <w:bottom w:val="single" w:sz="4" w:space="0" w:color="000000"/>
              <w:right w:val="single" w:sz="4" w:space="0" w:color="000000"/>
            </w:tcBorders>
            <w:vAlign w:val="center"/>
          </w:tcPr>
          <w:p w14:paraId="37BCCA58"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1557" w:type="dxa"/>
            <w:tcBorders>
              <w:top w:val="single" w:sz="4" w:space="0" w:color="000000"/>
              <w:left w:val="single" w:sz="4" w:space="0" w:color="000000"/>
              <w:bottom w:val="single" w:sz="4" w:space="0" w:color="000000"/>
              <w:right w:val="single" w:sz="4" w:space="0" w:color="000000"/>
            </w:tcBorders>
            <w:vAlign w:val="center"/>
          </w:tcPr>
          <w:p w14:paraId="60AB703A"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1408/0001</w:t>
            </w:r>
          </w:p>
          <w:p w14:paraId="2BFD4E3E"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423</w:t>
            </w:r>
          </w:p>
        </w:tc>
        <w:tc>
          <w:tcPr>
            <w:tcW w:w="1941" w:type="dxa"/>
            <w:tcBorders>
              <w:top w:val="single" w:sz="4" w:space="0" w:color="000000"/>
              <w:left w:val="single" w:sz="4" w:space="0" w:color="000000"/>
              <w:bottom w:val="single" w:sz="4" w:space="0" w:color="000000"/>
              <w:right w:val="single" w:sz="4" w:space="0" w:color="000000"/>
            </w:tcBorders>
            <w:vAlign w:val="center"/>
          </w:tcPr>
          <w:p w14:paraId="77F38A9A"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427</w:t>
            </w:r>
          </w:p>
        </w:tc>
        <w:tc>
          <w:tcPr>
            <w:tcW w:w="1984" w:type="dxa"/>
            <w:tcBorders>
              <w:top w:val="single" w:sz="4" w:space="0" w:color="000000"/>
              <w:left w:val="single" w:sz="4" w:space="0" w:color="000000"/>
              <w:bottom w:val="single" w:sz="4" w:space="0" w:color="000000"/>
              <w:right w:val="single" w:sz="4" w:space="0" w:color="000000"/>
            </w:tcBorders>
            <w:vAlign w:val="center"/>
          </w:tcPr>
          <w:p w14:paraId="55193E77"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427</w:t>
            </w:r>
          </w:p>
        </w:tc>
      </w:tr>
      <w:tr w:rsidR="007E03D1" w:rsidRPr="00B36CC1" w14:paraId="703D705C" w14:textId="77777777" w:rsidTr="00BB1EB9">
        <w:trPr>
          <w:cantSplit/>
          <w:trHeight w:val="397"/>
        </w:trPr>
        <w:tc>
          <w:tcPr>
            <w:tcW w:w="3541" w:type="dxa"/>
            <w:tcBorders>
              <w:top w:val="single" w:sz="4" w:space="0" w:color="000000"/>
              <w:left w:val="single" w:sz="4" w:space="0" w:color="000000"/>
              <w:bottom w:val="single" w:sz="4" w:space="0" w:color="000000"/>
              <w:right w:val="single" w:sz="4" w:space="0" w:color="000000"/>
            </w:tcBorders>
            <w:vAlign w:val="center"/>
          </w:tcPr>
          <w:p w14:paraId="3881C851" w14:textId="77777777" w:rsidR="005F64AF" w:rsidRPr="00B36CC1" w:rsidRDefault="005F64AF" w:rsidP="00311707">
            <w:pPr>
              <w:spacing w:after="0" w:line="240" w:lineRule="auto"/>
              <w:rPr>
                <w:rFonts w:ascii="Times New Roman" w:hAnsi="Times New Roman"/>
                <w:strike/>
                <w:noProof/>
                <w:lang w:val="sr-Cyrl-RS"/>
              </w:rPr>
            </w:pPr>
            <w:r w:rsidRPr="00B36CC1">
              <w:rPr>
                <w:rFonts w:ascii="Times New Roman" w:hAnsi="Times New Roman"/>
                <w:noProof/>
                <w:lang w:val="sr-Cyrl-RS"/>
              </w:rPr>
              <w:t>3.2.2 Унапредити механизме превенције, планирања и предузимања мера безбедносне заштите људи и имовине поводом јавних окупљања, кроз одржавање састанака са субјектима који су укључени у организацију истих</w:t>
            </w:r>
          </w:p>
        </w:tc>
        <w:tc>
          <w:tcPr>
            <w:tcW w:w="1151" w:type="dxa"/>
            <w:tcBorders>
              <w:top w:val="single" w:sz="4" w:space="0" w:color="000000"/>
              <w:left w:val="single" w:sz="4" w:space="0" w:color="000000"/>
              <w:bottom w:val="single" w:sz="4" w:space="0" w:color="000000"/>
              <w:right w:val="single" w:sz="4" w:space="0" w:color="000000"/>
            </w:tcBorders>
            <w:vAlign w:val="center"/>
          </w:tcPr>
          <w:p w14:paraId="65EE94A1"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1834" w:type="dxa"/>
            <w:tcBorders>
              <w:top w:val="single" w:sz="4" w:space="0" w:color="000000"/>
              <w:left w:val="single" w:sz="4" w:space="0" w:color="000000"/>
              <w:bottom w:val="single" w:sz="4" w:space="0" w:color="000000"/>
              <w:right w:val="single" w:sz="4" w:space="0" w:color="000000"/>
            </w:tcBorders>
            <w:vAlign w:val="center"/>
          </w:tcPr>
          <w:p w14:paraId="0CC8D017"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 xml:space="preserve">Државни органи, установе, организације, удружења, савези, јединице локалне самоуправе </w:t>
            </w:r>
          </w:p>
        </w:tc>
        <w:tc>
          <w:tcPr>
            <w:tcW w:w="1272" w:type="dxa"/>
            <w:tcBorders>
              <w:top w:val="single" w:sz="4" w:space="0" w:color="000000"/>
              <w:left w:val="single" w:sz="4" w:space="0" w:color="000000"/>
              <w:bottom w:val="single" w:sz="4" w:space="0" w:color="000000"/>
              <w:right w:val="single" w:sz="4" w:space="0" w:color="000000"/>
            </w:tcBorders>
            <w:vAlign w:val="center"/>
          </w:tcPr>
          <w:p w14:paraId="0EE3AF8A" w14:textId="58E9CD1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52" w:type="dxa"/>
            <w:tcBorders>
              <w:top w:val="single" w:sz="4" w:space="0" w:color="000000"/>
              <w:left w:val="single" w:sz="4" w:space="0" w:color="000000"/>
              <w:bottom w:val="single" w:sz="4" w:space="0" w:color="000000"/>
              <w:right w:val="single" w:sz="4" w:space="0" w:color="000000"/>
            </w:tcBorders>
            <w:vAlign w:val="center"/>
          </w:tcPr>
          <w:p w14:paraId="4FD208EA"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1557" w:type="dxa"/>
            <w:tcBorders>
              <w:top w:val="single" w:sz="4" w:space="0" w:color="000000"/>
              <w:left w:val="single" w:sz="4" w:space="0" w:color="000000"/>
              <w:bottom w:val="single" w:sz="4" w:space="0" w:color="000000"/>
              <w:right w:val="single" w:sz="4" w:space="0" w:color="000000"/>
            </w:tcBorders>
            <w:vAlign w:val="center"/>
          </w:tcPr>
          <w:p w14:paraId="47ACD34C"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 xml:space="preserve">1409/0001 и </w:t>
            </w:r>
          </w:p>
          <w:p w14:paraId="4C32DFBA"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1409/0003</w:t>
            </w:r>
          </w:p>
          <w:p w14:paraId="56BDC998"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941" w:type="dxa"/>
            <w:tcBorders>
              <w:top w:val="single" w:sz="4" w:space="0" w:color="000000"/>
              <w:left w:val="single" w:sz="4" w:space="0" w:color="000000"/>
              <w:bottom w:val="single" w:sz="4" w:space="0" w:color="000000"/>
              <w:right w:val="single" w:sz="4" w:space="0" w:color="000000"/>
            </w:tcBorders>
            <w:vAlign w:val="center"/>
          </w:tcPr>
          <w:p w14:paraId="74A6CD12"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984" w:type="dxa"/>
            <w:tcBorders>
              <w:top w:val="single" w:sz="4" w:space="0" w:color="000000"/>
              <w:left w:val="single" w:sz="4" w:space="0" w:color="000000"/>
              <w:bottom w:val="single" w:sz="4" w:space="0" w:color="000000"/>
              <w:right w:val="single" w:sz="4" w:space="0" w:color="000000"/>
            </w:tcBorders>
            <w:vAlign w:val="center"/>
          </w:tcPr>
          <w:p w14:paraId="3E161557" w14:textId="77777777" w:rsidR="005F64AF" w:rsidRPr="00B36CC1" w:rsidRDefault="005F64AF" w:rsidP="00311707">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000C7DC0" w14:textId="77777777" w:rsidR="008436F3" w:rsidRPr="00B36CC1" w:rsidRDefault="008436F3" w:rsidP="00DB0A6B">
      <w:pPr>
        <w:spacing w:after="0" w:line="240" w:lineRule="auto"/>
        <w:rPr>
          <w:rFonts w:ascii="Times New Roman" w:hAnsi="Times New Roman"/>
          <w:noProof/>
          <w:lang w:val="sr-Cyrl-RS"/>
        </w:rPr>
      </w:pPr>
    </w:p>
    <w:p w14:paraId="7A40D9D5" w14:textId="77777777" w:rsidR="00101FA0" w:rsidRPr="00B36CC1" w:rsidRDefault="00101FA0" w:rsidP="00DB0A6B">
      <w:pPr>
        <w:spacing w:after="0" w:line="240" w:lineRule="auto"/>
        <w:rPr>
          <w:rFonts w:ascii="Times New Roman" w:hAnsi="Times New Roman"/>
          <w:noProof/>
          <w:lang w:val="sr-Cyrl-RS"/>
        </w:rPr>
      </w:pPr>
    </w:p>
    <w:p w14:paraId="24F1AB3B" w14:textId="77777777" w:rsidR="00146C8D" w:rsidRPr="00B36CC1" w:rsidRDefault="00146C8D">
      <w:pPr>
        <w:spacing w:after="0" w:line="240" w:lineRule="auto"/>
        <w:rPr>
          <w:rFonts w:ascii="Times New Roman" w:hAnsi="Times New Roman"/>
          <w:noProof/>
          <w:lang w:val="sr-Cyrl-RS"/>
        </w:rPr>
      </w:pPr>
      <w:r w:rsidRPr="00B36CC1">
        <w:rPr>
          <w:rFonts w:ascii="Times New Roman" w:hAnsi="Times New Roman"/>
          <w:noProof/>
          <w:lang w:val="sr-Cyrl-RS"/>
        </w:rPr>
        <w:br w:type="page"/>
      </w:r>
    </w:p>
    <w:p w14:paraId="6642B872" w14:textId="77777777" w:rsidR="00101FA0" w:rsidRPr="00B36CC1" w:rsidRDefault="00101FA0" w:rsidP="00DB0A6B">
      <w:pPr>
        <w:spacing w:after="0" w:line="240" w:lineRule="auto"/>
        <w:rPr>
          <w:rFonts w:ascii="Times New Roman" w:hAnsi="Times New Roman"/>
          <w:noProof/>
          <w:lang w:val="sr-Cyrl-RS"/>
        </w:rPr>
      </w:pPr>
    </w:p>
    <w:tbl>
      <w:tblPr>
        <w:tblW w:w="15030" w:type="dxa"/>
        <w:tblInd w:w="-5" w:type="dxa"/>
        <w:tblLayout w:type="fixed"/>
        <w:tblCellMar>
          <w:top w:w="85" w:type="dxa"/>
          <w:left w:w="85" w:type="dxa"/>
          <w:bottom w:w="85" w:type="dxa"/>
          <w:right w:w="85" w:type="dxa"/>
        </w:tblCellMar>
        <w:tblLook w:val="04A0" w:firstRow="1" w:lastRow="0" w:firstColumn="1" w:lastColumn="0" w:noHBand="0" w:noVBand="1"/>
      </w:tblPr>
      <w:tblGrid>
        <w:gridCol w:w="3918"/>
        <w:gridCol w:w="1417"/>
        <w:gridCol w:w="1559"/>
        <w:gridCol w:w="1276"/>
        <w:gridCol w:w="1697"/>
        <w:gridCol w:w="2556"/>
        <w:gridCol w:w="2551"/>
        <w:gridCol w:w="56"/>
      </w:tblGrid>
      <w:tr w:rsidR="007E03D1" w:rsidRPr="00B36CC1" w14:paraId="3AD0389B" w14:textId="77777777" w:rsidTr="003751F8">
        <w:trPr>
          <w:cantSplit/>
          <w:trHeight w:val="397"/>
        </w:trPr>
        <w:tc>
          <w:tcPr>
            <w:tcW w:w="15030" w:type="dxa"/>
            <w:gridSpan w:val="8"/>
            <w:tcBorders>
              <w:top w:val="single" w:sz="4" w:space="0" w:color="000000"/>
              <w:left w:val="single" w:sz="4" w:space="0" w:color="000000"/>
              <w:bottom w:val="single" w:sz="4" w:space="0" w:color="000000"/>
              <w:right w:val="single" w:sz="4" w:space="0" w:color="000000"/>
            </w:tcBorders>
            <w:shd w:val="clear" w:color="auto" w:fill="C5E0B3"/>
            <w:vAlign w:val="center"/>
          </w:tcPr>
          <w:p w14:paraId="28AAC83B" w14:textId="77777777" w:rsidR="00101FA0" w:rsidRPr="00B36CC1" w:rsidRDefault="00101FA0" w:rsidP="00FB3253">
            <w:pPr>
              <w:spacing w:after="0" w:line="240" w:lineRule="auto"/>
              <w:rPr>
                <w:rFonts w:ascii="Times New Roman" w:hAnsi="Times New Roman"/>
                <w:noProof/>
                <w:sz w:val="24"/>
                <w:szCs w:val="24"/>
                <w:lang w:val="sr-Cyrl-RS"/>
              </w:rPr>
            </w:pPr>
            <w:r w:rsidRPr="00B36CC1">
              <w:rPr>
                <w:rFonts w:ascii="Times New Roman" w:hAnsi="Times New Roman"/>
                <w:b/>
                <w:noProof/>
                <w:sz w:val="24"/>
                <w:szCs w:val="24"/>
                <w:lang w:val="sr-Cyrl-RS"/>
              </w:rPr>
              <w:t xml:space="preserve">Посебни циљ 4: </w:t>
            </w:r>
            <w:r w:rsidR="00FB3253" w:rsidRPr="00B36CC1">
              <w:rPr>
                <w:rFonts w:ascii="Times New Roman" w:hAnsi="Times New Roman"/>
                <w:b/>
                <w:noProof/>
                <w:sz w:val="24"/>
                <w:szCs w:val="24"/>
                <w:lang w:val="sr-Cyrl-RS"/>
              </w:rPr>
              <w:t>Одговор на терористичке претње и нападе уз унапређење система управљања последицама</w:t>
            </w:r>
          </w:p>
        </w:tc>
      </w:tr>
      <w:tr w:rsidR="007E03D1" w:rsidRPr="00B36CC1" w14:paraId="7EA0FA81" w14:textId="77777777" w:rsidTr="003751F8">
        <w:trPr>
          <w:cantSplit/>
          <w:trHeight w:val="397"/>
        </w:trPr>
        <w:tc>
          <w:tcPr>
            <w:tcW w:w="15030" w:type="dxa"/>
            <w:gridSpan w:val="8"/>
            <w:tcBorders>
              <w:top w:val="single" w:sz="4" w:space="0" w:color="000000"/>
              <w:left w:val="single" w:sz="4" w:space="0" w:color="000000"/>
              <w:bottom w:val="single" w:sz="4" w:space="0" w:color="000000"/>
              <w:right w:val="single" w:sz="4" w:space="0" w:color="000000"/>
            </w:tcBorders>
            <w:shd w:val="clear" w:color="auto" w:fill="C5E0B3"/>
            <w:vAlign w:val="center"/>
          </w:tcPr>
          <w:p w14:paraId="61185C7C" w14:textId="32E3FBD7" w:rsidR="00101FA0" w:rsidRPr="00B36CC1" w:rsidRDefault="00101FA0"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координацију и извештавање: </w:t>
            </w:r>
            <w:r w:rsidR="001E5896" w:rsidRPr="00B36CC1">
              <w:rPr>
                <w:rFonts w:ascii="Times New Roman" w:eastAsia="Times New Roman" w:hAnsi="Times New Roman"/>
                <w:noProof/>
                <w:lang w:val="sr-Cyrl-RS"/>
              </w:rPr>
              <w:t>М</w:t>
            </w:r>
            <w:r w:rsidR="0001456F" w:rsidRPr="00B36CC1">
              <w:rPr>
                <w:rFonts w:ascii="Times New Roman" w:eastAsia="Times New Roman" w:hAnsi="Times New Roman"/>
                <w:noProof/>
                <w:lang w:val="sr-Cyrl-RS"/>
              </w:rPr>
              <w:t>инистарство унутрашњих послова</w:t>
            </w:r>
          </w:p>
        </w:tc>
      </w:tr>
      <w:tr w:rsidR="007E03D1" w:rsidRPr="00B36CC1" w14:paraId="31366F55" w14:textId="77777777" w:rsidTr="005F64AF">
        <w:trPr>
          <w:gridAfter w:val="1"/>
          <w:wAfter w:w="56" w:type="dxa"/>
          <w:cantSplit/>
          <w:trHeight w:val="397"/>
        </w:trPr>
        <w:tc>
          <w:tcPr>
            <w:tcW w:w="39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B71191"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посебног циља (показатељ исхода)</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298DF8"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380F99"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BB683E"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6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9AD3EF"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B0F289"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5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555F51"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17D208FC" w14:textId="77777777" w:rsidTr="005F64AF">
        <w:trPr>
          <w:gridAfter w:val="1"/>
          <w:wAfter w:w="56" w:type="dxa"/>
          <w:cantSplit/>
          <w:trHeight w:val="397"/>
        </w:trPr>
        <w:tc>
          <w:tcPr>
            <w:tcW w:w="3918" w:type="dxa"/>
            <w:tcBorders>
              <w:top w:val="single" w:sz="4" w:space="0" w:color="000000"/>
              <w:left w:val="single" w:sz="4" w:space="0" w:color="000000"/>
              <w:bottom w:val="single" w:sz="4" w:space="0" w:color="000000"/>
              <w:right w:val="single" w:sz="4" w:space="0" w:color="000000"/>
            </w:tcBorders>
            <w:vAlign w:val="center"/>
          </w:tcPr>
          <w:p w14:paraId="1059DF9B" w14:textId="77777777" w:rsidR="005F64AF" w:rsidRPr="00B36CC1" w:rsidRDefault="005F64AF" w:rsidP="008E798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 xml:space="preserve">Унапређен нормативни оквир </w:t>
            </w:r>
            <w:r w:rsidRPr="00B36CC1">
              <w:rPr>
                <w:rFonts w:ascii="Times New Roman" w:hAnsi="Times New Roman"/>
                <w:noProof/>
                <w:sz w:val="24"/>
                <w:szCs w:val="24"/>
                <w:lang w:val="sr-Cyrl-RS"/>
              </w:rPr>
              <w:t xml:space="preserve">(прописи) </w:t>
            </w:r>
            <w:r w:rsidRPr="00B36CC1">
              <w:rPr>
                <w:rFonts w:ascii="Times New Roman" w:hAnsi="Times New Roman"/>
                <w:noProof/>
                <w:lang w:val="sr-Cyrl-RS"/>
              </w:rPr>
              <w:t>у области одговора на терористичке претње и нападе,  примeне пoсeбних дoкaзних рaдњи у прoaктивним истрaгaмa и одредаба материјалних закона кojимa сe рeгулишe нaдлeжнoст oргaнa у прeдмeтимa сузбиjaњa тeрoризмa</w:t>
            </w:r>
          </w:p>
        </w:tc>
        <w:tc>
          <w:tcPr>
            <w:tcW w:w="1417" w:type="dxa"/>
            <w:tcBorders>
              <w:top w:val="single" w:sz="4" w:space="0" w:color="000000"/>
              <w:left w:val="single" w:sz="4" w:space="0" w:color="000000"/>
              <w:bottom w:val="single" w:sz="4" w:space="0" w:color="000000"/>
              <w:right w:val="single" w:sz="4" w:space="0" w:color="000000"/>
            </w:tcBorders>
            <w:vAlign w:val="center"/>
          </w:tcPr>
          <w:p w14:paraId="62E3FAF9" w14:textId="77777777" w:rsidR="005F64AF" w:rsidRPr="00B36CC1" w:rsidRDefault="005F64AF" w:rsidP="00305F55">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559" w:type="dxa"/>
            <w:tcBorders>
              <w:top w:val="single" w:sz="4" w:space="0" w:color="000000"/>
              <w:left w:val="single" w:sz="4" w:space="0" w:color="000000"/>
              <w:bottom w:val="single" w:sz="4" w:space="0" w:color="000000"/>
              <w:right w:val="single" w:sz="4" w:space="0" w:color="000000"/>
            </w:tcBorders>
            <w:vAlign w:val="center"/>
          </w:tcPr>
          <w:p w14:paraId="5F200F1A" w14:textId="77777777" w:rsidR="005F64AF" w:rsidRPr="00B36CC1" w:rsidRDefault="005F64AF" w:rsidP="00DF3724">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 xml:space="preserve">Службени гласник, </w:t>
            </w:r>
          </w:p>
          <w:p w14:paraId="6BF040D1" w14:textId="77777777" w:rsidR="005F64AF" w:rsidRPr="00B36CC1" w:rsidRDefault="005F64AF" w:rsidP="00DF3724">
            <w:pPr>
              <w:shd w:val="clear" w:color="auto" w:fill="FFFFFF"/>
              <w:spacing w:after="0" w:line="240" w:lineRule="auto"/>
              <w:rPr>
                <w:rFonts w:ascii="Times New Roman" w:hAnsi="Times New Roman"/>
                <w:noProof/>
                <w:lang w:val="sr-Cyrl-RS"/>
              </w:rPr>
            </w:pPr>
          </w:p>
          <w:p w14:paraId="7AF39319" w14:textId="77777777" w:rsidR="005F64AF" w:rsidRPr="00B36CC1" w:rsidRDefault="005F64AF" w:rsidP="00DF3724">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Билтен судске праксе</w:t>
            </w:r>
          </w:p>
          <w:p w14:paraId="6D5F2BFA" w14:textId="77777777" w:rsidR="005F64AF" w:rsidRPr="00B36CC1" w:rsidRDefault="005F64AF" w:rsidP="00DF3724">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 xml:space="preserve"> </w:t>
            </w:r>
          </w:p>
          <w:p w14:paraId="7727066F" w14:textId="77777777" w:rsidR="005F64AF" w:rsidRPr="00B36CC1" w:rsidRDefault="005F64AF" w:rsidP="00DF3724">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276" w:type="dxa"/>
            <w:tcBorders>
              <w:top w:val="single" w:sz="4" w:space="0" w:color="000000"/>
              <w:left w:val="single" w:sz="4" w:space="0" w:color="000000"/>
              <w:bottom w:val="single" w:sz="4" w:space="0" w:color="000000"/>
              <w:right w:val="single" w:sz="4" w:space="0" w:color="000000"/>
            </w:tcBorders>
            <w:vAlign w:val="center"/>
          </w:tcPr>
          <w:p w14:paraId="2F2ED0D4" w14:textId="77777777" w:rsidR="005F64AF" w:rsidRPr="00B36CC1" w:rsidRDefault="005F64AF" w:rsidP="00305F55">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Нема података</w:t>
            </w:r>
          </w:p>
        </w:tc>
        <w:tc>
          <w:tcPr>
            <w:tcW w:w="1697" w:type="dxa"/>
            <w:tcBorders>
              <w:top w:val="single" w:sz="4" w:space="0" w:color="000000"/>
              <w:left w:val="single" w:sz="4" w:space="0" w:color="000000"/>
              <w:bottom w:val="single" w:sz="4" w:space="0" w:color="000000"/>
              <w:right w:val="single" w:sz="4" w:space="0" w:color="000000"/>
            </w:tcBorders>
            <w:vAlign w:val="center"/>
          </w:tcPr>
          <w:p w14:paraId="320E1C46" w14:textId="01828C0A" w:rsidR="005F64AF" w:rsidRPr="00B36CC1" w:rsidRDefault="00EB35A5" w:rsidP="00305F55">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r w:rsidR="005F64AF" w:rsidRPr="00B36CC1">
              <w:rPr>
                <w:rFonts w:ascii="Times New Roman" w:hAnsi="Times New Roman"/>
                <w:noProof/>
                <w:lang w:val="sr-Cyrl-RS"/>
              </w:rPr>
              <w:t>.</w:t>
            </w:r>
          </w:p>
        </w:tc>
        <w:tc>
          <w:tcPr>
            <w:tcW w:w="2556" w:type="dxa"/>
            <w:tcBorders>
              <w:top w:val="single" w:sz="4" w:space="0" w:color="000000"/>
              <w:left w:val="single" w:sz="4" w:space="0" w:color="000000"/>
              <w:bottom w:val="single" w:sz="4" w:space="0" w:color="000000"/>
              <w:right w:val="single" w:sz="4" w:space="0" w:color="000000"/>
            </w:tcBorders>
            <w:vAlign w:val="center"/>
          </w:tcPr>
          <w:p w14:paraId="03BD70F1" w14:textId="77777777" w:rsidR="005F64AF" w:rsidRPr="00B36CC1" w:rsidRDefault="005F64AF" w:rsidP="00305F55">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551" w:type="dxa"/>
            <w:tcBorders>
              <w:top w:val="single" w:sz="4" w:space="0" w:color="000000"/>
              <w:left w:val="single" w:sz="4" w:space="0" w:color="000000"/>
              <w:bottom w:val="single" w:sz="4" w:space="0" w:color="000000"/>
              <w:right w:val="single" w:sz="4" w:space="0" w:color="000000"/>
            </w:tcBorders>
            <w:vAlign w:val="center"/>
          </w:tcPr>
          <w:p w14:paraId="15A28B98" w14:textId="77777777" w:rsidR="005F64AF" w:rsidRPr="00B36CC1" w:rsidRDefault="005F64AF" w:rsidP="00305F55">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r>
    </w:tbl>
    <w:p w14:paraId="6FAF58F3" w14:textId="77777777" w:rsidR="006927B5" w:rsidRPr="00B36CC1" w:rsidRDefault="006927B5" w:rsidP="00DB0A6B">
      <w:pPr>
        <w:spacing w:after="0" w:line="240" w:lineRule="auto"/>
        <w:rPr>
          <w:rFonts w:ascii="Times New Roman" w:hAnsi="Times New Roman"/>
          <w:noProof/>
          <w:lang w:val="sr-Cyrl-RS"/>
        </w:rPr>
      </w:pPr>
    </w:p>
    <w:p w14:paraId="34F46554" w14:textId="77777777" w:rsidR="00101FA0" w:rsidRPr="00B36CC1" w:rsidRDefault="00101FA0" w:rsidP="00DB0A6B">
      <w:pPr>
        <w:spacing w:after="0" w:line="240" w:lineRule="auto"/>
        <w:rPr>
          <w:rFonts w:ascii="Times New Roman" w:hAnsi="Times New Roman"/>
          <w:noProof/>
          <w:lang w:val="sr-Cyrl-RS"/>
        </w:rPr>
      </w:pPr>
    </w:p>
    <w:tbl>
      <w:tblPr>
        <w:tblW w:w="15030" w:type="dxa"/>
        <w:tblInd w:w="-5" w:type="dxa"/>
        <w:tblLayout w:type="fixed"/>
        <w:tblCellMar>
          <w:top w:w="85" w:type="dxa"/>
          <w:left w:w="85" w:type="dxa"/>
          <w:bottom w:w="85" w:type="dxa"/>
          <w:right w:w="85" w:type="dxa"/>
        </w:tblCellMar>
        <w:tblLook w:val="04A0" w:firstRow="1" w:lastRow="0" w:firstColumn="1" w:lastColumn="0" w:noHBand="0" w:noVBand="1"/>
      </w:tblPr>
      <w:tblGrid>
        <w:gridCol w:w="3506"/>
        <w:gridCol w:w="1477"/>
        <w:gridCol w:w="1377"/>
        <w:gridCol w:w="568"/>
        <w:gridCol w:w="1200"/>
        <w:gridCol w:w="1707"/>
        <w:gridCol w:w="2588"/>
        <w:gridCol w:w="2551"/>
        <w:gridCol w:w="56"/>
      </w:tblGrid>
      <w:tr w:rsidR="007E03D1" w:rsidRPr="00B36CC1" w14:paraId="15A6462B" w14:textId="77777777" w:rsidTr="002527FF">
        <w:trPr>
          <w:cantSplit/>
          <w:trHeight w:val="397"/>
        </w:trPr>
        <w:tc>
          <w:tcPr>
            <w:tcW w:w="15030" w:type="dxa"/>
            <w:gridSpan w:val="9"/>
            <w:tcBorders>
              <w:top w:val="single" w:sz="4" w:space="0" w:color="000000"/>
              <w:left w:val="single" w:sz="4" w:space="0" w:color="000000"/>
              <w:bottom w:val="single" w:sz="4" w:space="0" w:color="000000"/>
              <w:right w:val="single" w:sz="4" w:space="0" w:color="000000"/>
            </w:tcBorders>
            <w:shd w:val="clear" w:color="auto" w:fill="F7CAAC"/>
            <w:vAlign w:val="center"/>
          </w:tcPr>
          <w:p w14:paraId="1EE01585"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b/>
                <w:noProof/>
                <w:lang w:val="sr-Cyrl-RS"/>
              </w:rPr>
              <w:t xml:space="preserve">Мера 4.1: </w:t>
            </w:r>
            <w:r w:rsidR="002A1E0C" w:rsidRPr="00B36CC1">
              <w:rPr>
                <w:rFonts w:ascii="Times New Roman" w:hAnsi="Times New Roman"/>
                <w:b/>
                <w:noProof/>
                <w:lang w:val="sr-Cyrl-RS"/>
              </w:rPr>
              <w:t>Доношење Националног плана за реаговање на терористичке претње и нападе и пружање помоћи жртвама тероризма</w:t>
            </w:r>
          </w:p>
        </w:tc>
      </w:tr>
      <w:tr w:rsidR="007E03D1" w:rsidRPr="00B36CC1" w14:paraId="43847A57" w14:textId="77777777" w:rsidTr="002527FF">
        <w:trPr>
          <w:cantSplit/>
          <w:trHeight w:val="397"/>
        </w:trPr>
        <w:tc>
          <w:tcPr>
            <w:tcW w:w="15030" w:type="dxa"/>
            <w:gridSpan w:val="9"/>
            <w:tcBorders>
              <w:top w:val="single" w:sz="4" w:space="0" w:color="000000"/>
              <w:left w:val="single" w:sz="4" w:space="0" w:color="000000"/>
              <w:bottom w:val="single" w:sz="4" w:space="0" w:color="000000"/>
              <w:right w:val="single" w:sz="4" w:space="0" w:color="000000"/>
            </w:tcBorders>
            <w:shd w:val="clear" w:color="auto" w:fill="F7CAAC"/>
            <w:vAlign w:val="center"/>
          </w:tcPr>
          <w:p w14:paraId="26DE919A" w14:textId="776227DE" w:rsidR="00101FA0" w:rsidRPr="00B36CC1" w:rsidRDefault="00101FA0"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90686C" w:rsidRPr="00B36CC1">
              <w:rPr>
                <w:rFonts w:ascii="Times New Roman" w:hAnsi="Times New Roman"/>
                <w:noProof/>
                <w:lang w:val="sr-Cyrl-RS"/>
              </w:rPr>
              <w:t>М</w:t>
            </w:r>
            <w:r w:rsidR="0001456F" w:rsidRPr="00B36CC1">
              <w:rPr>
                <w:rFonts w:ascii="Times New Roman" w:hAnsi="Times New Roman"/>
                <w:noProof/>
                <w:lang w:val="sr-Cyrl-RS"/>
              </w:rPr>
              <w:t>инистарство унутрашњих послова</w:t>
            </w:r>
          </w:p>
        </w:tc>
      </w:tr>
      <w:tr w:rsidR="007E03D1" w:rsidRPr="00B36CC1" w14:paraId="2C48A1BB" w14:textId="77777777" w:rsidTr="002527FF">
        <w:trPr>
          <w:cantSplit/>
          <w:trHeight w:val="397"/>
        </w:trPr>
        <w:tc>
          <w:tcPr>
            <w:tcW w:w="6928" w:type="dxa"/>
            <w:gridSpan w:val="4"/>
            <w:tcBorders>
              <w:top w:val="single" w:sz="4" w:space="0" w:color="000000"/>
              <w:left w:val="single" w:sz="4" w:space="0" w:color="000000"/>
              <w:bottom w:val="single" w:sz="4" w:space="0" w:color="000000"/>
              <w:right w:val="single" w:sz="4" w:space="0" w:color="000000"/>
            </w:tcBorders>
            <w:shd w:val="clear" w:color="auto" w:fill="F7CAAC"/>
            <w:vAlign w:val="center"/>
          </w:tcPr>
          <w:p w14:paraId="4C563AB0" w14:textId="1BB8831B"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w:t>
            </w:r>
            <w:r w:rsidR="00D23984" w:rsidRPr="00B36CC1">
              <w:rPr>
                <w:rFonts w:ascii="Times New Roman" w:hAnsi="Times New Roman"/>
                <w:bCs/>
                <w:noProof/>
                <w:lang w:val="sr-Cyrl-RS"/>
              </w:rPr>
              <w:t>202</w:t>
            </w:r>
            <w:r w:rsidR="00CB378C" w:rsidRPr="00B36CC1">
              <w:rPr>
                <w:rFonts w:ascii="Times New Roman" w:hAnsi="Times New Roman"/>
                <w:bCs/>
                <w:noProof/>
                <w:lang w:val="sr-Cyrl-RS"/>
              </w:rPr>
              <w:t xml:space="preserve">6 </w:t>
            </w:r>
            <w:r w:rsidR="00D23984" w:rsidRPr="00B36CC1">
              <w:rPr>
                <w:rFonts w:ascii="Times New Roman" w:hAnsi="Times New Roman"/>
                <w:bCs/>
                <w:noProof/>
                <w:lang w:val="sr-Cyrl-RS"/>
              </w:rPr>
              <w:t>-</w:t>
            </w:r>
            <w:r w:rsidR="00CB378C" w:rsidRPr="00B36CC1">
              <w:rPr>
                <w:rFonts w:ascii="Times New Roman" w:hAnsi="Times New Roman"/>
                <w:bCs/>
                <w:noProof/>
                <w:lang w:val="sr-Cyrl-RS"/>
              </w:rPr>
              <w:t xml:space="preserve"> </w:t>
            </w:r>
            <w:r w:rsidR="00D23984" w:rsidRPr="00B36CC1">
              <w:rPr>
                <w:rFonts w:ascii="Times New Roman" w:hAnsi="Times New Roman"/>
                <w:bCs/>
                <w:noProof/>
                <w:lang w:val="sr-Cyrl-RS"/>
              </w:rPr>
              <w:t>2027.</w:t>
            </w:r>
          </w:p>
        </w:tc>
        <w:tc>
          <w:tcPr>
            <w:tcW w:w="8102"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23165F09"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Тип мере: </w:t>
            </w:r>
            <w:r w:rsidR="00D23984" w:rsidRPr="00B36CC1">
              <w:rPr>
                <w:rFonts w:ascii="Times New Roman" w:hAnsi="Times New Roman"/>
                <w:noProof/>
                <w:lang w:val="sr-Cyrl-RS"/>
              </w:rPr>
              <w:t>Р</w:t>
            </w:r>
            <w:r w:rsidRPr="00B36CC1">
              <w:rPr>
                <w:rFonts w:ascii="Times New Roman" w:hAnsi="Times New Roman"/>
                <w:noProof/>
                <w:lang w:val="sr-Cyrl-RS"/>
              </w:rPr>
              <w:t>егулаторна</w:t>
            </w:r>
          </w:p>
        </w:tc>
      </w:tr>
      <w:tr w:rsidR="007E03D1" w:rsidRPr="00B36CC1" w14:paraId="69DD7311" w14:textId="77777777" w:rsidTr="002527FF">
        <w:trPr>
          <w:cantSplit/>
          <w:trHeight w:val="397"/>
        </w:trPr>
        <w:tc>
          <w:tcPr>
            <w:tcW w:w="6928" w:type="dxa"/>
            <w:gridSpan w:val="4"/>
            <w:tcBorders>
              <w:top w:val="single" w:sz="4" w:space="0" w:color="000000"/>
              <w:left w:val="single" w:sz="4" w:space="0" w:color="000000"/>
              <w:bottom w:val="single" w:sz="4" w:space="0" w:color="000000"/>
              <w:right w:val="single" w:sz="4" w:space="0" w:color="000000"/>
            </w:tcBorders>
            <w:shd w:val="clear" w:color="auto" w:fill="F7CAAC"/>
            <w:vAlign w:val="center"/>
          </w:tcPr>
          <w:p w14:paraId="79714504"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8102"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0971B29A" w14:textId="77777777" w:rsidR="00101FA0" w:rsidRPr="00B36CC1" w:rsidRDefault="001E5896" w:rsidP="00DB0A6B">
            <w:pPr>
              <w:spacing w:after="0" w:line="240" w:lineRule="auto"/>
              <w:rPr>
                <w:rFonts w:ascii="Times New Roman" w:hAnsi="Times New Roman"/>
                <w:noProof/>
                <w:lang w:val="sr-Cyrl-RS"/>
              </w:rPr>
            </w:pPr>
            <w:r w:rsidRPr="00B36CC1">
              <w:rPr>
                <w:rFonts w:ascii="Times New Roman" w:hAnsi="Times New Roman"/>
                <w:noProof/>
                <w:lang w:val="sr-Cyrl-RS"/>
              </w:rPr>
              <w:t>Национални план</w:t>
            </w:r>
          </w:p>
        </w:tc>
      </w:tr>
      <w:tr w:rsidR="007E03D1" w:rsidRPr="00B36CC1" w14:paraId="67334006" w14:textId="77777777" w:rsidTr="005F64AF">
        <w:trPr>
          <w:gridAfter w:val="1"/>
          <w:wAfter w:w="56" w:type="dxa"/>
          <w:cantSplit/>
          <w:trHeight w:val="397"/>
        </w:trPr>
        <w:tc>
          <w:tcPr>
            <w:tcW w:w="35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944B0F"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мере (показатељ резултата)</w:t>
            </w:r>
          </w:p>
        </w:tc>
        <w:tc>
          <w:tcPr>
            <w:tcW w:w="14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107044"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3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AFB73F"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C15BDDC"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7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216FD3"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5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1482F1"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5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F03BCF"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72E102A7" w14:textId="77777777" w:rsidTr="005F64AF">
        <w:trPr>
          <w:gridAfter w:val="1"/>
          <w:wAfter w:w="56" w:type="dxa"/>
          <w:cantSplit/>
          <w:trHeight w:val="397"/>
        </w:trPr>
        <w:tc>
          <w:tcPr>
            <w:tcW w:w="35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C1F7D"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Усвојен Национални план </w:t>
            </w:r>
          </w:p>
        </w:tc>
        <w:tc>
          <w:tcPr>
            <w:tcW w:w="14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C0DB2D"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3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4FBE1"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Службени гласник</w:t>
            </w:r>
          </w:p>
        </w:tc>
        <w:tc>
          <w:tcPr>
            <w:tcW w:w="17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5FB8DC"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3ACC2" w14:textId="033BD8AA"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5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C7599A"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C56C85"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bl>
    <w:p w14:paraId="3D2FC6CA" w14:textId="77777777" w:rsidR="00101FA0" w:rsidRPr="00B36CC1" w:rsidRDefault="00101FA0" w:rsidP="00DB0A6B">
      <w:pPr>
        <w:spacing w:after="0" w:line="240" w:lineRule="auto"/>
        <w:rPr>
          <w:rFonts w:ascii="Times New Roman" w:hAnsi="Times New Roman"/>
          <w:noProof/>
          <w:lang w:val="sr-Cyrl-RS"/>
        </w:rPr>
      </w:pPr>
    </w:p>
    <w:p w14:paraId="6CEA129D" w14:textId="77777777" w:rsidR="00101FA0" w:rsidRPr="00B36CC1" w:rsidRDefault="00101FA0" w:rsidP="00DB0A6B">
      <w:pPr>
        <w:spacing w:after="0" w:line="240" w:lineRule="auto"/>
        <w:rPr>
          <w:rFonts w:ascii="Times New Roman" w:hAnsi="Times New Roman"/>
          <w:noProof/>
          <w:lang w:val="sr-Cyrl-RS"/>
        </w:rPr>
      </w:pPr>
    </w:p>
    <w:tbl>
      <w:tblPr>
        <w:tblW w:w="5040" w:type="pct"/>
        <w:tblInd w:w="-5" w:type="dxa"/>
        <w:tblLayout w:type="fixed"/>
        <w:tblCellMar>
          <w:top w:w="85" w:type="dxa"/>
          <w:left w:w="85" w:type="dxa"/>
          <w:bottom w:w="85" w:type="dxa"/>
          <w:right w:w="85" w:type="dxa"/>
        </w:tblCellMar>
        <w:tblLook w:val="04A0" w:firstRow="1" w:lastRow="0" w:firstColumn="1" w:lastColumn="0" w:noHBand="0" w:noVBand="1"/>
      </w:tblPr>
      <w:tblGrid>
        <w:gridCol w:w="2893"/>
        <w:gridCol w:w="1264"/>
        <w:gridCol w:w="3082"/>
        <w:gridCol w:w="1263"/>
        <w:gridCol w:w="1544"/>
        <w:gridCol w:w="1403"/>
        <w:gridCol w:w="1662"/>
        <w:gridCol w:w="1681"/>
      </w:tblGrid>
      <w:tr w:rsidR="007E03D1" w:rsidRPr="00B36CC1" w14:paraId="00E69203" w14:textId="77777777" w:rsidTr="005F64AF">
        <w:trPr>
          <w:cantSplit/>
          <w:trHeight w:val="397"/>
        </w:trPr>
        <w:tc>
          <w:tcPr>
            <w:tcW w:w="2929"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6AD90C11"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Назив активности:</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3B0CBE8"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3122"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08B5421"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0C274F75"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1563"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B1FEA55"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26DACDF"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3383"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14:paraId="748DD9B9" w14:textId="77777777" w:rsidR="00101FA0" w:rsidRPr="00B36CC1" w:rsidRDefault="00101FA0" w:rsidP="00DB0A6B">
            <w:pPr>
              <w:spacing w:after="0" w:line="240" w:lineRule="auto"/>
              <w:rPr>
                <w:rStyle w:val="FootnoteCharacters"/>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2EA66B73" w14:textId="77777777" w:rsidTr="005F64AF">
        <w:trPr>
          <w:cantSplit/>
          <w:trHeight w:val="397"/>
        </w:trPr>
        <w:tc>
          <w:tcPr>
            <w:tcW w:w="2929"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287C1DAF" w14:textId="77777777" w:rsidR="005F64AF" w:rsidRPr="00B36CC1" w:rsidRDefault="005F64AF" w:rsidP="00DB0A6B">
            <w:pPr>
              <w:spacing w:after="0" w:line="240" w:lineRule="auto"/>
              <w:rPr>
                <w:rFonts w:ascii="Times New Roman" w:hAnsi="Times New Roman"/>
                <w:noProof/>
                <w:lang w:val="sr-Cyrl-RS"/>
              </w:rPr>
            </w:pPr>
          </w:p>
        </w:tc>
        <w:tc>
          <w:tcPr>
            <w:tcW w:w="1279"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3C8B9CF0" w14:textId="77777777" w:rsidR="005F64AF" w:rsidRPr="00B36CC1" w:rsidRDefault="005F64AF" w:rsidP="00DB0A6B">
            <w:pPr>
              <w:spacing w:after="0" w:line="240" w:lineRule="auto"/>
              <w:rPr>
                <w:rFonts w:ascii="Times New Roman" w:hAnsi="Times New Roman"/>
                <w:noProof/>
                <w:lang w:val="sr-Cyrl-RS"/>
              </w:rPr>
            </w:pPr>
          </w:p>
        </w:tc>
        <w:tc>
          <w:tcPr>
            <w:tcW w:w="3122"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53108AC6" w14:textId="77777777" w:rsidR="005F64AF" w:rsidRPr="00B36CC1" w:rsidRDefault="005F64AF" w:rsidP="00DB0A6B">
            <w:pPr>
              <w:spacing w:after="0" w:line="240" w:lineRule="auto"/>
              <w:rPr>
                <w:rFonts w:ascii="Times New Roman" w:hAnsi="Times New Roman"/>
                <w:noProof/>
                <w:lang w:val="sr-Cyrl-RS"/>
              </w:rPr>
            </w:pPr>
          </w:p>
        </w:tc>
        <w:tc>
          <w:tcPr>
            <w:tcW w:w="1278"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3CA8BF86" w14:textId="77777777" w:rsidR="005F64AF" w:rsidRPr="00B36CC1" w:rsidRDefault="005F64AF" w:rsidP="00DB0A6B">
            <w:pPr>
              <w:spacing w:after="0" w:line="240" w:lineRule="auto"/>
              <w:rPr>
                <w:rFonts w:ascii="Times New Roman" w:hAnsi="Times New Roman"/>
                <w:noProof/>
                <w:lang w:val="sr-Cyrl-RS"/>
              </w:rPr>
            </w:pPr>
          </w:p>
        </w:tc>
        <w:tc>
          <w:tcPr>
            <w:tcW w:w="1563"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30C8393E" w14:textId="77777777" w:rsidR="005F64AF" w:rsidRPr="00B36CC1" w:rsidRDefault="005F64AF" w:rsidP="00DB0A6B">
            <w:pPr>
              <w:spacing w:after="0" w:line="240" w:lineRule="auto"/>
              <w:rPr>
                <w:rFonts w:ascii="Times New Roman" w:hAnsi="Times New Roman"/>
                <w:noProof/>
                <w:lang w:val="sr-Cyrl-RS"/>
              </w:rPr>
            </w:pPr>
          </w:p>
        </w:tc>
        <w:tc>
          <w:tcPr>
            <w:tcW w:w="1420" w:type="dxa"/>
            <w:vMerge/>
            <w:tcBorders>
              <w:top w:val="single" w:sz="4" w:space="0" w:color="000000"/>
              <w:left w:val="single" w:sz="4" w:space="0" w:color="000000"/>
              <w:bottom w:val="single" w:sz="4" w:space="0" w:color="000000"/>
              <w:right w:val="single" w:sz="4" w:space="0" w:color="000000"/>
            </w:tcBorders>
            <w:shd w:val="clear" w:color="auto" w:fill="FFF2CC"/>
            <w:vAlign w:val="center"/>
          </w:tcPr>
          <w:p w14:paraId="0C48D6E5" w14:textId="77777777" w:rsidR="005F64AF" w:rsidRPr="00B36CC1" w:rsidRDefault="005F64AF" w:rsidP="00DB0A6B">
            <w:pPr>
              <w:spacing w:after="0" w:line="240" w:lineRule="auto"/>
              <w:rPr>
                <w:rFonts w:ascii="Times New Roman" w:hAnsi="Times New Roman"/>
                <w:noProof/>
                <w:lang w:val="sr-Cyrl-RS"/>
              </w:rPr>
            </w:pPr>
          </w:p>
        </w:tc>
        <w:tc>
          <w:tcPr>
            <w:tcW w:w="168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9D03981" w14:textId="5ECC65BB"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143ACBBA" w14:textId="626798A3"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7E3A41A3" w14:textId="77777777" w:rsidTr="00A9675A">
        <w:trPr>
          <w:cantSplit/>
          <w:trHeight w:val="1030"/>
        </w:trPr>
        <w:tc>
          <w:tcPr>
            <w:tcW w:w="2929" w:type="dxa"/>
            <w:tcBorders>
              <w:top w:val="single" w:sz="4" w:space="0" w:color="000000"/>
              <w:left w:val="single" w:sz="4" w:space="0" w:color="000000"/>
              <w:right w:val="single" w:sz="4" w:space="0" w:color="000000"/>
            </w:tcBorders>
            <w:vAlign w:val="center"/>
          </w:tcPr>
          <w:p w14:paraId="4174DC31"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4.1.1 Образовати међуресорну Радну групу чији би задатак био израда Националног плана за реаговање на терористичке претње, нападе и пружање помоћи жртвама тероризма</w:t>
            </w:r>
          </w:p>
        </w:tc>
        <w:tc>
          <w:tcPr>
            <w:tcW w:w="1279" w:type="dxa"/>
            <w:tcBorders>
              <w:top w:val="single" w:sz="4" w:space="0" w:color="000000"/>
              <w:left w:val="single" w:sz="4" w:space="0" w:color="000000"/>
              <w:right w:val="single" w:sz="4" w:space="0" w:color="000000"/>
            </w:tcBorders>
            <w:vAlign w:val="center"/>
          </w:tcPr>
          <w:p w14:paraId="3B300D3B"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3122" w:type="dxa"/>
            <w:tcBorders>
              <w:top w:val="single" w:sz="4" w:space="0" w:color="000000"/>
              <w:left w:val="single" w:sz="4" w:space="0" w:color="000000"/>
              <w:right w:val="single" w:sz="4" w:space="0" w:color="000000"/>
            </w:tcBorders>
            <w:vAlign w:val="center"/>
          </w:tcPr>
          <w:p w14:paraId="3D786A93" w14:textId="6F900CF9" w:rsidR="005F64AF" w:rsidRPr="00B36CC1" w:rsidRDefault="005F64AF" w:rsidP="007924A5">
            <w:pPr>
              <w:spacing w:after="0" w:line="240" w:lineRule="auto"/>
              <w:rPr>
                <w:rFonts w:ascii="Times New Roman" w:hAnsi="Times New Roman"/>
                <w:noProof/>
                <w:lang w:val="sr-Cyrl-RS"/>
              </w:rPr>
            </w:pPr>
            <w:r w:rsidRPr="00B36CC1">
              <w:rPr>
                <w:rFonts w:ascii="Times New Roman" w:hAnsi="Times New Roman"/>
                <w:noProof/>
                <w:lang w:val="sr-Cyrl-RS"/>
              </w:rPr>
              <w:t xml:space="preserve">БИА, МО (ВБА, ВОА и </w:t>
            </w:r>
            <w:r w:rsidR="007924A5" w:rsidRPr="00B36CC1">
              <w:rPr>
                <w:rFonts w:ascii="Times New Roman" w:hAnsi="Times New Roman"/>
                <w:noProof/>
                <w:lang w:val="sr-Cyrl-RS"/>
              </w:rPr>
              <w:t>ВС</w:t>
            </w:r>
            <w:r w:rsidRPr="00B36CC1">
              <w:rPr>
                <w:rFonts w:ascii="Times New Roman" w:hAnsi="Times New Roman"/>
                <w:noProof/>
                <w:lang w:val="sr-Cyrl-RS"/>
              </w:rPr>
              <w:t>), МП, МЗ, Врхoвнo ЈТ, ЈТОК, МГСИ, МДУЛС, МРЕ, МСП</w:t>
            </w:r>
          </w:p>
        </w:tc>
        <w:tc>
          <w:tcPr>
            <w:tcW w:w="1278" w:type="dxa"/>
            <w:tcBorders>
              <w:top w:val="single" w:sz="4" w:space="0" w:color="000000"/>
              <w:left w:val="single" w:sz="4" w:space="0" w:color="000000"/>
              <w:right w:val="single" w:sz="4" w:space="0" w:color="000000"/>
            </w:tcBorders>
            <w:vAlign w:val="center"/>
          </w:tcPr>
          <w:p w14:paraId="4F9D5095" w14:textId="05365E1E"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III квартал 2026. године</w:t>
            </w:r>
          </w:p>
        </w:tc>
        <w:tc>
          <w:tcPr>
            <w:tcW w:w="1563" w:type="dxa"/>
            <w:tcBorders>
              <w:top w:val="single" w:sz="4" w:space="0" w:color="000000"/>
              <w:left w:val="single" w:sz="4" w:space="0" w:color="000000"/>
              <w:bottom w:val="single" w:sz="4" w:space="0" w:color="auto"/>
              <w:right w:val="single" w:sz="4" w:space="0" w:color="000000"/>
            </w:tcBorders>
            <w:vAlign w:val="center"/>
          </w:tcPr>
          <w:p w14:paraId="61295365"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1420" w:type="dxa"/>
            <w:tcBorders>
              <w:top w:val="single" w:sz="4" w:space="0" w:color="000000"/>
              <w:left w:val="single" w:sz="4" w:space="0" w:color="000000"/>
              <w:bottom w:val="single" w:sz="4" w:space="0" w:color="auto"/>
              <w:right w:val="single" w:sz="4" w:space="0" w:color="000000"/>
            </w:tcBorders>
            <w:vAlign w:val="center"/>
          </w:tcPr>
          <w:p w14:paraId="09713FC8"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58A89952"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682" w:type="dxa"/>
            <w:tcBorders>
              <w:top w:val="single" w:sz="4" w:space="0" w:color="000000"/>
              <w:left w:val="single" w:sz="4" w:space="0" w:color="000000"/>
              <w:bottom w:val="single" w:sz="4" w:space="0" w:color="auto"/>
              <w:right w:val="single" w:sz="4" w:space="0" w:color="000000"/>
            </w:tcBorders>
            <w:vAlign w:val="center"/>
          </w:tcPr>
          <w:p w14:paraId="6D9F49B2"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01" w:type="dxa"/>
            <w:tcBorders>
              <w:top w:val="single" w:sz="4" w:space="0" w:color="000000"/>
              <w:left w:val="single" w:sz="4" w:space="0" w:color="000000"/>
              <w:bottom w:val="single" w:sz="4" w:space="0" w:color="auto"/>
              <w:right w:val="single" w:sz="4" w:space="0" w:color="000000"/>
            </w:tcBorders>
            <w:vAlign w:val="center"/>
          </w:tcPr>
          <w:p w14:paraId="12DB32D8"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605C1064" w14:textId="77777777" w:rsidTr="00A9675A">
        <w:trPr>
          <w:cantSplit/>
          <w:trHeight w:val="1030"/>
        </w:trPr>
        <w:tc>
          <w:tcPr>
            <w:tcW w:w="2929" w:type="dxa"/>
            <w:tcBorders>
              <w:top w:val="single" w:sz="4" w:space="0" w:color="000000"/>
              <w:left w:val="single" w:sz="4" w:space="0" w:color="000000"/>
              <w:bottom w:val="single" w:sz="4" w:space="0" w:color="auto"/>
              <w:right w:val="single" w:sz="4" w:space="0" w:color="000000"/>
            </w:tcBorders>
            <w:vAlign w:val="center"/>
          </w:tcPr>
          <w:p w14:paraId="1BF4FAC2" w14:textId="16153711" w:rsidR="005F64AF" w:rsidRPr="00B36CC1" w:rsidRDefault="005F64AF" w:rsidP="00EB35A5">
            <w:pPr>
              <w:spacing w:after="0" w:line="240" w:lineRule="auto"/>
              <w:rPr>
                <w:rFonts w:ascii="Times New Roman" w:hAnsi="Times New Roman"/>
                <w:noProof/>
                <w:lang w:val="sr-Cyrl-RS"/>
              </w:rPr>
            </w:pPr>
            <w:r w:rsidRPr="00B36CC1">
              <w:rPr>
                <w:rFonts w:ascii="Times New Roman" w:hAnsi="Times New Roman"/>
                <w:noProof/>
                <w:lang w:val="sr-Cyrl-RS"/>
              </w:rPr>
              <w:t xml:space="preserve">4.1.2 </w:t>
            </w:r>
            <w:r w:rsidR="00EB35A5" w:rsidRPr="00B36CC1">
              <w:rPr>
                <w:rFonts w:ascii="Times New Roman" w:hAnsi="Times New Roman"/>
                <w:noProof/>
                <w:lang w:val="sr-Cyrl-RS"/>
              </w:rPr>
              <w:t>Усвојити</w:t>
            </w:r>
            <w:r w:rsidRPr="00B36CC1">
              <w:rPr>
                <w:rFonts w:ascii="Times New Roman" w:hAnsi="Times New Roman"/>
                <w:noProof/>
                <w:lang w:val="sr-Cyrl-RS"/>
              </w:rPr>
              <w:t xml:space="preserve"> Националн</w:t>
            </w:r>
            <w:r w:rsidR="00EB35A5" w:rsidRPr="00B36CC1">
              <w:rPr>
                <w:rFonts w:ascii="Times New Roman" w:hAnsi="Times New Roman"/>
                <w:noProof/>
                <w:lang w:val="sr-Cyrl-RS"/>
              </w:rPr>
              <w:t>и план</w:t>
            </w:r>
            <w:r w:rsidRPr="00B36CC1">
              <w:rPr>
                <w:rFonts w:ascii="Times New Roman" w:hAnsi="Times New Roman"/>
                <w:noProof/>
                <w:lang w:val="sr-Cyrl-RS"/>
              </w:rPr>
              <w:t xml:space="preserve"> за реаговање на терористичке претње, нападе и пружање помоћи жртвама тероризма</w:t>
            </w:r>
          </w:p>
        </w:tc>
        <w:tc>
          <w:tcPr>
            <w:tcW w:w="1279" w:type="dxa"/>
            <w:tcBorders>
              <w:top w:val="single" w:sz="4" w:space="0" w:color="000000"/>
              <w:left w:val="single" w:sz="4" w:space="0" w:color="000000"/>
              <w:bottom w:val="single" w:sz="4" w:space="0" w:color="auto"/>
              <w:right w:val="single" w:sz="4" w:space="0" w:color="000000"/>
            </w:tcBorders>
            <w:vAlign w:val="center"/>
          </w:tcPr>
          <w:p w14:paraId="2044B7B9"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3122" w:type="dxa"/>
            <w:tcBorders>
              <w:top w:val="single" w:sz="4" w:space="0" w:color="000000"/>
              <w:left w:val="single" w:sz="4" w:space="0" w:color="000000"/>
              <w:bottom w:val="single" w:sz="4" w:space="0" w:color="auto"/>
              <w:right w:val="single" w:sz="4" w:space="0" w:color="000000"/>
            </w:tcBorders>
            <w:vAlign w:val="center"/>
          </w:tcPr>
          <w:p w14:paraId="0749067B"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БИА, МО (ВБА, ВОА и ВС), МП, МЗ, Врхoвнo ЈТ, ЈТОК, МГСИ, МДУЛС, МРЕ, МСП</w:t>
            </w:r>
          </w:p>
        </w:tc>
        <w:tc>
          <w:tcPr>
            <w:tcW w:w="1278" w:type="dxa"/>
            <w:tcBorders>
              <w:top w:val="single" w:sz="4" w:space="0" w:color="000000"/>
              <w:left w:val="single" w:sz="4" w:space="0" w:color="000000"/>
              <w:bottom w:val="single" w:sz="4" w:space="0" w:color="auto"/>
              <w:right w:val="single" w:sz="4" w:space="0" w:color="000000"/>
            </w:tcBorders>
            <w:vAlign w:val="center"/>
          </w:tcPr>
          <w:p w14:paraId="178A6119" w14:textId="76662DEE" w:rsidR="005F64AF" w:rsidRPr="00B36CC1" w:rsidRDefault="00EB35A5" w:rsidP="00A37898">
            <w:pPr>
              <w:spacing w:after="0" w:line="240" w:lineRule="auto"/>
              <w:rPr>
                <w:rFonts w:ascii="Times New Roman" w:hAnsi="Times New Roman"/>
                <w:noProof/>
                <w:lang w:val="sr-Cyrl-RS"/>
              </w:rPr>
            </w:pPr>
            <w:r w:rsidRPr="00B36CC1">
              <w:rPr>
                <w:rFonts w:ascii="Times New Roman" w:hAnsi="Times New Roman"/>
                <w:noProof/>
                <w:lang w:val="sr-Cyrl-RS"/>
              </w:rPr>
              <w:t>IV</w:t>
            </w:r>
            <w:r w:rsidR="005F64AF" w:rsidRPr="00B36CC1">
              <w:rPr>
                <w:rFonts w:ascii="Times New Roman" w:hAnsi="Times New Roman"/>
                <w:noProof/>
                <w:lang w:val="sr-Cyrl-RS"/>
              </w:rPr>
              <w:t xml:space="preserve"> квартал 2026. године</w:t>
            </w:r>
          </w:p>
        </w:tc>
        <w:tc>
          <w:tcPr>
            <w:tcW w:w="1563" w:type="dxa"/>
            <w:tcBorders>
              <w:top w:val="single" w:sz="4" w:space="0" w:color="000000"/>
              <w:left w:val="single" w:sz="4" w:space="0" w:color="000000"/>
              <w:bottom w:val="single" w:sz="4" w:space="0" w:color="auto"/>
              <w:right w:val="single" w:sz="4" w:space="0" w:color="000000"/>
            </w:tcBorders>
            <w:vAlign w:val="center"/>
          </w:tcPr>
          <w:p w14:paraId="32BBA957"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1420" w:type="dxa"/>
            <w:tcBorders>
              <w:top w:val="single" w:sz="4" w:space="0" w:color="000000"/>
              <w:left w:val="single" w:sz="4" w:space="0" w:color="000000"/>
              <w:bottom w:val="single" w:sz="4" w:space="0" w:color="auto"/>
              <w:right w:val="single" w:sz="4" w:space="0" w:color="000000"/>
            </w:tcBorders>
            <w:vAlign w:val="center"/>
          </w:tcPr>
          <w:p w14:paraId="645C3D5A"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41AAA23A"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682" w:type="dxa"/>
            <w:tcBorders>
              <w:top w:val="single" w:sz="4" w:space="0" w:color="000000"/>
              <w:left w:val="single" w:sz="4" w:space="0" w:color="000000"/>
              <w:bottom w:val="single" w:sz="4" w:space="0" w:color="auto"/>
              <w:right w:val="single" w:sz="4" w:space="0" w:color="000000"/>
            </w:tcBorders>
            <w:vAlign w:val="center"/>
          </w:tcPr>
          <w:p w14:paraId="0A6B57D2"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01" w:type="dxa"/>
            <w:tcBorders>
              <w:top w:val="single" w:sz="4" w:space="0" w:color="000000"/>
              <w:left w:val="single" w:sz="4" w:space="0" w:color="000000"/>
              <w:bottom w:val="single" w:sz="4" w:space="0" w:color="auto"/>
              <w:right w:val="single" w:sz="4" w:space="0" w:color="000000"/>
            </w:tcBorders>
            <w:vAlign w:val="center"/>
          </w:tcPr>
          <w:p w14:paraId="5314CF28" w14:textId="77777777" w:rsidR="005F64AF" w:rsidRPr="00B36CC1" w:rsidRDefault="005F64AF" w:rsidP="00A37898">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10F59D57" w14:textId="77777777" w:rsidTr="00A9675A">
        <w:trPr>
          <w:cantSplit/>
          <w:trHeight w:val="831"/>
        </w:trPr>
        <w:tc>
          <w:tcPr>
            <w:tcW w:w="2929" w:type="dxa"/>
            <w:tcBorders>
              <w:top w:val="single" w:sz="4" w:space="0" w:color="auto"/>
              <w:left w:val="single" w:sz="4" w:space="0" w:color="auto"/>
              <w:bottom w:val="single" w:sz="4" w:space="0" w:color="auto"/>
              <w:right w:val="single" w:sz="4" w:space="0" w:color="auto"/>
            </w:tcBorders>
            <w:vAlign w:val="center"/>
          </w:tcPr>
          <w:p w14:paraId="46EDA485"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4.1.3 Организовати заједничке вежбе и обуке за представнике институција које су носиоци одређених активности из Националног плана</w:t>
            </w:r>
          </w:p>
        </w:tc>
        <w:tc>
          <w:tcPr>
            <w:tcW w:w="1279" w:type="dxa"/>
            <w:tcBorders>
              <w:top w:val="single" w:sz="4" w:space="0" w:color="auto"/>
              <w:left w:val="single" w:sz="4" w:space="0" w:color="auto"/>
              <w:bottom w:val="single" w:sz="4" w:space="0" w:color="auto"/>
              <w:right w:val="single" w:sz="4" w:space="0" w:color="auto"/>
            </w:tcBorders>
            <w:vAlign w:val="center"/>
          </w:tcPr>
          <w:p w14:paraId="25CD5424"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3122" w:type="dxa"/>
            <w:tcBorders>
              <w:top w:val="single" w:sz="4" w:space="0" w:color="auto"/>
              <w:left w:val="single" w:sz="4" w:space="0" w:color="auto"/>
              <w:bottom w:val="single" w:sz="4" w:space="0" w:color="auto"/>
              <w:right w:val="single" w:sz="4" w:space="0" w:color="auto"/>
            </w:tcBorders>
            <w:vAlign w:val="center"/>
          </w:tcPr>
          <w:p w14:paraId="5121AA0A"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 xml:space="preserve">БИА, МО (ВБА, ВОА и ВС), МП, МЗ, Врхoвнo ЈТ, ЈТОК, </w:t>
            </w:r>
            <w:r w:rsidRPr="00B36CC1">
              <w:rPr>
                <w:rFonts w:ascii="Times New Roman" w:hAnsi="Times New Roman"/>
                <w:noProof/>
                <w:sz w:val="24"/>
                <w:szCs w:val="24"/>
                <w:lang w:val="sr-Cyrl-RS"/>
              </w:rPr>
              <w:t>МГСИ</w:t>
            </w:r>
            <w:r w:rsidRPr="00B36CC1">
              <w:rPr>
                <w:rFonts w:ascii="Times New Roman" w:hAnsi="Times New Roman"/>
                <w:noProof/>
                <w:lang w:val="sr-Cyrl-RS"/>
              </w:rPr>
              <w:t>, МДУЛС, МРЕ, МСП, нaдлeжнa ЈТ, и друге надлежне институције</w:t>
            </w:r>
          </w:p>
        </w:tc>
        <w:tc>
          <w:tcPr>
            <w:tcW w:w="1278" w:type="dxa"/>
            <w:tcBorders>
              <w:top w:val="single" w:sz="4" w:space="0" w:color="auto"/>
              <w:left w:val="single" w:sz="4" w:space="0" w:color="auto"/>
              <w:bottom w:val="single" w:sz="4" w:space="0" w:color="auto"/>
              <w:right w:val="single" w:sz="4" w:space="0" w:color="auto"/>
            </w:tcBorders>
            <w:vAlign w:val="center"/>
          </w:tcPr>
          <w:p w14:paraId="13852DFB"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63" w:type="dxa"/>
            <w:tcBorders>
              <w:top w:val="single" w:sz="4" w:space="0" w:color="auto"/>
              <w:left w:val="single" w:sz="4" w:space="0" w:color="auto"/>
              <w:bottom w:val="single" w:sz="4" w:space="0" w:color="auto"/>
              <w:right w:val="single" w:sz="4" w:space="0" w:color="auto"/>
            </w:tcBorders>
            <w:vAlign w:val="center"/>
          </w:tcPr>
          <w:p w14:paraId="7741C2AF"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1420" w:type="dxa"/>
            <w:tcBorders>
              <w:top w:val="single" w:sz="4" w:space="0" w:color="auto"/>
              <w:left w:val="single" w:sz="4" w:space="0" w:color="auto"/>
              <w:bottom w:val="single" w:sz="4" w:space="0" w:color="auto"/>
              <w:right w:val="single" w:sz="4" w:space="0" w:color="auto"/>
            </w:tcBorders>
            <w:vAlign w:val="center"/>
          </w:tcPr>
          <w:p w14:paraId="30D69EDF"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1408/0001</w:t>
            </w:r>
          </w:p>
          <w:p w14:paraId="3499AF0C"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423</w:t>
            </w:r>
          </w:p>
        </w:tc>
        <w:tc>
          <w:tcPr>
            <w:tcW w:w="1682" w:type="dxa"/>
            <w:tcBorders>
              <w:top w:val="single" w:sz="4" w:space="0" w:color="auto"/>
              <w:left w:val="single" w:sz="4" w:space="0" w:color="auto"/>
              <w:bottom w:val="single" w:sz="4" w:space="0" w:color="auto"/>
              <w:right w:val="single" w:sz="4" w:space="0" w:color="auto"/>
            </w:tcBorders>
            <w:vAlign w:val="center"/>
          </w:tcPr>
          <w:p w14:paraId="6FABCDEA"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01" w:type="dxa"/>
            <w:tcBorders>
              <w:top w:val="single" w:sz="4" w:space="0" w:color="auto"/>
              <w:left w:val="single" w:sz="4" w:space="0" w:color="auto"/>
              <w:bottom w:val="single" w:sz="4" w:space="0" w:color="auto"/>
              <w:right w:val="single" w:sz="4" w:space="0" w:color="auto"/>
            </w:tcBorders>
            <w:vAlign w:val="center"/>
          </w:tcPr>
          <w:p w14:paraId="2D076D37" w14:textId="77777777" w:rsidR="005F64AF" w:rsidRPr="00B36CC1" w:rsidRDefault="005F64AF" w:rsidP="0028145E">
            <w:pPr>
              <w:spacing w:after="0" w:line="240" w:lineRule="auto"/>
              <w:rPr>
                <w:rFonts w:ascii="Times New Roman" w:hAnsi="Times New Roman"/>
                <w:noProof/>
                <w:lang w:val="sr-Cyrl-RS"/>
              </w:rPr>
            </w:pPr>
            <w:r w:rsidRPr="00B36CC1">
              <w:rPr>
                <w:rFonts w:ascii="Times New Roman" w:hAnsi="Times New Roman"/>
                <w:noProof/>
                <w:lang w:val="sr-Cyrl-RS"/>
              </w:rPr>
              <w:t xml:space="preserve">367 </w:t>
            </w:r>
          </w:p>
        </w:tc>
      </w:tr>
    </w:tbl>
    <w:p w14:paraId="39A1DB96" w14:textId="77777777" w:rsidR="00101FA0" w:rsidRPr="00B36CC1" w:rsidRDefault="00101FA0" w:rsidP="00DB0A6B">
      <w:pPr>
        <w:spacing w:after="0" w:line="240" w:lineRule="auto"/>
        <w:rPr>
          <w:rFonts w:ascii="Times New Roman" w:hAnsi="Times New Roman"/>
          <w:noProof/>
          <w:lang w:val="sr-Cyrl-RS"/>
        </w:rPr>
      </w:pPr>
    </w:p>
    <w:p w14:paraId="1171E030" w14:textId="77777777" w:rsidR="000912CF" w:rsidRPr="00B36CC1" w:rsidRDefault="000912CF" w:rsidP="00DB0A6B">
      <w:pPr>
        <w:spacing w:after="0" w:line="240" w:lineRule="auto"/>
        <w:rPr>
          <w:rFonts w:ascii="Times New Roman" w:hAnsi="Times New Roman"/>
          <w:noProof/>
          <w:lang w:val="sr-Cyrl-RS"/>
        </w:rPr>
      </w:pPr>
    </w:p>
    <w:tbl>
      <w:tblPr>
        <w:tblW w:w="14974" w:type="dxa"/>
        <w:tblInd w:w="-5" w:type="dxa"/>
        <w:tblLayout w:type="fixed"/>
        <w:tblCellMar>
          <w:top w:w="85" w:type="dxa"/>
          <w:left w:w="85" w:type="dxa"/>
          <w:bottom w:w="85" w:type="dxa"/>
          <w:right w:w="85" w:type="dxa"/>
        </w:tblCellMar>
        <w:tblLook w:val="04A0" w:firstRow="1" w:lastRow="0" w:firstColumn="1" w:lastColumn="0" w:noHBand="0" w:noVBand="1"/>
      </w:tblPr>
      <w:tblGrid>
        <w:gridCol w:w="4201"/>
        <w:gridCol w:w="1276"/>
        <w:gridCol w:w="1578"/>
        <w:gridCol w:w="406"/>
        <w:gridCol w:w="1474"/>
        <w:gridCol w:w="1474"/>
        <w:gridCol w:w="2439"/>
        <w:gridCol w:w="2126"/>
      </w:tblGrid>
      <w:tr w:rsidR="007E03D1" w:rsidRPr="00B36CC1" w14:paraId="4AF36C34" w14:textId="77777777" w:rsidTr="00BF5DCF">
        <w:trPr>
          <w:cantSplit/>
          <w:trHeight w:val="397"/>
        </w:trPr>
        <w:tc>
          <w:tcPr>
            <w:tcW w:w="14974" w:type="dxa"/>
            <w:gridSpan w:val="8"/>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B24AFB" w14:textId="77777777" w:rsidR="00101FA0" w:rsidRPr="00B36CC1" w:rsidRDefault="00101FA0" w:rsidP="00DB0A6B">
            <w:pPr>
              <w:spacing w:after="0" w:line="240" w:lineRule="auto"/>
              <w:rPr>
                <w:rFonts w:ascii="Times New Roman" w:hAnsi="Times New Roman"/>
                <w:b/>
                <w:noProof/>
                <w:lang w:val="sr-Cyrl-RS"/>
              </w:rPr>
            </w:pPr>
            <w:r w:rsidRPr="00B36CC1">
              <w:rPr>
                <w:rFonts w:ascii="Times New Roman" w:hAnsi="Times New Roman"/>
                <w:b/>
                <w:noProof/>
                <w:lang w:val="sr-Cyrl-RS"/>
              </w:rPr>
              <w:t>Мера 4.2:</w:t>
            </w:r>
            <w:r w:rsidR="000640E7" w:rsidRPr="00B36CC1">
              <w:rPr>
                <w:rFonts w:ascii="Times New Roman" w:hAnsi="Times New Roman"/>
                <w:b/>
                <w:noProof/>
                <w:lang w:val="sr-Cyrl-RS"/>
              </w:rPr>
              <w:t>Унапређење капацитета</w:t>
            </w:r>
            <w:r w:rsidRPr="00B36CC1">
              <w:rPr>
                <w:rFonts w:ascii="Times New Roman" w:hAnsi="Times New Roman"/>
                <w:b/>
                <w:noProof/>
                <w:lang w:val="sr-Cyrl-RS"/>
              </w:rPr>
              <w:t xml:space="preserve"> у примeни пoсeбних дoкaзних рaдњи у прoaктивним истрaгaмa зa кривичнo дeлo тeрoризaм и сa њим пoвeзaним дeлимa, нaрoчитo у пoглeду примeнe пoсeбнe дoкaзнe рaдњe прикривeни ислeдник</w:t>
            </w:r>
          </w:p>
        </w:tc>
      </w:tr>
      <w:tr w:rsidR="007E03D1" w:rsidRPr="00B36CC1" w14:paraId="2782C499" w14:textId="77777777" w:rsidTr="00BF5DCF">
        <w:trPr>
          <w:cantSplit/>
          <w:trHeight w:val="397"/>
        </w:trPr>
        <w:tc>
          <w:tcPr>
            <w:tcW w:w="14974" w:type="dxa"/>
            <w:gridSpan w:val="8"/>
            <w:tcBorders>
              <w:top w:val="single" w:sz="4" w:space="0" w:color="000000"/>
              <w:left w:val="single" w:sz="4" w:space="0" w:color="000000"/>
              <w:bottom w:val="single" w:sz="4" w:space="0" w:color="000000"/>
              <w:right w:val="single" w:sz="4" w:space="0" w:color="000000"/>
            </w:tcBorders>
            <w:shd w:val="clear" w:color="auto" w:fill="F7CAAC"/>
            <w:vAlign w:val="center"/>
          </w:tcPr>
          <w:p w14:paraId="778AEBBE" w14:textId="56AC8E70" w:rsidR="00101FA0" w:rsidRPr="00B36CC1" w:rsidRDefault="00101FA0"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F5095A" w:rsidRPr="00B36CC1">
              <w:rPr>
                <w:rFonts w:ascii="Times New Roman" w:eastAsia="Times New Roman" w:hAnsi="Times New Roman"/>
                <w:bCs/>
                <w:noProof/>
                <w:lang w:val="sr-Cyrl-RS"/>
              </w:rPr>
              <w:t>М</w:t>
            </w:r>
            <w:r w:rsidR="0001456F" w:rsidRPr="00B36CC1">
              <w:rPr>
                <w:rFonts w:ascii="Times New Roman" w:eastAsia="Times New Roman" w:hAnsi="Times New Roman"/>
                <w:bCs/>
                <w:noProof/>
                <w:lang w:val="sr-Cyrl-RS"/>
              </w:rPr>
              <w:t>инистарство правде</w:t>
            </w:r>
          </w:p>
        </w:tc>
      </w:tr>
      <w:tr w:rsidR="007E03D1" w:rsidRPr="00B36CC1" w14:paraId="52A3197F" w14:textId="77777777" w:rsidTr="00BF5DCF">
        <w:trPr>
          <w:cantSplit/>
          <w:trHeight w:val="397"/>
        </w:trPr>
        <w:tc>
          <w:tcPr>
            <w:tcW w:w="7055"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5EBCDCB3" w14:textId="3D1B366F"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w:t>
            </w:r>
            <w:r w:rsidR="00CB378C" w:rsidRPr="00B36CC1">
              <w:rPr>
                <w:rFonts w:ascii="Times New Roman" w:hAnsi="Times New Roman"/>
                <w:bCs/>
                <w:noProof/>
                <w:lang w:val="sr-Cyrl-RS"/>
              </w:rPr>
              <w:t xml:space="preserve">2026 </w:t>
            </w:r>
            <w:r w:rsidRPr="00B36CC1">
              <w:rPr>
                <w:rFonts w:ascii="Times New Roman" w:hAnsi="Times New Roman"/>
                <w:bCs/>
                <w:noProof/>
                <w:lang w:val="sr-Cyrl-RS"/>
              </w:rPr>
              <w:t>-2027.</w:t>
            </w:r>
          </w:p>
        </w:tc>
        <w:tc>
          <w:tcPr>
            <w:tcW w:w="7919"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0E6BA4EF"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Тип мере: </w:t>
            </w:r>
            <w:r w:rsidR="000640E7" w:rsidRPr="00B36CC1">
              <w:rPr>
                <w:rFonts w:ascii="Times New Roman" w:hAnsi="Times New Roman"/>
                <w:noProof/>
                <w:lang w:val="sr-Cyrl-RS"/>
              </w:rPr>
              <w:t>Институционално управљачко организациона</w:t>
            </w:r>
          </w:p>
        </w:tc>
      </w:tr>
      <w:tr w:rsidR="007E03D1" w:rsidRPr="00B36CC1" w14:paraId="3694E059" w14:textId="77777777" w:rsidTr="00BF5DCF">
        <w:trPr>
          <w:cantSplit/>
          <w:trHeight w:val="397"/>
        </w:trPr>
        <w:tc>
          <w:tcPr>
            <w:tcW w:w="7055"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56161193"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Прописи које је потребно изменити/усвојити за спровођење мере:</w:t>
            </w:r>
          </w:p>
        </w:tc>
        <w:tc>
          <w:tcPr>
            <w:tcW w:w="7919"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27AD1895" w14:textId="77777777" w:rsidR="00101FA0" w:rsidRPr="00B36CC1" w:rsidRDefault="00455D76" w:rsidP="00DB0A6B">
            <w:pPr>
              <w:spacing w:after="0" w:line="240" w:lineRule="auto"/>
              <w:rPr>
                <w:rFonts w:ascii="Times New Roman" w:hAnsi="Times New Roman"/>
                <w:noProof/>
                <w:lang w:val="sr-Cyrl-RS"/>
              </w:rPr>
            </w:pPr>
            <w:r w:rsidRPr="00B36CC1">
              <w:rPr>
                <w:rFonts w:ascii="Times New Roman" w:hAnsi="Times New Roman"/>
                <w:noProof/>
                <w:lang w:val="sr-Cyrl-RS"/>
              </w:rPr>
              <w:t>Нема</w:t>
            </w:r>
          </w:p>
        </w:tc>
      </w:tr>
      <w:tr w:rsidR="007E03D1" w:rsidRPr="00B36CC1" w14:paraId="4FA0F71D" w14:textId="77777777" w:rsidTr="00BF5DCF">
        <w:trPr>
          <w:cantSplit/>
          <w:trHeight w:val="397"/>
        </w:trPr>
        <w:tc>
          <w:tcPr>
            <w:tcW w:w="42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6F9678"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мере (показатељ резултата)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C2ECB"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ECBFA3C"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4BBD7E"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Почетна вредност </w:t>
            </w:r>
          </w:p>
        </w:tc>
        <w:tc>
          <w:tcPr>
            <w:tcW w:w="1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B1619D"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4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86E983"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B9528E"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417B2F26" w14:textId="77777777" w:rsidTr="00BF5DCF">
        <w:trPr>
          <w:cantSplit/>
          <w:trHeight w:val="397"/>
        </w:trPr>
        <w:tc>
          <w:tcPr>
            <w:tcW w:w="4201" w:type="dxa"/>
            <w:tcBorders>
              <w:top w:val="single" w:sz="4" w:space="0" w:color="000000"/>
              <w:left w:val="single" w:sz="4" w:space="0" w:color="000000"/>
              <w:bottom w:val="single" w:sz="4" w:space="0" w:color="000000"/>
              <w:right w:val="single" w:sz="4" w:space="0" w:color="000000"/>
            </w:tcBorders>
            <w:vAlign w:val="center"/>
          </w:tcPr>
          <w:p w14:paraId="6D34F218" w14:textId="77777777" w:rsidR="005F64AF" w:rsidRPr="00B36CC1" w:rsidRDefault="005F64AF" w:rsidP="00373D54">
            <w:pPr>
              <w:pStyle w:val="Default"/>
              <w:rPr>
                <w:bCs/>
                <w:noProof/>
                <w:color w:val="auto"/>
                <w:sz w:val="22"/>
                <w:szCs w:val="22"/>
                <w:lang w:val="sr-Cyrl-RS"/>
              </w:rPr>
            </w:pPr>
            <w:bookmarkStart w:id="5" w:name="_Hlk195100044"/>
            <w:r w:rsidRPr="00B36CC1">
              <w:rPr>
                <w:bCs/>
                <w:noProof/>
                <w:color w:val="auto"/>
                <w:sz w:val="22"/>
                <w:szCs w:val="22"/>
                <w:lang w:val="sr-Cyrl-RS"/>
              </w:rPr>
              <w:t xml:space="preserve">Међународне и регионалне конференције, студијске посете и округли столови на којима су учествовали представници </w:t>
            </w:r>
            <w:r w:rsidRPr="00B36CC1">
              <w:rPr>
                <w:bCs/>
                <w:noProof/>
                <w:color w:val="auto"/>
                <w:lang w:val="sr-Cyrl-RS"/>
              </w:rPr>
              <w:t xml:space="preserve">Републике </w:t>
            </w:r>
            <w:r w:rsidRPr="00B36CC1">
              <w:rPr>
                <w:bCs/>
                <w:noProof/>
                <w:color w:val="auto"/>
                <w:sz w:val="22"/>
                <w:szCs w:val="22"/>
                <w:lang w:val="sr-Cyrl-RS"/>
              </w:rPr>
              <w:t>Србије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86567"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96DC6F"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надлежних органа</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37B1F"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72435" w14:textId="50CE7346" w:rsidR="005F64AF" w:rsidRPr="00B36CC1" w:rsidRDefault="005F64AF" w:rsidP="005F64A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2024.</w:t>
            </w:r>
          </w:p>
        </w:tc>
        <w:tc>
          <w:tcPr>
            <w:tcW w:w="2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857DE"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FD715"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r>
      <w:tr w:rsidR="007E03D1" w:rsidRPr="00B36CC1" w14:paraId="11FE8DF0" w14:textId="77777777" w:rsidTr="00BF5DCF">
        <w:trPr>
          <w:cantSplit/>
          <w:trHeight w:val="397"/>
        </w:trPr>
        <w:tc>
          <w:tcPr>
            <w:tcW w:w="4201" w:type="dxa"/>
            <w:tcBorders>
              <w:top w:val="single" w:sz="4" w:space="0" w:color="000000"/>
              <w:left w:val="single" w:sz="4" w:space="0" w:color="000000"/>
              <w:bottom w:val="single" w:sz="4" w:space="0" w:color="000000"/>
              <w:right w:val="single" w:sz="4" w:space="0" w:color="000000"/>
            </w:tcBorders>
            <w:vAlign w:val="center"/>
          </w:tcPr>
          <w:p w14:paraId="2DCC9BA6" w14:textId="77777777" w:rsidR="005F64AF" w:rsidRPr="00B36CC1" w:rsidRDefault="005F64AF" w:rsidP="00DB0A6B">
            <w:pPr>
              <w:pStyle w:val="Default"/>
              <w:rPr>
                <w:bCs/>
                <w:noProof/>
                <w:color w:val="auto"/>
                <w:sz w:val="22"/>
                <w:szCs w:val="22"/>
                <w:lang w:val="sr-Cyrl-RS"/>
              </w:rPr>
            </w:pPr>
            <w:r w:rsidRPr="00B36CC1">
              <w:rPr>
                <w:bCs/>
                <w:noProof/>
                <w:color w:val="auto"/>
                <w:sz w:val="22"/>
                <w:szCs w:val="22"/>
                <w:lang w:val="sr-Cyrl-RS"/>
              </w:rPr>
              <w:t>Организоване обуке за тужиоце</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BF6CA"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Број</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7B761CD"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надлежних органа</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FB4B7"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48FA4"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2024.</w:t>
            </w:r>
          </w:p>
        </w:tc>
        <w:tc>
          <w:tcPr>
            <w:tcW w:w="2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F9055"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0D6D5"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w:t>
            </w:r>
          </w:p>
        </w:tc>
      </w:tr>
      <w:tr w:rsidR="007E03D1" w:rsidRPr="00B36CC1" w14:paraId="4C914BD0" w14:textId="77777777" w:rsidTr="00BF5DCF">
        <w:trPr>
          <w:cantSplit/>
          <w:trHeight w:val="397"/>
        </w:trPr>
        <w:tc>
          <w:tcPr>
            <w:tcW w:w="42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7DA85" w14:textId="77777777" w:rsidR="005F64AF" w:rsidRPr="00B36CC1" w:rsidRDefault="005F64AF" w:rsidP="00DB0A6B">
            <w:pPr>
              <w:pStyle w:val="Default"/>
              <w:rPr>
                <w:noProof/>
                <w:color w:val="auto"/>
                <w:sz w:val="22"/>
                <w:szCs w:val="22"/>
                <w:lang w:val="sr-Cyrl-RS"/>
              </w:rPr>
            </w:pPr>
            <w:r w:rsidRPr="00B36CC1">
              <w:rPr>
                <w:bCs/>
                <w:noProof/>
                <w:color w:val="auto"/>
                <w:sz w:val="22"/>
                <w:szCs w:val="22"/>
                <w:lang w:val="sr-Cyrl-RS"/>
              </w:rPr>
              <w:t>Спроведена анализа важећег законског решења уз могућност његовог унапређења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71234"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7258B1"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МП</w:t>
            </w:r>
          </w:p>
          <w:p w14:paraId="2EC14542" w14:textId="77777777" w:rsidR="005F64AF" w:rsidRPr="00B36CC1" w:rsidRDefault="005F64AF" w:rsidP="00DB0A6B">
            <w:pPr>
              <w:shd w:val="clear" w:color="auto" w:fill="FFFFFF"/>
              <w:spacing w:after="0" w:line="240" w:lineRule="auto"/>
              <w:rPr>
                <w:rFonts w:ascii="Times New Roman" w:hAnsi="Times New Roman"/>
                <w:noProof/>
                <w:lang w:val="sr-Cyrl-RS"/>
              </w:rPr>
            </w:pPr>
          </w:p>
          <w:p w14:paraId="478ACF57"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Билтен судске праксе</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118B2" w14:textId="14A6234A" w:rsidR="005F64AF" w:rsidRPr="00B36CC1" w:rsidRDefault="00BF5DC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D2134" w14:textId="78CC5805" w:rsidR="005F64AF" w:rsidRPr="00B36CC1" w:rsidRDefault="005F64AF" w:rsidP="00BF5DC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w:t>
            </w:r>
            <w:r w:rsidR="00BF5DCF" w:rsidRPr="00B36CC1">
              <w:rPr>
                <w:rFonts w:ascii="Times New Roman" w:hAnsi="Times New Roman"/>
                <w:noProof/>
                <w:lang w:val="sr-Cyrl-RS"/>
              </w:rPr>
              <w:t>5</w:t>
            </w:r>
            <w:r w:rsidRPr="00B36CC1">
              <w:rPr>
                <w:rFonts w:ascii="Times New Roman" w:hAnsi="Times New Roman"/>
                <w:noProof/>
                <w:lang w:val="sr-Cyrl-RS"/>
              </w:rPr>
              <w:t>.</w:t>
            </w:r>
          </w:p>
        </w:tc>
        <w:tc>
          <w:tcPr>
            <w:tcW w:w="2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E321E8"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8BCD7"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r w:rsidR="007E03D1" w:rsidRPr="00B36CC1" w14:paraId="571458F2" w14:textId="77777777" w:rsidTr="00BF5DCF">
        <w:trPr>
          <w:cantSplit/>
          <w:trHeight w:val="397"/>
        </w:trPr>
        <w:tc>
          <w:tcPr>
            <w:tcW w:w="42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63DE1" w14:textId="77777777" w:rsidR="005F64AF" w:rsidRPr="00B36CC1" w:rsidRDefault="005F64AF" w:rsidP="00DB524E">
            <w:pPr>
              <w:pStyle w:val="Default"/>
              <w:rPr>
                <w:noProof/>
                <w:color w:val="auto"/>
                <w:sz w:val="22"/>
                <w:szCs w:val="22"/>
                <w:lang w:val="sr-Cyrl-RS"/>
              </w:rPr>
            </w:pPr>
            <w:r w:rsidRPr="00B36CC1">
              <w:rPr>
                <w:bCs/>
                <w:noProof/>
                <w:color w:val="auto"/>
                <w:sz w:val="22"/>
                <w:szCs w:val="22"/>
                <w:lang w:val="sr-Cyrl-RS"/>
              </w:rPr>
              <w:t>Спроведена анaлиза пoстojeћих спoрaзумa у oблaсти интeррeсoрнe кoмуникaциje у вези пoтeнциjaлних тeрoристичких aктивнoсти уз могућност њихових унапређења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0E057" w14:textId="77777777" w:rsidR="005F64AF" w:rsidRPr="00B36CC1" w:rsidRDefault="005F64AF" w:rsidP="00DB524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BB5056" w14:textId="77777777" w:rsidR="005F64AF" w:rsidRPr="00B36CC1" w:rsidRDefault="005F64AF" w:rsidP="00DB524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ЈТОК</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5A7D8" w14:textId="40017230" w:rsidR="005F64AF" w:rsidRPr="00B36CC1" w:rsidRDefault="00BF5DCF" w:rsidP="00DB524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04D093" w14:textId="4D30E0BD" w:rsidR="005F64AF" w:rsidRPr="00B36CC1" w:rsidRDefault="005F64AF" w:rsidP="00BF5DCF">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w:t>
            </w:r>
            <w:r w:rsidR="00BF5DCF" w:rsidRPr="00B36CC1">
              <w:rPr>
                <w:rFonts w:ascii="Times New Roman" w:hAnsi="Times New Roman"/>
                <w:noProof/>
                <w:lang w:val="sr-Cyrl-RS"/>
              </w:rPr>
              <w:t>5</w:t>
            </w:r>
            <w:r w:rsidRPr="00B36CC1">
              <w:rPr>
                <w:rFonts w:ascii="Times New Roman" w:hAnsi="Times New Roman"/>
                <w:noProof/>
                <w:lang w:val="sr-Cyrl-RS"/>
              </w:rPr>
              <w:t>.</w:t>
            </w:r>
          </w:p>
        </w:tc>
        <w:tc>
          <w:tcPr>
            <w:tcW w:w="2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9F03C" w14:textId="77777777" w:rsidR="005F64AF" w:rsidRPr="00B36CC1" w:rsidRDefault="005F64AF" w:rsidP="00DB524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21173" w14:textId="77777777" w:rsidR="005F64AF" w:rsidRPr="00B36CC1" w:rsidRDefault="005F64AF" w:rsidP="00DB524E">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bookmarkEnd w:id="5"/>
    </w:tbl>
    <w:p w14:paraId="42A5129B" w14:textId="77777777" w:rsidR="00101FA0" w:rsidRPr="00B36CC1" w:rsidRDefault="00101FA0" w:rsidP="00DB0A6B">
      <w:pPr>
        <w:spacing w:after="0" w:line="240" w:lineRule="auto"/>
        <w:rPr>
          <w:rFonts w:ascii="Times New Roman" w:hAnsi="Times New Roman"/>
          <w:noProof/>
          <w:lang w:val="sr-Cyrl-RS"/>
        </w:rPr>
      </w:pPr>
    </w:p>
    <w:p w14:paraId="51C7A437" w14:textId="77777777" w:rsidR="00101FA0" w:rsidRPr="00B36CC1" w:rsidRDefault="00101FA0" w:rsidP="00DB0A6B">
      <w:pPr>
        <w:spacing w:after="0" w:line="240" w:lineRule="auto"/>
        <w:rPr>
          <w:rFonts w:ascii="Times New Roman" w:hAnsi="Times New Roman"/>
          <w:noProof/>
          <w:lang w:val="sr-Cyrl-RS"/>
        </w:rPr>
      </w:pPr>
    </w:p>
    <w:tbl>
      <w:tblPr>
        <w:tblW w:w="5040" w:type="pct"/>
        <w:tblInd w:w="-5" w:type="dxa"/>
        <w:tblLayout w:type="fixed"/>
        <w:tblCellMar>
          <w:top w:w="85" w:type="dxa"/>
          <w:left w:w="85" w:type="dxa"/>
          <w:bottom w:w="85" w:type="dxa"/>
          <w:right w:w="85" w:type="dxa"/>
        </w:tblCellMar>
        <w:tblLook w:val="04A0" w:firstRow="1" w:lastRow="0" w:firstColumn="1" w:lastColumn="0" w:noHBand="0" w:noVBand="1"/>
      </w:tblPr>
      <w:tblGrid>
        <w:gridCol w:w="3006"/>
        <w:gridCol w:w="2070"/>
        <w:gridCol w:w="1739"/>
        <w:gridCol w:w="1292"/>
        <w:gridCol w:w="1555"/>
        <w:gridCol w:w="1629"/>
        <w:gridCol w:w="1680"/>
        <w:gridCol w:w="1821"/>
      </w:tblGrid>
      <w:tr w:rsidR="007E03D1" w:rsidRPr="00B36CC1" w14:paraId="256C85C3" w14:textId="77777777" w:rsidTr="005F64AF">
        <w:trPr>
          <w:trHeight w:val="397"/>
        </w:trPr>
        <w:tc>
          <w:tcPr>
            <w:tcW w:w="3045"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72F3BF00"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Назив активности:</w:t>
            </w:r>
          </w:p>
        </w:tc>
        <w:tc>
          <w:tcPr>
            <w:tcW w:w="2096"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0BF347DB"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1760"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0F1862EB"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1307"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35979A5A"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14094564"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1649"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42B7C6E0" w14:textId="77777777" w:rsidR="00101FA0" w:rsidRPr="00B36CC1" w:rsidRDefault="00101FA0"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14:paraId="1F554609" w14:textId="77777777" w:rsidR="00101FA0" w:rsidRPr="00B36CC1" w:rsidRDefault="00101FA0" w:rsidP="00DB0A6B">
            <w:pPr>
              <w:spacing w:after="0" w:line="240" w:lineRule="auto"/>
              <w:rPr>
                <w:rFonts w:ascii="Times New Roman" w:hAnsi="Times New Roman"/>
                <w:noProof/>
                <w:vertAlign w:val="superscript"/>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16A0AC1B" w14:textId="77777777" w:rsidTr="005F64AF">
        <w:trPr>
          <w:trHeight w:val="397"/>
        </w:trPr>
        <w:tc>
          <w:tcPr>
            <w:tcW w:w="3045" w:type="dxa"/>
            <w:vMerge/>
            <w:tcBorders>
              <w:top w:val="single" w:sz="4" w:space="0" w:color="000000"/>
              <w:left w:val="single" w:sz="4" w:space="0" w:color="000000"/>
              <w:bottom w:val="single" w:sz="4" w:space="0" w:color="000000"/>
              <w:right w:val="single" w:sz="4" w:space="0" w:color="000000"/>
            </w:tcBorders>
            <w:vAlign w:val="center"/>
          </w:tcPr>
          <w:p w14:paraId="4F54500C" w14:textId="77777777" w:rsidR="005F64AF" w:rsidRPr="00B36CC1" w:rsidRDefault="005F64AF" w:rsidP="00DB0A6B">
            <w:pPr>
              <w:spacing w:after="0" w:line="240" w:lineRule="auto"/>
              <w:rPr>
                <w:rFonts w:ascii="Times New Roman" w:hAnsi="Times New Roman"/>
                <w:noProof/>
                <w:lang w:val="sr-Cyrl-RS"/>
              </w:rPr>
            </w:pPr>
          </w:p>
        </w:tc>
        <w:tc>
          <w:tcPr>
            <w:tcW w:w="2096" w:type="dxa"/>
            <w:vMerge/>
            <w:tcBorders>
              <w:top w:val="single" w:sz="4" w:space="0" w:color="000000"/>
              <w:left w:val="single" w:sz="4" w:space="0" w:color="000000"/>
              <w:bottom w:val="single" w:sz="4" w:space="0" w:color="000000"/>
              <w:right w:val="single" w:sz="4" w:space="0" w:color="000000"/>
            </w:tcBorders>
            <w:vAlign w:val="center"/>
          </w:tcPr>
          <w:p w14:paraId="708FBDC3" w14:textId="77777777" w:rsidR="005F64AF" w:rsidRPr="00B36CC1" w:rsidRDefault="005F64AF" w:rsidP="00DB0A6B">
            <w:pPr>
              <w:spacing w:after="0" w:line="240" w:lineRule="auto"/>
              <w:rPr>
                <w:rFonts w:ascii="Times New Roman" w:hAnsi="Times New Roman"/>
                <w:noProof/>
                <w:lang w:val="sr-Cyrl-RS"/>
              </w:rPr>
            </w:pPr>
          </w:p>
        </w:tc>
        <w:tc>
          <w:tcPr>
            <w:tcW w:w="1760" w:type="dxa"/>
            <w:vMerge/>
            <w:tcBorders>
              <w:top w:val="single" w:sz="4" w:space="0" w:color="000000"/>
              <w:left w:val="single" w:sz="4" w:space="0" w:color="000000"/>
              <w:bottom w:val="single" w:sz="4" w:space="0" w:color="000000"/>
              <w:right w:val="single" w:sz="4" w:space="0" w:color="000000"/>
            </w:tcBorders>
            <w:vAlign w:val="center"/>
          </w:tcPr>
          <w:p w14:paraId="556FE723" w14:textId="77777777" w:rsidR="005F64AF" w:rsidRPr="00B36CC1" w:rsidRDefault="005F64AF" w:rsidP="00DB0A6B">
            <w:pPr>
              <w:spacing w:after="0" w:line="240" w:lineRule="auto"/>
              <w:rPr>
                <w:rFonts w:ascii="Times New Roman" w:hAnsi="Times New Roman"/>
                <w:noProof/>
                <w:lang w:val="sr-Cyrl-RS"/>
              </w:rPr>
            </w:pPr>
          </w:p>
        </w:tc>
        <w:tc>
          <w:tcPr>
            <w:tcW w:w="1307" w:type="dxa"/>
            <w:vMerge/>
            <w:tcBorders>
              <w:top w:val="single" w:sz="4" w:space="0" w:color="000000"/>
              <w:left w:val="single" w:sz="4" w:space="0" w:color="000000"/>
              <w:bottom w:val="single" w:sz="4" w:space="0" w:color="000000"/>
              <w:right w:val="single" w:sz="4" w:space="0" w:color="000000"/>
            </w:tcBorders>
            <w:vAlign w:val="center"/>
          </w:tcPr>
          <w:p w14:paraId="410308F3" w14:textId="77777777" w:rsidR="005F64AF" w:rsidRPr="00B36CC1" w:rsidRDefault="005F64AF" w:rsidP="00DB0A6B">
            <w:pPr>
              <w:spacing w:after="0" w:line="240" w:lineRule="auto"/>
              <w:rPr>
                <w:rFonts w:ascii="Times New Roman" w:hAnsi="Times New Roman"/>
                <w:noProof/>
                <w:lang w:val="sr-Cyrl-RS"/>
              </w:rPr>
            </w:pPr>
          </w:p>
        </w:tc>
        <w:tc>
          <w:tcPr>
            <w:tcW w:w="1574" w:type="dxa"/>
            <w:vMerge/>
            <w:tcBorders>
              <w:top w:val="single" w:sz="4" w:space="0" w:color="000000"/>
              <w:left w:val="single" w:sz="4" w:space="0" w:color="000000"/>
              <w:bottom w:val="single" w:sz="4" w:space="0" w:color="000000"/>
              <w:right w:val="single" w:sz="4" w:space="0" w:color="000000"/>
            </w:tcBorders>
            <w:vAlign w:val="center"/>
          </w:tcPr>
          <w:p w14:paraId="2C7B26F3" w14:textId="77777777" w:rsidR="005F64AF" w:rsidRPr="00B36CC1" w:rsidRDefault="005F64AF" w:rsidP="00DB0A6B">
            <w:pPr>
              <w:spacing w:after="0" w:line="240" w:lineRule="auto"/>
              <w:rPr>
                <w:rFonts w:ascii="Times New Roman" w:hAnsi="Times New Roman"/>
                <w:noProof/>
                <w:lang w:val="sr-Cyrl-RS"/>
              </w:rPr>
            </w:pPr>
          </w:p>
        </w:tc>
        <w:tc>
          <w:tcPr>
            <w:tcW w:w="1649" w:type="dxa"/>
            <w:vMerge/>
            <w:tcBorders>
              <w:top w:val="single" w:sz="4" w:space="0" w:color="000000"/>
              <w:left w:val="single" w:sz="4" w:space="0" w:color="000000"/>
              <w:bottom w:val="single" w:sz="4" w:space="0" w:color="auto"/>
              <w:right w:val="single" w:sz="4" w:space="0" w:color="000000"/>
            </w:tcBorders>
            <w:vAlign w:val="center"/>
          </w:tcPr>
          <w:p w14:paraId="0B91F57F" w14:textId="77777777" w:rsidR="005F64AF" w:rsidRPr="00B36CC1" w:rsidRDefault="005F64AF" w:rsidP="00DB0A6B">
            <w:pPr>
              <w:spacing w:after="0" w:line="240" w:lineRule="auto"/>
              <w:rPr>
                <w:rFonts w:ascii="Times New Roman" w:hAnsi="Times New Roman"/>
                <w:noProof/>
                <w:lang w:val="sr-Cyrl-RS"/>
              </w:rPr>
            </w:pPr>
          </w:p>
        </w:tc>
        <w:tc>
          <w:tcPr>
            <w:tcW w:w="1700" w:type="dxa"/>
            <w:tcBorders>
              <w:top w:val="single" w:sz="4" w:space="0" w:color="000000"/>
              <w:left w:val="single" w:sz="4" w:space="0" w:color="000000"/>
              <w:bottom w:val="single" w:sz="4" w:space="0" w:color="auto"/>
              <w:right w:val="single" w:sz="4" w:space="0" w:color="000000"/>
            </w:tcBorders>
            <w:shd w:val="clear" w:color="auto" w:fill="FFF2CC"/>
            <w:vAlign w:val="center"/>
          </w:tcPr>
          <w:p w14:paraId="5034EA32" w14:textId="2D6F8768"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1843" w:type="dxa"/>
            <w:tcBorders>
              <w:top w:val="single" w:sz="4" w:space="0" w:color="000000"/>
              <w:left w:val="single" w:sz="4" w:space="0" w:color="000000"/>
              <w:bottom w:val="single" w:sz="4" w:space="0" w:color="auto"/>
              <w:right w:val="single" w:sz="4" w:space="0" w:color="000000"/>
            </w:tcBorders>
            <w:shd w:val="clear" w:color="auto" w:fill="FFF2CC"/>
            <w:vAlign w:val="center"/>
          </w:tcPr>
          <w:p w14:paraId="190958CF" w14:textId="2AAA7D3F"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AA169A" w:rsidRPr="00B36CC1" w14:paraId="66C18329" w14:textId="77777777" w:rsidTr="00AA169A">
        <w:trPr>
          <w:trHeight w:val="1608"/>
        </w:trPr>
        <w:tc>
          <w:tcPr>
            <w:tcW w:w="3045" w:type="dxa"/>
            <w:tcBorders>
              <w:top w:val="single" w:sz="4" w:space="0" w:color="000000"/>
              <w:left w:val="single" w:sz="4" w:space="0" w:color="000000"/>
              <w:bottom w:val="single" w:sz="4" w:space="0" w:color="auto"/>
              <w:right w:val="single" w:sz="4" w:space="0" w:color="000000"/>
            </w:tcBorders>
            <w:vAlign w:val="center"/>
          </w:tcPr>
          <w:p w14:paraId="2CF75669" w14:textId="77777777" w:rsidR="00AA169A" w:rsidRPr="00B36CC1" w:rsidRDefault="00AA169A" w:rsidP="0037757A">
            <w:pPr>
              <w:spacing w:after="0" w:line="240" w:lineRule="auto"/>
              <w:rPr>
                <w:rFonts w:ascii="Times New Roman" w:hAnsi="Times New Roman"/>
                <w:bCs/>
                <w:noProof/>
                <w:lang w:val="sr-Cyrl-RS"/>
              </w:rPr>
            </w:pPr>
            <w:r w:rsidRPr="00B36CC1">
              <w:rPr>
                <w:rFonts w:ascii="Times New Roman" w:hAnsi="Times New Roman"/>
                <w:bCs/>
                <w:noProof/>
                <w:lang w:val="sr-Cyrl-RS"/>
              </w:rPr>
              <w:lastRenderedPageBreak/>
              <w:t>4.2.1. Јачање стручних капацитета и међународне сарадње кроз учешће на међународним и регионалним конференцијама, округлим столовима и студијским посетама</w:t>
            </w:r>
          </w:p>
        </w:tc>
        <w:tc>
          <w:tcPr>
            <w:tcW w:w="2096" w:type="dxa"/>
            <w:tcBorders>
              <w:top w:val="single" w:sz="4" w:space="0" w:color="000000"/>
              <w:left w:val="single" w:sz="4" w:space="0" w:color="000000"/>
              <w:bottom w:val="single" w:sz="4" w:space="0" w:color="auto"/>
              <w:right w:val="single" w:sz="4" w:space="0" w:color="000000"/>
            </w:tcBorders>
            <w:vAlign w:val="center"/>
          </w:tcPr>
          <w:p w14:paraId="27BAC261" w14:textId="77777777" w:rsidR="00AA169A" w:rsidRPr="00B36CC1" w:rsidRDefault="00AA169A" w:rsidP="0037757A">
            <w:pPr>
              <w:spacing w:after="0" w:line="240" w:lineRule="auto"/>
              <w:rPr>
                <w:rFonts w:ascii="Times New Roman" w:hAnsi="Times New Roman"/>
                <w:noProof/>
                <w:lang w:val="sr-Cyrl-RS"/>
              </w:rPr>
            </w:pPr>
            <w:r w:rsidRPr="00B36CC1">
              <w:rPr>
                <w:rFonts w:ascii="Times New Roman" w:hAnsi="Times New Roman"/>
                <w:noProof/>
                <w:lang w:val="sr-Cyrl-RS"/>
              </w:rPr>
              <w:t>Правосудна академија</w:t>
            </w:r>
          </w:p>
        </w:tc>
        <w:tc>
          <w:tcPr>
            <w:tcW w:w="1760" w:type="dxa"/>
            <w:tcBorders>
              <w:top w:val="single" w:sz="4" w:space="0" w:color="000000"/>
              <w:left w:val="single" w:sz="4" w:space="0" w:color="000000"/>
              <w:bottom w:val="single" w:sz="4" w:space="0" w:color="auto"/>
              <w:right w:val="single" w:sz="4" w:space="0" w:color="000000"/>
            </w:tcBorders>
            <w:vAlign w:val="center"/>
          </w:tcPr>
          <w:p w14:paraId="42BFBA9C" w14:textId="77777777" w:rsidR="00AA169A" w:rsidRPr="00B36CC1" w:rsidRDefault="00AA169A" w:rsidP="0037757A">
            <w:pPr>
              <w:spacing w:after="0" w:line="240" w:lineRule="auto"/>
              <w:rPr>
                <w:rFonts w:ascii="Times New Roman" w:hAnsi="Times New Roman"/>
                <w:noProof/>
                <w:lang w:val="sr-Cyrl-RS"/>
              </w:rPr>
            </w:pPr>
            <w:r w:rsidRPr="00B36CC1">
              <w:rPr>
                <w:rFonts w:ascii="Times New Roman" w:hAnsi="Times New Roman"/>
                <w:noProof/>
                <w:lang w:val="sr-Cyrl-RS"/>
              </w:rPr>
              <w:t xml:space="preserve">МУП, БИА, надлежни судови, </w:t>
            </w:r>
            <w:r w:rsidRPr="00B36CC1">
              <w:rPr>
                <w:rFonts w:ascii="Times New Roman" w:hAnsi="Times New Roman"/>
                <w:noProof/>
                <w:shd w:val="clear" w:color="auto" w:fill="FFFFFF" w:themeFill="background1"/>
                <w:lang w:val="sr-Cyrl-RS"/>
              </w:rPr>
              <w:t>Правосудна академија,</w:t>
            </w:r>
            <w:r w:rsidRPr="00B36CC1">
              <w:rPr>
                <w:rFonts w:ascii="Times New Roman" w:hAnsi="Times New Roman"/>
                <w:noProof/>
                <w:lang w:val="sr-Cyrl-RS"/>
              </w:rPr>
              <w:t xml:space="preserve"> ЈТОК, Виша ЈТ, Врховно ЈТ</w:t>
            </w:r>
          </w:p>
        </w:tc>
        <w:tc>
          <w:tcPr>
            <w:tcW w:w="1307" w:type="dxa"/>
            <w:tcBorders>
              <w:top w:val="single" w:sz="4" w:space="0" w:color="000000"/>
              <w:left w:val="single" w:sz="4" w:space="0" w:color="000000"/>
              <w:bottom w:val="single" w:sz="4" w:space="0" w:color="auto"/>
              <w:right w:val="single" w:sz="4" w:space="0" w:color="000000"/>
            </w:tcBorders>
            <w:vAlign w:val="center"/>
          </w:tcPr>
          <w:p w14:paraId="5066D56D" w14:textId="3558CFF5" w:rsidR="00AA169A" w:rsidRPr="00B36CC1" w:rsidRDefault="00AA169A" w:rsidP="0037757A">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74" w:type="dxa"/>
            <w:tcBorders>
              <w:top w:val="single" w:sz="4" w:space="0" w:color="000000"/>
              <w:left w:val="single" w:sz="4" w:space="0" w:color="000000"/>
              <w:bottom w:val="single" w:sz="4" w:space="0" w:color="auto"/>
              <w:right w:val="single" w:sz="4" w:space="0" w:color="auto"/>
            </w:tcBorders>
            <w:vAlign w:val="center"/>
          </w:tcPr>
          <w:p w14:paraId="14169FE0" w14:textId="41B653C7" w:rsidR="00AA169A" w:rsidRPr="00B36CC1" w:rsidRDefault="00AA169A" w:rsidP="0037757A">
            <w:pPr>
              <w:spacing w:after="0" w:line="240" w:lineRule="auto"/>
              <w:rPr>
                <w:rFonts w:ascii="Times New Roman" w:hAnsi="Times New Roman"/>
                <w:noProof/>
                <w:lang w:val="sr-Cyrl-RS"/>
              </w:rPr>
            </w:pPr>
            <w:r w:rsidRPr="00B36CC1">
              <w:rPr>
                <w:rFonts w:ascii="Times New Roman" w:hAnsi="Times New Roman"/>
                <w:noProof/>
                <w:lang w:val="sr-Cyrl-RS"/>
              </w:rPr>
              <w:t>*Донаторска средства</w:t>
            </w:r>
            <w:r>
              <w:rPr>
                <w:rStyle w:val="FootnoteReference"/>
                <w:rFonts w:ascii="Times New Roman" w:hAnsi="Times New Roman"/>
                <w:noProof/>
                <w:lang w:val="sr-Cyrl-RS"/>
              </w:rPr>
              <w:footnoteReference w:id="4"/>
            </w:r>
          </w:p>
        </w:tc>
        <w:tc>
          <w:tcPr>
            <w:tcW w:w="1649" w:type="dxa"/>
            <w:tcBorders>
              <w:top w:val="single" w:sz="4" w:space="0" w:color="auto"/>
              <w:left w:val="single" w:sz="4" w:space="0" w:color="auto"/>
              <w:bottom w:val="single" w:sz="4" w:space="0" w:color="auto"/>
              <w:right w:val="single" w:sz="4" w:space="0" w:color="auto"/>
            </w:tcBorders>
            <w:vAlign w:val="center"/>
          </w:tcPr>
          <w:p w14:paraId="43000FB8" w14:textId="6EE20CB7" w:rsidR="00AA169A" w:rsidRPr="00526D13" w:rsidRDefault="00AA169A" w:rsidP="0037757A">
            <w:pPr>
              <w:spacing w:after="0" w:line="240" w:lineRule="auto"/>
              <w:rPr>
                <w:rFonts w:ascii="Times New Roman" w:hAnsi="Times New Roman"/>
                <w:noProof/>
                <w:color w:val="FF0000"/>
                <w:lang w:val="sr-Cyrl-RS"/>
              </w:rPr>
            </w:pPr>
          </w:p>
        </w:tc>
        <w:tc>
          <w:tcPr>
            <w:tcW w:w="1700" w:type="dxa"/>
            <w:tcBorders>
              <w:top w:val="single" w:sz="4" w:space="0" w:color="auto"/>
              <w:left w:val="single" w:sz="4" w:space="0" w:color="auto"/>
              <w:bottom w:val="single" w:sz="4" w:space="0" w:color="auto"/>
              <w:right w:val="single" w:sz="4" w:space="0" w:color="auto"/>
            </w:tcBorders>
            <w:vAlign w:val="center"/>
          </w:tcPr>
          <w:p w14:paraId="4F2E178F" w14:textId="1B3B072F" w:rsidR="00AA169A" w:rsidRPr="00B36CC1" w:rsidRDefault="00AA169A" w:rsidP="0037757A">
            <w:pPr>
              <w:spacing w:after="0" w:line="240" w:lineRule="auto"/>
              <w:rPr>
                <w:rFonts w:ascii="Times New Roman" w:hAnsi="Times New Roman"/>
                <w:noProof/>
                <w:lang w:val="sr-Cyrl-RS"/>
              </w:rPr>
            </w:pPr>
          </w:p>
        </w:tc>
        <w:tc>
          <w:tcPr>
            <w:tcW w:w="1843" w:type="dxa"/>
            <w:tcBorders>
              <w:top w:val="single" w:sz="4" w:space="0" w:color="auto"/>
              <w:left w:val="single" w:sz="4" w:space="0" w:color="auto"/>
              <w:bottom w:val="single" w:sz="4" w:space="0" w:color="auto"/>
              <w:right w:val="single" w:sz="4" w:space="0" w:color="auto"/>
            </w:tcBorders>
            <w:vAlign w:val="center"/>
          </w:tcPr>
          <w:p w14:paraId="364A984D" w14:textId="428F4607" w:rsidR="00AA169A" w:rsidRPr="00B36CC1" w:rsidRDefault="00AA169A" w:rsidP="0037757A">
            <w:pPr>
              <w:spacing w:after="0" w:line="240" w:lineRule="auto"/>
              <w:rPr>
                <w:rFonts w:ascii="Times New Roman" w:hAnsi="Times New Roman"/>
                <w:noProof/>
                <w:lang w:val="sr-Cyrl-RS"/>
              </w:rPr>
            </w:pPr>
          </w:p>
        </w:tc>
      </w:tr>
      <w:tr w:rsidR="00AA169A" w:rsidRPr="00B36CC1" w14:paraId="5CB8BA36" w14:textId="77777777" w:rsidTr="00AA169A">
        <w:trPr>
          <w:trHeight w:val="1230"/>
        </w:trPr>
        <w:tc>
          <w:tcPr>
            <w:tcW w:w="3045" w:type="dxa"/>
            <w:tcBorders>
              <w:top w:val="single" w:sz="4" w:space="0" w:color="auto"/>
              <w:left w:val="single" w:sz="4" w:space="0" w:color="000000"/>
              <w:right w:val="single" w:sz="4" w:space="0" w:color="000000"/>
            </w:tcBorders>
            <w:vAlign w:val="center"/>
          </w:tcPr>
          <w:p w14:paraId="7C2CE6E6" w14:textId="77777777" w:rsidR="00AA169A" w:rsidRPr="00B36CC1" w:rsidRDefault="00AA169A" w:rsidP="00DB0A6B">
            <w:pPr>
              <w:spacing w:after="0" w:line="240" w:lineRule="auto"/>
              <w:rPr>
                <w:rFonts w:ascii="Times New Roman" w:hAnsi="Times New Roman"/>
                <w:bCs/>
                <w:noProof/>
                <w:lang w:val="sr-Cyrl-RS"/>
              </w:rPr>
            </w:pPr>
            <w:r w:rsidRPr="00B36CC1">
              <w:rPr>
                <w:rFonts w:ascii="Times New Roman" w:hAnsi="Times New Roman"/>
                <w:bCs/>
                <w:noProof/>
                <w:lang w:val="sr-Cyrl-RS"/>
              </w:rPr>
              <w:t>4.2.2. Спровођење обука за јавне тужиоце од стране националних и међународних експерата</w:t>
            </w:r>
          </w:p>
        </w:tc>
        <w:tc>
          <w:tcPr>
            <w:tcW w:w="2096" w:type="dxa"/>
            <w:tcBorders>
              <w:top w:val="single" w:sz="4" w:space="0" w:color="auto"/>
              <w:left w:val="single" w:sz="4" w:space="0" w:color="000000"/>
              <w:right w:val="single" w:sz="4" w:space="0" w:color="000000"/>
            </w:tcBorders>
            <w:vAlign w:val="center"/>
          </w:tcPr>
          <w:p w14:paraId="61A307DA" w14:textId="77777777" w:rsidR="00AA169A" w:rsidRPr="00B36CC1" w:rsidRDefault="00AA169A" w:rsidP="00DB0A6B">
            <w:pPr>
              <w:spacing w:after="0" w:line="240" w:lineRule="auto"/>
              <w:rPr>
                <w:rFonts w:ascii="Times New Roman" w:hAnsi="Times New Roman"/>
                <w:noProof/>
                <w:lang w:val="sr-Cyrl-RS"/>
              </w:rPr>
            </w:pPr>
            <w:r w:rsidRPr="00B36CC1">
              <w:rPr>
                <w:rFonts w:ascii="Times New Roman" w:hAnsi="Times New Roman"/>
                <w:noProof/>
                <w:lang w:val="sr-Cyrl-RS"/>
              </w:rPr>
              <w:t>Правосудна академија</w:t>
            </w:r>
          </w:p>
        </w:tc>
        <w:tc>
          <w:tcPr>
            <w:tcW w:w="1760" w:type="dxa"/>
            <w:tcBorders>
              <w:top w:val="single" w:sz="4" w:space="0" w:color="auto"/>
              <w:left w:val="single" w:sz="4" w:space="0" w:color="000000"/>
              <w:right w:val="single" w:sz="4" w:space="0" w:color="000000"/>
            </w:tcBorders>
            <w:vAlign w:val="center"/>
          </w:tcPr>
          <w:p w14:paraId="4671319A" w14:textId="77777777" w:rsidR="00AA169A" w:rsidRPr="00B36CC1" w:rsidRDefault="00AA169A" w:rsidP="00DB0A6B">
            <w:pPr>
              <w:spacing w:after="0" w:line="240" w:lineRule="auto"/>
              <w:rPr>
                <w:rFonts w:ascii="Times New Roman" w:hAnsi="Times New Roman"/>
                <w:noProof/>
                <w:lang w:val="sr-Cyrl-RS"/>
              </w:rPr>
            </w:pPr>
            <w:r w:rsidRPr="00B36CC1">
              <w:rPr>
                <w:rFonts w:ascii="Times New Roman" w:hAnsi="Times New Roman"/>
                <w:noProof/>
                <w:lang w:val="sr-Cyrl-RS"/>
              </w:rPr>
              <w:t>Врховно ЈТ, ЈТОК, Виша ЈТ, надлежни судови</w:t>
            </w:r>
          </w:p>
        </w:tc>
        <w:tc>
          <w:tcPr>
            <w:tcW w:w="1307" w:type="dxa"/>
            <w:tcBorders>
              <w:top w:val="single" w:sz="4" w:space="0" w:color="auto"/>
              <w:left w:val="single" w:sz="4" w:space="0" w:color="000000"/>
              <w:right w:val="single" w:sz="4" w:space="0" w:color="000000"/>
            </w:tcBorders>
            <w:vAlign w:val="center"/>
          </w:tcPr>
          <w:p w14:paraId="7F88C100" w14:textId="7715D776" w:rsidR="00AA169A" w:rsidRPr="00B36CC1" w:rsidRDefault="00AA169A" w:rsidP="00DB0A6B">
            <w:pPr>
              <w:spacing w:after="0" w:line="240" w:lineRule="auto"/>
              <w:rPr>
                <w:rFonts w:ascii="Times New Roman" w:hAnsi="Times New Roman"/>
                <w:noProof/>
                <w:lang w:val="sr-Cyrl-RS"/>
              </w:rPr>
            </w:pPr>
            <w:r w:rsidRPr="00B36CC1">
              <w:rPr>
                <w:rFonts w:ascii="Times New Roman" w:hAnsi="Times New Roman"/>
                <w:noProof/>
                <w:lang w:val="sr-Cyrl-RS"/>
              </w:rPr>
              <w:t>IV квартал 2027. године</w:t>
            </w:r>
          </w:p>
        </w:tc>
        <w:tc>
          <w:tcPr>
            <w:tcW w:w="1574" w:type="dxa"/>
            <w:tcBorders>
              <w:top w:val="single" w:sz="4" w:space="0" w:color="auto"/>
              <w:left w:val="single" w:sz="4" w:space="0" w:color="000000"/>
              <w:right w:val="single" w:sz="4" w:space="0" w:color="000000"/>
            </w:tcBorders>
            <w:vAlign w:val="center"/>
          </w:tcPr>
          <w:p w14:paraId="3C6117F5" w14:textId="312617E4" w:rsidR="00AA169A" w:rsidRPr="00B36CC1" w:rsidRDefault="00AA169A" w:rsidP="005B3899">
            <w:pPr>
              <w:spacing w:after="0" w:line="240" w:lineRule="auto"/>
              <w:rPr>
                <w:rFonts w:ascii="Times New Roman" w:hAnsi="Times New Roman"/>
                <w:noProof/>
                <w:lang w:val="sr-Cyrl-RS"/>
              </w:rPr>
            </w:pPr>
            <w:r w:rsidRPr="00B36CC1">
              <w:rPr>
                <w:rFonts w:ascii="Times New Roman" w:hAnsi="Times New Roman"/>
                <w:noProof/>
                <w:lang w:val="sr-Cyrl-RS"/>
              </w:rPr>
              <w:t>*Донаторска средства</w:t>
            </w:r>
            <w:r w:rsidR="00105D86">
              <w:rPr>
                <w:rStyle w:val="FootnoteReference"/>
                <w:rFonts w:ascii="Times New Roman" w:hAnsi="Times New Roman"/>
                <w:noProof/>
                <w:lang w:val="sr-Cyrl-RS"/>
              </w:rPr>
              <w:footnoteReference w:id="5"/>
            </w:r>
          </w:p>
        </w:tc>
        <w:tc>
          <w:tcPr>
            <w:tcW w:w="1649" w:type="dxa"/>
            <w:tcBorders>
              <w:top w:val="single" w:sz="4" w:space="0" w:color="auto"/>
              <w:left w:val="single" w:sz="4" w:space="0" w:color="000000"/>
              <w:right w:val="single" w:sz="4" w:space="0" w:color="000000"/>
            </w:tcBorders>
            <w:vAlign w:val="center"/>
          </w:tcPr>
          <w:p w14:paraId="73E0EEB0" w14:textId="211E83C4" w:rsidR="00AA169A" w:rsidRPr="00526D13" w:rsidRDefault="00AA169A" w:rsidP="00AA169A">
            <w:pPr>
              <w:spacing w:after="0" w:line="240" w:lineRule="auto"/>
              <w:rPr>
                <w:rFonts w:ascii="Times New Roman" w:hAnsi="Times New Roman"/>
                <w:noProof/>
                <w:color w:val="FF0000"/>
                <w:lang w:val="sr-Cyrl-RS"/>
              </w:rPr>
            </w:pPr>
          </w:p>
        </w:tc>
        <w:tc>
          <w:tcPr>
            <w:tcW w:w="1700" w:type="dxa"/>
            <w:tcBorders>
              <w:top w:val="single" w:sz="4" w:space="0" w:color="auto"/>
              <w:left w:val="single" w:sz="4" w:space="0" w:color="000000"/>
              <w:right w:val="single" w:sz="4" w:space="0" w:color="000000"/>
            </w:tcBorders>
            <w:vAlign w:val="center"/>
          </w:tcPr>
          <w:p w14:paraId="6C27E94F" w14:textId="1F86FB77" w:rsidR="00AA169A" w:rsidRPr="00B36CC1" w:rsidRDefault="00AA169A" w:rsidP="00DB0A6B">
            <w:pPr>
              <w:spacing w:after="0" w:line="240" w:lineRule="auto"/>
              <w:rPr>
                <w:rFonts w:ascii="Times New Roman" w:hAnsi="Times New Roman"/>
                <w:noProof/>
                <w:lang w:val="sr-Cyrl-RS"/>
              </w:rPr>
            </w:pPr>
          </w:p>
        </w:tc>
        <w:tc>
          <w:tcPr>
            <w:tcW w:w="1843" w:type="dxa"/>
            <w:tcBorders>
              <w:top w:val="single" w:sz="4" w:space="0" w:color="auto"/>
              <w:left w:val="single" w:sz="4" w:space="0" w:color="000000"/>
              <w:right w:val="single" w:sz="4" w:space="0" w:color="000000"/>
            </w:tcBorders>
            <w:vAlign w:val="center"/>
          </w:tcPr>
          <w:p w14:paraId="522E7E86" w14:textId="1869BF94" w:rsidR="00AA169A" w:rsidRPr="00B36CC1" w:rsidRDefault="00AA169A" w:rsidP="00DB0A6B">
            <w:pPr>
              <w:spacing w:after="0" w:line="240" w:lineRule="auto"/>
              <w:rPr>
                <w:rFonts w:ascii="Times New Roman" w:hAnsi="Times New Roman"/>
                <w:noProof/>
                <w:lang w:val="sr-Cyrl-RS"/>
              </w:rPr>
            </w:pPr>
          </w:p>
        </w:tc>
      </w:tr>
      <w:tr w:rsidR="007E03D1" w:rsidRPr="00B36CC1" w14:paraId="01FF6516" w14:textId="77777777" w:rsidTr="00C41998">
        <w:trPr>
          <w:trHeight w:val="397"/>
        </w:trPr>
        <w:tc>
          <w:tcPr>
            <w:tcW w:w="3045" w:type="dxa"/>
            <w:tcBorders>
              <w:top w:val="single" w:sz="4" w:space="0" w:color="000000"/>
              <w:left w:val="single" w:sz="4" w:space="0" w:color="000000"/>
              <w:bottom w:val="single" w:sz="4" w:space="0" w:color="000000"/>
              <w:right w:val="single" w:sz="4" w:space="0" w:color="000000"/>
            </w:tcBorders>
            <w:vAlign w:val="center"/>
          </w:tcPr>
          <w:p w14:paraId="1FA05DD8" w14:textId="77777777" w:rsidR="005F64AF" w:rsidRPr="00B36CC1" w:rsidRDefault="005F64AF" w:rsidP="005B3899">
            <w:pPr>
              <w:spacing w:after="0" w:line="240" w:lineRule="auto"/>
              <w:rPr>
                <w:rFonts w:ascii="Times New Roman" w:hAnsi="Times New Roman"/>
                <w:bCs/>
                <w:noProof/>
                <w:lang w:val="sr-Cyrl-RS"/>
              </w:rPr>
            </w:pPr>
            <w:r w:rsidRPr="00B36CC1">
              <w:rPr>
                <w:rFonts w:ascii="Times New Roman" w:hAnsi="Times New Roman"/>
                <w:bCs/>
                <w:noProof/>
                <w:lang w:val="sr-Cyrl-RS"/>
              </w:rPr>
              <w:t>4.2.3. Извршити анaлизу важећег законског решења уз могућност његовог унапређења у складу са добрим међународним решењима</w:t>
            </w:r>
          </w:p>
        </w:tc>
        <w:tc>
          <w:tcPr>
            <w:tcW w:w="2096" w:type="dxa"/>
            <w:tcBorders>
              <w:top w:val="single" w:sz="4" w:space="0" w:color="000000"/>
              <w:left w:val="single" w:sz="4" w:space="0" w:color="000000"/>
              <w:bottom w:val="single" w:sz="4" w:space="0" w:color="000000"/>
              <w:right w:val="single" w:sz="4" w:space="0" w:color="000000"/>
            </w:tcBorders>
            <w:vAlign w:val="center"/>
          </w:tcPr>
          <w:p w14:paraId="663CDE50"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МП</w:t>
            </w:r>
          </w:p>
        </w:tc>
        <w:tc>
          <w:tcPr>
            <w:tcW w:w="1760" w:type="dxa"/>
            <w:tcBorders>
              <w:top w:val="single" w:sz="4" w:space="0" w:color="000000"/>
              <w:left w:val="single" w:sz="4" w:space="0" w:color="000000"/>
              <w:bottom w:val="single" w:sz="4" w:space="0" w:color="000000"/>
              <w:right w:val="single" w:sz="4" w:space="0" w:color="000000"/>
            </w:tcBorders>
            <w:vAlign w:val="center"/>
          </w:tcPr>
          <w:p w14:paraId="4829A1C4" w14:textId="2DBF61EF" w:rsidR="005F64AF" w:rsidRPr="00B36CC1" w:rsidRDefault="005F64AF" w:rsidP="001E7204">
            <w:pPr>
              <w:spacing w:after="0" w:line="240" w:lineRule="auto"/>
              <w:rPr>
                <w:rFonts w:ascii="Times New Roman" w:hAnsi="Times New Roman"/>
                <w:noProof/>
                <w:lang w:val="sr-Cyrl-RS"/>
              </w:rPr>
            </w:pPr>
            <w:r w:rsidRPr="00B36CC1">
              <w:rPr>
                <w:rFonts w:ascii="Times New Roman" w:hAnsi="Times New Roman"/>
                <w:noProof/>
                <w:lang w:val="sr-Cyrl-RS"/>
              </w:rPr>
              <w:t xml:space="preserve">Стручни тим састављен од представника МУП, </w:t>
            </w:r>
            <w:r w:rsidR="001E7204" w:rsidRPr="00B36CC1">
              <w:rPr>
                <w:rFonts w:ascii="Times New Roman" w:hAnsi="Times New Roman"/>
                <w:noProof/>
                <w:lang w:val="sr-Cyrl-RS"/>
              </w:rPr>
              <w:t>Вишег суда у Београду – Посебног одељења за организовани криминал</w:t>
            </w:r>
            <w:r w:rsidRPr="00B36CC1">
              <w:rPr>
                <w:rFonts w:ascii="Times New Roman" w:hAnsi="Times New Roman"/>
                <w:noProof/>
                <w:lang w:val="sr-Cyrl-RS"/>
              </w:rPr>
              <w:t>, Врховног ЈТ, ЈТОК, Виш</w:t>
            </w:r>
            <w:r w:rsidR="001E7204" w:rsidRPr="00B36CC1">
              <w:rPr>
                <w:rFonts w:ascii="Times New Roman" w:hAnsi="Times New Roman"/>
                <w:noProof/>
                <w:lang w:val="sr-Cyrl-RS"/>
              </w:rPr>
              <w:t>ег</w:t>
            </w:r>
            <w:r w:rsidRPr="00B36CC1">
              <w:rPr>
                <w:rFonts w:ascii="Times New Roman" w:hAnsi="Times New Roman"/>
                <w:noProof/>
                <w:lang w:val="sr-Cyrl-RS"/>
              </w:rPr>
              <w:t xml:space="preserve"> ЈТ, БИА</w:t>
            </w:r>
          </w:p>
        </w:tc>
        <w:tc>
          <w:tcPr>
            <w:tcW w:w="1307" w:type="dxa"/>
            <w:tcBorders>
              <w:top w:val="single" w:sz="4" w:space="0" w:color="000000"/>
              <w:left w:val="single" w:sz="4" w:space="0" w:color="000000"/>
              <w:bottom w:val="single" w:sz="4" w:space="0" w:color="000000"/>
              <w:right w:val="single" w:sz="4" w:space="0" w:color="000000"/>
            </w:tcBorders>
            <w:vAlign w:val="center"/>
          </w:tcPr>
          <w:p w14:paraId="002FBBF7" w14:textId="71286FF2" w:rsidR="005F64AF" w:rsidRPr="00B36CC1" w:rsidRDefault="00EB35A5" w:rsidP="005B3899">
            <w:pPr>
              <w:spacing w:after="0" w:line="240" w:lineRule="auto"/>
              <w:rPr>
                <w:rFonts w:ascii="Times New Roman" w:hAnsi="Times New Roman"/>
                <w:noProof/>
                <w:lang w:val="sr-Cyrl-RS"/>
              </w:rPr>
            </w:pPr>
            <w:r w:rsidRPr="00B36CC1">
              <w:rPr>
                <w:rFonts w:ascii="Times New Roman" w:hAnsi="Times New Roman"/>
                <w:noProof/>
                <w:lang w:val="sr-Cyrl-RS"/>
              </w:rPr>
              <w:t>IV квартал 2027</w:t>
            </w:r>
            <w:r w:rsidR="005F64AF" w:rsidRPr="00B36CC1">
              <w:rPr>
                <w:rFonts w:ascii="Times New Roman" w:hAnsi="Times New Roman"/>
                <w:noProof/>
                <w:lang w:val="sr-Cyrl-RS"/>
              </w:rPr>
              <w:t>.</w:t>
            </w:r>
            <w:r w:rsidR="008D05E4" w:rsidRPr="00B36CC1">
              <w:rPr>
                <w:rFonts w:ascii="Times New Roman" w:hAnsi="Times New Roman"/>
                <w:noProof/>
                <w:lang w:val="sr-Cyrl-RS"/>
              </w:rPr>
              <w:t xml:space="preserve"> године</w:t>
            </w:r>
          </w:p>
        </w:tc>
        <w:tc>
          <w:tcPr>
            <w:tcW w:w="1574" w:type="dxa"/>
            <w:tcBorders>
              <w:top w:val="single" w:sz="4" w:space="0" w:color="000000"/>
              <w:left w:val="single" w:sz="4" w:space="0" w:color="000000"/>
              <w:bottom w:val="single" w:sz="4" w:space="0" w:color="000000"/>
              <w:right w:val="single" w:sz="4" w:space="0" w:color="000000"/>
            </w:tcBorders>
            <w:vAlign w:val="center"/>
          </w:tcPr>
          <w:p w14:paraId="424AAB74" w14:textId="2BE73ED9" w:rsidR="005F64AF" w:rsidRPr="00B36CC1" w:rsidRDefault="005F64AF" w:rsidP="0039738C">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BF5DCF" w:rsidRPr="00B36CC1">
              <w:rPr>
                <w:rFonts w:ascii="Times New Roman" w:hAnsi="Times New Roman"/>
                <w:noProof/>
                <w:lang w:val="sr-Cyrl-RS"/>
              </w:rPr>
              <w:t xml:space="preserve"> </w:t>
            </w:r>
            <w:r w:rsidR="00BF5DCF" w:rsidRPr="00B36CC1">
              <w:rPr>
                <w:rFonts w:ascii="Times New Roman" w:hAnsi="Times New Roman"/>
                <w:lang w:val="sr-Cyrl-RS"/>
              </w:rPr>
              <w:t>у оквиру редовних активности</w:t>
            </w:r>
          </w:p>
        </w:tc>
        <w:tc>
          <w:tcPr>
            <w:tcW w:w="1649" w:type="dxa"/>
            <w:tcBorders>
              <w:top w:val="single" w:sz="4" w:space="0" w:color="000000"/>
              <w:left w:val="single" w:sz="4" w:space="0" w:color="000000"/>
              <w:bottom w:val="single" w:sz="4" w:space="0" w:color="000000"/>
              <w:right w:val="single" w:sz="4" w:space="0" w:color="000000"/>
            </w:tcBorders>
            <w:vAlign w:val="center"/>
          </w:tcPr>
          <w:p w14:paraId="45A047E0" w14:textId="77777777" w:rsidR="005F64AF" w:rsidRPr="00B36CC1" w:rsidRDefault="005F64AF" w:rsidP="001E1E2B">
            <w:pPr>
              <w:spacing w:after="0" w:line="240" w:lineRule="auto"/>
              <w:rPr>
                <w:rFonts w:ascii="Times New Roman" w:hAnsi="Times New Roman"/>
                <w:noProof/>
                <w:lang w:val="sr-Cyrl-RS"/>
              </w:rPr>
            </w:pPr>
            <w:r w:rsidRPr="00B36CC1">
              <w:rPr>
                <w:rFonts w:ascii="Times New Roman" w:hAnsi="Times New Roman"/>
                <w:noProof/>
                <w:lang w:val="sr-Cyrl-RS"/>
              </w:rPr>
              <w:t>1602/0010</w:t>
            </w:r>
          </w:p>
          <w:p w14:paraId="30F23039" w14:textId="77777777" w:rsidR="005F64AF" w:rsidRPr="00B36CC1" w:rsidRDefault="005F64AF" w:rsidP="001E1E2B">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700" w:type="dxa"/>
            <w:tcBorders>
              <w:top w:val="single" w:sz="4" w:space="0" w:color="000000"/>
              <w:left w:val="single" w:sz="4" w:space="0" w:color="000000"/>
              <w:bottom w:val="single" w:sz="4" w:space="0" w:color="000000"/>
              <w:right w:val="single" w:sz="4" w:space="0" w:color="000000"/>
            </w:tcBorders>
            <w:vAlign w:val="center"/>
          </w:tcPr>
          <w:p w14:paraId="260FA1CE"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843" w:type="dxa"/>
            <w:tcBorders>
              <w:top w:val="single" w:sz="4" w:space="0" w:color="000000"/>
              <w:left w:val="single" w:sz="4" w:space="0" w:color="000000"/>
              <w:bottom w:val="single" w:sz="4" w:space="0" w:color="000000"/>
              <w:right w:val="single" w:sz="4" w:space="0" w:color="000000"/>
            </w:tcBorders>
            <w:vAlign w:val="center"/>
          </w:tcPr>
          <w:p w14:paraId="40BF3274"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4A414A58" w14:textId="77777777" w:rsidTr="00C41998">
        <w:trPr>
          <w:trHeight w:val="742"/>
        </w:trPr>
        <w:tc>
          <w:tcPr>
            <w:tcW w:w="3045" w:type="dxa"/>
            <w:tcBorders>
              <w:top w:val="single" w:sz="4" w:space="0" w:color="000000"/>
              <w:left w:val="single" w:sz="4" w:space="0" w:color="000000"/>
              <w:bottom w:val="single" w:sz="4" w:space="0" w:color="auto"/>
              <w:right w:val="single" w:sz="4" w:space="0" w:color="000000"/>
            </w:tcBorders>
            <w:vAlign w:val="center"/>
          </w:tcPr>
          <w:p w14:paraId="3DD5A168" w14:textId="681CFE6B" w:rsidR="005F64AF" w:rsidRPr="00B36CC1" w:rsidRDefault="005F64AF" w:rsidP="005B3899">
            <w:pPr>
              <w:spacing w:after="0" w:line="240" w:lineRule="auto"/>
              <w:rPr>
                <w:rFonts w:ascii="Times New Roman" w:hAnsi="Times New Roman"/>
                <w:bCs/>
                <w:noProof/>
                <w:lang w:val="sr-Cyrl-RS"/>
              </w:rPr>
            </w:pPr>
            <w:r w:rsidRPr="00B36CC1">
              <w:rPr>
                <w:rFonts w:ascii="Times New Roman" w:hAnsi="Times New Roman"/>
                <w:bCs/>
                <w:noProof/>
                <w:lang w:val="sr-Cyrl-RS"/>
              </w:rPr>
              <w:t xml:space="preserve">4.2.4. Извршити анaлизу уз могућност унапређења пoстojeћих спoрaзумa у oблaсти интeррeсoрнe кoмуникaциje у вези пoтeнциjaлних тeрoристичких </w:t>
            </w:r>
            <w:r w:rsidRPr="00B36CC1">
              <w:rPr>
                <w:rFonts w:ascii="Times New Roman" w:hAnsi="Times New Roman"/>
                <w:bCs/>
                <w:noProof/>
                <w:lang w:val="sr-Cyrl-RS"/>
              </w:rPr>
              <w:lastRenderedPageBreak/>
              <w:t xml:space="preserve">aктивнoсти </w:t>
            </w:r>
          </w:p>
        </w:tc>
        <w:tc>
          <w:tcPr>
            <w:tcW w:w="2096" w:type="dxa"/>
            <w:tcBorders>
              <w:top w:val="single" w:sz="4" w:space="0" w:color="000000"/>
              <w:left w:val="single" w:sz="4" w:space="0" w:color="000000"/>
              <w:bottom w:val="single" w:sz="4" w:space="0" w:color="auto"/>
              <w:right w:val="single" w:sz="4" w:space="0" w:color="000000"/>
            </w:tcBorders>
            <w:vAlign w:val="center"/>
          </w:tcPr>
          <w:p w14:paraId="479DF743"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lastRenderedPageBreak/>
              <w:t>JTOК</w:t>
            </w:r>
          </w:p>
        </w:tc>
        <w:tc>
          <w:tcPr>
            <w:tcW w:w="1760" w:type="dxa"/>
            <w:tcBorders>
              <w:top w:val="single" w:sz="4" w:space="0" w:color="000000"/>
              <w:left w:val="single" w:sz="4" w:space="0" w:color="000000"/>
              <w:bottom w:val="single" w:sz="4" w:space="0" w:color="auto"/>
              <w:right w:val="single" w:sz="4" w:space="0" w:color="000000"/>
            </w:tcBorders>
            <w:vAlign w:val="center"/>
          </w:tcPr>
          <w:p w14:paraId="1223A613"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MУП, БИA, ВБA</w:t>
            </w:r>
          </w:p>
        </w:tc>
        <w:tc>
          <w:tcPr>
            <w:tcW w:w="1307" w:type="dxa"/>
            <w:tcBorders>
              <w:top w:val="single" w:sz="4" w:space="0" w:color="000000"/>
              <w:left w:val="single" w:sz="4" w:space="0" w:color="000000"/>
              <w:bottom w:val="single" w:sz="4" w:space="0" w:color="auto"/>
              <w:right w:val="single" w:sz="4" w:space="0" w:color="000000"/>
            </w:tcBorders>
            <w:vAlign w:val="center"/>
          </w:tcPr>
          <w:p w14:paraId="7CA6ED7B" w14:textId="1B5A2905" w:rsidR="005F64AF" w:rsidRPr="00B36CC1" w:rsidRDefault="00EB35A5" w:rsidP="005B3899">
            <w:pPr>
              <w:spacing w:after="0" w:line="240" w:lineRule="auto"/>
              <w:rPr>
                <w:rFonts w:ascii="Times New Roman" w:hAnsi="Times New Roman"/>
                <w:noProof/>
                <w:lang w:val="sr-Cyrl-RS"/>
              </w:rPr>
            </w:pPr>
            <w:r w:rsidRPr="00B36CC1">
              <w:rPr>
                <w:rFonts w:ascii="Times New Roman" w:hAnsi="Times New Roman"/>
                <w:noProof/>
                <w:lang w:val="sr-Cyrl-RS"/>
              </w:rPr>
              <w:t>IV квартал 2027</w:t>
            </w:r>
            <w:r w:rsidR="005F64AF" w:rsidRPr="00B36CC1">
              <w:rPr>
                <w:rFonts w:ascii="Times New Roman" w:hAnsi="Times New Roman"/>
                <w:noProof/>
                <w:lang w:val="sr-Cyrl-RS"/>
              </w:rPr>
              <w:t>.</w:t>
            </w:r>
            <w:r w:rsidR="008D05E4" w:rsidRPr="00B36CC1">
              <w:rPr>
                <w:rFonts w:ascii="Times New Roman" w:hAnsi="Times New Roman"/>
                <w:noProof/>
                <w:lang w:val="sr-Cyrl-RS"/>
              </w:rPr>
              <w:t xml:space="preserve"> године</w:t>
            </w:r>
          </w:p>
        </w:tc>
        <w:tc>
          <w:tcPr>
            <w:tcW w:w="1574" w:type="dxa"/>
            <w:tcBorders>
              <w:top w:val="single" w:sz="4" w:space="0" w:color="000000"/>
              <w:left w:val="single" w:sz="4" w:space="0" w:color="000000"/>
              <w:bottom w:val="single" w:sz="4" w:space="0" w:color="auto"/>
              <w:right w:val="single" w:sz="4" w:space="0" w:color="000000"/>
            </w:tcBorders>
            <w:vAlign w:val="center"/>
          </w:tcPr>
          <w:p w14:paraId="2AF18BEF" w14:textId="449CFC00"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BF5DCF" w:rsidRPr="00B36CC1">
              <w:rPr>
                <w:rFonts w:ascii="Times New Roman" w:hAnsi="Times New Roman"/>
                <w:noProof/>
                <w:lang w:val="sr-Cyrl-RS"/>
              </w:rPr>
              <w:t xml:space="preserve"> </w:t>
            </w:r>
            <w:r w:rsidR="00BF5DCF" w:rsidRPr="00B36CC1">
              <w:rPr>
                <w:rFonts w:ascii="Times New Roman" w:hAnsi="Times New Roman"/>
                <w:lang w:val="sr-Cyrl-RS"/>
              </w:rPr>
              <w:t>у оквиру редовних активности</w:t>
            </w:r>
          </w:p>
        </w:tc>
        <w:tc>
          <w:tcPr>
            <w:tcW w:w="1649" w:type="dxa"/>
            <w:tcBorders>
              <w:top w:val="single" w:sz="4" w:space="0" w:color="000000"/>
              <w:left w:val="single" w:sz="4" w:space="0" w:color="000000"/>
              <w:bottom w:val="single" w:sz="4" w:space="0" w:color="auto"/>
              <w:right w:val="single" w:sz="4" w:space="0" w:color="000000"/>
            </w:tcBorders>
            <w:vAlign w:val="center"/>
          </w:tcPr>
          <w:p w14:paraId="70488261" w14:textId="77777777" w:rsidR="00946217" w:rsidRPr="00105D86" w:rsidRDefault="00946217" w:rsidP="00946217">
            <w:pPr>
              <w:spacing w:after="0" w:line="240" w:lineRule="auto"/>
              <w:rPr>
                <w:rFonts w:ascii="Times New Roman" w:hAnsi="Times New Roman"/>
                <w:noProof/>
                <w:lang w:val="sr-Cyrl-RS"/>
              </w:rPr>
            </w:pPr>
            <w:r w:rsidRPr="00105D86">
              <w:rPr>
                <w:rFonts w:ascii="Times New Roman" w:hAnsi="Times New Roman"/>
                <w:noProof/>
                <w:lang w:val="sr-Cyrl-RS"/>
              </w:rPr>
              <w:t>1604/0008</w:t>
            </w:r>
          </w:p>
          <w:p w14:paraId="0F921A3B" w14:textId="28BEA6AB" w:rsidR="005F64AF" w:rsidRPr="00105D86" w:rsidRDefault="00946217" w:rsidP="00946217">
            <w:pPr>
              <w:spacing w:after="0" w:line="240" w:lineRule="auto"/>
              <w:rPr>
                <w:rFonts w:ascii="Times New Roman" w:hAnsi="Times New Roman"/>
                <w:noProof/>
                <w:lang w:val="sr-Cyrl-RS"/>
              </w:rPr>
            </w:pPr>
            <w:r w:rsidRPr="00105D86">
              <w:rPr>
                <w:rFonts w:ascii="Times New Roman" w:hAnsi="Times New Roman"/>
                <w:noProof/>
                <w:lang w:val="sr-Cyrl-RS"/>
              </w:rPr>
              <w:t>411 и 412</w:t>
            </w:r>
          </w:p>
        </w:tc>
        <w:tc>
          <w:tcPr>
            <w:tcW w:w="1700" w:type="dxa"/>
            <w:tcBorders>
              <w:top w:val="single" w:sz="4" w:space="0" w:color="000000"/>
              <w:left w:val="single" w:sz="4" w:space="0" w:color="000000"/>
              <w:bottom w:val="single" w:sz="4" w:space="0" w:color="auto"/>
              <w:right w:val="single" w:sz="4" w:space="0" w:color="000000"/>
            </w:tcBorders>
            <w:vAlign w:val="center"/>
          </w:tcPr>
          <w:p w14:paraId="23868FE0" w14:textId="77777777" w:rsidR="005F64AF" w:rsidRPr="00105D86" w:rsidRDefault="005F64AF" w:rsidP="005B3899">
            <w:pPr>
              <w:spacing w:after="0" w:line="240" w:lineRule="auto"/>
              <w:rPr>
                <w:rFonts w:ascii="Times New Roman" w:hAnsi="Times New Roman"/>
                <w:noProof/>
                <w:lang w:val="sr-Cyrl-RS"/>
              </w:rPr>
            </w:pPr>
            <w:r w:rsidRPr="00105D86">
              <w:rPr>
                <w:rFonts w:ascii="Times New Roman" w:hAnsi="Times New Roman"/>
                <w:noProof/>
                <w:lang w:val="sr-Cyrl-RS"/>
              </w:rPr>
              <w:t>0</w:t>
            </w:r>
          </w:p>
        </w:tc>
        <w:tc>
          <w:tcPr>
            <w:tcW w:w="1843" w:type="dxa"/>
            <w:tcBorders>
              <w:top w:val="single" w:sz="4" w:space="0" w:color="000000"/>
              <w:left w:val="single" w:sz="4" w:space="0" w:color="000000"/>
              <w:bottom w:val="single" w:sz="4" w:space="0" w:color="auto"/>
              <w:right w:val="single" w:sz="4" w:space="0" w:color="000000"/>
            </w:tcBorders>
            <w:vAlign w:val="center"/>
          </w:tcPr>
          <w:p w14:paraId="7C4A5239" w14:textId="77777777" w:rsidR="005F64AF" w:rsidRPr="00105D86" w:rsidRDefault="005F64AF" w:rsidP="005B3899">
            <w:pPr>
              <w:spacing w:after="0" w:line="240" w:lineRule="auto"/>
              <w:rPr>
                <w:rFonts w:ascii="Times New Roman" w:hAnsi="Times New Roman"/>
                <w:noProof/>
                <w:lang w:val="sr-Cyrl-RS"/>
              </w:rPr>
            </w:pPr>
            <w:r w:rsidRPr="00105D86">
              <w:rPr>
                <w:rFonts w:ascii="Times New Roman" w:hAnsi="Times New Roman"/>
                <w:noProof/>
                <w:lang w:val="sr-Cyrl-RS"/>
              </w:rPr>
              <w:t>0</w:t>
            </w:r>
          </w:p>
        </w:tc>
      </w:tr>
      <w:tr w:rsidR="007E03D1" w:rsidRPr="00B36CC1" w14:paraId="515BDB36" w14:textId="77777777" w:rsidTr="00C41998">
        <w:trPr>
          <w:trHeight w:val="1428"/>
        </w:trPr>
        <w:tc>
          <w:tcPr>
            <w:tcW w:w="3045" w:type="dxa"/>
            <w:tcBorders>
              <w:top w:val="single" w:sz="4" w:space="0" w:color="auto"/>
              <w:left w:val="single" w:sz="4" w:space="0" w:color="auto"/>
              <w:bottom w:val="single" w:sz="4" w:space="0" w:color="auto"/>
              <w:right w:val="single" w:sz="4" w:space="0" w:color="auto"/>
            </w:tcBorders>
            <w:vAlign w:val="center"/>
          </w:tcPr>
          <w:p w14:paraId="45CDF2B3" w14:textId="500CCD5B" w:rsidR="005F64AF" w:rsidRPr="00B36CC1" w:rsidRDefault="005F64AF" w:rsidP="005B3899">
            <w:pPr>
              <w:spacing w:after="0" w:line="240" w:lineRule="auto"/>
              <w:rPr>
                <w:rFonts w:ascii="Times New Roman" w:hAnsi="Times New Roman"/>
                <w:bCs/>
                <w:noProof/>
                <w:lang w:val="sr-Cyrl-RS"/>
              </w:rPr>
            </w:pPr>
            <w:r w:rsidRPr="00B36CC1">
              <w:rPr>
                <w:rFonts w:ascii="Times New Roman" w:hAnsi="Times New Roman"/>
                <w:bCs/>
                <w:noProof/>
                <w:lang w:val="sr-Cyrl-RS"/>
              </w:rPr>
              <w:t>4.2.5. Јачање међународне сарадње</w:t>
            </w:r>
            <w:r w:rsidR="00DA7656" w:rsidRPr="00B36CC1">
              <w:rPr>
                <w:rFonts w:ascii="Times New Roman" w:hAnsi="Times New Roman"/>
                <w:bCs/>
                <w:noProof/>
                <w:lang w:val="sr-Cyrl-RS"/>
              </w:rPr>
              <w:t>, размене информација</w:t>
            </w:r>
            <w:r w:rsidRPr="00B36CC1">
              <w:rPr>
                <w:rFonts w:ascii="Times New Roman" w:hAnsi="Times New Roman"/>
                <w:bCs/>
                <w:noProof/>
                <w:lang w:val="sr-Cyrl-RS"/>
              </w:rPr>
              <w:t xml:space="preserve"> и стручних капацитета кроз учествовање надлежних јавних тужилаца на годишњим и периодичним састанцима који се организују у оквиру ЕВРОЏАСТ-а, у вeзи сa прeдмeтимa кривичнoг дeлa тeрoризaм и сa њим пoвeзaних кривичних дeлa</w:t>
            </w:r>
          </w:p>
        </w:tc>
        <w:tc>
          <w:tcPr>
            <w:tcW w:w="2096" w:type="dxa"/>
            <w:tcBorders>
              <w:top w:val="single" w:sz="4" w:space="0" w:color="auto"/>
              <w:left w:val="single" w:sz="4" w:space="0" w:color="auto"/>
              <w:bottom w:val="single" w:sz="4" w:space="0" w:color="auto"/>
              <w:right w:val="single" w:sz="4" w:space="0" w:color="auto"/>
            </w:tcBorders>
            <w:vAlign w:val="center"/>
          </w:tcPr>
          <w:p w14:paraId="08E4A9FA"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Врховно ЈТ</w:t>
            </w:r>
          </w:p>
        </w:tc>
        <w:tc>
          <w:tcPr>
            <w:tcW w:w="1760" w:type="dxa"/>
            <w:tcBorders>
              <w:top w:val="single" w:sz="4" w:space="0" w:color="auto"/>
              <w:left w:val="single" w:sz="4" w:space="0" w:color="auto"/>
              <w:bottom w:val="single" w:sz="4" w:space="0" w:color="auto"/>
              <w:right w:val="single" w:sz="4" w:space="0" w:color="auto"/>
            </w:tcBorders>
            <w:vAlign w:val="center"/>
          </w:tcPr>
          <w:p w14:paraId="47599358"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ЈТОК</w:t>
            </w:r>
          </w:p>
        </w:tc>
        <w:tc>
          <w:tcPr>
            <w:tcW w:w="1307" w:type="dxa"/>
            <w:tcBorders>
              <w:top w:val="single" w:sz="4" w:space="0" w:color="auto"/>
              <w:left w:val="single" w:sz="4" w:space="0" w:color="auto"/>
              <w:bottom w:val="single" w:sz="4" w:space="0" w:color="auto"/>
              <w:right w:val="single" w:sz="4" w:space="0" w:color="auto"/>
            </w:tcBorders>
            <w:vAlign w:val="center"/>
          </w:tcPr>
          <w:p w14:paraId="5276614C" w14:textId="109775DA" w:rsidR="005F64AF" w:rsidRPr="00B36CC1" w:rsidRDefault="005F64AF" w:rsidP="00EB35A5">
            <w:pPr>
              <w:spacing w:after="0" w:line="240" w:lineRule="auto"/>
              <w:rPr>
                <w:rFonts w:ascii="Times New Roman" w:hAnsi="Times New Roman"/>
                <w:noProof/>
                <w:lang w:val="sr-Cyrl-RS"/>
              </w:rPr>
            </w:pPr>
            <w:r w:rsidRPr="00B36CC1">
              <w:rPr>
                <w:rFonts w:ascii="Times New Roman" w:hAnsi="Times New Roman"/>
                <w:noProof/>
                <w:lang w:val="sr-Cyrl-RS"/>
              </w:rPr>
              <w:t>IV квартал 202</w:t>
            </w:r>
            <w:r w:rsidR="00EB35A5" w:rsidRPr="00B36CC1">
              <w:rPr>
                <w:rFonts w:ascii="Times New Roman" w:hAnsi="Times New Roman"/>
                <w:noProof/>
                <w:lang w:val="sr-Cyrl-RS"/>
              </w:rPr>
              <w:t>7</w:t>
            </w:r>
            <w:r w:rsidR="008D05E4" w:rsidRPr="00B36CC1">
              <w:rPr>
                <w:rFonts w:ascii="Times New Roman" w:hAnsi="Times New Roman"/>
                <w:noProof/>
                <w:lang w:val="sr-Cyrl-RS"/>
              </w:rPr>
              <w:t>. године</w:t>
            </w:r>
          </w:p>
        </w:tc>
        <w:tc>
          <w:tcPr>
            <w:tcW w:w="1574" w:type="dxa"/>
            <w:tcBorders>
              <w:top w:val="single" w:sz="4" w:space="0" w:color="auto"/>
              <w:left w:val="single" w:sz="4" w:space="0" w:color="auto"/>
              <w:bottom w:val="single" w:sz="4" w:space="0" w:color="auto"/>
              <w:right w:val="single" w:sz="4" w:space="0" w:color="auto"/>
            </w:tcBorders>
            <w:vAlign w:val="center"/>
          </w:tcPr>
          <w:p w14:paraId="227F81A5" w14:textId="77777777" w:rsidR="005F64AF" w:rsidRPr="00B36CC1" w:rsidRDefault="005F64AF" w:rsidP="005B3899">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p>
        </w:tc>
        <w:tc>
          <w:tcPr>
            <w:tcW w:w="1649" w:type="dxa"/>
            <w:tcBorders>
              <w:top w:val="single" w:sz="4" w:space="0" w:color="auto"/>
              <w:left w:val="single" w:sz="4" w:space="0" w:color="auto"/>
              <w:bottom w:val="single" w:sz="4" w:space="0" w:color="auto"/>
              <w:right w:val="single" w:sz="4" w:space="0" w:color="auto"/>
            </w:tcBorders>
            <w:vAlign w:val="center"/>
          </w:tcPr>
          <w:p w14:paraId="3CEB9E22" w14:textId="77777777" w:rsidR="005F64AF" w:rsidRPr="00105D86" w:rsidRDefault="005F64AF" w:rsidP="005B3899">
            <w:pPr>
              <w:spacing w:after="0" w:line="240" w:lineRule="auto"/>
              <w:rPr>
                <w:rFonts w:ascii="Times New Roman" w:hAnsi="Times New Roman"/>
                <w:noProof/>
                <w:lang w:val="sr-Cyrl-RS"/>
              </w:rPr>
            </w:pPr>
            <w:r w:rsidRPr="00105D86">
              <w:rPr>
                <w:rFonts w:ascii="Times New Roman" w:hAnsi="Times New Roman"/>
                <w:noProof/>
                <w:lang w:val="sr-Cyrl-RS"/>
              </w:rPr>
              <w:t>1604</w:t>
            </w:r>
            <w:r w:rsidR="00C0603A" w:rsidRPr="00105D86">
              <w:rPr>
                <w:rFonts w:ascii="Times New Roman" w:hAnsi="Times New Roman"/>
                <w:noProof/>
                <w:lang w:val="sr-Cyrl-RS"/>
              </w:rPr>
              <w:t>/0003</w:t>
            </w:r>
          </w:p>
          <w:p w14:paraId="109D530A" w14:textId="1FA70776" w:rsidR="00C0603A" w:rsidRPr="00105D86" w:rsidRDefault="00C0603A" w:rsidP="005B3899">
            <w:pPr>
              <w:spacing w:after="0" w:line="240" w:lineRule="auto"/>
              <w:rPr>
                <w:rFonts w:ascii="Times New Roman" w:hAnsi="Times New Roman"/>
                <w:noProof/>
                <w:lang w:val="sr-Cyrl-RS"/>
              </w:rPr>
            </w:pPr>
            <w:r w:rsidRPr="00105D86">
              <w:rPr>
                <w:rFonts w:ascii="Times New Roman" w:hAnsi="Times New Roman"/>
                <w:noProof/>
                <w:lang w:val="sr-Cyrl-RS"/>
              </w:rPr>
              <w:t>422</w:t>
            </w:r>
          </w:p>
        </w:tc>
        <w:tc>
          <w:tcPr>
            <w:tcW w:w="1700" w:type="dxa"/>
            <w:tcBorders>
              <w:top w:val="single" w:sz="4" w:space="0" w:color="auto"/>
              <w:left w:val="single" w:sz="4" w:space="0" w:color="auto"/>
              <w:bottom w:val="single" w:sz="4" w:space="0" w:color="auto"/>
              <w:right w:val="single" w:sz="4" w:space="0" w:color="auto"/>
            </w:tcBorders>
            <w:vAlign w:val="center"/>
          </w:tcPr>
          <w:p w14:paraId="60DC4F02" w14:textId="10EF0BDC" w:rsidR="00643F38" w:rsidRPr="00105D86" w:rsidRDefault="005F64AF" w:rsidP="00643F38">
            <w:pPr>
              <w:spacing w:after="0" w:line="240" w:lineRule="auto"/>
              <w:rPr>
                <w:rFonts w:ascii="Times New Roman" w:hAnsi="Times New Roman"/>
                <w:noProof/>
                <w:lang w:val="sr-Cyrl-RS"/>
              </w:rPr>
            </w:pPr>
            <w:r w:rsidRPr="00105D86">
              <w:rPr>
                <w:rFonts w:ascii="Times New Roman" w:hAnsi="Times New Roman"/>
                <w:noProof/>
                <w:lang w:val="sr-Cyrl-RS"/>
              </w:rPr>
              <w:t xml:space="preserve">300 </w:t>
            </w:r>
          </w:p>
          <w:p w14:paraId="7ECFDC7C" w14:textId="073CBADD" w:rsidR="005F64AF" w:rsidRPr="00105D86" w:rsidRDefault="005F64AF" w:rsidP="005B3899">
            <w:pPr>
              <w:spacing w:after="0" w:line="240" w:lineRule="auto"/>
              <w:rPr>
                <w:rFonts w:ascii="Times New Roman" w:hAnsi="Times New Roman"/>
                <w:noProof/>
                <w:lang w:val="sr-Cyrl-RS"/>
              </w:rPr>
            </w:pPr>
          </w:p>
        </w:tc>
        <w:tc>
          <w:tcPr>
            <w:tcW w:w="1843" w:type="dxa"/>
            <w:tcBorders>
              <w:top w:val="single" w:sz="4" w:space="0" w:color="auto"/>
              <w:left w:val="single" w:sz="4" w:space="0" w:color="auto"/>
              <w:bottom w:val="single" w:sz="4" w:space="0" w:color="auto"/>
              <w:right w:val="single" w:sz="4" w:space="0" w:color="auto"/>
            </w:tcBorders>
            <w:vAlign w:val="center"/>
          </w:tcPr>
          <w:p w14:paraId="074A7C4F" w14:textId="478EE861" w:rsidR="00643F38" w:rsidRPr="00105D86" w:rsidRDefault="005F64AF" w:rsidP="00643F38">
            <w:pPr>
              <w:spacing w:after="0" w:line="240" w:lineRule="auto"/>
              <w:rPr>
                <w:rFonts w:ascii="Times New Roman" w:hAnsi="Times New Roman"/>
                <w:noProof/>
                <w:lang w:val="sr-Cyrl-RS"/>
              </w:rPr>
            </w:pPr>
            <w:r w:rsidRPr="00105D86">
              <w:rPr>
                <w:rFonts w:ascii="Times New Roman" w:hAnsi="Times New Roman"/>
                <w:noProof/>
                <w:lang w:val="sr-Cyrl-RS"/>
              </w:rPr>
              <w:t xml:space="preserve">300 </w:t>
            </w:r>
          </w:p>
          <w:p w14:paraId="4F8F8E88" w14:textId="3DA6C0BA" w:rsidR="005F64AF" w:rsidRPr="00105D86" w:rsidRDefault="005F64AF" w:rsidP="005B3899">
            <w:pPr>
              <w:spacing w:after="0" w:line="240" w:lineRule="auto"/>
              <w:rPr>
                <w:rFonts w:ascii="Times New Roman" w:hAnsi="Times New Roman"/>
                <w:noProof/>
                <w:lang w:val="sr-Cyrl-RS"/>
              </w:rPr>
            </w:pPr>
          </w:p>
        </w:tc>
      </w:tr>
    </w:tbl>
    <w:p w14:paraId="4BF57E5C" w14:textId="77777777" w:rsidR="00101FA0" w:rsidRPr="00B36CC1" w:rsidRDefault="00101FA0" w:rsidP="00DB0A6B">
      <w:pPr>
        <w:spacing w:after="0" w:line="240" w:lineRule="auto"/>
        <w:rPr>
          <w:rFonts w:ascii="Times New Roman" w:hAnsi="Times New Roman"/>
          <w:noProof/>
          <w:lang w:val="sr-Cyrl-RS"/>
        </w:rPr>
      </w:pPr>
    </w:p>
    <w:p w14:paraId="23FD5DCD" w14:textId="77777777" w:rsidR="00A83FA6" w:rsidRPr="00B36CC1" w:rsidRDefault="00A83FA6" w:rsidP="00DB0A6B">
      <w:pPr>
        <w:spacing w:after="0" w:line="240" w:lineRule="auto"/>
        <w:rPr>
          <w:rFonts w:ascii="Times New Roman" w:hAnsi="Times New Roman"/>
          <w:noProof/>
          <w:lang w:val="sr-Cyrl-RS"/>
        </w:rPr>
      </w:pPr>
    </w:p>
    <w:p w14:paraId="4A0434CC" w14:textId="77777777" w:rsidR="00BE426F" w:rsidRPr="00B36CC1" w:rsidRDefault="00BE426F" w:rsidP="00DB0A6B">
      <w:pPr>
        <w:spacing w:after="0" w:line="240" w:lineRule="auto"/>
        <w:rPr>
          <w:rFonts w:ascii="Times New Roman" w:hAnsi="Times New Roman"/>
          <w:noProof/>
          <w:lang w:val="sr-Cyrl-RS"/>
        </w:rPr>
      </w:pPr>
    </w:p>
    <w:tbl>
      <w:tblPr>
        <w:tblW w:w="14974" w:type="dxa"/>
        <w:tblInd w:w="-5" w:type="dxa"/>
        <w:tblLayout w:type="fixed"/>
        <w:tblCellMar>
          <w:top w:w="85" w:type="dxa"/>
          <w:left w:w="85" w:type="dxa"/>
          <w:bottom w:w="85" w:type="dxa"/>
          <w:right w:w="85" w:type="dxa"/>
        </w:tblCellMar>
        <w:tblLook w:val="04A0" w:firstRow="1" w:lastRow="0" w:firstColumn="1" w:lastColumn="0" w:noHBand="0" w:noVBand="1"/>
      </w:tblPr>
      <w:tblGrid>
        <w:gridCol w:w="4201"/>
        <w:gridCol w:w="1532"/>
        <w:gridCol w:w="1134"/>
        <w:gridCol w:w="850"/>
        <w:gridCol w:w="1559"/>
        <w:gridCol w:w="1416"/>
        <w:gridCol w:w="2156"/>
        <w:gridCol w:w="2126"/>
      </w:tblGrid>
      <w:tr w:rsidR="007E03D1" w:rsidRPr="00B36CC1" w14:paraId="71F9B2E2" w14:textId="77777777" w:rsidTr="005F64AF">
        <w:trPr>
          <w:cantSplit/>
          <w:trHeight w:val="397"/>
        </w:trPr>
        <w:tc>
          <w:tcPr>
            <w:tcW w:w="14974" w:type="dxa"/>
            <w:gridSpan w:val="8"/>
            <w:tcBorders>
              <w:top w:val="single" w:sz="4" w:space="0" w:color="000000"/>
              <w:left w:val="single" w:sz="4" w:space="0" w:color="000000"/>
              <w:bottom w:val="single" w:sz="4" w:space="0" w:color="000000"/>
              <w:right w:val="single" w:sz="4" w:space="0" w:color="000000"/>
            </w:tcBorders>
            <w:shd w:val="clear" w:color="auto" w:fill="F7CAAC"/>
            <w:vAlign w:val="center"/>
          </w:tcPr>
          <w:p w14:paraId="1E6A6036" w14:textId="77777777" w:rsidR="00BE426F" w:rsidRPr="00B36CC1" w:rsidRDefault="00BE426F" w:rsidP="00DB0A6B">
            <w:pPr>
              <w:spacing w:after="0" w:line="240" w:lineRule="auto"/>
              <w:rPr>
                <w:rFonts w:ascii="Times New Roman" w:hAnsi="Times New Roman"/>
                <w:b/>
                <w:noProof/>
                <w:lang w:val="sr-Cyrl-RS"/>
              </w:rPr>
            </w:pPr>
            <w:r w:rsidRPr="00B36CC1">
              <w:rPr>
                <w:rFonts w:ascii="Times New Roman" w:hAnsi="Times New Roman"/>
                <w:b/>
                <w:noProof/>
                <w:lang w:val="sr-Cyrl-RS"/>
              </w:rPr>
              <w:t>Мера 4.3: Унaпрeђeњe вaжeћих рeшeњa из oдрeдaбa мaтeриjaлних зaкoнa кojимa сe рeгулишe нaдлeжнoст oргaнa у прeдмeтимa сузбиjaњa тeрoризмa</w:t>
            </w:r>
          </w:p>
        </w:tc>
      </w:tr>
      <w:tr w:rsidR="007E03D1" w:rsidRPr="00B36CC1" w14:paraId="11AF9F80" w14:textId="77777777" w:rsidTr="005F64AF">
        <w:trPr>
          <w:cantSplit/>
          <w:trHeight w:val="397"/>
        </w:trPr>
        <w:tc>
          <w:tcPr>
            <w:tcW w:w="14974" w:type="dxa"/>
            <w:gridSpan w:val="8"/>
            <w:tcBorders>
              <w:top w:val="single" w:sz="4" w:space="0" w:color="000000"/>
              <w:left w:val="single" w:sz="4" w:space="0" w:color="000000"/>
              <w:bottom w:val="single" w:sz="4" w:space="0" w:color="000000"/>
              <w:right w:val="single" w:sz="4" w:space="0" w:color="000000"/>
            </w:tcBorders>
            <w:shd w:val="clear" w:color="auto" w:fill="F7CAAC"/>
            <w:vAlign w:val="center"/>
          </w:tcPr>
          <w:p w14:paraId="13507BF2" w14:textId="57A24D2F" w:rsidR="00BE426F" w:rsidRPr="00B36CC1" w:rsidRDefault="00BE426F" w:rsidP="0001456F">
            <w:pPr>
              <w:spacing w:after="0" w:line="240" w:lineRule="auto"/>
              <w:rPr>
                <w:rFonts w:ascii="Times New Roman" w:hAnsi="Times New Roman"/>
                <w:noProof/>
                <w:lang w:val="sr-Cyrl-RS"/>
              </w:rPr>
            </w:pPr>
            <w:r w:rsidRPr="00B36CC1">
              <w:rPr>
                <w:rFonts w:ascii="Times New Roman" w:eastAsia="Times New Roman" w:hAnsi="Times New Roman"/>
                <w:noProof/>
                <w:lang w:val="sr-Cyrl-RS"/>
              </w:rPr>
              <w:t xml:space="preserve">Институција одговорна за </w:t>
            </w:r>
            <w:r w:rsidR="0001456F" w:rsidRPr="00B36CC1">
              <w:rPr>
                <w:rFonts w:ascii="Times New Roman" w:eastAsia="Times New Roman" w:hAnsi="Times New Roman"/>
                <w:noProof/>
                <w:lang w:val="sr-Cyrl-RS"/>
              </w:rPr>
              <w:t>спровођење</w:t>
            </w:r>
            <w:r w:rsidRPr="00B36CC1">
              <w:rPr>
                <w:rFonts w:ascii="Times New Roman" w:eastAsia="Times New Roman" w:hAnsi="Times New Roman"/>
                <w:noProof/>
                <w:lang w:val="sr-Cyrl-RS"/>
              </w:rPr>
              <w:t xml:space="preserve">: </w:t>
            </w:r>
            <w:r w:rsidR="00F5095A" w:rsidRPr="00B36CC1">
              <w:rPr>
                <w:rFonts w:ascii="Times New Roman" w:eastAsia="Times New Roman" w:hAnsi="Times New Roman"/>
                <w:noProof/>
                <w:lang w:val="sr-Cyrl-RS"/>
              </w:rPr>
              <w:t>М</w:t>
            </w:r>
            <w:r w:rsidR="0001456F" w:rsidRPr="00B36CC1">
              <w:rPr>
                <w:rFonts w:ascii="Times New Roman" w:eastAsia="Times New Roman" w:hAnsi="Times New Roman"/>
                <w:noProof/>
                <w:lang w:val="sr-Cyrl-RS"/>
              </w:rPr>
              <w:t xml:space="preserve">инистарство правде </w:t>
            </w:r>
          </w:p>
        </w:tc>
      </w:tr>
      <w:tr w:rsidR="007E03D1" w:rsidRPr="00B36CC1" w14:paraId="0D98C8E7" w14:textId="77777777" w:rsidTr="005F64AF">
        <w:trPr>
          <w:cantSplit/>
          <w:trHeight w:val="397"/>
        </w:trPr>
        <w:tc>
          <w:tcPr>
            <w:tcW w:w="6867"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1986A7E7" w14:textId="2C4963EE" w:rsidR="00BE426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 xml:space="preserve">Период спровођења: 2026 </w:t>
            </w:r>
            <w:r w:rsidR="00BE426F" w:rsidRPr="00B36CC1">
              <w:rPr>
                <w:rFonts w:ascii="Times New Roman" w:hAnsi="Times New Roman"/>
                <w:noProof/>
                <w:lang w:val="sr-Cyrl-RS"/>
              </w:rPr>
              <w:t>-</w:t>
            </w:r>
            <w:r w:rsidRPr="00B36CC1">
              <w:rPr>
                <w:rFonts w:ascii="Times New Roman" w:hAnsi="Times New Roman"/>
                <w:noProof/>
                <w:lang w:val="sr-Cyrl-RS"/>
              </w:rPr>
              <w:t xml:space="preserve"> </w:t>
            </w:r>
            <w:r w:rsidR="00BE426F" w:rsidRPr="00B36CC1">
              <w:rPr>
                <w:rFonts w:ascii="Times New Roman" w:hAnsi="Times New Roman"/>
                <w:noProof/>
                <w:lang w:val="sr-Cyrl-RS"/>
              </w:rPr>
              <w:t>2027.</w:t>
            </w:r>
          </w:p>
        </w:tc>
        <w:tc>
          <w:tcPr>
            <w:tcW w:w="8107"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5DE3F772"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Тип мере: Регулаторна</w:t>
            </w:r>
          </w:p>
        </w:tc>
      </w:tr>
      <w:tr w:rsidR="007E03D1" w:rsidRPr="00B36CC1" w14:paraId="03AA79CE" w14:textId="77777777" w:rsidTr="005F64AF">
        <w:trPr>
          <w:cantSplit/>
          <w:trHeight w:val="397"/>
        </w:trPr>
        <w:tc>
          <w:tcPr>
            <w:tcW w:w="6867" w:type="dxa"/>
            <w:gridSpan w:val="3"/>
            <w:tcBorders>
              <w:top w:val="single" w:sz="4" w:space="0" w:color="000000"/>
              <w:left w:val="single" w:sz="4" w:space="0" w:color="000000"/>
              <w:bottom w:val="single" w:sz="4" w:space="0" w:color="000000"/>
              <w:right w:val="single" w:sz="4" w:space="0" w:color="000000"/>
            </w:tcBorders>
            <w:shd w:val="clear" w:color="auto" w:fill="F7CAAC"/>
            <w:vAlign w:val="center"/>
          </w:tcPr>
          <w:p w14:paraId="395FFC64"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Прописи које је потребно изменити/усвојити за спровођење мере:</w:t>
            </w:r>
          </w:p>
        </w:tc>
        <w:tc>
          <w:tcPr>
            <w:tcW w:w="8107" w:type="dxa"/>
            <w:gridSpan w:val="5"/>
            <w:tcBorders>
              <w:top w:val="single" w:sz="4" w:space="0" w:color="000000"/>
              <w:left w:val="single" w:sz="4" w:space="0" w:color="000000"/>
              <w:bottom w:val="single" w:sz="4" w:space="0" w:color="000000"/>
              <w:right w:val="single" w:sz="4" w:space="0" w:color="000000"/>
            </w:tcBorders>
            <w:shd w:val="clear" w:color="auto" w:fill="F7CAAC"/>
            <w:vAlign w:val="center"/>
          </w:tcPr>
          <w:p w14:paraId="32626431" w14:textId="77777777" w:rsidR="00BE426F" w:rsidRPr="00B36CC1" w:rsidRDefault="00760125" w:rsidP="00DB0A6B">
            <w:pPr>
              <w:spacing w:after="0" w:line="240" w:lineRule="auto"/>
              <w:rPr>
                <w:rFonts w:ascii="Times New Roman" w:hAnsi="Times New Roman"/>
                <w:noProof/>
                <w:lang w:val="sr-Cyrl-RS"/>
              </w:rPr>
            </w:pPr>
            <w:r w:rsidRPr="00B36CC1">
              <w:rPr>
                <w:rFonts w:ascii="Times New Roman" w:hAnsi="Times New Roman"/>
                <w:noProof/>
                <w:szCs w:val="24"/>
                <w:lang w:val="sr-Cyrl-RS"/>
              </w:rPr>
              <w:t>ЗОНДО</w:t>
            </w:r>
          </w:p>
        </w:tc>
      </w:tr>
      <w:tr w:rsidR="007E03D1" w:rsidRPr="00B36CC1" w14:paraId="2A8C1FD3" w14:textId="77777777" w:rsidTr="005F64AF">
        <w:trPr>
          <w:cantSplit/>
          <w:trHeight w:val="397"/>
        </w:trPr>
        <w:tc>
          <w:tcPr>
            <w:tcW w:w="42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0F8AAF"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Показатељ(и) на нивоу мере (показатељ резултата)</w:t>
            </w:r>
          </w:p>
        </w:tc>
        <w:tc>
          <w:tcPr>
            <w:tcW w:w="15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4833E9"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Jединица мере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FC77C4"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Извор провере</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8B7971"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Почетна вредност</w:t>
            </w:r>
          </w:p>
        </w:tc>
        <w:tc>
          <w:tcPr>
            <w:tcW w:w="14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BE926E"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Базна година</w:t>
            </w:r>
          </w:p>
        </w:tc>
        <w:tc>
          <w:tcPr>
            <w:tcW w:w="21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5D104D"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2026. години</w:t>
            </w:r>
          </w:p>
        </w:t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475B72"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Циљана вредност у 2027. години</w:t>
            </w:r>
          </w:p>
        </w:tc>
      </w:tr>
      <w:tr w:rsidR="007E03D1" w:rsidRPr="00B36CC1" w14:paraId="02FDCD33" w14:textId="77777777" w:rsidTr="005F64AF">
        <w:trPr>
          <w:cantSplit/>
          <w:trHeight w:val="397"/>
        </w:trPr>
        <w:tc>
          <w:tcPr>
            <w:tcW w:w="42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AD9B6C" w14:textId="77777777" w:rsidR="005F64AF" w:rsidRPr="00B36CC1" w:rsidRDefault="005F64AF" w:rsidP="00DB0A6B">
            <w:pPr>
              <w:spacing w:after="0" w:line="240" w:lineRule="auto"/>
              <w:rPr>
                <w:rFonts w:ascii="Times New Roman" w:hAnsi="Times New Roman"/>
                <w:noProof/>
                <w:lang w:val="sr-Cyrl-RS"/>
              </w:rPr>
            </w:pPr>
            <w:r w:rsidRPr="00B36CC1">
              <w:rPr>
                <w:rFonts w:ascii="Times New Roman" w:hAnsi="Times New Roman"/>
                <w:noProof/>
                <w:lang w:val="sr-Cyrl-RS"/>
              </w:rPr>
              <w:t>Израђен предлог измена и допуна ЗОНДО</w:t>
            </w:r>
          </w:p>
        </w:tc>
        <w:tc>
          <w:tcPr>
            <w:tcW w:w="15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059CD"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Да/Не</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F1BF99"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Извештај МУП</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03E47"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Не</w:t>
            </w:r>
          </w:p>
        </w:tc>
        <w:tc>
          <w:tcPr>
            <w:tcW w:w="14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200A3" w14:textId="53DA5C83"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2025.</w:t>
            </w:r>
          </w:p>
        </w:tc>
        <w:tc>
          <w:tcPr>
            <w:tcW w:w="21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E57571"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755A6" w14:textId="77777777" w:rsidR="005F64AF" w:rsidRPr="00B36CC1" w:rsidRDefault="005F64AF" w:rsidP="00DB0A6B">
            <w:pPr>
              <w:shd w:val="clear" w:color="auto" w:fill="FFFFFF"/>
              <w:spacing w:after="0" w:line="240" w:lineRule="auto"/>
              <w:rPr>
                <w:rFonts w:ascii="Times New Roman" w:hAnsi="Times New Roman"/>
                <w:noProof/>
                <w:lang w:val="sr-Cyrl-RS"/>
              </w:rPr>
            </w:pPr>
            <w:r w:rsidRPr="00B36CC1">
              <w:rPr>
                <w:rFonts w:ascii="Times New Roman" w:hAnsi="Times New Roman"/>
                <w:noProof/>
                <w:lang w:val="sr-Cyrl-RS"/>
              </w:rPr>
              <w:t>Да</w:t>
            </w:r>
          </w:p>
        </w:tc>
      </w:tr>
    </w:tbl>
    <w:p w14:paraId="5DB5D5CC" w14:textId="77777777" w:rsidR="00BE426F" w:rsidRPr="00B36CC1" w:rsidRDefault="00BE426F" w:rsidP="00DB0A6B">
      <w:pPr>
        <w:spacing w:after="0" w:line="240" w:lineRule="auto"/>
        <w:rPr>
          <w:rFonts w:ascii="Times New Roman" w:hAnsi="Times New Roman"/>
          <w:noProof/>
          <w:lang w:val="sr-Cyrl-RS"/>
        </w:rPr>
      </w:pPr>
    </w:p>
    <w:p w14:paraId="23D7DCC3" w14:textId="77777777" w:rsidR="00BE426F" w:rsidRPr="00B36CC1" w:rsidRDefault="00BE426F" w:rsidP="00DB0A6B">
      <w:pPr>
        <w:spacing w:after="0" w:line="240" w:lineRule="auto"/>
        <w:rPr>
          <w:rFonts w:ascii="Times New Roman" w:hAnsi="Times New Roman"/>
          <w:noProof/>
          <w:lang w:val="sr-Cyrl-RS"/>
        </w:rPr>
      </w:pPr>
    </w:p>
    <w:tbl>
      <w:tblPr>
        <w:tblW w:w="5040" w:type="pct"/>
        <w:tblInd w:w="-5" w:type="dxa"/>
        <w:tblLayout w:type="fixed"/>
        <w:tblCellMar>
          <w:top w:w="85" w:type="dxa"/>
          <w:left w:w="85" w:type="dxa"/>
          <w:bottom w:w="85" w:type="dxa"/>
          <w:right w:w="85" w:type="dxa"/>
        </w:tblCellMar>
        <w:tblLook w:val="04A0" w:firstRow="1" w:lastRow="0" w:firstColumn="1" w:lastColumn="0" w:noHBand="0" w:noVBand="1"/>
      </w:tblPr>
      <w:tblGrid>
        <w:gridCol w:w="3731"/>
        <w:gridCol w:w="1544"/>
        <w:gridCol w:w="1693"/>
        <w:gridCol w:w="1394"/>
        <w:gridCol w:w="1543"/>
        <w:gridCol w:w="1523"/>
        <w:gridCol w:w="1683"/>
        <w:gridCol w:w="1681"/>
      </w:tblGrid>
      <w:tr w:rsidR="007E03D1" w:rsidRPr="00B36CC1" w14:paraId="56FAF047" w14:textId="77777777" w:rsidTr="005F64AF">
        <w:trPr>
          <w:cantSplit/>
          <w:trHeight w:val="397"/>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B3CF3AA"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lastRenderedPageBreak/>
              <w:t>Назив активности:</w:t>
            </w:r>
          </w:p>
        </w:tc>
        <w:tc>
          <w:tcPr>
            <w:tcW w:w="1563"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5C5C9DE4"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Орган који спроводи активност</w:t>
            </w:r>
          </w:p>
        </w:tc>
        <w:tc>
          <w:tcPr>
            <w:tcW w:w="1714"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68222B90"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Oргани партнери у спровођењу активности</w:t>
            </w:r>
          </w:p>
        </w:tc>
        <w:tc>
          <w:tcPr>
            <w:tcW w:w="141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01EE1732"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Рок за завршетак активности</w:t>
            </w:r>
          </w:p>
        </w:tc>
        <w:tc>
          <w:tcPr>
            <w:tcW w:w="1562"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25FC9183"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Извор финансирања</w:t>
            </w:r>
          </w:p>
        </w:tc>
        <w:tc>
          <w:tcPr>
            <w:tcW w:w="1541" w:type="dxa"/>
            <w:vMerge w:val="restart"/>
            <w:tcBorders>
              <w:top w:val="single" w:sz="4" w:space="0" w:color="000000"/>
              <w:left w:val="single" w:sz="4" w:space="0" w:color="000000"/>
              <w:bottom w:val="single" w:sz="4" w:space="0" w:color="000000"/>
              <w:right w:val="single" w:sz="4" w:space="0" w:color="000000"/>
            </w:tcBorders>
            <w:shd w:val="clear" w:color="auto" w:fill="FFF2CC"/>
            <w:vAlign w:val="center"/>
          </w:tcPr>
          <w:p w14:paraId="656718D8"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Веза са програмским буџетом</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FFF2CC"/>
            <w:vAlign w:val="center"/>
          </w:tcPr>
          <w:p w14:paraId="3F310789" w14:textId="77777777" w:rsidR="00BE426F" w:rsidRPr="00B36CC1" w:rsidRDefault="00BE426F" w:rsidP="00DB0A6B">
            <w:pPr>
              <w:spacing w:after="0" w:line="240" w:lineRule="auto"/>
              <w:rPr>
                <w:rFonts w:ascii="Times New Roman" w:hAnsi="Times New Roman"/>
                <w:noProof/>
                <w:lang w:val="sr-Cyrl-RS"/>
              </w:rPr>
            </w:pPr>
            <w:r w:rsidRPr="00B36CC1">
              <w:rPr>
                <w:rFonts w:ascii="Times New Roman" w:hAnsi="Times New Roman"/>
                <w:noProof/>
                <w:lang w:val="sr-Cyrl-RS"/>
              </w:rPr>
              <w:t>Укупна процењена финансијска средства по изворима у 000 дин.</w:t>
            </w:r>
          </w:p>
        </w:tc>
      </w:tr>
      <w:tr w:rsidR="007E03D1" w:rsidRPr="00B36CC1" w14:paraId="4FB9CDF8" w14:textId="77777777" w:rsidTr="003E3E94">
        <w:trPr>
          <w:cantSplit/>
          <w:trHeight w:val="397"/>
        </w:trPr>
        <w:tc>
          <w:tcPr>
            <w:tcW w:w="37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0C801" w14:textId="77777777" w:rsidR="003E3E94" w:rsidRPr="00B36CC1" w:rsidRDefault="003E3E94" w:rsidP="00DB0A6B">
            <w:pPr>
              <w:spacing w:after="0" w:line="240" w:lineRule="auto"/>
              <w:rPr>
                <w:rFonts w:ascii="Times New Roman" w:hAnsi="Times New Roman"/>
                <w:noProof/>
                <w:lang w:val="sr-Cyrl-RS"/>
              </w:rPr>
            </w:pPr>
          </w:p>
        </w:tc>
        <w:tc>
          <w:tcPr>
            <w:tcW w:w="15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5C401" w14:textId="77777777" w:rsidR="003E3E94" w:rsidRPr="00B36CC1" w:rsidRDefault="003E3E94" w:rsidP="00DB0A6B">
            <w:pPr>
              <w:spacing w:after="0" w:line="240" w:lineRule="auto"/>
              <w:rPr>
                <w:rFonts w:ascii="Times New Roman" w:hAnsi="Times New Roman"/>
                <w:noProof/>
                <w:lang w:val="sr-Cyrl-RS"/>
              </w:rPr>
            </w:pPr>
          </w:p>
        </w:tc>
        <w:tc>
          <w:tcPr>
            <w:tcW w:w="17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D14BC" w14:textId="77777777" w:rsidR="003E3E94" w:rsidRPr="00B36CC1" w:rsidRDefault="003E3E94" w:rsidP="00DB0A6B">
            <w:pPr>
              <w:spacing w:after="0" w:line="240" w:lineRule="auto"/>
              <w:rPr>
                <w:rFonts w:ascii="Times New Roman" w:hAnsi="Times New Roman"/>
                <w:noProof/>
                <w:lang w:val="sr-Cyrl-RS"/>
              </w:rPr>
            </w:pPr>
          </w:p>
        </w:tc>
        <w:tc>
          <w:tcPr>
            <w:tcW w:w="14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136E1" w14:textId="77777777" w:rsidR="003E3E94" w:rsidRPr="00B36CC1" w:rsidRDefault="003E3E94" w:rsidP="00DB0A6B">
            <w:pPr>
              <w:spacing w:after="0" w:line="240" w:lineRule="auto"/>
              <w:rPr>
                <w:rFonts w:ascii="Times New Roman" w:hAnsi="Times New Roman"/>
                <w:noProof/>
                <w:lang w:val="sr-Cyrl-RS"/>
              </w:rPr>
            </w:pPr>
          </w:p>
        </w:tc>
        <w:tc>
          <w:tcPr>
            <w:tcW w:w="15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3339F" w14:textId="77777777" w:rsidR="003E3E94" w:rsidRPr="00B36CC1" w:rsidRDefault="003E3E94" w:rsidP="00DB0A6B">
            <w:pPr>
              <w:spacing w:after="0" w:line="240" w:lineRule="auto"/>
              <w:rPr>
                <w:rFonts w:ascii="Times New Roman" w:hAnsi="Times New Roman"/>
                <w:noProof/>
                <w:lang w:val="sr-Cyrl-RS"/>
              </w:rPr>
            </w:pPr>
          </w:p>
        </w:tc>
        <w:tc>
          <w:tcPr>
            <w:tcW w:w="154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04B74" w14:textId="77777777" w:rsidR="003E3E94" w:rsidRPr="00B36CC1" w:rsidRDefault="003E3E94" w:rsidP="00DB0A6B">
            <w:pPr>
              <w:spacing w:after="0" w:line="240" w:lineRule="auto"/>
              <w:rPr>
                <w:rFonts w:ascii="Times New Roman" w:hAnsi="Times New Roman"/>
                <w:noProof/>
                <w:lang w:val="sr-Cyrl-RS"/>
              </w:rPr>
            </w:pPr>
          </w:p>
        </w:tc>
        <w:tc>
          <w:tcPr>
            <w:tcW w:w="1703"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A4DB471" w14:textId="4866531C"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2102073" w14:textId="188F4705"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2027.</w:t>
            </w:r>
          </w:p>
        </w:tc>
      </w:tr>
      <w:tr w:rsidR="007E03D1" w:rsidRPr="00B36CC1" w14:paraId="539B492B" w14:textId="77777777" w:rsidTr="003E3E94">
        <w:trPr>
          <w:cantSplit/>
          <w:trHeight w:val="397"/>
        </w:trPr>
        <w:tc>
          <w:tcPr>
            <w:tcW w:w="3779" w:type="dxa"/>
            <w:tcBorders>
              <w:top w:val="single" w:sz="4" w:space="0" w:color="000000"/>
              <w:left w:val="single" w:sz="4" w:space="0" w:color="000000"/>
              <w:bottom w:val="single" w:sz="4" w:space="0" w:color="000000"/>
              <w:right w:val="single" w:sz="4" w:space="0" w:color="000000"/>
            </w:tcBorders>
            <w:vAlign w:val="center"/>
          </w:tcPr>
          <w:p w14:paraId="261F760B" w14:textId="77777777" w:rsidR="003E3E94" w:rsidRPr="00B36CC1" w:rsidRDefault="003E3E94" w:rsidP="00DB0A6B">
            <w:pPr>
              <w:spacing w:after="0" w:line="240" w:lineRule="auto"/>
              <w:rPr>
                <w:rFonts w:ascii="Times New Roman" w:hAnsi="Times New Roman"/>
                <w:b/>
                <w:noProof/>
                <w:lang w:val="sr-Cyrl-RS"/>
              </w:rPr>
            </w:pPr>
            <w:r w:rsidRPr="00B36CC1">
              <w:rPr>
                <w:rFonts w:ascii="Times New Roman" w:hAnsi="Times New Roman"/>
                <w:bCs/>
                <w:noProof/>
                <w:lang w:val="sr-Cyrl-RS"/>
              </w:rPr>
              <w:t>4.3.1 Идентификација релевантних одредаба</w:t>
            </w:r>
            <w:r w:rsidRPr="00B36CC1">
              <w:rPr>
                <w:rFonts w:ascii="Times New Roman" w:hAnsi="Times New Roman"/>
                <w:noProof/>
                <w:lang w:val="sr-Cyrl-RS"/>
              </w:rPr>
              <w:t xml:space="preserve"> ЗОНДО-а</w:t>
            </w:r>
            <w:r w:rsidRPr="00B36CC1">
              <w:rPr>
                <w:rFonts w:ascii="Times New Roman" w:hAnsi="Times New Roman"/>
                <w:bCs/>
                <w:noProof/>
                <w:lang w:val="sr-Cyrl-RS"/>
              </w:rPr>
              <w:t xml:space="preserve"> које се односе на надлежне органе за поступање у предметима за кривично дело тероризам</w:t>
            </w:r>
          </w:p>
        </w:tc>
        <w:tc>
          <w:tcPr>
            <w:tcW w:w="1563" w:type="dxa"/>
            <w:tcBorders>
              <w:top w:val="single" w:sz="4" w:space="0" w:color="000000"/>
              <w:left w:val="single" w:sz="4" w:space="0" w:color="000000"/>
              <w:bottom w:val="single" w:sz="4" w:space="0" w:color="000000"/>
              <w:right w:val="single" w:sz="4" w:space="0" w:color="000000"/>
            </w:tcBorders>
            <w:vAlign w:val="center"/>
          </w:tcPr>
          <w:p w14:paraId="20003A65"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p>
        </w:tc>
        <w:tc>
          <w:tcPr>
            <w:tcW w:w="1714" w:type="dxa"/>
            <w:tcBorders>
              <w:top w:val="single" w:sz="4" w:space="0" w:color="000000"/>
              <w:left w:val="single" w:sz="4" w:space="0" w:color="000000"/>
              <w:bottom w:val="single" w:sz="4" w:space="0" w:color="000000"/>
              <w:right w:val="single" w:sz="4" w:space="0" w:color="000000"/>
            </w:tcBorders>
            <w:vAlign w:val="center"/>
          </w:tcPr>
          <w:p w14:paraId="43CD0996" w14:textId="3DBE186E" w:rsidR="003E3E94" w:rsidRPr="00B36CC1" w:rsidRDefault="00F4620F" w:rsidP="00DB0A6B">
            <w:pPr>
              <w:spacing w:after="0" w:line="240" w:lineRule="auto"/>
              <w:rPr>
                <w:rFonts w:ascii="Times New Roman" w:hAnsi="Times New Roman"/>
                <w:noProof/>
                <w:lang w:val="sr-Cyrl-RS"/>
              </w:rPr>
            </w:pPr>
            <w:r w:rsidRPr="00B36CC1">
              <w:rPr>
                <w:rFonts w:ascii="Times New Roman" w:hAnsi="Times New Roman"/>
                <w:noProof/>
                <w:lang w:val="sr-Cyrl-RS"/>
              </w:rPr>
              <w:t>МФ-УЗСПН</w:t>
            </w:r>
          </w:p>
        </w:tc>
        <w:tc>
          <w:tcPr>
            <w:tcW w:w="1411" w:type="dxa"/>
            <w:tcBorders>
              <w:top w:val="single" w:sz="4" w:space="0" w:color="000000"/>
              <w:left w:val="single" w:sz="4" w:space="0" w:color="000000"/>
              <w:bottom w:val="single" w:sz="4" w:space="0" w:color="000000"/>
              <w:right w:val="single" w:sz="4" w:space="0" w:color="000000"/>
            </w:tcBorders>
            <w:vAlign w:val="center"/>
          </w:tcPr>
          <w:p w14:paraId="2BF5919D" w14:textId="624A476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I</w:t>
            </w:r>
            <w:r w:rsidR="00BD08CA" w:rsidRPr="00B36CC1">
              <w:rPr>
                <w:rFonts w:ascii="Times New Roman" w:hAnsi="Times New Roman"/>
                <w:noProof/>
                <w:lang w:val="sr-Cyrl-RS"/>
              </w:rPr>
              <w:t>V</w:t>
            </w:r>
            <w:r w:rsidRPr="00B36CC1">
              <w:rPr>
                <w:rFonts w:ascii="Times New Roman" w:hAnsi="Times New Roman"/>
                <w:noProof/>
                <w:lang w:val="sr-Cyrl-RS"/>
              </w:rPr>
              <w:t xml:space="preserve"> квартал 2026. године</w:t>
            </w:r>
          </w:p>
        </w:tc>
        <w:tc>
          <w:tcPr>
            <w:tcW w:w="1562" w:type="dxa"/>
            <w:tcBorders>
              <w:top w:val="single" w:sz="4" w:space="0" w:color="000000"/>
              <w:left w:val="single" w:sz="4" w:space="0" w:color="000000"/>
              <w:bottom w:val="single" w:sz="4" w:space="0" w:color="000000"/>
              <w:right w:val="single" w:sz="4" w:space="0" w:color="000000"/>
            </w:tcBorders>
            <w:vAlign w:val="center"/>
          </w:tcPr>
          <w:p w14:paraId="06E010E0"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 у оквиру редовних активности</w:t>
            </w:r>
          </w:p>
        </w:tc>
        <w:tc>
          <w:tcPr>
            <w:tcW w:w="1541" w:type="dxa"/>
            <w:tcBorders>
              <w:top w:val="single" w:sz="4" w:space="0" w:color="000000"/>
              <w:left w:val="single" w:sz="4" w:space="0" w:color="000000"/>
              <w:bottom w:val="single" w:sz="4" w:space="0" w:color="000000"/>
              <w:right w:val="single" w:sz="4" w:space="0" w:color="000000"/>
            </w:tcBorders>
            <w:vAlign w:val="center"/>
          </w:tcPr>
          <w:p w14:paraId="5CF416DF"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1409/0001</w:t>
            </w:r>
          </w:p>
          <w:p w14:paraId="1B1E5D61"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703" w:type="dxa"/>
            <w:tcBorders>
              <w:top w:val="single" w:sz="4" w:space="0" w:color="000000"/>
              <w:left w:val="single" w:sz="4" w:space="0" w:color="000000"/>
              <w:bottom w:val="single" w:sz="4" w:space="0" w:color="000000"/>
              <w:right w:val="single" w:sz="4" w:space="0" w:color="000000"/>
            </w:tcBorders>
            <w:vAlign w:val="center"/>
          </w:tcPr>
          <w:p w14:paraId="17F66956"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6333C1B6"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r w:rsidR="007E03D1" w:rsidRPr="00B36CC1" w14:paraId="00AAF781" w14:textId="77777777" w:rsidTr="003E3E94">
        <w:trPr>
          <w:cantSplit/>
          <w:trHeight w:val="397"/>
        </w:trPr>
        <w:tc>
          <w:tcPr>
            <w:tcW w:w="3779" w:type="dxa"/>
            <w:tcBorders>
              <w:top w:val="single" w:sz="4" w:space="0" w:color="000000"/>
              <w:left w:val="single" w:sz="4" w:space="0" w:color="000000"/>
              <w:bottom w:val="single" w:sz="4" w:space="0" w:color="000000"/>
              <w:right w:val="single" w:sz="4" w:space="0" w:color="000000"/>
            </w:tcBorders>
            <w:vAlign w:val="center"/>
          </w:tcPr>
          <w:p w14:paraId="0752DF99" w14:textId="77777777" w:rsidR="003E3E94" w:rsidRPr="00B36CC1" w:rsidRDefault="003E3E94" w:rsidP="00DB0A6B">
            <w:pPr>
              <w:spacing w:after="0" w:line="240" w:lineRule="auto"/>
              <w:rPr>
                <w:rFonts w:ascii="Times New Roman" w:hAnsi="Times New Roman"/>
                <w:bCs/>
                <w:noProof/>
                <w:lang w:val="sr-Cyrl-RS"/>
              </w:rPr>
            </w:pPr>
            <w:r w:rsidRPr="00B36CC1">
              <w:rPr>
                <w:rFonts w:ascii="Times New Roman" w:hAnsi="Times New Roman"/>
                <w:bCs/>
                <w:noProof/>
                <w:lang w:val="sr-Cyrl-RS"/>
              </w:rPr>
              <w:t>4.3.2</w:t>
            </w:r>
            <w:r w:rsidRPr="00B36CC1">
              <w:rPr>
                <w:rFonts w:ascii="Times New Roman" w:hAnsi="Times New Roman"/>
                <w:b/>
                <w:noProof/>
                <w:lang w:val="sr-Cyrl-RS"/>
              </w:rPr>
              <w:t xml:space="preserve"> </w:t>
            </w:r>
            <w:r w:rsidRPr="00B36CC1">
              <w:rPr>
                <w:rFonts w:ascii="Times New Roman" w:hAnsi="Times New Roman"/>
                <w:noProof/>
                <w:lang w:val="sr-Cyrl-RS"/>
              </w:rPr>
              <w:t>Предложити измене и допуне ЗОНДО-а</w:t>
            </w:r>
          </w:p>
        </w:tc>
        <w:tc>
          <w:tcPr>
            <w:tcW w:w="1563" w:type="dxa"/>
            <w:tcBorders>
              <w:top w:val="single" w:sz="4" w:space="0" w:color="000000"/>
              <w:left w:val="single" w:sz="4" w:space="0" w:color="000000"/>
              <w:bottom w:val="single" w:sz="4" w:space="0" w:color="000000"/>
              <w:right w:val="single" w:sz="4" w:space="0" w:color="000000"/>
            </w:tcBorders>
            <w:vAlign w:val="center"/>
          </w:tcPr>
          <w:p w14:paraId="1158B66B"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МП</w:t>
            </w:r>
          </w:p>
        </w:tc>
        <w:tc>
          <w:tcPr>
            <w:tcW w:w="1714" w:type="dxa"/>
            <w:tcBorders>
              <w:top w:val="single" w:sz="4" w:space="0" w:color="000000"/>
              <w:left w:val="single" w:sz="4" w:space="0" w:color="000000"/>
              <w:bottom w:val="single" w:sz="4" w:space="0" w:color="000000"/>
              <w:right w:val="single" w:sz="4" w:space="0" w:color="000000"/>
            </w:tcBorders>
            <w:vAlign w:val="center"/>
          </w:tcPr>
          <w:p w14:paraId="135AE570" w14:textId="1032E33E"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МУП</w:t>
            </w:r>
            <w:r w:rsidR="00F4620F" w:rsidRPr="00B36CC1">
              <w:rPr>
                <w:rFonts w:ascii="Times New Roman" w:hAnsi="Times New Roman"/>
                <w:noProof/>
                <w:lang w:val="sr-Cyrl-RS"/>
              </w:rPr>
              <w:t>, МФ - УЗСПН</w:t>
            </w:r>
          </w:p>
        </w:tc>
        <w:tc>
          <w:tcPr>
            <w:tcW w:w="1411" w:type="dxa"/>
            <w:tcBorders>
              <w:top w:val="single" w:sz="4" w:space="0" w:color="000000"/>
              <w:left w:val="single" w:sz="4" w:space="0" w:color="000000"/>
              <w:bottom w:val="single" w:sz="4" w:space="0" w:color="000000"/>
              <w:right w:val="single" w:sz="4" w:space="0" w:color="000000"/>
            </w:tcBorders>
            <w:vAlign w:val="center"/>
          </w:tcPr>
          <w:p w14:paraId="2120C6DE" w14:textId="22C8AD32" w:rsidR="003E3E94" w:rsidRPr="00B36CC1" w:rsidRDefault="00BD08CA" w:rsidP="00DB0A6B">
            <w:pPr>
              <w:spacing w:after="0" w:line="240" w:lineRule="auto"/>
              <w:rPr>
                <w:rFonts w:ascii="Times New Roman" w:hAnsi="Times New Roman"/>
                <w:noProof/>
                <w:lang w:val="sr-Cyrl-RS"/>
              </w:rPr>
            </w:pPr>
            <w:r w:rsidRPr="00B36CC1">
              <w:rPr>
                <w:rFonts w:ascii="Times New Roman" w:hAnsi="Times New Roman"/>
                <w:noProof/>
                <w:lang w:val="sr-Cyrl-RS"/>
              </w:rPr>
              <w:t>I квартал 2027</w:t>
            </w:r>
            <w:r w:rsidR="003E3E94" w:rsidRPr="00B36CC1">
              <w:rPr>
                <w:rFonts w:ascii="Times New Roman" w:hAnsi="Times New Roman"/>
                <w:noProof/>
                <w:lang w:val="sr-Cyrl-RS"/>
              </w:rPr>
              <w:t>. године</w:t>
            </w:r>
          </w:p>
        </w:tc>
        <w:tc>
          <w:tcPr>
            <w:tcW w:w="1562" w:type="dxa"/>
            <w:tcBorders>
              <w:top w:val="single" w:sz="4" w:space="0" w:color="000000"/>
              <w:left w:val="single" w:sz="4" w:space="0" w:color="000000"/>
              <w:bottom w:val="single" w:sz="4" w:space="0" w:color="000000"/>
              <w:right w:val="single" w:sz="4" w:space="0" w:color="000000"/>
            </w:tcBorders>
            <w:vAlign w:val="center"/>
          </w:tcPr>
          <w:p w14:paraId="0179E993" w14:textId="4D178124"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Буџетска средства</w:t>
            </w:r>
            <w:r w:rsidR="00831607" w:rsidRPr="00B36CC1">
              <w:rPr>
                <w:rFonts w:ascii="Times New Roman" w:hAnsi="Times New Roman"/>
                <w:lang w:val="sr-Cyrl-RS"/>
              </w:rPr>
              <w:t xml:space="preserve"> у оквиру редовних активности</w:t>
            </w:r>
          </w:p>
        </w:tc>
        <w:tc>
          <w:tcPr>
            <w:tcW w:w="1541" w:type="dxa"/>
            <w:tcBorders>
              <w:top w:val="single" w:sz="4" w:space="0" w:color="000000"/>
              <w:left w:val="single" w:sz="4" w:space="0" w:color="000000"/>
              <w:bottom w:val="single" w:sz="4" w:space="0" w:color="000000"/>
              <w:right w:val="single" w:sz="4" w:space="0" w:color="000000"/>
            </w:tcBorders>
            <w:vAlign w:val="center"/>
          </w:tcPr>
          <w:p w14:paraId="3D026559" w14:textId="77777777" w:rsidR="003E3E94" w:rsidRPr="00B36CC1" w:rsidRDefault="003E3E94" w:rsidP="00592F35">
            <w:pPr>
              <w:spacing w:after="0" w:line="240" w:lineRule="auto"/>
              <w:rPr>
                <w:rFonts w:ascii="Times New Roman" w:hAnsi="Times New Roman"/>
                <w:noProof/>
                <w:lang w:val="sr-Cyrl-RS"/>
              </w:rPr>
            </w:pPr>
            <w:r w:rsidRPr="00B36CC1">
              <w:rPr>
                <w:rFonts w:ascii="Times New Roman" w:hAnsi="Times New Roman"/>
                <w:noProof/>
                <w:lang w:val="sr-Cyrl-RS"/>
              </w:rPr>
              <w:t>1602/0010</w:t>
            </w:r>
          </w:p>
          <w:p w14:paraId="1FF6E2F9" w14:textId="77777777" w:rsidR="003E3E94" w:rsidRPr="00B36CC1" w:rsidRDefault="003E3E94" w:rsidP="00592F35">
            <w:pPr>
              <w:spacing w:after="0" w:line="240" w:lineRule="auto"/>
              <w:rPr>
                <w:rFonts w:ascii="Times New Roman" w:hAnsi="Times New Roman"/>
                <w:noProof/>
                <w:lang w:val="sr-Cyrl-RS"/>
              </w:rPr>
            </w:pPr>
            <w:r w:rsidRPr="00B36CC1">
              <w:rPr>
                <w:rFonts w:ascii="Times New Roman" w:hAnsi="Times New Roman"/>
                <w:noProof/>
                <w:lang w:val="sr-Cyrl-RS"/>
              </w:rPr>
              <w:t>411 и 412</w:t>
            </w:r>
          </w:p>
        </w:tc>
        <w:tc>
          <w:tcPr>
            <w:tcW w:w="1703" w:type="dxa"/>
            <w:tcBorders>
              <w:top w:val="single" w:sz="4" w:space="0" w:color="000000"/>
              <w:left w:val="single" w:sz="4" w:space="0" w:color="000000"/>
              <w:bottom w:val="single" w:sz="4" w:space="0" w:color="000000"/>
              <w:right w:val="single" w:sz="4" w:space="0" w:color="000000"/>
            </w:tcBorders>
            <w:vAlign w:val="center"/>
          </w:tcPr>
          <w:p w14:paraId="670E8E02"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346ACF99" w14:textId="77777777" w:rsidR="003E3E94" w:rsidRPr="00B36CC1" w:rsidRDefault="003E3E94" w:rsidP="00DB0A6B">
            <w:pPr>
              <w:spacing w:after="0" w:line="240" w:lineRule="auto"/>
              <w:rPr>
                <w:rFonts w:ascii="Times New Roman" w:hAnsi="Times New Roman"/>
                <w:noProof/>
                <w:lang w:val="sr-Cyrl-RS"/>
              </w:rPr>
            </w:pPr>
            <w:r w:rsidRPr="00B36CC1">
              <w:rPr>
                <w:rFonts w:ascii="Times New Roman" w:hAnsi="Times New Roman"/>
                <w:noProof/>
                <w:lang w:val="sr-Cyrl-RS"/>
              </w:rPr>
              <w:t>0</w:t>
            </w:r>
          </w:p>
        </w:tc>
      </w:tr>
    </w:tbl>
    <w:p w14:paraId="39E5B7F3" w14:textId="77777777" w:rsidR="006927B5" w:rsidRPr="00B36CC1" w:rsidRDefault="006927B5" w:rsidP="00DB0A6B">
      <w:pPr>
        <w:spacing w:after="0" w:line="240" w:lineRule="auto"/>
        <w:rPr>
          <w:rFonts w:ascii="Times New Roman" w:hAnsi="Times New Roman"/>
          <w:noProof/>
          <w:lang w:val="sr-Cyrl-RS"/>
        </w:rPr>
      </w:pPr>
    </w:p>
    <w:p w14:paraId="3CCEC5F0" w14:textId="77777777" w:rsidR="008E798F" w:rsidRPr="00B36CC1" w:rsidRDefault="008E798F" w:rsidP="00DB0A6B">
      <w:pPr>
        <w:spacing w:after="0" w:line="240" w:lineRule="auto"/>
        <w:rPr>
          <w:rFonts w:ascii="Times New Roman" w:hAnsi="Times New Roman"/>
          <w:noProof/>
          <w:lang w:val="sr-Cyrl-RS"/>
        </w:rPr>
      </w:pPr>
    </w:p>
    <w:p w14:paraId="638C5344" w14:textId="77777777" w:rsidR="00BE426F" w:rsidRPr="00991388" w:rsidRDefault="00BE426F" w:rsidP="006112E7">
      <w:pPr>
        <w:spacing w:after="0" w:line="240" w:lineRule="auto"/>
        <w:jc w:val="both"/>
        <w:rPr>
          <w:rFonts w:ascii="Times New Roman" w:hAnsi="Times New Roman"/>
          <w:noProof/>
          <w:lang w:val="sr-Latn-RS"/>
        </w:rPr>
      </w:pPr>
    </w:p>
    <w:sectPr w:rsidR="00BE426F" w:rsidRPr="00991388" w:rsidSect="00B75B63">
      <w:headerReference w:type="default" r:id="rId11"/>
      <w:footerReference w:type="default" r:id="rId12"/>
      <w:pgSz w:w="16839" w:h="11907" w:orient="landscape" w:code="9"/>
      <w:pgMar w:top="851" w:right="1077" w:bottom="1560" w:left="107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3A74" w14:textId="77777777" w:rsidR="00A004BF" w:rsidRPr="00A27BFB" w:rsidRDefault="00A004BF" w:rsidP="00F82347">
      <w:pPr>
        <w:spacing w:after="0" w:line="240" w:lineRule="auto"/>
      </w:pPr>
      <w:r w:rsidRPr="00A27BFB">
        <w:separator/>
      </w:r>
    </w:p>
  </w:endnote>
  <w:endnote w:type="continuationSeparator" w:id="0">
    <w:p w14:paraId="428AFD11" w14:textId="77777777" w:rsidR="00A004BF" w:rsidRPr="00A27BFB" w:rsidRDefault="00A004BF" w:rsidP="00F82347">
      <w:pPr>
        <w:spacing w:after="0" w:line="240" w:lineRule="auto"/>
      </w:pPr>
      <w:r w:rsidRPr="00A27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A535" w14:textId="050B906A" w:rsidR="00946217" w:rsidRPr="00A27BFB" w:rsidRDefault="00946217" w:rsidP="008D11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521D" w14:textId="77777777" w:rsidR="00A004BF" w:rsidRPr="00A27BFB" w:rsidRDefault="00A004BF" w:rsidP="00F82347">
      <w:pPr>
        <w:spacing w:after="0" w:line="240" w:lineRule="auto"/>
      </w:pPr>
      <w:r w:rsidRPr="00A27BFB">
        <w:separator/>
      </w:r>
    </w:p>
  </w:footnote>
  <w:footnote w:type="continuationSeparator" w:id="0">
    <w:p w14:paraId="75D0F455" w14:textId="77777777" w:rsidR="00A004BF" w:rsidRPr="00A27BFB" w:rsidRDefault="00A004BF" w:rsidP="00F82347">
      <w:pPr>
        <w:spacing w:after="0" w:line="240" w:lineRule="auto"/>
      </w:pPr>
      <w:r w:rsidRPr="00A27BFB">
        <w:continuationSeparator/>
      </w:r>
    </w:p>
  </w:footnote>
  <w:footnote w:id="1">
    <w:p w14:paraId="3F8D3487" w14:textId="77777777" w:rsidR="004120B7" w:rsidRPr="00E2291F" w:rsidRDefault="004120B7" w:rsidP="004120B7">
      <w:pPr>
        <w:pStyle w:val="FootnoteText"/>
        <w:jc w:val="both"/>
        <w:rPr>
          <w:lang w:val="sr-Cyrl-RS"/>
        </w:rPr>
      </w:pPr>
      <w:r>
        <w:rPr>
          <w:rStyle w:val="FootnoteReference"/>
        </w:rPr>
        <w:footnoteRef/>
      </w:r>
      <w:r>
        <w:t xml:space="preserve"> </w:t>
      </w:r>
      <w:r w:rsidRPr="00E2291F">
        <w:rPr>
          <w:rFonts w:ascii="Times New Roman" w:hAnsi="Times New Roman"/>
          <w:lang w:val="sr-Cyrl-RS"/>
        </w:rPr>
        <w:t>Активност се спроводи из донаторских средстава кроз пројекат под називом „Strengthening collaborative approach in preventing and combating national and transnational</w:t>
      </w:r>
      <w:r w:rsidRPr="00E2291F">
        <w:rPr>
          <w:lang w:val="sr-Cyrl-RS"/>
        </w:rPr>
        <w:t xml:space="preserve"> </w:t>
      </w:r>
      <w:r w:rsidRPr="00E2291F">
        <w:rPr>
          <w:rFonts w:ascii="Times New Roman" w:hAnsi="Times New Roman"/>
          <w:lang w:val="sr-Cyrl-RS"/>
        </w:rPr>
        <w:t>organized crime and addressing emerging threats in the Republic of Serbia“, који се не приказује у буџету Републике Србије</w:t>
      </w:r>
    </w:p>
  </w:footnote>
  <w:footnote w:id="2">
    <w:p w14:paraId="3C7E676A" w14:textId="77777777" w:rsidR="004120B7" w:rsidRPr="0017370E" w:rsidRDefault="004120B7" w:rsidP="004120B7">
      <w:pPr>
        <w:pStyle w:val="FootnoteText"/>
        <w:rPr>
          <w:lang w:val="sr-Cyrl-RS"/>
        </w:rPr>
      </w:pPr>
      <w:r>
        <w:rPr>
          <w:rStyle w:val="FootnoteReference"/>
        </w:rPr>
        <w:footnoteRef/>
      </w:r>
      <w:r>
        <w:t xml:space="preserve"> </w:t>
      </w:r>
      <w:r w:rsidRPr="00F222B2">
        <w:rPr>
          <w:rFonts w:ascii="Times New Roman" w:hAnsi="Times New Roman"/>
        </w:rPr>
        <w:t xml:space="preserve">Активност се спроводи </w:t>
      </w:r>
      <w:r>
        <w:rPr>
          <w:rFonts w:ascii="Times New Roman" w:hAnsi="Times New Roman"/>
        </w:rPr>
        <w:t>из донаторских средстава  кој</w:t>
      </w:r>
      <w:r>
        <w:rPr>
          <w:rFonts w:ascii="Times New Roman" w:hAnsi="Times New Roman"/>
          <w:lang w:val="sr-Cyrl-RS"/>
        </w:rPr>
        <w:t>а</w:t>
      </w:r>
      <w:r>
        <w:rPr>
          <w:rFonts w:ascii="Times New Roman" w:hAnsi="Times New Roman"/>
        </w:rPr>
        <w:t xml:space="preserve"> се не приказуј</w:t>
      </w:r>
      <w:r>
        <w:rPr>
          <w:rFonts w:ascii="Times New Roman" w:hAnsi="Times New Roman"/>
          <w:lang w:val="sr-Cyrl-RS"/>
        </w:rPr>
        <w:t>у</w:t>
      </w:r>
      <w:r>
        <w:rPr>
          <w:rFonts w:ascii="Times New Roman" w:hAnsi="Times New Roman"/>
        </w:rPr>
        <w:t xml:space="preserve"> у буџету Републике Србије</w:t>
      </w:r>
    </w:p>
  </w:footnote>
  <w:footnote w:id="3">
    <w:p w14:paraId="71D4C216" w14:textId="66DE3E4A" w:rsidR="004120B7" w:rsidRPr="009358EA" w:rsidRDefault="004120B7" w:rsidP="004120B7">
      <w:pPr>
        <w:pStyle w:val="FootnoteText"/>
        <w:jc w:val="both"/>
        <w:rPr>
          <w:rFonts w:ascii="Times New Roman" w:hAnsi="Times New Roman"/>
          <w:lang w:val="sr-Cyrl-RS"/>
        </w:rPr>
      </w:pPr>
      <w:r>
        <w:rPr>
          <w:rStyle w:val="FootnoteReference"/>
        </w:rPr>
        <w:footnoteRef/>
      </w:r>
      <w:r>
        <w:t xml:space="preserve"> </w:t>
      </w:r>
      <w:r w:rsidRPr="00991388">
        <w:rPr>
          <w:rFonts w:ascii="Times New Roman" w:hAnsi="Times New Roman"/>
          <w:lang w:val="sr-Cyrl-RS"/>
        </w:rPr>
        <w:t>Активност се спроводи из донаторских средстава кроз пројекте под називом „Project on the Protection of Vulnerable Targets from Terrorist Attacks</w:t>
      </w:r>
      <w:r w:rsidR="009358EA" w:rsidRPr="009358EA">
        <w:rPr>
          <w:rFonts w:ascii="Times New Roman" w:hAnsi="Times New Roman"/>
          <w:lang w:val="sr-Cyrl-RS"/>
        </w:rPr>
        <w:t>”</w:t>
      </w:r>
      <w:r w:rsidRPr="00991388">
        <w:rPr>
          <w:rFonts w:ascii="Times New Roman" w:hAnsi="Times New Roman"/>
          <w:lang w:val="sr-Cyrl-RS"/>
        </w:rPr>
        <w:t xml:space="preserve"> и кроз ЕУ регионални пројекат </w:t>
      </w:r>
      <w:r w:rsidRPr="00991388">
        <w:rPr>
          <w:rFonts w:ascii="Times New Roman" w:eastAsiaTheme="minorHAnsi" w:hAnsi="Times New Roman"/>
          <w:noProof/>
          <w:lang w:val="sr-Cyrl-RS"/>
        </w:rPr>
        <w:t>„Јачање заштите јавних простора и критичне инфраструктуре на Западном Балкану - фаза 2</w:t>
      </w:r>
      <w:r w:rsidR="009358EA" w:rsidRPr="009358EA">
        <w:rPr>
          <w:rFonts w:ascii="Times New Roman" w:eastAsiaTheme="minorHAnsi" w:hAnsi="Times New Roman"/>
          <w:noProof/>
          <w:lang w:val="sr-Cyrl-RS"/>
        </w:rPr>
        <w:t>”</w:t>
      </w:r>
      <w:r w:rsidRPr="00991388">
        <w:rPr>
          <w:rFonts w:ascii="Times New Roman" w:hAnsi="Times New Roman"/>
          <w:lang w:val="sr-Cyrl-RS"/>
        </w:rPr>
        <w:t xml:space="preserve"> , кој</w:t>
      </w:r>
      <w:r>
        <w:rPr>
          <w:rFonts w:ascii="Times New Roman" w:hAnsi="Times New Roman"/>
          <w:lang w:val="sr-Cyrl-RS"/>
        </w:rPr>
        <w:t>и</w:t>
      </w:r>
      <w:r w:rsidRPr="00991388">
        <w:rPr>
          <w:rFonts w:ascii="Times New Roman" w:hAnsi="Times New Roman"/>
          <w:lang w:val="sr-Cyrl-RS"/>
        </w:rPr>
        <w:t xml:space="preserve"> се не приказуј</w:t>
      </w:r>
      <w:r>
        <w:rPr>
          <w:rFonts w:ascii="Times New Roman" w:hAnsi="Times New Roman"/>
          <w:lang w:val="sr-Cyrl-RS"/>
        </w:rPr>
        <w:t>у</w:t>
      </w:r>
      <w:r w:rsidRPr="00991388">
        <w:rPr>
          <w:rFonts w:ascii="Times New Roman" w:hAnsi="Times New Roman"/>
          <w:lang w:val="sr-Cyrl-RS"/>
        </w:rPr>
        <w:t xml:space="preserve"> у буџету Републике Србије</w:t>
      </w:r>
      <w:r>
        <w:rPr>
          <w:rFonts w:ascii="Times New Roman" w:hAnsi="Times New Roman"/>
        </w:rPr>
        <w:t xml:space="preserve"> </w:t>
      </w:r>
      <w:r w:rsidR="009358EA">
        <w:rPr>
          <w:rFonts w:ascii="Times New Roman" w:hAnsi="Times New Roman"/>
          <w:lang w:val="sr-Cyrl-RS"/>
        </w:rPr>
        <w:t xml:space="preserve"> </w:t>
      </w:r>
    </w:p>
  </w:footnote>
  <w:footnote w:id="4">
    <w:p w14:paraId="0AB8C50D" w14:textId="4214DAE7" w:rsidR="00AA169A" w:rsidRPr="00105D86" w:rsidRDefault="00AA169A">
      <w:pPr>
        <w:pStyle w:val="FootnoteText"/>
        <w:rPr>
          <w:rFonts w:ascii="Times New Roman" w:hAnsi="Times New Roman"/>
          <w:lang w:val="sr-Cyrl-RS"/>
        </w:rPr>
      </w:pPr>
      <w:r>
        <w:rPr>
          <w:rStyle w:val="FootnoteReference"/>
        </w:rPr>
        <w:footnoteRef/>
      </w:r>
      <w:r>
        <w:t xml:space="preserve"> </w:t>
      </w:r>
      <w:r w:rsidR="00105D86" w:rsidRPr="00105D86">
        <w:rPr>
          <w:rFonts w:ascii="Times New Roman" w:hAnsi="Times New Roman"/>
        </w:rPr>
        <w:t>Активност се спроводи из донаторских средстава, кој</w:t>
      </w:r>
      <w:r w:rsidR="00105D86">
        <w:rPr>
          <w:rFonts w:ascii="Times New Roman" w:hAnsi="Times New Roman"/>
        </w:rPr>
        <w:t>a</w:t>
      </w:r>
      <w:r w:rsidR="00105D86" w:rsidRPr="00105D86">
        <w:rPr>
          <w:rFonts w:ascii="Times New Roman" w:hAnsi="Times New Roman"/>
        </w:rPr>
        <w:t xml:space="preserve"> се не приказуј</w:t>
      </w:r>
      <w:r w:rsidR="005901EC">
        <w:rPr>
          <w:rFonts w:ascii="Times New Roman" w:hAnsi="Times New Roman"/>
          <w:lang w:val="sr-Cyrl-RS"/>
        </w:rPr>
        <w:t>у</w:t>
      </w:r>
      <w:r w:rsidR="00105D86" w:rsidRPr="00105D86">
        <w:rPr>
          <w:rFonts w:ascii="Times New Roman" w:hAnsi="Times New Roman"/>
        </w:rPr>
        <w:t xml:space="preserve"> у буџету Републике Србије</w:t>
      </w:r>
    </w:p>
  </w:footnote>
  <w:footnote w:id="5">
    <w:p w14:paraId="1D6F630B" w14:textId="5560EF04" w:rsidR="00105D86" w:rsidRPr="005119C9" w:rsidRDefault="00105D86">
      <w:pPr>
        <w:pStyle w:val="FootnoteText"/>
        <w:rPr>
          <w:lang w:val="sr-Latn-RS"/>
        </w:rPr>
      </w:pPr>
      <w:r>
        <w:rPr>
          <w:rStyle w:val="FootnoteReference"/>
        </w:rPr>
        <w:footnoteRef/>
      </w:r>
      <w:r>
        <w:t xml:space="preserve"> </w:t>
      </w:r>
      <w:r w:rsidRPr="00105D86">
        <w:rPr>
          <w:rFonts w:ascii="Times New Roman" w:hAnsi="Times New Roman"/>
        </w:rPr>
        <w:t>Активност се спроводи из донаторских средстава, кој</w:t>
      </w:r>
      <w:r>
        <w:rPr>
          <w:rFonts w:ascii="Times New Roman" w:hAnsi="Times New Roman"/>
        </w:rPr>
        <w:t>a</w:t>
      </w:r>
      <w:r w:rsidRPr="00105D86">
        <w:rPr>
          <w:rFonts w:ascii="Times New Roman" w:hAnsi="Times New Roman"/>
        </w:rPr>
        <w:t xml:space="preserve"> се не приказуј</w:t>
      </w:r>
      <w:r w:rsidR="005119C9">
        <w:rPr>
          <w:rFonts w:ascii="Times New Roman" w:hAnsi="Times New Roman"/>
          <w:lang w:val="sr-Cyrl-RS"/>
        </w:rPr>
        <w:t>у</w:t>
      </w:r>
      <w:r w:rsidRPr="00105D86">
        <w:rPr>
          <w:rFonts w:ascii="Times New Roman" w:hAnsi="Times New Roman"/>
        </w:rPr>
        <w:t xml:space="preserve"> у буџету Републике Србије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414952"/>
      <w:docPartObj>
        <w:docPartGallery w:val="Page Numbers (Top of Page)"/>
        <w:docPartUnique/>
      </w:docPartObj>
    </w:sdtPr>
    <w:sdtEndPr>
      <w:rPr>
        <w:noProof/>
      </w:rPr>
    </w:sdtEndPr>
    <w:sdtContent>
      <w:p w14:paraId="59435CFD" w14:textId="1C12AF3E" w:rsidR="00B75B63" w:rsidRDefault="00B75B63">
        <w:pPr>
          <w:pStyle w:val="Header"/>
          <w:jc w:val="center"/>
        </w:pPr>
        <w:r>
          <w:fldChar w:fldCharType="begin"/>
        </w:r>
        <w:r>
          <w:instrText xml:space="preserve"> PAGE   \* MERGEFORMAT </w:instrText>
        </w:r>
        <w:r>
          <w:fldChar w:fldCharType="separate"/>
        </w:r>
        <w:r w:rsidR="009358EA">
          <w:rPr>
            <w:noProof/>
          </w:rPr>
          <w:t>23</w:t>
        </w:r>
        <w:r>
          <w:rPr>
            <w:noProof/>
          </w:rPr>
          <w:fldChar w:fldCharType="end"/>
        </w:r>
      </w:p>
    </w:sdtContent>
  </w:sdt>
  <w:p w14:paraId="174FBA4F" w14:textId="59E7B3C2" w:rsidR="00946217" w:rsidRPr="00106BE2" w:rsidRDefault="00946217" w:rsidP="00000FDD">
    <w:pPr>
      <w:pStyle w:val="Header"/>
      <w:jc w:val="center"/>
      <w:rPr>
        <w:rFonts w:ascii="Times New Roman" w:hAnsi="Times New Roman"/>
        <w:b/>
        <w:lang w:val="sr-Cyrl-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75376"/>
    <w:multiLevelType w:val="hybridMultilevel"/>
    <w:tmpl w:val="2D50B36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229C7DD7"/>
    <w:multiLevelType w:val="hybridMultilevel"/>
    <w:tmpl w:val="4906CA40"/>
    <w:lvl w:ilvl="0" w:tplc="E1F069E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0949A3"/>
    <w:multiLevelType w:val="hybridMultilevel"/>
    <w:tmpl w:val="14A8E9F4"/>
    <w:lvl w:ilvl="0" w:tplc="0D9EAC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172B23"/>
    <w:multiLevelType w:val="hybridMultilevel"/>
    <w:tmpl w:val="456C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481B21"/>
    <w:multiLevelType w:val="hybridMultilevel"/>
    <w:tmpl w:val="55E48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CD7B4E"/>
    <w:multiLevelType w:val="hybridMultilevel"/>
    <w:tmpl w:val="88B03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982086">
    <w:abstractNumId w:val="1"/>
  </w:num>
  <w:num w:numId="2" w16cid:durableId="636030147">
    <w:abstractNumId w:val="2"/>
  </w:num>
  <w:num w:numId="3" w16cid:durableId="4749568">
    <w:abstractNumId w:val="3"/>
  </w:num>
  <w:num w:numId="4" w16cid:durableId="61372528">
    <w:abstractNumId w:val="4"/>
  </w:num>
  <w:num w:numId="5" w16cid:durableId="1183396106">
    <w:abstractNumId w:val="0"/>
  </w:num>
  <w:num w:numId="6" w16cid:durableId="1919368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1D"/>
    <w:rsid w:val="00000FDD"/>
    <w:rsid w:val="00002187"/>
    <w:rsid w:val="00004448"/>
    <w:rsid w:val="00005807"/>
    <w:rsid w:val="0000624D"/>
    <w:rsid w:val="00006EC9"/>
    <w:rsid w:val="000100CD"/>
    <w:rsid w:val="00011108"/>
    <w:rsid w:val="0001456F"/>
    <w:rsid w:val="000147A7"/>
    <w:rsid w:val="00014876"/>
    <w:rsid w:val="00015F6A"/>
    <w:rsid w:val="00016111"/>
    <w:rsid w:val="00017E20"/>
    <w:rsid w:val="000200BF"/>
    <w:rsid w:val="00020C83"/>
    <w:rsid w:val="0002142D"/>
    <w:rsid w:val="000228F0"/>
    <w:rsid w:val="00022B22"/>
    <w:rsid w:val="000253CB"/>
    <w:rsid w:val="00025AEC"/>
    <w:rsid w:val="00026130"/>
    <w:rsid w:val="00026B32"/>
    <w:rsid w:val="000273C9"/>
    <w:rsid w:val="000307E5"/>
    <w:rsid w:val="000312EF"/>
    <w:rsid w:val="00032221"/>
    <w:rsid w:val="000324E6"/>
    <w:rsid w:val="000354C8"/>
    <w:rsid w:val="00036718"/>
    <w:rsid w:val="0003761C"/>
    <w:rsid w:val="00037CA3"/>
    <w:rsid w:val="00037D2D"/>
    <w:rsid w:val="00043A31"/>
    <w:rsid w:val="00044C5A"/>
    <w:rsid w:val="00044E78"/>
    <w:rsid w:val="0004512E"/>
    <w:rsid w:val="00045CEB"/>
    <w:rsid w:val="00045E31"/>
    <w:rsid w:val="00045F5A"/>
    <w:rsid w:val="000465E3"/>
    <w:rsid w:val="00046F0E"/>
    <w:rsid w:val="0004722C"/>
    <w:rsid w:val="000476F6"/>
    <w:rsid w:val="000479A4"/>
    <w:rsid w:val="00047ADB"/>
    <w:rsid w:val="00050F5F"/>
    <w:rsid w:val="00051D2B"/>
    <w:rsid w:val="00052280"/>
    <w:rsid w:val="00052C2F"/>
    <w:rsid w:val="0005346E"/>
    <w:rsid w:val="00054FD0"/>
    <w:rsid w:val="0005573F"/>
    <w:rsid w:val="0005592A"/>
    <w:rsid w:val="000579D9"/>
    <w:rsid w:val="00062D2B"/>
    <w:rsid w:val="000631FB"/>
    <w:rsid w:val="00063410"/>
    <w:rsid w:val="00063648"/>
    <w:rsid w:val="000638E9"/>
    <w:rsid w:val="000640E7"/>
    <w:rsid w:val="00065B4D"/>
    <w:rsid w:val="0006719E"/>
    <w:rsid w:val="000673B9"/>
    <w:rsid w:val="0007226B"/>
    <w:rsid w:val="00072374"/>
    <w:rsid w:val="00072966"/>
    <w:rsid w:val="00073A21"/>
    <w:rsid w:val="00073D19"/>
    <w:rsid w:val="00074A15"/>
    <w:rsid w:val="00075583"/>
    <w:rsid w:val="00075A6D"/>
    <w:rsid w:val="00077478"/>
    <w:rsid w:val="00077610"/>
    <w:rsid w:val="0008141B"/>
    <w:rsid w:val="00082C9D"/>
    <w:rsid w:val="00083AAA"/>
    <w:rsid w:val="0008402A"/>
    <w:rsid w:val="000840EB"/>
    <w:rsid w:val="000843DC"/>
    <w:rsid w:val="000843EA"/>
    <w:rsid w:val="00084539"/>
    <w:rsid w:val="00084E1F"/>
    <w:rsid w:val="00086A86"/>
    <w:rsid w:val="00087146"/>
    <w:rsid w:val="000879A5"/>
    <w:rsid w:val="000909BA"/>
    <w:rsid w:val="00090ECC"/>
    <w:rsid w:val="000912CF"/>
    <w:rsid w:val="000913DD"/>
    <w:rsid w:val="00091CFB"/>
    <w:rsid w:val="00091E33"/>
    <w:rsid w:val="000928DD"/>
    <w:rsid w:val="00093351"/>
    <w:rsid w:val="00094F4F"/>
    <w:rsid w:val="00095E9C"/>
    <w:rsid w:val="00097931"/>
    <w:rsid w:val="000A106D"/>
    <w:rsid w:val="000A12BA"/>
    <w:rsid w:val="000A23CB"/>
    <w:rsid w:val="000A39C9"/>
    <w:rsid w:val="000A4FBB"/>
    <w:rsid w:val="000A514B"/>
    <w:rsid w:val="000A53D9"/>
    <w:rsid w:val="000A581B"/>
    <w:rsid w:val="000A589E"/>
    <w:rsid w:val="000A6BD2"/>
    <w:rsid w:val="000A7945"/>
    <w:rsid w:val="000A7D34"/>
    <w:rsid w:val="000B0812"/>
    <w:rsid w:val="000B1B67"/>
    <w:rsid w:val="000B2080"/>
    <w:rsid w:val="000B3375"/>
    <w:rsid w:val="000C0444"/>
    <w:rsid w:val="000C34E3"/>
    <w:rsid w:val="000C3DF0"/>
    <w:rsid w:val="000C4DD5"/>
    <w:rsid w:val="000C58E4"/>
    <w:rsid w:val="000C68D4"/>
    <w:rsid w:val="000C6E13"/>
    <w:rsid w:val="000C71B3"/>
    <w:rsid w:val="000C746E"/>
    <w:rsid w:val="000C7BAF"/>
    <w:rsid w:val="000C7EC2"/>
    <w:rsid w:val="000D0997"/>
    <w:rsid w:val="000D0EEE"/>
    <w:rsid w:val="000D0F0B"/>
    <w:rsid w:val="000D1C91"/>
    <w:rsid w:val="000D2FAF"/>
    <w:rsid w:val="000D37C2"/>
    <w:rsid w:val="000D440D"/>
    <w:rsid w:val="000D491F"/>
    <w:rsid w:val="000D4BBB"/>
    <w:rsid w:val="000D5E10"/>
    <w:rsid w:val="000D6428"/>
    <w:rsid w:val="000D6A6C"/>
    <w:rsid w:val="000D6C6E"/>
    <w:rsid w:val="000D7437"/>
    <w:rsid w:val="000D782F"/>
    <w:rsid w:val="000D7D87"/>
    <w:rsid w:val="000E0242"/>
    <w:rsid w:val="000E13AF"/>
    <w:rsid w:val="000E22D8"/>
    <w:rsid w:val="000E2A69"/>
    <w:rsid w:val="000E5704"/>
    <w:rsid w:val="000E5F52"/>
    <w:rsid w:val="000E7071"/>
    <w:rsid w:val="000E7747"/>
    <w:rsid w:val="000F0C6F"/>
    <w:rsid w:val="000F1A38"/>
    <w:rsid w:val="000F1E14"/>
    <w:rsid w:val="000F2DCF"/>
    <w:rsid w:val="000F2DE4"/>
    <w:rsid w:val="000F5916"/>
    <w:rsid w:val="000F66D1"/>
    <w:rsid w:val="000F6CF6"/>
    <w:rsid w:val="00101FA0"/>
    <w:rsid w:val="00102682"/>
    <w:rsid w:val="00102B26"/>
    <w:rsid w:val="00103F9F"/>
    <w:rsid w:val="00104484"/>
    <w:rsid w:val="00104DCC"/>
    <w:rsid w:val="00105790"/>
    <w:rsid w:val="00105D86"/>
    <w:rsid w:val="00105DEC"/>
    <w:rsid w:val="0010653D"/>
    <w:rsid w:val="00106BE2"/>
    <w:rsid w:val="00107C5A"/>
    <w:rsid w:val="001101D6"/>
    <w:rsid w:val="001111C9"/>
    <w:rsid w:val="00111C1F"/>
    <w:rsid w:val="001126CB"/>
    <w:rsid w:val="00112C0D"/>
    <w:rsid w:val="00115A70"/>
    <w:rsid w:val="00117E32"/>
    <w:rsid w:val="0012005E"/>
    <w:rsid w:val="001206C6"/>
    <w:rsid w:val="00120D0D"/>
    <w:rsid w:val="0012125C"/>
    <w:rsid w:val="00121E1A"/>
    <w:rsid w:val="00122069"/>
    <w:rsid w:val="00123A5C"/>
    <w:rsid w:val="001246FA"/>
    <w:rsid w:val="0012475C"/>
    <w:rsid w:val="00124C38"/>
    <w:rsid w:val="0012531D"/>
    <w:rsid w:val="0012611F"/>
    <w:rsid w:val="00126926"/>
    <w:rsid w:val="001272AA"/>
    <w:rsid w:val="00127A78"/>
    <w:rsid w:val="00127B70"/>
    <w:rsid w:val="00130B08"/>
    <w:rsid w:val="001315BE"/>
    <w:rsid w:val="00131EFB"/>
    <w:rsid w:val="00132585"/>
    <w:rsid w:val="001325C4"/>
    <w:rsid w:val="001326C1"/>
    <w:rsid w:val="00132E71"/>
    <w:rsid w:val="001359AF"/>
    <w:rsid w:val="001360CE"/>
    <w:rsid w:val="00136FD9"/>
    <w:rsid w:val="0013742B"/>
    <w:rsid w:val="00140BC9"/>
    <w:rsid w:val="001414B4"/>
    <w:rsid w:val="00142F80"/>
    <w:rsid w:val="00143D69"/>
    <w:rsid w:val="00146C8D"/>
    <w:rsid w:val="00147358"/>
    <w:rsid w:val="00150565"/>
    <w:rsid w:val="001513F6"/>
    <w:rsid w:val="001524D4"/>
    <w:rsid w:val="00152593"/>
    <w:rsid w:val="001528A4"/>
    <w:rsid w:val="00152F99"/>
    <w:rsid w:val="00154CF9"/>
    <w:rsid w:val="0015597A"/>
    <w:rsid w:val="00156055"/>
    <w:rsid w:val="0015645E"/>
    <w:rsid w:val="00156A6A"/>
    <w:rsid w:val="00156EB5"/>
    <w:rsid w:val="001604F3"/>
    <w:rsid w:val="00160637"/>
    <w:rsid w:val="00163647"/>
    <w:rsid w:val="00163895"/>
    <w:rsid w:val="00164B09"/>
    <w:rsid w:val="00164FEE"/>
    <w:rsid w:val="00167E9D"/>
    <w:rsid w:val="0017082F"/>
    <w:rsid w:val="001720F0"/>
    <w:rsid w:val="00172DA1"/>
    <w:rsid w:val="0017370E"/>
    <w:rsid w:val="00173AF1"/>
    <w:rsid w:val="001758AA"/>
    <w:rsid w:val="001771B1"/>
    <w:rsid w:val="001821C5"/>
    <w:rsid w:val="00182F71"/>
    <w:rsid w:val="00184575"/>
    <w:rsid w:val="00184D77"/>
    <w:rsid w:val="00185015"/>
    <w:rsid w:val="001855C8"/>
    <w:rsid w:val="00185DE2"/>
    <w:rsid w:val="00186469"/>
    <w:rsid w:val="00187B0D"/>
    <w:rsid w:val="00187B59"/>
    <w:rsid w:val="00187C74"/>
    <w:rsid w:val="00187D1E"/>
    <w:rsid w:val="001900A0"/>
    <w:rsid w:val="00191D95"/>
    <w:rsid w:val="00191F5F"/>
    <w:rsid w:val="0019459E"/>
    <w:rsid w:val="0019570D"/>
    <w:rsid w:val="0019605B"/>
    <w:rsid w:val="00196A78"/>
    <w:rsid w:val="00197AB2"/>
    <w:rsid w:val="001A034B"/>
    <w:rsid w:val="001A083F"/>
    <w:rsid w:val="001A1693"/>
    <w:rsid w:val="001A25F7"/>
    <w:rsid w:val="001A41C3"/>
    <w:rsid w:val="001A5717"/>
    <w:rsid w:val="001A7BC9"/>
    <w:rsid w:val="001B07E5"/>
    <w:rsid w:val="001B1A32"/>
    <w:rsid w:val="001B39A4"/>
    <w:rsid w:val="001B40C0"/>
    <w:rsid w:val="001B551B"/>
    <w:rsid w:val="001B5870"/>
    <w:rsid w:val="001B5D19"/>
    <w:rsid w:val="001C052E"/>
    <w:rsid w:val="001C1043"/>
    <w:rsid w:val="001C124F"/>
    <w:rsid w:val="001C1515"/>
    <w:rsid w:val="001C18E0"/>
    <w:rsid w:val="001C3A87"/>
    <w:rsid w:val="001C4D3F"/>
    <w:rsid w:val="001C5734"/>
    <w:rsid w:val="001D2604"/>
    <w:rsid w:val="001D2A2D"/>
    <w:rsid w:val="001D2B7E"/>
    <w:rsid w:val="001D5B2C"/>
    <w:rsid w:val="001D682F"/>
    <w:rsid w:val="001D6B38"/>
    <w:rsid w:val="001D6E86"/>
    <w:rsid w:val="001D72C5"/>
    <w:rsid w:val="001D75C5"/>
    <w:rsid w:val="001E024E"/>
    <w:rsid w:val="001E0585"/>
    <w:rsid w:val="001E0BB7"/>
    <w:rsid w:val="001E1546"/>
    <w:rsid w:val="001E1E2B"/>
    <w:rsid w:val="001E2527"/>
    <w:rsid w:val="001E25F6"/>
    <w:rsid w:val="001E3D64"/>
    <w:rsid w:val="001E5896"/>
    <w:rsid w:val="001E59B6"/>
    <w:rsid w:val="001E7204"/>
    <w:rsid w:val="001E7240"/>
    <w:rsid w:val="001E7C04"/>
    <w:rsid w:val="001F0828"/>
    <w:rsid w:val="001F17F4"/>
    <w:rsid w:val="001F319C"/>
    <w:rsid w:val="001F374E"/>
    <w:rsid w:val="001F3901"/>
    <w:rsid w:val="001F47FA"/>
    <w:rsid w:val="001F6B8A"/>
    <w:rsid w:val="001F7722"/>
    <w:rsid w:val="001F7D0E"/>
    <w:rsid w:val="00200792"/>
    <w:rsid w:val="00201690"/>
    <w:rsid w:val="00203170"/>
    <w:rsid w:val="0020437A"/>
    <w:rsid w:val="00206C96"/>
    <w:rsid w:val="00206CCA"/>
    <w:rsid w:val="00206E15"/>
    <w:rsid w:val="002134B8"/>
    <w:rsid w:val="00214196"/>
    <w:rsid w:val="0021610F"/>
    <w:rsid w:val="0021613F"/>
    <w:rsid w:val="00217B1F"/>
    <w:rsid w:val="00220782"/>
    <w:rsid w:val="00221FA0"/>
    <w:rsid w:val="00222102"/>
    <w:rsid w:val="0022224B"/>
    <w:rsid w:val="002223F6"/>
    <w:rsid w:val="00222A2A"/>
    <w:rsid w:val="00224350"/>
    <w:rsid w:val="002243F7"/>
    <w:rsid w:val="002255C7"/>
    <w:rsid w:val="0022633F"/>
    <w:rsid w:val="00226B52"/>
    <w:rsid w:val="00227111"/>
    <w:rsid w:val="002311B6"/>
    <w:rsid w:val="00231B62"/>
    <w:rsid w:val="0023295E"/>
    <w:rsid w:val="00235F5C"/>
    <w:rsid w:val="0024132E"/>
    <w:rsid w:val="002415F3"/>
    <w:rsid w:val="00243458"/>
    <w:rsid w:val="00243D1E"/>
    <w:rsid w:val="00243EF3"/>
    <w:rsid w:val="00243F89"/>
    <w:rsid w:val="00245BB1"/>
    <w:rsid w:val="002477E7"/>
    <w:rsid w:val="00250402"/>
    <w:rsid w:val="00250A5E"/>
    <w:rsid w:val="00251A6A"/>
    <w:rsid w:val="00251E20"/>
    <w:rsid w:val="002527FF"/>
    <w:rsid w:val="0025329B"/>
    <w:rsid w:val="00253DF0"/>
    <w:rsid w:val="002540E6"/>
    <w:rsid w:val="00254385"/>
    <w:rsid w:val="00255FD1"/>
    <w:rsid w:val="00256DD2"/>
    <w:rsid w:val="00261B13"/>
    <w:rsid w:val="00262675"/>
    <w:rsid w:val="002629BE"/>
    <w:rsid w:val="00262BA1"/>
    <w:rsid w:val="0026497D"/>
    <w:rsid w:val="00265D10"/>
    <w:rsid w:val="00266971"/>
    <w:rsid w:val="00270E06"/>
    <w:rsid w:val="00272074"/>
    <w:rsid w:val="002728A0"/>
    <w:rsid w:val="0027581C"/>
    <w:rsid w:val="0027672E"/>
    <w:rsid w:val="00276843"/>
    <w:rsid w:val="002768D5"/>
    <w:rsid w:val="00277A84"/>
    <w:rsid w:val="0028011B"/>
    <w:rsid w:val="002810D0"/>
    <w:rsid w:val="002810F2"/>
    <w:rsid w:val="00281429"/>
    <w:rsid w:val="0028145E"/>
    <w:rsid w:val="002829A7"/>
    <w:rsid w:val="00283EE1"/>
    <w:rsid w:val="0028406F"/>
    <w:rsid w:val="00284643"/>
    <w:rsid w:val="00290273"/>
    <w:rsid w:val="002919D9"/>
    <w:rsid w:val="002939A8"/>
    <w:rsid w:val="00296DBE"/>
    <w:rsid w:val="002972FE"/>
    <w:rsid w:val="002976CB"/>
    <w:rsid w:val="002A06EC"/>
    <w:rsid w:val="002A0AF6"/>
    <w:rsid w:val="002A15BE"/>
    <w:rsid w:val="002A1A10"/>
    <w:rsid w:val="002A1E0C"/>
    <w:rsid w:val="002A211E"/>
    <w:rsid w:val="002A368C"/>
    <w:rsid w:val="002A4250"/>
    <w:rsid w:val="002A4608"/>
    <w:rsid w:val="002A5CF5"/>
    <w:rsid w:val="002A6F5F"/>
    <w:rsid w:val="002A70F5"/>
    <w:rsid w:val="002B11FB"/>
    <w:rsid w:val="002B1D58"/>
    <w:rsid w:val="002B24CC"/>
    <w:rsid w:val="002B3BB4"/>
    <w:rsid w:val="002B4757"/>
    <w:rsid w:val="002B5A0A"/>
    <w:rsid w:val="002B679E"/>
    <w:rsid w:val="002B6AC6"/>
    <w:rsid w:val="002B6B7A"/>
    <w:rsid w:val="002B6DBE"/>
    <w:rsid w:val="002C0AD8"/>
    <w:rsid w:val="002C0DD3"/>
    <w:rsid w:val="002C10C6"/>
    <w:rsid w:val="002C1850"/>
    <w:rsid w:val="002C3025"/>
    <w:rsid w:val="002C4284"/>
    <w:rsid w:val="002C6974"/>
    <w:rsid w:val="002C76E7"/>
    <w:rsid w:val="002C7A24"/>
    <w:rsid w:val="002D0853"/>
    <w:rsid w:val="002D0860"/>
    <w:rsid w:val="002D15B5"/>
    <w:rsid w:val="002D1A04"/>
    <w:rsid w:val="002D2A70"/>
    <w:rsid w:val="002D43DA"/>
    <w:rsid w:val="002D5768"/>
    <w:rsid w:val="002D5BBC"/>
    <w:rsid w:val="002D7835"/>
    <w:rsid w:val="002D7897"/>
    <w:rsid w:val="002E14DB"/>
    <w:rsid w:val="002E18E2"/>
    <w:rsid w:val="002E21CB"/>
    <w:rsid w:val="002E2E83"/>
    <w:rsid w:val="002E3F81"/>
    <w:rsid w:val="002E4585"/>
    <w:rsid w:val="002E58B6"/>
    <w:rsid w:val="002E595C"/>
    <w:rsid w:val="002E59F5"/>
    <w:rsid w:val="002E5CA3"/>
    <w:rsid w:val="002E5DC6"/>
    <w:rsid w:val="002E689E"/>
    <w:rsid w:val="002E7167"/>
    <w:rsid w:val="002E737A"/>
    <w:rsid w:val="002F07B4"/>
    <w:rsid w:val="002F0D8D"/>
    <w:rsid w:val="002F3111"/>
    <w:rsid w:val="002F368B"/>
    <w:rsid w:val="002F3AF5"/>
    <w:rsid w:val="002F4873"/>
    <w:rsid w:val="002F6E1C"/>
    <w:rsid w:val="002F7FE8"/>
    <w:rsid w:val="0030058E"/>
    <w:rsid w:val="00300680"/>
    <w:rsid w:val="00301541"/>
    <w:rsid w:val="00301E21"/>
    <w:rsid w:val="00302224"/>
    <w:rsid w:val="003031FB"/>
    <w:rsid w:val="0030436B"/>
    <w:rsid w:val="0030509F"/>
    <w:rsid w:val="00305F55"/>
    <w:rsid w:val="0030722C"/>
    <w:rsid w:val="00307466"/>
    <w:rsid w:val="003103D3"/>
    <w:rsid w:val="00311307"/>
    <w:rsid w:val="00311707"/>
    <w:rsid w:val="0031444B"/>
    <w:rsid w:val="0031491A"/>
    <w:rsid w:val="003149FD"/>
    <w:rsid w:val="003152DD"/>
    <w:rsid w:val="00315875"/>
    <w:rsid w:val="00315C66"/>
    <w:rsid w:val="00316004"/>
    <w:rsid w:val="00316F68"/>
    <w:rsid w:val="00320CC8"/>
    <w:rsid w:val="00321014"/>
    <w:rsid w:val="0032211F"/>
    <w:rsid w:val="00323858"/>
    <w:rsid w:val="00323A4F"/>
    <w:rsid w:val="00323EAB"/>
    <w:rsid w:val="003257F7"/>
    <w:rsid w:val="003259F4"/>
    <w:rsid w:val="00325EEF"/>
    <w:rsid w:val="00326D35"/>
    <w:rsid w:val="0032704E"/>
    <w:rsid w:val="003304DB"/>
    <w:rsid w:val="00330CAA"/>
    <w:rsid w:val="00331795"/>
    <w:rsid w:val="003327E1"/>
    <w:rsid w:val="003335AE"/>
    <w:rsid w:val="00333C44"/>
    <w:rsid w:val="0033583D"/>
    <w:rsid w:val="003359B5"/>
    <w:rsid w:val="003359B7"/>
    <w:rsid w:val="0033718E"/>
    <w:rsid w:val="00337A6E"/>
    <w:rsid w:val="00337ACA"/>
    <w:rsid w:val="003407D3"/>
    <w:rsid w:val="00340E90"/>
    <w:rsid w:val="00341949"/>
    <w:rsid w:val="00343010"/>
    <w:rsid w:val="003439C2"/>
    <w:rsid w:val="00343C29"/>
    <w:rsid w:val="00343D91"/>
    <w:rsid w:val="00343F1A"/>
    <w:rsid w:val="00344AB7"/>
    <w:rsid w:val="00345033"/>
    <w:rsid w:val="00345447"/>
    <w:rsid w:val="00345EF6"/>
    <w:rsid w:val="00346740"/>
    <w:rsid w:val="00347BA1"/>
    <w:rsid w:val="00350477"/>
    <w:rsid w:val="00351F5F"/>
    <w:rsid w:val="00353362"/>
    <w:rsid w:val="00353CE1"/>
    <w:rsid w:val="00354853"/>
    <w:rsid w:val="00354942"/>
    <w:rsid w:val="00354EC2"/>
    <w:rsid w:val="00355BD7"/>
    <w:rsid w:val="00356B69"/>
    <w:rsid w:val="003571E6"/>
    <w:rsid w:val="00357AF8"/>
    <w:rsid w:val="00357BC7"/>
    <w:rsid w:val="003603C1"/>
    <w:rsid w:val="00360606"/>
    <w:rsid w:val="00360A50"/>
    <w:rsid w:val="00361159"/>
    <w:rsid w:val="003615CF"/>
    <w:rsid w:val="003630FC"/>
    <w:rsid w:val="00363896"/>
    <w:rsid w:val="00363B6A"/>
    <w:rsid w:val="003649A9"/>
    <w:rsid w:val="00365C96"/>
    <w:rsid w:val="0036644B"/>
    <w:rsid w:val="003664AB"/>
    <w:rsid w:val="00366AD6"/>
    <w:rsid w:val="00366C89"/>
    <w:rsid w:val="00366D7E"/>
    <w:rsid w:val="0036747F"/>
    <w:rsid w:val="00370189"/>
    <w:rsid w:val="00370F29"/>
    <w:rsid w:val="00371947"/>
    <w:rsid w:val="00372CB4"/>
    <w:rsid w:val="00373D54"/>
    <w:rsid w:val="00374E8B"/>
    <w:rsid w:val="003751F8"/>
    <w:rsid w:val="00375EB6"/>
    <w:rsid w:val="0037757A"/>
    <w:rsid w:val="003778B4"/>
    <w:rsid w:val="0038075A"/>
    <w:rsid w:val="003812F3"/>
    <w:rsid w:val="00381BC2"/>
    <w:rsid w:val="003827CD"/>
    <w:rsid w:val="0038458B"/>
    <w:rsid w:val="00385935"/>
    <w:rsid w:val="00386F9D"/>
    <w:rsid w:val="003872EF"/>
    <w:rsid w:val="0038780C"/>
    <w:rsid w:val="00387F49"/>
    <w:rsid w:val="00390664"/>
    <w:rsid w:val="00390C68"/>
    <w:rsid w:val="00391BF2"/>
    <w:rsid w:val="00392284"/>
    <w:rsid w:val="00393542"/>
    <w:rsid w:val="00393D59"/>
    <w:rsid w:val="0039400B"/>
    <w:rsid w:val="00394234"/>
    <w:rsid w:val="00394603"/>
    <w:rsid w:val="0039485E"/>
    <w:rsid w:val="00395066"/>
    <w:rsid w:val="0039519D"/>
    <w:rsid w:val="00395A30"/>
    <w:rsid w:val="00395F49"/>
    <w:rsid w:val="0039738C"/>
    <w:rsid w:val="003A040A"/>
    <w:rsid w:val="003A0730"/>
    <w:rsid w:val="003A150F"/>
    <w:rsid w:val="003A1B9A"/>
    <w:rsid w:val="003A2196"/>
    <w:rsid w:val="003A3465"/>
    <w:rsid w:val="003A3937"/>
    <w:rsid w:val="003A3B08"/>
    <w:rsid w:val="003A50AF"/>
    <w:rsid w:val="003A6D1E"/>
    <w:rsid w:val="003A737B"/>
    <w:rsid w:val="003A7CBC"/>
    <w:rsid w:val="003A7D05"/>
    <w:rsid w:val="003B0259"/>
    <w:rsid w:val="003B13DF"/>
    <w:rsid w:val="003B2821"/>
    <w:rsid w:val="003B3C6B"/>
    <w:rsid w:val="003B3CA8"/>
    <w:rsid w:val="003B47D2"/>
    <w:rsid w:val="003B561C"/>
    <w:rsid w:val="003B65F6"/>
    <w:rsid w:val="003C241F"/>
    <w:rsid w:val="003C2BDB"/>
    <w:rsid w:val="003C300E"/>
    <w:rsid w:val="003C3116"/>
    <w:rsid w:val="003C33A2"/>
    <w:rsid w:val="003C43BC"/>
    <w:rsid w:val="003C4D11"/>
    <w:rsid w:val="003C5094"/>
    <w:rsid w:val="003D06FB"/>
    <w:rsid w:val="003D189D"/>
    <w:rsid w:val="003D4A20"/>
    <w:rsid w:val="003D50B7"/>
    <w:rsid w:val="003D517D"/>
    <w:rsid w:val="003D62C1"/>
    <w:rsid w:val="003D6ECA"/>
    <w:rsid w:val="003D7DCA"/>
    <w:rsid w:val="003E0403"/>
    <w:rsid w:val="003E1096"/>
    <w:rsid w:val="003E2926"/>
    <w:rsid w:val="003E2F56"/>
    <w:rsid w:val="003E3E94"/>
    <w:rsid w:val="003E3F35"/>
    <w:rsid w:val="003E683B"/>
    <w:rsid w:val="003E7F89"/>
    <w:rsid w:val="003F1C2B"/>
    <w:rsid w:val="003F2AE4"/>
    <w:rsid w:val="003F356B"/>
    <w:rsid w:val="003F3691"/>
    <w:rsid w:val="003F43FF"/>
    <w:rsid w:val="003F4BC7"/>
    <w:rsid w:val="003F5433"/>
    <w:rsid w:val="003F5E59"/>
    <w:rsid w:val="003F6CA0"/>
    <w:rsid w:val="003F6F07"/>
    <w:rsid w:val="003F7E46"/>
    <w:rsid w:val="003F7F71"/>
    <w:rsid w:val="00400402"/>
    <w:rsid w:val="00400D30"/>
    <w:rsid w:val="00401393"/>
    <w:rsid w:val="0040363C"/>
    <w:rsid w:val="00404690"/>
    <w:rsid w:val="00405064"/>
    <w:rsid w:val="00407230"/>
    <w:rsid w:val="00407A8D"/>
    <w:rsid w:val="00407CF9"/>
    <w:rsid w:val="00410376"/>
    <w:rsid w:val="00410427"/>
    <w:rsid w:val="00410949"/>
    <w:rsid w:val="00410F7E"/>
    <w:rsid w:val="004120B7"/>
    <w:rsid w:val="00413345"/>
    <w:rsid w:val="00413359"/>
    <w:rsid w:val="00413FD1"/>
    <w:rsid w:val="00415091"/>
    <w:rsid w:val="00417CAD"/>
    <w:rsid w:val="004219F2"/>
    <w:rsid w:val="00421E61"/>
    <w:rsid w:val="00421EFD"/>
    <w:rsid w:val="004221D0"/>
    <w:rsid w:val="0042241F"/>
    <w:rsid w:val="004226F5"/>
    <w:rsid w:val="004246DA"/>
    <w:rsid w:val="00425F2A"/>
    <w:rsid w:val="004261AD"/>
    <w:rsid w:val="00427313"/>
    <w:rsid w:val="00430231"/>
    <w:rsid w:val="004305AC"/>
    <w:rsid w:val="004317DE"/>
    <w:rsid w:val="00432CD8"/>
    <w:rsid w:val="00434A18"/>
    <w:rsid w:val="00434C57"/>
    <w:rsid w:val="00434CD0"/>
    <w:rsid w:val="00435D88"/>
    <w:rsid w:val="00436A55"/>
    <w:rsid w:val="004374BE"/>
    <w:rsid w:val="004420D1"/>
    <w:rsid w:val="004440F1"/>
    <w:rsid w:val="00444AA6"/>
    <w:rsid w:val="00450572"/>
    <w:rsid w:val="004518C4"/>
    <w:rsid w:val="00451BC9"/>
    <w:rsid w:val="00452FD8"/>
    <w:rsid w:val="0045355B"/>
    <w:rsid w:val="00455860"/>
    <w:rsid w:val="00455D76"/>
    <w:rsid w:val="00455E89"/>
    <w:rsid w:val="004567D8"/>
    <w:rsid w:val="004567F6"/>
    <w:rsid w:val="0046042D"/>
    <w:rsid w:val="00460971"/>
    <w:rsid w:val="004610AD"/>
    <w:rsid w:val="0046115C"/>
    <w:rsid w:val="00461335"/>
    <w:rsid w:val="00461777"/>
    <w:rsid w:val="004641A5"/>
    <w:rsid w:val="004641F2"/>
    <w:rsid w:val="00464D27"/>
    <w:rsid w:val="004654DA"/>
    <w:rsid w:val="0046681A"/>
    <w:rsid w:val="0046770D"/>
    <w:rsid w:val="00467CEB"/>
    <w:rsid w:val="00474869"/>
    <w:rsid w:val="00474BA9"/>
    <w:rsid w:val="00475A75"/>
    <w:rsid w:val="00477013"/>
    <w:rsid w:val="0047782E"/>
    <w:rsid w:val="004804BC"/>
    <w:rsid w:val="00481595"/>
    <w:rsid w:val="00481E74"/>
    <w:rsid w:val="0048252A"/>
    <w:rsid w:val="0048288F"/>
    <w:rsid w:val="00482961"/>
    <w:rsid w:val="0048361E"/>
    <w:rsid w:val="0048387F"/>
    <w:rsid w:val="004838A8"/>
    <w:rsid w:val="00484CD9"/>
    <w:rsid w:val="004859FA"/>
    <w:rsid w:val="0048767E"/>
    <w:rsid w:val="004903C3"/>
    <w:rsid w:val="00490922"/>
    <w:rsid w:val="004911CD"/>
    <w:rsid w:val="00491E38"/>
    <w:rsid w:val="00492288"/>
    <w:rsid w:val="0049405B"/>
    <w:rsid w:val="00495234"/>
    <w:rsid w:val="004962A1"/>
    <w:rsid w:val="00497699"/>
    <w:rsid w:val="00497E58"/>
    <w:rsid w:val="004A06DB"/>
    <w:rsid w:val="004A0E7C"/>
    <w:rsid w:val="004A1607"/>
    <w:rsid w:val="004A174C"/>
    <w:rsid w:val="004A1938"/>
    <w:rsid w:val="004A1A78"/>
    <w:rsid w:val="004A2013"/>
    <w:rsid w:val="004A2300"/>
    <w:rsid w:val="004A2671"/>
    <w:rsid w:val="004A2A27"/>
    <w:rsid w:val="004A3975"/>
    <w:rsid w:val="004A3C2B"/>
    <w:rsid w:val="004A4C98"/>
    <w:rsid w:val="004A4CE6"/>
    <w:rsid w:val="004A5E8C"/>
    <w:rsid w:val="004A6288"/>
    <w:rsid w:val="004A709B"/>
    <w:rsid w:val="004A735F"/>
    <w:rsid w:val="004B1395"/>
    <w:rsid w:val="004B1859"/>
    <w:rsid w:val="004B2428"/>
    <w:rsid w:val="004B362C"/>
    <w:rsid w:val="004B627D"/>
    <w:rsid w:val="004B63F2"/>
    <w:rsid w:val="004B66F0"/>
    <w:rsid w:val="004B6E12"/>
    <w:rsid w:val="004B6F48"/>
    <w:rsid w:val="004B706A"/>
    <w:rsid w:val="004B7095"/>
    <w:rsid w:val="004C1293"/>
    <w:rsid w:val="004C190F"/>
    <w:rsid w:val="004C23EA"/>
    <w:rsid w:val="004C3841"/>
    <w:rsid w:val="004C4701"/>
    <w:rsid w:val="004C5A51"/>
    <w:rsid w:val="004C6D60"/>
    <w:rsid w:val="004C738C"/>
    <w:rsid w:val="004D21CB"/>
    <w:rsid w:val="004D2678"/>
    <w:rsid w:val="004D3448"/>
    <w:rsid w:val="004D5A01"/>
    <w:rsid w:val="004D6B70"/>
    <w:rsid w:val="004D7006"/>
    <w:rsid w:val="004D70E1"/>
    <w:rsid w:val="004D7485"/>
    <w:rsid w:val="004E0D6D"/>
    <w:rsid w:val="004E1748"/>
    <w:rsid w:val="004E1E73"/>
    <w:rsid w:val="004E23AD"/>
    <w:rsid w:val="004E44F2"/>
    <w:rsid w:val="004E4591"/>
    <w:rsid w:val="004E530E"/>
    <w:rsid w:val="004F0DA8"/>
    <w:rsid w:val="004F2FF9"/>
    <w:rsid w:val="004F34F2"/>
    <w:rsid w:val="004F3B7C"/>
    <w:rsid w:val="004F5CF6"/>
    <w:rsid w:val="004F626B"/>
    <w:rsid w:val="004F75B5"/>
    <w:rsid w:val="00500CA1"/>
    <w:rsid w:val="00502BA5"/>
    <w:rsid w:val="00502EE8"/>
    <w:rsid w:val="005031CD"/>
    <w:rsid w:val="00503644"/>
    <w:rsid w:val="005042FD"/>
    <w:rsid w:val="00504AC3"/>
    <w:rsid w:val="00504CA2"/>
    <w:rsid w:val="00505537"/>
    <w:rsid w:val="005057D4"/>
    <w:rsid w:val="005102A8"/>
    <w:rsid w:val="00510C2B"/>
    <w:rsid w:val="005119C9"/>
    <w:rsid w:val="00511B41"/>
    <w:rsid w:val="00512011"/>
    <w:rsid w:val="0051322E"/>
    <w:rsid w:val="005148DD"/>
    <w:rsid w:val="005166A6"/>
    <w:rsid w:val="005167F7"/>
    <w:rsid w:val="0051699B"/>
    <w:rsid w:val="00516CD8"/>
    <w:rsid w:val="00517D96"/>
    <w:rsid w:val="0052045B"/>
    <w:rsid w:val="00522E59"/>
    <w:rsid w:val="00523426"/>
    <w:rsid w:val="00523CE4"/>
    <w:rsid w:val="00524C19"/>
    <w:rsid w:val="0052521F"/>
    <w:rsid w:val="0052533D"/>
    <w:rsid w:val="00525757"/>
    <w:rsid w:val="005261F7"/>
    <w:rsid w:val="0052663A"/>
    <w:rsid w:val="005269BE"/>
    <w:rsid w:val="00526D13"/>
    <w:rsid w:val="00526D58"/>
    <w:rsid w:val="0052763B"/>
    <w:rsid w:val="005277BA"/>
    <w:rsid w:val="00530C38"/>
    <w:rsid w:val="00531454"/>
    <w:rsid w:val="00531D97"/>
    <w:rsid w:val="00532472"/>
    <w:rsid w:val="0053481D"/>
    <w:rsid w:val="00535D4A"/>
    <w:rsid w:val="005361DF"/>
    <w:rsid w:val="005365BE"/>
    <w:rsid w:val="0054094C"/>
    <w:rsid w:val="00542700"/>
    <w:rsid w:val="00543164"/>
    <w:rsid w:val="005435DF"/>
    <w:rsid w:val="0054461E"/>
    <w:rsid w:val="00544A3E"/>
    <w:rsid w:val="005469F3"/>
    <w:rsid w:val="0054723B"/>
    <w:rsid w:val="00547310"/>
    <w:rsid w:val="00550BF5"/>
    <w:rsid w:val="0055290D"/>
    <w:rsid w:val="0055350D"/>
    <w:rsid w:val="00553A1C"/>
    <w:rsid w:val="00554128"/>
    <w:rsid w:val="0055475B"/>
    <w:rsid w:val="00554CFB"/>
    <w:rsid w:val="00555741"/>
    <w:rsid w:val="00555BFA"/>
    <w:rsid w:val="00555E31"/>
    <w:rsid w:val="00555FEF"/>
    <w:rsid w:val="005560B7"/>
    <w:rsid w:val="005566BE"/>
    <w:rsid w:val="0055670E"/>
    <w:rsid w:val="005567D8"/>
    <w:rsid w:val="005571CD"/>
    <w:rsid w:val="005573FA"/>
    <w:rsid w:val="00557420"/>
    <w:rsid w:val="00557994"/>
    <w:rsid w:val="0056053F"/>
    <w:rsid w:val="00560C79"/>
    <w:rsid w:val="00565DC3"/>
    <w:rsid w:val="00565F83"/>
    <w:rsid w:val="0057163D"/>
    <w:rsid w:val="00572709"/>
    <w:rsid w:val="00572BCD"/>
    <w:rsid w:val="005737DF"/>
    <w:rsid w:val="005751C3"/>
    <w:rsid w:val="00575443"/>
    <w:rsid w:val="005754BA"/>
    <w:rsid w:val="00576357"/>
    <w:rsid w:val="005763FE"/>
    <w:rsid w:val="00577405"/>
    <w:rsid w:val="00577B0C"/>
    <w:rsid w:val="005803BC"/>
    <w:rsid w:val="00580638"/>
    <w:rsid w:val="00580F1E"/>
    <w:rsid w:val="00583B4B"/>
    <w:rsid w:val="00584E03"/>
    <w:rsid w:val="00585157"/>
    <w:rsid w:val="0058562B"/>
    <w:rsid w:val="0058631F"/>
    <w:rsid w:val="005901EC"/>
    <w:rsid w:val="00590704"/>
    <w:rsid w:val="005907A5"/>
    <w:rsid w:val="00590A9F"/>
    <w:rsid w:val="005925E4"/>
    <w:rsid w:val="00592F35"/>
    <w:rsid w:val="00593E6E"/>
    <w:rsid w:val="00594581"/>
    <w:rsid w:val="00594A95"/>
    <w:rsid w:val="00595663"/>
    <w:rsid w:val="00595778"/>
    <w:rsid w:val="005962CF"/>
    <w:rsid w:val="00596E96"/>
    <w:rsid w:val="00597A81"/>
    <w:rsid w:val="00597A8B"/>
    <w:rsid w:val="005A0224"/>
    <w:rsid w:val="005A03EC"/>
    <w:rsid w:val="005A0AD3"/>
    <w:rsid w:val="005A0DDF"/>
    <w:rsid w:val="005A4D1B"/>
    <w:rsid w:val="005A63D3"/>
    <w:rsid w:val="005A708C"/>
    <w:rsid w:val="005B12A5"/>
    <w:rsid w:val="005B1907"/>
    <w:rsid w:val="005B1D01"/>
    <w:rsid w:val="005B20E4"/>
    <w:rsid w:val="005B21CF"/>
    <w:rsid w:val="005B3118"/>
    <w:rsid w:val="005B3899"/>
    <w:rsid w:val="005B5372"/>
    <w:rsid w:val="005B5646"/>
    <w:rsid w:val="005B6142"/>
    <w:rsid w:val="005B676F"/>
    <w:rsid w:val="005B72E6"/>
    <w:rsid w:val="005B7814"/>
    <w:rsid w:val="005B7ED1"/>
    <w:rsid w:val="005C0C63"/>
    <w:rsid w:val="005C200E"/>
    <w:rsid w:val="005C35AC"/>
    <w:rsid w:val="005C3AA5"/>
    <w:rsid w:val="005C3E4C"/>
    <w:rsid w:val="005C437F"/>
    <w:rsid w:val="005C4B49"/>
    <w:rsid w:val="005C4FB8"/>
    <w:rsid w:val="005C5F7C"/>
    <w:rsid w:val="005C6540"/>
    <w:rsid w:val="005C6940"/>
    <w:rsid w:val="005C7017"/>
    <w:rsid w:val="005C72AD"/>
    <w:rsid w:val="005C7EE6"/>
    <w:rsid w:val="005D13D9"/>
    <w:rsid w:val="005D15D4"/>
    <w:rsid w:val="005D25B9"/>
    <w:rsid w:val="005D2B02"/>
    <w:rsid w:val="005D322F"/>
    <w:rsid w:val="005D4546"/>
    <w:rsid w:val="005D648A"/>
    <w:rsid w:val="005D6EA8"/>
    <w:rsid w:val="005D7012"/>
    <w:rsid w:val="005E03F4"/>
    <w:rsid w:val="005E0BEB"/>
    <w:rsid w:val="005E2297"/>
    <w:rsid w:val="005E2299"/>
    <w:rsid w:val="005E3469"/>
    <w:rsid w:val="005E3A3C"/>
    <w:rsid w:val="005E3C80"/>
    <w:rsid w:val="005E402D"/>
    <w:rsid w:val="005E40D3"/>
    <w:rsid w:val="005E49B6"/>
    <w:rsid w:val="005E5BC0"/>
    <w:rsid w:val="005E7A62"/>
    <w:rsid w:val="005F06A9"/>
    <w:rsid w:val="005F074B"/>
    <w:rsid w:val="005F0CC4"/>
    <w:rsid w:val="005F28AD"/>
    <w:rsid w:val="005F2974"/>
    <w:rsid w:val="005F2B15"/>
    <w:rsid w:val="005F346B"/>
    <w:rsid w:val="005F39FA"/>
    <w:rsid w:val="005F4959"/>
    <w:rsid w:val="005F5379"/>
    <w:rsid w:val="005F57C3"/>
    <w:rsid w:val="005F6363"/>
    <w:rsid w:val="005F64AF"/>
    <w:rsid w:val="005F7A03"/>
    <w:rsid w:val="005F7E8D"/>
    <w:rsid w:val="00600064"/>
    <w:rsid w:val="00601998"/>
    <w:rsid w:val="00604E37"/>
    <w:rsid w:val="006055BF"/>
    <w:rsid w:val="0060719C"/>
    <w:rsid w:val="00610263"/>
    <w:rsid w:val="006112E7"/>
    <w:rsid w:val="006116C3"/>
    <w:rsid w:val="00611F70"/>
    <w:rsid w:val="0061368C"/>
    <w:rsid w:val="00615AF9"/>
    <w:rsid w:val="00615D96"/>
    <w:rsid w:val="00616774"/>
    <w:rsid w:val="0061679B"/>
    <w:rsid w:val="00617002"/>
    <w:rsid w:val="006206B2"/>
    <w:rsid w:val="00620930"/>
    <w:rsid w:val="006216F8"/>
    <w:rsid w:val="006222F4"/>
    <w:rsid w:val="0062298C"/>
    <w:rsid w:val="00624547"/>
    <w:rsid w:val="00625076"/>
    <w:rsid w:val="006250CB"/>
    <w:rsid w:val="006256B2"/>
    <w:rsid w:val="00625FC4"/>
    <w:rsid w:val="0062601F"/>
    <w:rsid w:val="006270AE"/>
    <w:rsid w:val="00627C66"/>
    <w:rsid w:val="00630D34"/>
    <w:rsid w:val="00630E38"/>
    <w:rsid w:val="00632156"/>
    <w:rsid w:val="00632434"/>
    <w:rsid w:val="00635B4B"/>
    <w:rsid w:val="006364B5"/>
    <w:rsid w:val="00636DD1"/>
    <w:rsid w:val="00637186"/>
    <w:rsid w:val="006407DC"/>
    <w:rsid w:val="006408FF"/>
    <w:rsid w:val="00641E5F"/>
    <w:rsid w:val="0064245C"/>
    <w:rsid w:val="006436D7"/>
    <w:rsid w:val="00643A0A"/>
    <w:rsid w:val="00643D3A"/>
    <w:rsid w:val="00643F38"/>
    <w:rsid w:val="00644438"/>
    <w:rsid w:val="006448AD"/>
    <w:rsid w:val="00646ECC"/>
    <w:rsid w:val="006500A1"/>
    <w:rsid w:val="00652136"/>
    <w:rsid w:val="00652D02"/>
    <w:rsid w:val="006543C2"/>
    <w:rsid w:val="00654FB5"/>
    <w:rsid w:val="00655031"/>
    <w:rsid w:val="006558EF"/>
    <w:rsid w:val="00655F81"/>
    <w:rsid w:val="00656276"/>
    <w:rsid w:val="00656482"/>
    <w:rsid w:val="00656D01"/>
    <w:rsid w:val="00657663"/>
    <w:rsid w:val="00660635"/>
    <w:rsid w:val="00660B3B"/>
    <w:rsid w:val="00662672"/>
    <w:rsid w:val="00662BDF"/>
    <w:rsid w:val="006633DD"/>
    <w:rsid w:val="00664721"/>
    <w:rsid w:val="00664F88"/>
    <w:rsid w:val="00665E32"/>
    <w:rsid w:val="00667D9E"/>
    <w:rsid w:val="00674C3D"/>
    <w:rsid w:val="006754FB"/>
    <w:rsid w:val="00676687"/>
    <w:rsid w:val="006779CB"/>
    <w:rsid w:val="00677C39"/>
    <w:rsid w:val="0068047B"/>
    <w:rsid w:val="00680C8D"/>
    <w:rsid w:val="00681450"/>
    <w:rsid w:val="006814D9"/>
    <w:rsid w:val="00681F1E"/>
    <w:rsid w:val="00682EF0"/>
    <w:rsid w:val="0068313B"/>
    <w:rsid w:val="00683930"/>
    <w:rsid w:val="0068440F"/>
    <w:rsid w:val="0068462F"/>
    <w:rsid w:val="0068480B"/>
    <w:rsid w:val="00686615"/>
    <w:rsid w:val="00686DE9"/>
    <w:rsid w:val="00687908"/>
    <w:rsid w:val="006903D3"/>
    <w:rsid w:val="00690C86"/>
    <w:rsid w:val="00690D8C"/>
    <w:rsid w:val="00691109"/>
    <w:rsid w:val="0069261A"/>
    <w:rsid w:val="006927B5"/>
    <w:rsid w:val="00693675"/>
    <w:rsid w:val="006937F3"/>
    <w:rsid w:val="00696246"/>
    <w:rsid w:val="006976C8"/>
    <w:rsid w:val="006A1C9D"/>
    <w:rsid w:val="006A2218"/>
    <w:rsid w:val="006A3FF6"/>
    <w:rsid w:val="006A663E"/>
    <w:rsid w:val="006A73FE"/>
    <w:rsid w:val="006A7BD6"/>
    <w:rsid w:val="006B011B"/>
    <w:rsid w:val="006B0474"/>
    <w:rsid w:val="006B347E"/>
    <w:rsid w:val="006B3947"/>
    <w:rsid w:val="006B5671"/>
    <w:rsid w:val="006B5F5A"/>
    <w:rsid w:val="006B67F0"/>
    <w:rsid w:val="006B6FE4"/>
    <w:rsid w:val="006B7295"/>
    <w:rsid w:val="006B7356"/>
    <w:rsid w:val="006C044D"/>
    <w:rsid w:val="006C29A9"/>
    <w:rsid w:val="006C3B51"/>
    <w:rsid w:val="006C41CC"/>
    <w:rsid w:val="006C5AF1"/>
    <w:rsid w:val="006C650A"/>
    <w:rsid w:val="006D0960"/>
    <w:rsid w:val="006D1258"/>
    <w:rsid w:val="006D13E2"/>
    <w:rsid w:val="006D1807"/>
    <w:rsid w:val="006D18E3"/>
    <w:rsid w:val="006D4101"/>
    <w:rsid w:val="006D58BD"/>
    <w:rsid w:val="006D58C4"/>
    <w:rsid w:val="006D6079"/>
    <w:rsid w:val="006D6369"/>
    <w:rsid w:val="006D7256"/>
    <w:rsid w:val="006E0305"/>
    <w:rsid w:val="006E104A"/>
    <w:rsid w:val="006E2082"/>
    <w:rsid w:val="006E2983"/>
    <w:rsid w:val="006E41C9"/>
    <w:rsid w:val="006F0145"/>
    <w:rsid w:val="006F1011"/>
    <w:rsid w:val="006F1D83"/>
    <w:rsid w:val="006F2BD9"/>
    <w:rsid w:val="006F2FF2"/>
    <w:rsid w:val="006F3E61"/>
    <w:rsid w:val="006F3F3F"/>
    <w:rsid w:val="006F4895"/>
    <w:rsid w:val="006F4E65"/>
    <w:rsid w:val="006F6075"/>
    <w:rsid w:val="006F6333"/>
    <w:rsid w:val="006F6341"/>
    <w:rsid w:val="006F6439"/>
    <w:rsid w:val="006F770C"/>
    <w:rsid w:val="006F78D4"/>
    <w:rsid w:val="006F7938"/>
    <w:rsid w:val="0070068B"/>
    <w:rsid w:val="00700781"/>
    <w:rsid w:val="0070160B"/>
    <w:rsid w:val="0070473A"/>
    <w:rsid w:val="00704F3D"/>
    <w:rsid w:val="00704F42"/>
    <w:rsid w:val="0070572C"/>
    <w:rsid w:val="0070592A"/>
    <w:rsid w:val="00706424"/>
    <w:rsid w:val="007070AB"/>
    <w:rsid w:val="00712943"/>
    <w:rsid w:val="00712EA0"/>
    <w:rsid w:val="00714680"/>
    <w:rsid w:val="007153B4"/>
    <w:rsid w:val="0071561B"/>
    <w:rsid w:val="007165A8"/>
    <w:rsid w:val="0071750C"/>
    <w:rsid w:val="0072022B"/>
    <w:rsid w:val="0072087E"/>
    <w:rsid w:val="00720F1B"/>
    <w:rsid w:val="00720F40"/>
    <w:rsid w:val="007221FE"/>
    <w:rsid w:val="007224B9"/>
    <w:rsid w:val="00722548"/>
    <w:rsid w:val="00722830"/>
    <w:rsid w:val="00723B0F"/>
    <w:rsid w:val="00724EA0"/>
    <w:rsid w:val="00724FFC"/>
    <w:rsid w:val="0072513B"/>
    <w:rsid w:val="00725756"/>
    <w:rsid w:val="00725AED"/>
    <w:rsid w:val="00725C60"/>
    <w:rsid w:val="007262B1"/>
    <w:rsid w:val="0072788F"/>
    <w:rsid w:val="00727A61"/>
    <w:rsid w:val="00727CC1"/>
    <w:rsid w:val="00731C5E"/>
    <w:rsid w:val="00732E15"/>
    <w:rsid w:val="00732EED"/>
    <w:rsid w:val="007355A8"/>
    <w:rsid w:val="007360CA"/>
    <w:rsid w:val="00737C07"/>
    <w:rsid w:val="00741BC3"/>
    <w:rsid w:val="00741C90"/>
    <w:rsid w:val="00742983"/>
    <w:rsid w:val="00743A96"/>
    <w:rsid w:val="00745884"/>
    <w:rsid w:val="00747B6A"/>
    <w:rsid w:val="00747F4E"/>
    <w:rsid w:val="00750DF1"/>
    <w:rsid w:val="00751E95"/>
    <w:rsid w:val="00753057"/>
    <w:rsid w:val="007534A3"/>
    <w:rsid w:val="00754427"/>
    <w:rsid w:val="00754893"/>
    <w:rsid w:val="007576F3"/>
    <w:rsid w:val="00757969"/>
    <w:rsid w:val="00760125"/>
    <w:rsid w:val="0076023F"/>
    <w:rsid w:val="00760790"/>
    <w:rsid w:val="0076216F"/>
    <w:rsid w:val="00762227"/>
    <w:rsid w:val="00763FC3"/>
    <w:rsid w:val="007645B2"/>
    <w:rsid w:val="00765790"/>
    <w:rsid w:val="0076715A"/>
    <w:rsid w:val="00767561"/>
    <w:rsid w:val="007709E7"/>
    <w:rsid w:val="00772705"/>
    <w:rsid w:val="00772AC0"/>
    <w:rsid w:val="00772C44"/>
    <w:rsid w:val="007731AC"/>
    <w:rsid w:val="007743A6"/>
    <w:rsid w:val="007755C7"/>
    <w:rsid w:val="007773E8"/>
    <w:rsid w:val="00780021"/>
    <w:rsid w:val="00780D7C"/>
    <w:rsid w:val="0078170B"/>
    <w:rsid w:val="00784CFF"/>
    <w:rsid w:val="00784FDD"/>
    <w:rsid w:val="007860B7"/>
    <w:rsid w:val="00786D34"/>
    <w:rsid w:val="00790A99"/>
    <w:rsid w:val="00790F2A"/>
    <w:rsid w:val="007924A5"/>
    <w:rsid w:val="00792B70"/>
    <w:rsid w:val="00793E2F"/>
    <w:rsid w:val="007955D4"/>
    <w:rsid w:val="00796197"/>
    <w:rsid w:val="007972A8"/>
    <w:rsid w:val="00797E65"/>
    <w:rsid w:val="007A0AB3"/>
    <w:rsid w:val="007A17D8"/>
    <w:rsid w:val="007A2956"/>
    <w:rsid w:val="007A2A68"/>
    <w:rsid w:val="007A3ABE"/>
    <w:rsid w:val="007A3C59"/>
    <w:rsid w:val="007A4860"/>
    <w:rsid w:val="007A4E70"/>
    <w:rsid w:val="007A5B16"/>
    <w:rsid w:val="007A693D"/>
    <w:rsid w:val="007B0513"/>
    <w:rsid w:val="007B103D"/>
    <w:rsid w:val="007B1059"/>
    <w:rsid w:val="007B4747"/>
    <w:rsid w:val="007B47A3"/>
    <w:rsid w:val="007B4FF8"/>
    <w:rsid w:val="007B5110"/>
    <w:rsid w:val="007C0DAB"/>
    <w:rsid w:val="007C1B02"/>
    <w:rsid w:val="007C1E59"/>
    <w:rsid w:val="007C2D43"/>
    <w:rsid w:val="007C2F9A"/>
    <w:rsid w:val="007C3069"/>
    <w:rsid w:val="007C4313"/>
    <w:rsid w:val="007C4C25"/>
    <w:rsid w:val="007C523C"/>
    <w:rsid w:val="007C5380"/>
    <w:rsid w:val="007C7E88"/>
    <w:rsid w:val="007D0487"/>
    <w:rsid w:val="007D05B2"/>
    <w:rsid w:val="007D0C28"/>
    <w:rsid w:val="007D12D0"/>
    <w:rsid w:val="007D300C"/>
    <w:rsid w:val="007D31F8"/>
    <w:rsid w:val="007D3468"/>
    <w:rsid w:val="007D3BE5"/>
    <w:rsid w:val="007D5303"/>
    <w:rsid w:val="007E03D1"/>
    <w:rsid w:val="007E047C"/>
    <w:rsid w:val="007E0DCE"/>
    <w:rsid w:val="007E27B0"/>
    <w:rsid w:val="007E2EC7"/>
    <w:rsid w:val="007E34DC"/>
    <w:rsid w:val="007E35B9"/>
    <w:rsid w:val="007E35E3"/>
    <w:rsid w:val="007E3709"/>
    <w:rsid w:val="007E429A"/>
    <w:rsid w:val="007E44E8"/>
    <w:rsid w:val="007E6963"/>
    <w:rsid w:val="007E763B"/>
    <w:rsid w:val="007E7A8F"/>
    <w:rsid w:val="007F04D9"/>
    <w:rsid w:val="007F0AC9"/>
    <w:rsid w:val="007F110B"/>
    <w:rsid w:val="007F17B4"/>
    <w:rsid w:val="007F1EC1"/>
    <w:rsid w:val="007F1EF8"/>
    <w:rsid w:val="007F238C"/>
    <w:rsid w:val="007F54C0"/>
    <w:rsid w:val="007F62FF"/>
    <w:rsid w:val="007F7854"/>
    <w:rsid w:val="007F7EFD"/>
    <w:rsid w:val="008007F1"/>
    <w:rsid w:val="00800BA6"/>
    <w:rsid w:val="008027B8"/>
    <w:rsid w:val="00803A7D"/>
    <w:rsid w:val="00803B73"/>
    <w:rsid w:val="00805D96"/>
    <w:rsid w:val="008062B8"/>
    <w:rsid w:val="00806ABA"/>
    <w:rsid w:val="00810156"/>
    <w:rsid w:val="0081034D"/>
    <w:rsid w:val="00810666"/>
    <w:rsid w:val="00811068"/>
    <w:rsid w:val="00811609"/>
    <w:rsid w:val="00812EF3"/>
    <w:rsid w:val="00814623"/>
    <w:rsid w:val="00815421"/>
    <w:rsid w:val="0081644D"/>
    <w:rsid w:val="00820256"/>
    <w:rsid w:val="008248BE"/>
    <w:rsid w:val="00826701"/>
    <w:rsid w:val="00827436"/>
    <w:rsid w:val="00830827"/>
    <w:rsid w:val="00830911"/>
    <w:rsid w:val="00831607"/>
    <w:rsid w:val="00832299"/>
    <w:rsid w:val="00832646"/>
    <w:rsid w:val="00833CCD"/>
    <w:rsid w:val="00834229"/>
    <w:rsid w:val="00834248"/>
    <w:rsid w:val="00834F63"/>
    <w:rsid w:val="0083524C"/>
    <w:rsid w:val="008353A1"/>
    <w:rsid w:val="00835A9C"/>
    <w:rsid w:val="00835AFA"/>
    <w:rsid w:val="008362B1"/>
    <w:rsid w:val="00836B67"/>
    <w:rsid w:val="00836C3B"/>
    <w:rsid w:val="008372BD"/>
    <w:rsid w:val="00840458"/>
    <w:rsid w:val="00840649"/>
    <w:rsid w:val="00840A25"/>
    <w:rsid w:val="00840C4B"/>
    <w:rsid w:val="0084151C"/>
    <w:rsid w:val="008422F6"/>
    <w:rsid w:val="0084264E"/>
    <w:rsid w:val="008436F3"/>
    <w:rsid w:val="00843DBC"/>
    <w:rsid w:val="00845558"/>
    <w:rsid w:val="00845BFF"/>
    <w:rsid w:val="00845EDE"/>
    <w:rsid w:val="00846797"/>
    <w:rsid w:val="00846B0B"/>
    <w:rsid w:val="00847399"/>
    <w:rsid w:val="00850DF8"/>
    <w:rsid w:val="0085149B"/>
    <w:rsid w:val="008528A6"/>
    <w:rsid w:val="00852EFB"/>
    <w:rsid w:val="00854082"/>
    <w:rsid w:val="008556B0"/>
    <w:rsid w:val="00855D03"/>
    <w:rsid w:val="00860E0C"/>
    <w:rsid w:val="00862064"/>
    <w:rsid w:val="0086239B"/>
    <w:rsid w:val="00863382"/>
    <w:rsid w:val="00864C7C"/>
    <w:rsid w:val="00864D9C"/>
    <w:rsid w:val="00865BC8"/>
    <w:rsid w:val="008677F4"/>
    <w:rsid w:val="00870AB0"/>
    <w:rsid w:val="00870AE4"/>
    <w:rsid w:val="00872446"/>
    <w:rsid w:val="00872737"/>
    <w:rsid w:val="008728A5"/>
    <w:rsid w:val="00872F8D"/>
    <w:rsid w:val="00873237"/>
    <w:rsid w:val="008741A9"/>
    <w:rsid w:val="008765E1"/>
    <w:rsid w:val="008770EF"/>
    <w:rsid w:val="00877E63"/>
    <w:rsid w:val="0088041E"/>
    <w:rsid w:val="00881296"/>
    <w:rsid w:val="008813BC"/>
    <w:rsid w:val="00881B54"/>
    <w:rsid w:val="00882DC2"/>
    <w:rsid w:val="00883417"/>
    <w:rsid w:val="008838DA"/>
    <w:rsid w:val="00885841"/>
    <w:rsid w:val="008866EE"/>
    <w:rsid w:val="00886D0D"/>
    <w:rsid w:val="00887A1B"/>
    <w:rsid w:val="00887E2D"/>
    <w:rsid w:val="00887F69"/>
    <w:rsid w:val="00890B1F"/>
    <w:rsid w:val="00893C77"/>
    <w:rsid w:val="008941D1"/>
    <w:rsid w:val="008961DD"/>
    <w:rsid w:val="008A0DE5"/>
    <w:rsid w:val="008A0F27"/>
    <w:rsid w:val="008A18D8"/>
    <w:rsid w:val="008A1F31"/>
    <w:rsid w:val="008A27B5"/>
    <w:rsid w:val="008A2A7D"/>
    <w:rsid w:val="008A4138"/>
    <w:rsid w:val="008A45E2"/>
    <w:rsid w:val="008A58DB"/>
    <w:rsid w:val="008A67BA"/>
    <w:rsid w:val="008A6D10"/>
    <w:rsid w:val="008B03D2"/>
    <w:rsid w:val="008B0852"/>
    <w:rsid w:val="008B08FC"/>
    <w:rsid w:val="008B1663"/>
    <w:rsid w:val="008B1DD0"/>
    <w:rsid w:val="008B2801"/>
    <w:rsid w:val="008B2B94"/>
    <w:rsid w:val="008B3A68"/>
    <w:rsid w:val="008B47A0"/>
    <w:rsid w:val="008B4E45"/>
    <w:rsid w:val="008B5FB5"/>
    <w:rsid w:val="008B64A2"/>
    <w:rsid w:val="008B6860"/>
    <w:rsid w:val="008C13D3"/>
    <w:rsid w:val="008C29F7"/>
    <w:rsid w:val="008C3024"/>
    <w:rsid w:val="008C3642"/>
    <w:rsid w:val="008C3F0A"/>
    <w:rsid w:val="008C46E8"/>
    <w:rsid w:val="008C4FC1"/>
    <w:rsid w:val="008C610A"/>
    <w:rsid w:val="008D05E4"/>
    <w:rsid w:val="008D11AF"/>
    <w:rsid w:val="008D24E2"/>
    <w:rsid w:val="008D3474"/>
    <w:rsid w:val="008D3504"/>
    <w:rsid w:val="008D3F9F"/>
    <w:rsid w:val="008D4D59"/>
    <w:rsid w:val="008D51B0"/>
    <w:rsid w:val="008D6F47"/>
    <w:rsid w:val="008E1232"/>
    <w:rsid w:val="008E1E54"/>
    <w:rsid w:val="008E202C"/>
    <w:rsid w:val="008E2CE2"/>
    <w:rsid w:val="008E32F2"/>
    <w:rsid w:val="008E63FE"/>
    <w:rsid w:val="008E7671"/>
    <w:rsid w:val="008E798F"/>
    <w:rsid w:val="008E7B5A"/>
    <w:rsid w:val="008E7C9B"/>
    <w:rsid w:val="008F0C96"/>
    <w:rsid w:val="008F185E"/>
    <w:rsid w:val="008F2341"/>
    <w:rsid w:val="008F538D"/>
    <w:rsid w:val="008F580C"/>
    <w:rsid w:val="008F5D3B"/>
    <w:rsid w:val="008F62EF"/>
    <w:rsid w:val="008F669B"/>
    <w:rsid w:val="008F6C46"/>
    <w:rsid w:val="008F7926"/>
    <w:rsid w:val="00900255"/>
    <w:rsid w:val="00900A14"/>
    <w:rsid w:val="00901125"/>
    <w:rsid w:val="0090139F"/>
    <w:rsid w:val="00901795"/>
    <w:rsid w:val="00903886"/>
    <w:rsid w:val="00904311"/>
    <w:rsid w:val="00904F08"/>
    <w:rsid w:val="00905026"/>
    <w:rsid w:val="009054B8"/>
    <w:rsid w:val="00905CE7"/>
    <w:rsid w:val="0090686C"/>
    <w:rsid w:val="00912EEE"/>
    <w:rsid w:val="0091363F"/>
    <w:rsid w:val="00913E20"/>
    <w:rsid w:val="00913F26"/>
    <w:rsid w:val="0091431F"/>
    <w:rsid w:val="009145C7"/>
    <w:rsid w:val="009153E3"/>
    <w:rsid w:val="009155DB"/>
    <w:rsid w:val="00917990"/>
    <w:rsid w:val="00917EF0"/>
    <w:rsid w:val="00920C6D"/>
    <w:rsid w:val="00921C18"/>
    <w:rsid w:val="00922134"/>
    <w:rsid w:val="00922CAE"/>
    <w:rsid w:val="00925791"/>
    <w:rsid w:val="0092580D"/>
    <w:rsid w:val="00925A1E"/>
    <w:rsid w:val="00925AD3"/>
    <w:rsid w:val="009263B3"/>
    <w:rsid w:val="00927678"/>
    <w:rsid w:val="009277DC"/>
    <w:rsid w:val="009300B1"/>
    <w:rsid w:val="00930B58"/>
    <w:rsid w:val="00930C3C"/>
    <w:rsid w:val="00932578"/>
    <w:rsid w:val="009325B4"/>
    <w:rsid w:val="00933017"/>
    <w:rsid w:val="009330C4"/>
    <w:rsid w:val="0093386C"/>
    <w:rsid w:val="009358EA"/>
    <w:rsid w:val="00935FBA"/>
    <w:rsid w:val="00935FC1"/>
    <w:rsid w:val="00936485"/>
    <w:rsid w:val="00937D5D"/>
    <w:rsid w:val="0094017C"/>
    <w:rsid w:val="00940E0A"/>
    <w:rsid w:val="00943760"/>
    <w:rsid w:val="00943F50"/>
    <w:rsid w:val="009442C5"/>
    <w:rsid w:val="00944979"/>
    <w:rsid w:val="00944C39"/>
    <w:rsid w:val="00944DAB"/>
    <w:rsid w:val="00945398"/>
    <w:rsid w:val="009455F8"/>
    <w:rsid w:val="00945CBE"/>
    <w:rsid w:val="00946217"/>
    <w:rsid w:val="00950EA5"/>
    <w:rsid w:val="009512BF"/>
    <w:rsid w:val="009516A5"/>
    <w:rsid w:val="00951C86"/>
    <w:rsid w:val="00951F5B"/>
    <w:rsid w:val="00952317"/>
    <w:rsid w:val="00953691"/>
    <w:rsid w:val="009538B3"/>
    <w:rsid w:val="009551CE"/>
    <w:rsid w:val="0095580D"/>
    <w:rsid w:val="00955C44"/>
    <w:rsid w:val="00957FA6"/>
    <w:rsid w:val="00960C9D"/>
    <w:rsid w:val="0096247F"/>
    <w:rsid w:val="009659BE"/>
    <w:rsid w:val="00967935"/>
    <w:rsid w:val="00967E9B"/>
    <w:rsid w:val="0097020D"/>
    <w:rsid w:val="0097052B"/>
    <w:rsid w:val="009716A8"/>
    <w:rsid w:val="009735CC"/>
    <w:rsid w:val="009743D8"/>
    <w:rsid w:val="009773F2"/>
    <w:rsid w:val="00977440"/>
    <w:rsid w:val="00977D56"/>
    <w:rsid w:val="009808C3"/>
    <w:rsid w:val="0098144C"/>
    <w:rsid w:val="009819F7"/>
    <w:rsid w:val="00981D8B"/>
    <w:rsid w:val="00982084"/>
    <w:rsid w:val="00983D46"/>
    <w:rsid w:val="0098420C"/>
    <w:rsid w:val="00984EC3"/>
    <w:rsid w:val="00985763"/>
    <w:rsid w:val="00985874"/>
    <w:rsid w:val="009869C8"/>
    <w:rsid w:val="0098791C"/>
    <w:rsid w:val="00990CC7"/>
    <w:rsid w:val="00990D26"/>
    <w:rsid w:val="00991388"/>
    <w:rsid w:val="00991645"/>
    <w:rsid w:val="009918E4"/>
    <w:rsid w:val="009919CD"/>
    <w:rsid w:val="00992816"/>
    <w:rsid w:val="00993440"/>
    <w:rsid w:val="00994F20"/>
    <w:rsid w:val="00995420"/>
    <w:rsid w:val="00996FA3"/>
    <w:rsid w:val="009A11CF"/>
    <w:rsid w:val="009A158E"/>
    <w:rsid w:val="009A16B3"/>
    <w:rsid w:val="009A2342"/>
    <w:rsid w:val="009A28D2"/>
    <w:rsid w:val="009A2EC7"/>
    <w:rsid w:val="009A328D"/>
    <w:rsid w:val="009A49A7"/>
    <w:rsid w:val="009A57C5"/>
    <w:rsid w:val="009A6758"/>
    <w:rsid w:val="009A7294"/>
    <w:rsid w:val="009A7650"/>
    <w:rsid w:val="009B0869"/>
    <w:rsid w:val="009B130F"/>
    <w:rsid w:val="009B1858"/>
    <w:rsid w:val="009B1CDC"/>
    <w:rsid w:val="009B2950"/>
    <w:rsid w:val="009B2DAA"/>
    <w:rsid w:val="009B318A"/>
    <w:rsid w:val="009B5D2A"/>
    <w:rsid w:val="009B701D"/>
    <w:rsid w:val="009B7D44"/>
    <w:rsid w:val="009B7DA8"/>
    <w:rsid w:val="009B7F06"/>
    <w:rsid w:val="009C2523"/>
    <w:rsid w:val="009C35E5"/>
    <w:rsid w:val="009C49FD"/>
    <w:rsid w:val="009C530C"/>
    <w:rsid w:val="009C5D5D"/>
    <w:rsid w:val="009C5F37"/>
    <w:rsid w:val="009C7392"/>
    <w:rsid w:val="009D007F"/>
    <w:rsid w:val="009D0754"/>
    <w:rsid w:val="009D363F"/>
    <w:rsid w:val="009D3C50"/>
    <w:rsid w:val="009D3E78"/>
    <w:rsid w:val="009D497D"/>
    <w:rsid w:val="009D614F"/>
    <w:rsid w:val="009D67E8"/>
    <w:rsid w:val="009E09FA"/>
    <w:rsid w:val="009E1CDD"/>
    <w:rsid w:val="009E1EF2"/>
    <w:rsid w:val="009E2291"/>
    <w:rsid w:val="009E2F05"/>
    <w:rsid w:val="009E5C8E"/>
    <w:rsid w:val="009E6A6A"/>
    <w:rsid w:val="009E6FF2"/>
    <w:rsid w:val="009E7804"/>
    <w:rsid w:val="009E7844"/>
    <w:rsid w:val="009F06FB"/>
    <w:rsid w:val="009F0901"/>
    <w:rsid w:val="009F0EAE"/>
    <w:rsid w:val="009F13BE"/>
    <w:rsid w:val="009F1AC8"/>
    <w:rsid w:val="009F22C7"/>
    <w:rsid w:val="009F4EF2"/>
    <w:rsid w:val="009F54C9"/>
    <w:rsid w:val="009F5ADF"/>
    <w:rsid w:val="00A004BF"/>
    <w:rsid w:val="00A00BF6"/>
    <w:rsid w:val="00A01E2A"/>
    <w:rsid w:val="00A0280D"/>
    <w:rsid w:val="00A03056"/>
    <w:rsid w:val="00A035C6"/>
    <w:rsid w:val="00A036C9"/>
    <w:rsid w:val="00A05D8D"/>
    <w:rsid w:val="00A05F67"/>
    <w:rsid w:val="00A07868"/>
    <w:rsid w:val="00A104E5"/>
    <w:rsid w:val="00A106F0"/>
    <w:rsid w:val="00A12837"/>
    <w:rsid w:val="00A13FC6"/>
    <w:rsid w:val="00A141EE"/>
    <w:rsid w:val="00A153B6"/>
    <w:rsid w:val="00A15C0C"/>
    <w:rsid w:val="00A160F5"/>
    <w:rsid w:val="00A167CA"/>
    <w:rsid w:val="00A16C17"/>
    <w:rsid w:val="00A1763C"/>
    <w:rsid w:val="00A17739"/>
    <w:rsid w:val="00A209E7"/>
    <w:rsid w:val="00A20EEF"/>
    <w:rsid w:val="00A20F97"/>
    <w:rsid w:val="00A21AC4"/>
    <w:rsid w:val="00A22B30"/>
    <w:rsid w:val="00A25F55"/>
    <w:rsid w:val="00A263B2"/>
    <w:rsid w:val="00A264C0"/>
    <w:rsid w:val="00A27552"/>
    <w:rsid w:val="00A27BFB"/>
    <w:rsid w:val="00A316D3"/>
    <w:rsid w:val="00A32132"/>
    <w:rsid w:val="00A324E0"/>
    <w:rsid w:val="00A3344D"/>
    <w:rsid w:val="00A33551"/>
    <w:rsid w:val="00A33671"/>
    <w:rsid w:val="00A3477E"/>
    <w:rsid w:val="00A358B7"/>
    <w:rsid w:val="00A36603"/>
    <w:rsid w:val="00A36984"/>
    <w:rsid w:val="00A36AF1"/>
    <w:rsid w:val="00A3784A"/>
    <w:rsid w:val="00A37898"/>
    <w:rsid w:val="00A37C6D"/>
    <w:rsid w:val="00A41070"/>
    <w:rsid w:val="00A41849"/>
    <w:rsid w:val="00A41E88"/>
    <w:rsid w:val="00A43ABA"/>
    <w:rsid w:val="00A43C2D"/>
    <w:rsid w:val="00A44BB3"/>
    <w:rsid w:val="00A44C2F"/>
    <w:rsid w:val="00A4531A"/>
    <w:rsid w:val="00A474FB"/>
    <w:rsid w:val="00A47CDE"/>
    <w:rsid w:val="00A50365"/>
    <w:rsid w:val="00A50E5B"/>
    <w:rsid w:val="00A50E5E"/>
    <w:rsid w:val="00A516BD"/>
    <w:rsid w:val="00A519FC"/>
    <w:rsid w:val="00A523B1"/>
    <w:rsid w:val="00A53262"/>
    <w:rsid w:val="00A5358F"/>
    <w:rsid w:val="00A53D2B"/>
    <w:rsid w:val="00A562D8"/>
    <w:rsid w:val="00A56A1C"/>
    <w:rsid w:val="00A61B40"/>
    <w:rsid w:val="00A623E2"/>
    <w:rsid w:val="00A63328"/>
    <w:rsid w:val="00A639FB"/>
    <w:rsid w:val="00A641BE"/>
    <w:rsid w:val="00A64FA3"/>
    <w:rsid w:val="00A654DC"/>
    <w:rsid w:val="00A65E2A"/>
    <w:rsid w:val="00A66DB3"/>
    <w:rsid w:val="00A66EF2"/>
    <w:rsid w:val="00A67C75"/>
    <w:rsid w:val="00A70FC9"/>
    <w:rsid w:val="00A71A78"/>
    <w:rsid w:val="00A7203F"/>
    <w:rsid w:val="00A72A19"/>
    <w:rsid w:val="00A75C89"/>
    <w:rsid w:val="00A765E6"/>
    <w:rsid w:val="00A77182"/>
    <w:rsid w:val="00A77AD6"/>
    <w:rsid w:val="00A77D8D"/>
    <w:rsid w:val="00A77F1A"/>
    <w:rsid w:val="00A83445"/>
    <w:rsid w:val="00A8350D"/>
    <w:rsid w:val="00A8396B"/>
    <w:rsid w:val="00A83FA6"/>
    <w:rsid w:val="00A858A0"/>
    <w:rsid w:val="00A86564"/>
    <w:rsid w:val="00A86952"/>
    <w:rsid w:val="00A87344"/>
    <w:rsid w:val="00A876D1"/>
    <w:rsid w:val="00A90EE2"/>
    <w:rsid w:val="00A9117F"/>
    <w:rsid w:val="00A91F9C"/>
    <w:rsid w:val="00A92770"/>
    <w:rsid w:val="00A93AEB"/>
    <w:rsid w:val="00A953F4"/>
    <w:rsid w:val="00A963CA"/>
    <w:rsid w:val="00A9675A"/>
    <w:rsid w:val="00A968AC"/>
    <w:rsid w:val="00AA0025"/>
    <w:rsid w:val="00AA03BA"/>
    <w:rsid w:val="00AA09E5"/>
    <w:rsid w:val="00AA0C4E"/>
    <w:rsid w:val="00AA169A"/>
    <w:rsid w:val="00AA1803"/>
    <w:rsid w:val="00AA18AF"/>
    <w:rsid w:val="00AA1952"/>
    <w:rsid w:val="00AA20BF"/>
    <w:rsid w:val="00AA26C2"/>
    <w:rsid w:val="00AA3226"/>
    <w:rsid w:val="00AA32E9"/>
    <w:rsid w:val="00AA488F"/>
    <w:rsid w:val="00AA573E"/>
    <w:rsid w:val="00AA5AAE"/>
    <w:rsid w:val="00AA639C"/>
    <w:rsid w:val="00AB0A72"/>
    <w:rsid w:val="00AB16DD"/>
    <w:rsid w:val="00AB178C"/>
    <w:rsid w:val="00AB20CF"/>
    <w:rsid w:val="00AB20D1"/>
    <w:rsid w:val="00AB2A61"/>
    <w:rsid w:val="00AB568D"/>
    <w:rsid w:val="00AB7BD9"/>
    <w:rsid w:val="00AC076F"/>
    <w:rsid w:val="00AC0D7D"/>
    <w:rsid w:val="00AC2BC9"/>
    <w:rsid w:val="00AC632E"/>
    <w:rsid w:val="00AC65F7"/>
    <w:rsid w:val="00AD10B5"/>
    <w:rsid w:val="00AD1A7B"/>
    <w:rsid w:val="00AD3DCE"/>
    <w:rsid w:val="00AD6558"/>
    <w:rsid w:val="00AD7155"/>
    <w:rsid w:val="00AD742A"/>
    <w:rsid w:val="00AD7CFF"/>
    <w:rsid w:val="00AE0EF1"/>
    <w:rsid w:val="00AE1DDF"/>
    <w:rsid w:val="00AE2C35"/>
    <w:rsid w:val="00AE2F76"/>
    <w:rsid w:val="00AE4730"/>
    <w:rsid w:val="00AE514C"/>
    <w:rsid w:val="00AE5BE4"/>
    <w:rsid w:val="00AE5E4C"/>
    <w:rsid w:val="00AE7396"/>
    <w:rsid w:val="00AF005A"/>
    <w:rsid w:val="00AF2126"/>
    <w:rsid w:val="00AF265D"/>
    <w:rsid w:val="00AF2732"/>
    <w:rsid w:val="00AF4805"/>
    <w:rsid w:val="00AF4F3D"/>
    <w:rsid w:val="00AF563B"/>
    <w:rsid w:val="00AF660D"/>
    <w:rsid w:val="00AF7B88"/>
    <w:rsid w:val="00B00257"/>
    <w:rsid w:val="00B01F9F"/>
    <w:rsid w:val="00B02659"/>
    <w:rsid w:val="00B032DE"/>
    <w:rsid w:val="00B03E19"/>
    <w:rsid w:val="00B03E63"/>
    <w:rsid w:val="00B04507"/>
    <w:rsid w:val="00B061D9"/>
    <w:rsid w:val="00B07968"/>
    <w:rsid w:val="00B10729"/>
    <w:rsid w:val="00B11980"/>
    <w:rsid w:val="00B12C4B"/>
    <w:rsid w:val="00B12FDB"/>
    <w:rsid w:val="00B14063"/>
    <w:rsid w:val="00B15FD7"/>
    <w:rsid w:val="00B16AEC"/>
    <w:rsid w:val="00B172F3"/>
    <w:rsid w:val="00B17954"/>
    <w:rsid w:val="00B20962"/>
    <w:rsid w:val="00B20A9D"/>
    <w:rsid w:val="00B213B1"/>
    <w:rsid w:val="00B219F5"/>
    <w:rsid w:val="00B22397"/>
    <w:rsid w:val="00B22D3C"/>
    <w:rsid w:val="00B32249"/>
    <w:rsid w:val="00B33D9C"/>
    <w:rsid w:val="00B35E4C"/>
    <w:rsid w:val="00B36CC1"/>
    <w:rsid w:val="00B37373"/>
    <w:rsid w:val="00B40963"/>
    <w:rsid w:val="00B40B98"/>
    <w:rsid w:val="00B414E9"/>
    <w:rsid w:val="00B41B68"/>
    <w:rsid w:val="00B439C9"/>
    <w:rsid w:val="00B43A5A"/>
    <w:rsid w:val="00B44482"/>
    <w:rsid w:val="00B462B8"/>
    <w:rsid w:val="00B468A2"/>
    <w:rsid w:val="00B46D8A"/>
    <w:rsid w:val="00B4743C"/>
    <w:rsid w:val="00B477A5"/>
    <w:rsid w:val="00B51F82"/>
    <w:rsid w:val="00B549B1"/>
    <w:rsid w:val="00B55ACE"/>
    <w:rsid w:val="00B56119"/>
    <w:rsid w:val="00B6061E"/>
    <w:rsid w:val="00B60AA4"/>
    <w:rsid w:val="00B60C04"/>
    <w:rsid w:val="00B617E2"/>
    <w:rsid w:val="00B62492"/>
    <w:rsid w:val="00B64439"/>
    <w:rsid w:val="00B66189"/>
    <w:rsid w:val="00B66698"/>
    <w:rsid w:val="00B668C6"/>
    <w:rsid w:val="00B66EA9"/>
    <w:rsid w:val="00B6780B"/>
    <w:rsid w:val="00B706C3"/>
    <w:rsid w:val="00B70BD3"/>
    <w:rsid w:val="00B70D0C"/>
    <w:rsid w:val="00B717B4"/>
    <w:rsid w:val="00B72238"/>
    <w:rsid w:val="00B72AAD"/>
    <w:rsid w:val="00B73184"/>
    <w:rsid w:val="00B7387D"/>
    <w:rsid w:val="00B747A5"/>
    <w:rsid w:val="00B74FCA"/>
    <w:rsid w:val="00B754B1"/>
    <w:rsid w:val="00B75B1E"/>
    <w:rsid w:val="00B75B63"/>
    <w:rsid w:val="00B7719E"/>
    <w:rsid w:val="00B7797D"/>
    <w:rsid w:val="00B77AD5"/>
    <w:rsid w:val="00B8065C"/>
    <w:rsid w:val="00B80D0E"/>
    <w:rsid w:val="00B837E2"/>
    <w:rsid w:val="00B842C1"/>
    <w:rsid w:val="00B84D8D"/>
    <w:rsid w:val="00B85661"/>
    <w:rsid w:val="00B85EC5"/>
    <w:rsid w:val="00B873FE"/>
    <w:rsid w:val="00B9020F"/>
    <w:rsid w:val="00B91287"/>
    <w:rsid w:val="00B91612"/>
    <w:rsid w:val="00B91938"/>
    <w:rsid w:val="00B94371"/>
    <w:rsid w:val="00B949E3"/>
    <w:rsid w:val="00B94AA7"/>
    <w:rsid w:val="00B96AA2"/>
    <w:rsid w:val="00B9758E"/>
    <w:rsid w:val="00BA04B7"/>
    <w:rsid w:val="00BA0678"/>
    <w:rsid w:val="00BA1992"/>
    <w:rsid w:val="00BA1A32"/>
    <w:rsid w:val="00BA1C67"/>
    <w:rsid w:val="00BA42E2"/>
    <w:rsid w:val="00BA4672"/>
    <w:rsid w:val="00BA4E23"/>
    <w:rsid w:val="00BA4F1E"/>
    <w:rsid w:val="00BA63EE"/>
    <w:rsid w:val="00BA66C8"/>
    <w:rsid w:val="00BA7351"/>
    <w:rsid w:val="00BA746D"/>
    <w:rsid w:val="00BA78CE"/>
    <w:rsid w:val="00BB0400"/>
    <w:rsid w:val="00BB06FF"/>
    <w:rsid w:val="00BB0B9C"/>
    <w:rsid w:val="00BB10BE"/>
    <w:rsid w:val="00BB1128"/>
    <w:rsid w:val="00BB167B"/>
    <w:rsid w:val="00BB1EB9"/>
    <w:rsid w:val="00BB2C4E"/>
    <w:rsid w:val="00BB31FF"/>
    <w:rsid w:val="00BB4CC2"/>
    <w:rsid w:val="00BB527A"/>
    <w:rsid w:val="00BC08CA"/>
    <w:rsid w:val="00BC0E8E"/>
    <w:rsid w:val="00BC1BF9"/>
    <w:rsid w:val="00BC28A1"/>
    <w:rsid w:val="00BC2DBA"/>
    <w:rsid w:val="00BC2F0A"/>
    <w:rsid w:val="00BC3BB0"/>
    <w:rsid w:val="00BC424F"/>
    <w:rsid w:val="00BC4562"/>
    <w:rsid w:val="00BC4AEA"/>
    <w:rsid w:val="00BC4EE5"/>
    <w:rsid w:val="00BC5F74"/>
    <w:rsid w:val="00BC5F7D"/>
    <w:rsid w:val="00BC6839"/>
    <w:rsid w:val="00BC6999"/>
    <w:rsid w:val="00BD06E3"/>
    <w:rsid w:val="00BD08A1"/>
    <w:rsid w:val="00BD08CA"/>
    <w:rsid w:val="00BD1932"/>
    <w:rsid w:val="00BD1A5F"/>
    <w:rsid w:val="00BD280C"/>
    <w:rsid w:val="00BD2F98"/>
    <w:rsid w:val="00BD3787"/>
    <w:rsid w:val="00BD6019"/>
    <w:rsid w:val="00BD6E2B"/>
    <w:rsid w:val="00BE1818"/>
    <w:rsid w:val="00BE231A"/>
    <w:rsid w:val="00BE2FC1"/>
    <w:rsid w:val="00BE3412"/>
    <w:rsid w:val="00BE3C60"/>
    <w:rsid w:val="00BE4242"/>
    <w:rsid w:val="00BE426F"/>
    <w:rsid w:val="00BE5905"/>
    <w:rsid w:val="00BE63DE"/>
    <w:rsid w:val="00BE7812"/>
    <w:rsid w:val="00BE7BC0"/>
    <w:rsid w:val="00BF1BB7"/>
    <w:rsid w:val="00BF2080"/>
    <w:rsid w:val="00BF2BAB"/>
    <w:rsid w:val="00BF4EDB"/>
    <w:rsid w:val="00BF5254"/>
    <w:rsid w:val="00BF5DCF"/>
    <w:rsid w:val="00BF7B88"/>
    <w:rsid w:val="00BF7E0D"/>
    <w:rsid w:val="00C00B08"/>
    <w:rsid w:val="00C03999"/>
    <w:rsid w:val="00C04FFB"/>
    <w:rsid w:val="00C052FA"/>
    <w:rsid w:val="00C054FE"/>
    <w:rsid w:val="00C0603A"/>
    <w:rsid w:val="00C066DE"/>
    <w:rsid w:val="00C07A9B"/>
    <w:rsid w:val="00C116D0"/>
    <w:rsid w:val="00C127C5"/>
    <w:rsid w:val="00C12ED9"/>
    <w:rsid w:val="00C146F0"/>
    <w:rsid w:val="00C14FD7"/>
    <w:rsid w:val="00C1790E"/>
    <w:rsid w:val="00C21454"/>
    <w:rsid w:val="00C2249F"/>
    <w:rsid w:val="00C226A5"/>
    <w:rsid w:val="00C22DBD"/>
    <w:rsid w:val="00C244AF"/>
    <w:rsid w:val="00C24DA1"/>
    <w:rsid w:val="00C25186"/>
    <w:rsid w:val="00C26663"/>
    <w:rsid w:val="00C2699B"/>
    <w:rsid w:val="00C27108"/>
    <w:rsid w:val="00C27A05"/>
    <w:rsid w:val="00C30DA8"/>
    <w:rsid w:val="00C31A64"/>
    <w:rsid w:val="00C362AD"/>
    <w:rsid w:val="00C36F5D"/>
    <w:rsid w:val="00C3787B"/>
    <w:rsid w:val="00C40B61"/>
    <w:rsid w:val="00C40CEF"/>
    <w:rsid w:val="00C40FBD"/>
    <w:rsid w:val="00C41998"/>
    <w:rsid w:val="00C460A0"/>
    <w:rsid w:val="00C50B69"/>
    <w:rsid w:val="00C51724"/>
    <w:rsid w:val="00C51B65"/>
    <w:rsid w:val="00C539CF"/>
    <w:rsid w:val="00C5457E"/>
    <w:rsid w:val="00C55E06"/>
    <w:rsid w:val="00C565B9"/>
    <w:rsid w:val="00C56DA1"/>
    <w:rsid w:val="00C56FB8"/>
    <w:rsid w:val="00C60A78"/>
    <w:rsid w:val="00C6102A"/>
    <w:rsid w:val="00C615CA"/>
    <w:rsid w:val="00C6220D"/>
    <w:rsid w:val="00C624AB"/>
    <w:rsid w:val="00C625F4"/>
    <w:rsid w:val="00C62BE5"/>
    <w:rsid w:val="00C63076"/>
    <w:rsid w:val="00C634AD"/>
    <w:rsid w:val="00C63A6F"/>
    <w:rsid w:val="00C63D33"/>
    <w:rsid w:val="00C63FD9"/>
    <w:rsid w:val="00C65C08"/>
    <w:rsid w:val="00C66DCC"/>
    <w:rsid w:val="00C67158"/>
    <w:rsid w:val="00C67A37"/>
    <w:rsid w:val="00C67EE8"/>
    <w:rsid w:val="00C70C22"/>
    <w:rsid w:val="00C7106B"/>
    <w:rsid w:val="00C71EDE"/>
    <w:rsid w:val="00C7285C"/>
    <w:rsid w:val="00C7318F"/>
    <w:rsid w:val="00C73832"/>
    <w:rsid w:val="00C73FBD"/>
    <w:rsid w:val="00C756EB"/>
    <w:rsid w:val="00C8072D"/>
    <w:rsid w:val="00C80A74"/>
    <w:rsid w:val="00C811C8"/>
    <w:rsid w:val="00C81EC9"/>
    <w:rsid w:val="00C821FB"/>
    <w:rsid w:val="00C83994"/>
    <w:rsid w:val="00C84D52"/>
    <w:rsid w:val="00C851B8"/>
    <w:rsid w:val="00C868C5"/>
    <w:rsid w:val="00C90003"/>
    <w:rsid w:val="00C904F2"/>
    <w:rsid w:val="00C910EB"/>
    <w:rsid w:val="00C913A0"/>
    <w:rsid w:val="00C92D54"/>
    <w:rsid w:val="00C937E0"/>
    <w:rsid w:val="00C939D1"/>
    <w:rsid w:val="00C94109"/>
    <w:rsid w:val="00C94F7A"/>
    <w:rsid w:val="00C953C4"/>
    <w:rsid w:val="00C9620A"/>
    <w:rsid w:val="00C96F29"/>
    <w:rsid w:val="00C9791D"/>
    <w:rsid w:val="00CA1742"/>
    <w:rsid w:val="00CA1EF6"/>
    <w:rsid w:val="00CA1F03"/>
    <w:rsid w:val="00CA2B32"/>
    <w:rsid w:val="00CA2F39"/>
    <w:rsid w:val="00CA3282"/>
    <w:rsid w:val="00CA3989"/>
    <w:rsid w:val="00CA42A7"/>
    <w:rsid w:val="00CA4604"/>
    <w:rsid w:val="00CB017D"/>
    <w:rsid w:val="00CB1E9D"/>
    <w:rsid w:val="00CB223C"/>
    <w:rsid w:val="00CB26FC"/>
    <w:rsid w:val="00CB2B2F"/>
    <w:rsid w:val="00CB378C"/>
    <w:rsid w:val="00CB50EE"/>
    <w:rsid w:val="00CB6208"/>
    <w:rsid w:val="00CB656E"/>
    <w:rsid w:val="00CB7D45"/>
    <w:rsid w:val="00CC092A"/>
    <w:rsid w:val="00CC1D47"/>
    <w:rsid w:val="00CC1DF5"/>
    <w:rsid w:val="00CC1DF9"/>
    <w:rsid w:val="00CC26F3"/>
    <w:rsid w:val="00CC2A9D"/>
    <w:rsid w:val="00CC3193"/>
    <w:rsid w:val="00CC52D6"/>
    <w:rsid w:val="00CC60CC"/>
    <w:rsid w:val="00CC632B"/>
    <w:rsid w:val="00CD03E2"/>
    <w:rsid w:val="00CD108C"/>
    <w:rsid w:val="00CD219B"/>
    <w:rsid w:val="00CD2352"/>
    <w:rsid w:val="00CD30E9"/>
    <w:rsid w:val="00CD3605"/>
    <w:rsid w:val="00CD38E4"/>
    <w:rsid w:val="00CD4312"/>
    <w:rsid w:val="00CD437D"/>
    <w:rsid w:val="00CD4EFB"/>
    <w:rsid w:val="00CD6696"/>
    <w:rsid w:val="00CD6F64"/>
    <w:rsid w:val="00CD7514"/>
    <w:rsid w:val="00CD7CC8"/>
    <w:rsid w:val="00CE0064"/>
    <w:rsid w:val="00CE0ADC"/>
    <w:rsid w:val="00CE2066"/>
    <w:rsid w:val="00CE3333"/>
    <w:rsid w:val="00CE3583"/>
    <w:rsid w:val="00CE388A"/>
    <w:rsid w:val="00CE49A0"/>
    <w:rsid w:val="00CE4AD7"/>
    <w:rsid w:val="00CE5893"/>
    <w:rsid w:val="00CE7E8B"/>
    <w:rsid w:val="00CF0E51"/>
    <w:rsid w:val="00CF0F02"/>
    <w:rsid w:val="00CF2D14"/>
    <w:rsid w:val="00CF4E35"/>
    <w:rsid w:val="00CF4E5B"/>
    <w:rsid w:val="00CF5151"/>
    <w:rsid w:val="00CF527E"/>
    <w:rsid w:val="00CF5852"/>
    <w:rsid w:val="00CF5952"/>
    <w:rsid w:val="00CF5DCD"/>
    <w:rsid w:val="00CF7090"/>
    <w:rsid w:val="00D007A6"/>
    <w:rsid w:val="00D0452A"/>
    <w:rsid w:val="00D0467C"/>
    <w:rsid w:val="00D0513B"/>
    <w:rsid w:val="00D10BBB"/>
    <w:rsid w:val="00D11BE4"/>
    <w:rsid w:val="00D11F0C"/>
    <w:rsid w:val="00D1255E"/>
    <w:rsid w:val="00D128C3"/>
    <w:rsid w:val="00D12ADD"/>
    <w:rsid w:val="00D140F5"/>
    <w:rsid w:val="00D141B6"/>
    <w:rsid w:val="00D14B65"/>
    <w:rsid w:val="00D14D06"/>
    <w:rsid w:val="00D1595F"/>
    <w:rsid w:val="00D15C87"/>
    <w:rsid w:val="00D1751B"/>
    <w:rsid w:val="00D2029F"/>
    <w:rsid w:val="00D20949"/>
    <w:rsid w:val="00D21121"/>
    <w:rsid w:val="00D212D2"/>
    <w:rsid w:val="00D218D8"/>
    <w:rsid w:val="00D219DE"/>
    <w:rsid w:val="00D21B65"/>
    <w:rsid w:val="00D234F3"/>
    <w:rsid w:val="00D23984"/>
    <w:rsid w:val="00D249A8"/>
    <w:rsid w:val="00D250DA"/>
    <w:rsid w:val="00D25111"/>
    <w:rsid w:val="00D2595C"/>
    <w:rsid w:val="00D27EC5"/>
    <w:rsid w:val="00D3004C"/>
    <w:rsid w:val="00D30411"/>
    <w:rsid w:val="00D30DAC"/>
    <w:rsid w:val="00D343D3"/>
    <w:rsid w:val="00D35558"/>
    <w:rsid w:val="00D35F92"/>
    <w:rsid w:val="00D369B0"/>
    <w:rsid w:val="00D36CC0"/>
    <w:rsid w:val="00D3752A"/>
    <w:rsid w:val="00D40126"/>
    <w:rsid w:val="00D40C19"/>
    <w:rsid w:val="00D422FB"/>
    <w:rsid w:val="00D44329"/>
    <w:rsid w:val="00D446A7"/>
    <w:rsid w:val="00D44C50"/>
    <w:rsid w:val="00D44CFE"/>
    <w:rsid w:val="00D44F73"/>
    <w:rsid w:val="00D458B9"/>
    <w:rsid w:val="00D46253"/>
    <w:rsid w:val="00D50399"/>
    <w:rsid w:val="00D50E39"/>
    <w:rsid w:val="00D51DFD"/>
    <w:rsid w:val="00D52306"/>
    <w:rsid w:val="00D52586"/>
    <w:rsid w:val="00D52AEF"/>
    <w:rsid w:val="00D532D8"/>
    <w:rsid w:val="00D537B5"/>
    <w:rsid w:val="00D56633"/>
    <w:rsid w:val="00D57D68"/>
    <w:rsid w:val="00D63916"/>
    <w:rsid w:val="00D63B23"/>
    <w:rsid w:val="00D64005"/>
    <w:rsid w:val="00D64564"/>
    <w:rsid w:val="00D64FE2"/>
    <w:rsid w:val="00D65339"/>
    <w:rsid w:val="00D655DB"/>
    <w:rsid w:val="00D671B0"/>
    <w:rsid w:val="00D67A73"/>
    <w:rsid w:val="00D67EC9"/>
    <w:rsid w:val="00D70239"/>
    <w:rsid w:val="00D720DD"/>
    <w:rsid w:val="00D751E1"/>
    <w:rsid w:val="00D7578E"/>
    <w:rsid w:val="00D767CC"/>
    <w:rsid w:val="00D771C1"/>
    <w:rsid w:val="00D771E4"/>
    <w:rsid w:val="00D7776C"/>
    <w:rsid w:val="00D804A7"/>
    <w:rsid w:val="00D80959"/>
    <w:rsid w:val="00D80A17"/>
    <w:rsid w:val="00D80A5E"/>
    <w:rsid w:val="00D83A05"/>
    <w:rsid w:val="00D83C7F"/>
    <w:rsid w:val="00D83D97"/>
    <w:rsid w:val="00D85461"/>
    <w:rsid w:val="00D8681C"/>
    <w:rsid w:val="00D86B41"/>
    <w:rsid w:val="00D87033"/>
    <w:rsid w:val="00D87257"/>
    <w:rsid w:val="00D87515"/>
    <w:rsid w:val="00D87991"/>
    <w:rsid w:val="00D92F55"/>
    <w:rsid w:val="00D93FDA"/>
    <w:rsid w:val="00D94EC2"/>
    <w:rsid w:val="00D96089"/>
    <w:rsid w:val="00D979AB"/>
    <w:rsid w:val="00DA05F0"/>
    <w:rsid w:val="00DA1C1B"/>
    <w:rsid w:val="00DA22BB"/>
    <w:rsid w:val="00DA2AF5"/>
    <w:rsid w:val="00DA2EEF"/>
    <w:rsid w:val="00DA3314"/>
    <w:rsid w:val="00DA3AD1"/>
    <w:rsid w:val="00DA403A"/>
    <w:rsid w:val="00DA5282"/>
    <w:rsid w:val="00DA60FB"/>
    <w:rsid w:val="00DA62FD"/>
    <w:rsid w:val="00DA6B66"/>
    <w:rsid w:val="00DA70FC"/>
    <w:rsid w:val="00DA7656"/>
    <w:rsid w:val="00DB0A6B"/>
    <w:rsid w:val="00DB0C4A"/>
    <w:rsid w:val="00DB16CE"/>
    <w:rsid w:val="00DB22ED"/>
    <w:rsid w:val="00DB23A1"/>
    <w:rsid w:val="00DB2A0F"/>
    <w:rsid w:val="00DB2DA4"/>
    <w:rsid w:val="00DB3661"/>
    <w:rsid w:val="00DB36C2"/>
    <w:rsid w:val="00DB3AD8"/>
    <w:rsid w:val="00DB4511"/>
    <w:rsid w:val="00DB5045"/>
    <w:rsid w:val="00DB524E"/>
    <w:rsid w:val="00DB5837"/>
    <w:rsid w:val="00DB6379"/>
    <w:rsid w:val="00DC0B3B"/>
    <w:rsid w:val="00DC0C44"/>
    <w:rsid w:val="00DC1A82"/>
    <w:rsid w:val="00DC49B2"/>
    <w:rsid w:val="00DC623A"/>
    <w:rsid w:val="00DC7937"/>
    <w:rsid w:val="00DC7F33"/>
    <w:rsid w:val="00DD0490"/>
    <w:rsid w:val="00DD1008"/>
    <w:rsid w:val="00DD107D"/>
    <w:rsid w:val="00DD1510"/>
    <w:rsid w:val="00DD22F8"/>
    <w:rsid w:val="00DD300E"/>
    <w:rsid w:val="00DD3566"/>
    <w:rsid w:val="00DD3EE7"/>
    <w:rsid w:val="00DD440C"/>
    <w:rsid w:val="00DD4627"/>
    <w:rsid w:val="00DD470B"/>
    <w:rsid w:val="00DD692E"/>
    <w:rsid w:val="00DD6A43"/>
    <w:rsid w:val="00DD7A53"/>
    <w:rsid w:val="00DD7BB8"/>
    <w:rsid w:val="00DE0511"/>
    <w:rsid w:val="00DE0726"/>
    <w:rsid w:val="00DE1B29"/>
    <w:rsid w:val="00DE3B24"/>
    <w:rsid w:val="00DE42A8"/>
    <w:rsid w:val="00DE48BC"/>
    <w:rsid w:val="00DE6668"/>
    <w:rsid w:val="00DE6787"/>
    <w:rsid w:val="00DE6E9F"/>
    <w:rsid w:val="00DF0431"/>
    <w:rsid w:val="00DF099F"/>
    <w:rsid w:val="00DF0E71"/>
    <w:rsid w:val="00DF122B"/>
    <w:rsid w:val="00DF12A6"/>
    <w:rsid w:val="00DF1B70"/>
    <w:rsid w:val="00DF362F"/>
    <w:rsid w:val="00DF3724"/>
    <w:rsid w:val="00DF4F36"/>
    <w:rsid w:val="00DF57EC"/>
    <w:rsid w:val="00DF5EDF"/>
    <w:rsid w:val="00DF6EA7"/>
    <w:rsid w:val="00DF7CAF"/>
    <w:rsid w:val="00E01EC3"/>
    <w:rsid w:val="00E025C8"/>
    <w:rsid w:val="00E04904"/>
    <w:rsid w:val="00E04DBB"/>
    <w:rsid w:val="00E065BA"/>
    <w:rsid w:val="00E06A7C"/>
    <w:rsid w:val="00E1050D"/>
    <w:rsid w:val="00E1095B"/>
    <w:rsid w:val="00E10D3F"/>
    <w:rsid w:val="00E12A8C"/>
    <w:rsid w:val="00E12D13"/>
    <w:rsid w:val="00E12EDA"/>
    <w:rsid w:val="00E140E5"/>
    <w:rsid w:val="00E14342"/>
    <w:rsid w:val="00E1502B"/>
    <w:rsid w:val="00E153E5"/>
    <w:rsid w:val="00E16900"/>
    <w:rsid w:val="00E175ED"/>
    <w:rsid w:val="00E17746"/>
    <w:rsid w:val="00E17A5F"/>
    <w:rsid w:val="00E20123"/>
    <w:rsid w:val="00E206C3"/>
    <w:rsid w:val="00E20D7F"/>
    <w:rsid w:val="00E20E1D"/>
    <w:rsid w:val="00E21337"/>
    <w:rsid w:val="00E22373"/>
    <w:rsid w:val="00E2291F"/>
    <w:rsid w:val="00E22D1D"/>
    <w:rsid w:val="00E23D97"/>
    <w:rsid w:val="00E24BC8"/>
    <w:rsid w:val="00E24E77"/>
    <w:rsid w:val="00E252D4"/>
    <w:rsid w:val="00E25562"/>
    <w:rsid w:val="00E260E9"/>
    <w:rsid w:val="00E30827"/>
    <w:rsid w:val="00E3109D"/>
    <w:rsid w:val="00E32069"/>
    <w:rsid w:val="00E32893"/>
    <w:rsid w:val="00E32EB2"/>
    <w:rsid w:val="00E33A3E"/>
    <w:rsid w:val="00E34C22"/>
    <w:rsid w:val="00E3571D"/>
    <w:rsid w:val="00E40DDD"/>
    <w:rsid w:val="00E416F0"/>
    <w:rsid w:val="00E428C0"/>
    <w:rsid w:val="00E42DBB"/>
    <w:rsid w:val="00E44909"/>
    <w:rsid w:val="00E452DB"/>
    <w:rsid w:val="00E46A5D"/>
    <w:rsid w:val="00E505F7"/>
    <w:rsid w:val="00E50B25"/>
    <w:rsid w:val="00E520A7"/>
    <w:rsid w:val="00E53E98"/>
    <w:rsid w:val="00E54178"/>
    <w:rsid w:val="00E54BD0"/>
    <w:rsid w:val="00E559A5"/>
    <w:rsid w:val="00E56504"/>
    <w:rsid w:val="00E56B2E"/>
    <w:rsid w:val="00E57C18"/>
    <w:rsid w:val="00E619D5"/>
    <w:rsid w:val="00E61A45"/>
    <w:rsid w:val="00E62D3B"/>
    <w:rsid w:val="00E62EA9"/>
    <w:rsid w:val="00E64311"/>
    <w:rsid w:val="00E6483A"/>
    <w:rsid w:val="00E6489F"/>
    <w:rsid w:val="00E65D5E"/>
    <w:rsid w:val="00E67752"/>
    <w:rsid w:val="00E70643"/>
    <w:rsid w:val="00E708F6"/>
    <w:rsid w:val="00E716D8"/>
    <w:rsid w:val="00E72708"/>
    <w:rsid w:val="00E73736"/>
    <w:rsid w:val="00E74647"/>
    <w:rsid w:val="00E76707"/>
    <w:rsid w:val="00E76CA6"/>
    <w:rsid w:val="00E773E1"/>
    <w:rsid w:val="00E82C0A"/>
    <w:rsid w:val="00E84A27"/>
    <w:rsid w:val="00E87E7C"/>
    <w:rsid w:val="00E90627"/>
    <w:rsid w:val="00E90A9E"/>
    <w:rsid w:val="00E94385"/>
    <w:rsid w:val="00E94999"/>
    <w:rsid w:val="00E95C7E"/>
    <w:rsid w:val="00E964E1"/>
    <w:rsid w:val="00EA029D"/>
    <w:rsid w:val="00EA0A59"/>
    <w:rsid w:val="00EA1932"/>
    <w:rsid w:val="00EA2B4B"/>
    <w:rsid w:val="00EA4538"/>
    <w:rsid w:val="00EA5015"/>
    <w:rsid w:val="00EA59C9"/>
    <w:rsid w:val="00EA5E9A"/>
    <w:rsid w:val="00EA5FB8"/>
    <w:rsid w:val="00EA618A"/>
    <w:rsid w:val="00EA79EF"/>
    <w:rsid w:val="00EB0343"/>
    <w:rsid w:val="00EB184C"/>
    <w:rsid w:val="00EB26B1"/>
    <w:rsid w:val="00EB30E1"/>
    <w:rsid w:val="00EB35A5"/>
    <w:rsid w:val="00EB4567"/>
    <w:rsid w:val="00EB4585"/>
    <w:rsid w:val="00EB48CD"/>
    <w:rsid w:val="00EB5123"/>
    <w:rsid w:val="00EB60A6"/>
    <w:rsid w:val="00EB6A4C"/>
    <w:rsid w:val="00EB7C1B"/>
    <w:rsid w:val="00EC0006"/>
    <w:rsid w:val="00EC019B"/>
    <w:rsid w:val="00EC0965"/>
    <w:rsid w:val="00EC196B"/>
    <w:rsid w:val="00EC3D50"/>
    <w:rsid w:val="00EC6334"/>
    <w:rsid w:val="00EC6399"/>
    <w:rsid w:val="00EC7F69"/>
    <w:rsid w:val="00ED0602"/>
    <w:rsid w:val="00ED09CB"/>
    <w:rsid w:val="00ED0B6A"/>
    <w:rsid w:val="00ED0F60"/>
    <w:rsid w:val="00ED13FB"/>
    <w:rsid w:val="00ED18F4"/>
    <w:rsid w:val="00ED234F"/>
    <w:rsid w:val="00ED3EB5"/>
    <w:rsid w:val="00ED488C"/>
    <w:rsid w:val="00ED563D"/>
    <w:rsid w:val="00ED6B48"/>
    <w:rsid w:val="00ED731E"/>
    <w:rsid w:val="00ED77F9"/>
    <w:rsid w:val="00ED7C73"/>
    <w:rsid w:val="00EE4B59"/>
    <w:rsid w:val="00EE4DF5"/>
    <w:rsid w:val="00EE5B01"/>
    <w:rsid w:val="00EE5CB8"/>
    <w:rsid w:val="00EE78E1"/>
    <w:rsid w:val="00EF2C13"/>
    <w:rsid w:val="00EF4C76"/>
    <w:rsid w:val="00EF7272"/>
    <w:rsid w:val="00F012EC"/>
    <w:rsid w:val="00F018FB"/>
    <w:rsid w:val="00F02473"/>
    <w:rsid w:val="00F0341F"/>
    <w:rsid w:val="00F039B0"/>
    <w:rsid w:val="00F05229"/>
    <w:rsid w:val="00F077F3"/>
    <w:rsid w:val="00F1175A"/>
    <w:rsid w:val="00F12B78"/>
    <w:rsid w:val="00F12FFC"/>
    <w:rsid w:val="00F13BCD"/>
    <w:rsid w:val="00F13DEB"/>
    <w:rsid w:val="00F13E38"/>
    <w:rsid w:val="00F15967"/>
    <w:rsid w:val="00F1644A"/>
    <w:rsid w:val="00F1695A"/>
    <w:rsid w:val="00F16D08"/>
    <w:rsid w:val="00F17509"/>
    <w:rsid w:val="00F20174"/>
    <w:rsid w:val="00F20C4A"/>
    <w:rsid w:val="00F22855"/>
    <w:rsid w:val="00F235F3"/>
    <w:rsid w:val="00F23AC2"/>
    <w:rsid w:val="00F23AF7"/>
    <w:rsid w:val="00F25581"/>
    <w:rsid w:val="00F26F01"/>
    <w:rsid w:val="00F278EC"/>
    <w:rsid w:val="00F27C68"/>
    <w:rsid w:val="00F27FFB"/>
    <w:rsid w:val="00F30373"/>
    <w:rsid w:val="00F3073F"/>
    <w:rsid w:val="00F3130D"/>
    <w:rsid w:val="00F31A4A"/>
    <w:rsid w:val="00F31A8F"/>
    <w:rsid w:val="00F31DDC"/>
    <w:rsid w:val="00F330FC"/>
    <w:rsid w:val="00F33606"/>
    <w:rsid w:val="00F339A4"/>
    <w:rsid w:val="00F35FBF"/>
    <w:rsid w:val="00F36430"/>
    <w:rsid w:val="00F3668A"/>
    <w:rsid w:val="00F36A9A"/>
    <w:rsid w:val="00F3795D"/>
    <w:rsid w:val="00F37DEB"/>
    <w:rsid w:val="00F37DFB"/>
    <w:rsid w:val="00F37E2A"/>
    <w:rsid w:val="00F4001D"/>
    <w:rsid w:val="00F41927"/>
    <w:rsid w:val="00F42FBA"/>
    <w:rsid w:val="00F43311"/>
    <w:rsid w:val="00F43EC8"/>
    <w:rsid w:val="00F44133"/>
    <w:rsid w:val="00F44673"/>
    <w:rsid w:val="00F449D8"/>
    <w:rsid w:val="00F45C56"/>
    <w:rsid w:val="00F4620F"/>
    <w:rsid w:val="00F507C4"/>
    <w:rsid w:val="00F5095A"/>
    <w:rsid w:val="00F52232"/>
    <w:rsid w:val="00F531C4"/>
    <w:rsid w:val="00F532A0"/>
    <w:rsid w:val="00F533AF"/>
    <w:rsid w:val="00F53695"/>
    <w:rsid w:val="00F53950"/>
    <w:rsid w:val="00F55570"/>
    <w:rsid w:val="00F565C4"/>
    <w:rsid w:val="00F5738B"/>
    <w:rsid w:val="00F57BA8"/>
    <w:rsid w:val="00F6099A"/>
    <w:rsid w:val="00F6236F"/>
    <w:rsid w:val="00F62CC9"/>
    <w:rsid w:val="00F62F1B"/>
    <w:rsid w:val="00F652AE"/>
    <w:rsid w:val="00F657F6"/>
    <w:rsid w:val="00F710AF"/>
    <w:rsid w:val="00F71266"/>
    <w:rsid w:val="00F725E6"/>
    <w:rsid w:val="00F73298"/>
    <w:rsid w:val="00F735C6"/>
    <w:rsid w:val="00F7387C"/>
    <w:rsid w:val="00F73D24"/>
    <w:rsid w:val="00F749AD"/>
    <w:rsid w:val="00F74EA0"/>
    <w:rsid w:val="00F757B1"/>
    <w:rsid w:val="00F7594E"/>
    <w:rsid w:val="00F7672B"/>
    <w:rsid w:val="00F76F7D"/>
    <w:rsid w:val="00F82347"/>
    <w:rsid w:val="00F82D3D"/>
    <w:rsid w:val="00F84ABD"/>
    <w:rsid w:val="00F84F00"/>
    <w:rsid w:val="00F84F89"/>
    <w:rsid w:val="00F852C1"/>
    <w:rsid w:val="00F853BF"/>
    <w:rsid w:val="00F8602C"/>
    <w:rsid w:val="00F86BC9"/>
    <w:rsid w:val="00F87304"/>
    <w:rsid w:val="00F87E6D"/>
    <w:rsid w:val="00F90676"/>
    <w:rsid w:val="00F90721"/>
    <w:rsid w:val="00F923C1"/>
    <w:rsid w:val="00F92F70"/>
    <w:rsid w:val="00F950C7"/>
    <w:rsid w:val="00F9666D"/>
    <w:rsid w:val="00F96E28"/>
    <w:rsid w:val="00FA2320"/>
    <w:rsid w:val="00FA2FC6"/>
    <w:rsid w:val="00FA6193"/>
    <w:rsid w:val="00FA6C6A"/>
    <w:rsid w:val="00FA6D56"/>
    <w:rsid w:val="00FA7EB8"/>
    <w:rsid w:val="00FB0E43"/>
    <w:rsid w:val="00FB1B45"/>
    <w:rsid w:val="00FB2388"/>
    <w:rsid w:val="00FB3253"/>
    <w:rsid w:val="00FB3914"/>
    <w:rsid w:val="00FB503C"/>
    <w:rsid w:val="00FB5B16"/>
    <w:rsid w:val="00FB5CDA"/>
    <w:rsid w:val="00FB7BCF"/>
    <w:rsid w:val="00FC118F"/>
    <w:rsid w:val="00FC3291"/>
    <w:rsid w:val="00FC34EA"/>
    <w:rsid w:val="00FC47F6"/>
    <w:rsid w:val="00FC57FE"/>
    <w:rsid w:val="00FC67B7"/>
    <w:rsid w:val="00FD01A2"/>
    <w:rsid w:val="00FD126A"/>
    <w:rsid w:val="00FD1E4F"/>
    <w:rsid w:val="00FD2206"/>
    <w:rsid w:val="00FD227E"/>
    <w:rsid w:val="00FD2853"/>
    <w:rsid w:val="00FD28B2"/>
    <w:rsid w:val="00FD6250"/>
    <w:rsid w:val="00FD666E"/>
    <w:rsid w:val="00FD68AD"/>
    <w:rsid w:val="00FD69D9"/>
    <w:rsid w:val="00FD7995"/>
    <w:rsid w:val="00FD7AD3"/>
    <w:rsid w:val="00FE0E4B"/>
    <w:rsid w:val="00FE2CF2"/>
    <w:rsid w:val="00FE37E7"/>
    <w:rsid w:val="00FE3C80"/>
    <w:rsid w:val="00FE4571"/>
    <w:rsid w:val="00FE481F"/>
    <w:rsid w:val="00FE4D42"/>
    <w:rsid w:val="00FE617B"/>
    <w:rsid w:val="00FE62B2"/>
    <w:rsid w:val="00FE7339"/>
    <w:rsid w:val="00FE7672"/>
    <w:rsid w:val="00FF064D"/>
    <w:rsid w:val="00FF0B94"/>
    <w:rsid w:val="00FF1641"/>
    <w:rsid w:val="00FF1D21"/>
    <w:rsid w:val="00FF286E"/>
    <w:rsid w:val="00FF2F1E"/>
    <w:rsid w:val="00FF3C7E"/>
    <w:rsid w:val="00FF6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884E"/>
  <w15:docId w15:val="{76C6A043-55A0-4DE0-BFFD-C728723D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18E"/>
    <w:pPr>
      <w:spacing w:after="160" w:line="259" w:lineRule="auto"/>
    </w:pPr>
    <w:rPr>
      <w:sz w:val="22"/>
      <w:szCs w:val="22"/>
    </w:rPr>
  </w:style>
  <w:style w:type="paragraph" w:styleId="Heading3">
    <w:name w:val="heading 3"/>
    <w:basedOn w:val="Normal"/>
    <w:next w:val="Normal"/>
    <w:link w:val="Heading3Char"/>
    <w:uiPriority w:val="9"/>
    <w:unhideWhenUsed/>
    <w:qFormat/>
    <w:rsid w:val="009E6A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234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F82347"/>
  </w:style>
  <w:style w:type="paragraph" w:styleId="Footer">
    <w:name w:val="footer"/>
    <w:basedOn w:val="Normal"/>
    <w:link w:val="FooterChar"/>
    <w:uiPriority w:val="99"/>
    <w:unhideWhenUsed/>
    <w:rsid w:val="00F8234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82347"/>
  </w:style>
  <w:style w:type="character" w:styleId="CommentReference">
    <w:name w:val="annotation reference"/>
    <w:uiPriority w:val="99"/>
    <w:semiHidden/>
    <w:unhideWhenUsed/>
    <w:qFormat/>
    <w:rsid w:val="00B22397"/>
    <w:rPr>
      <w:sz w:val="16"/>
      <w:szCs w:val="16"/>
    </w:rPr>
  </w:style>
  <w:style w:type="paragraph" w:styleId="CommentText">
    <w:name w:val="annotation text"/>
    <w:basedOn w:val="Normal"/>
    <w:link w:val="CommentTextChar"/>
    <w:uiPriority w:val="99"/>
    <w:unhideWhenUsed/>
    <w:qFormat/>
    <w:rsid w:val="00B22397"/>
    <w:pPr>
      <w:spacing w:line="240" w:lineRule="auto"/>
    </w:pPr>
    <w:rPr>
      <w:sz w:val="20"/>
      <w:szCs w:val="20"/>
    </w:rPr>
  </w:style>
  <w:style w:type="character" w:customStyle="1" w:styleId="CommentTextChar">
    <w:name w:val="Comment Text Char"/>
    <w:link w:val="CommentText"/>
    <w:uiPriority w:val="99"/>
    <w:qFormat/>
    <w:rsid w:val="00B22397"/>
    <w:rPr>
      <w:sz w:val="20"/>
      <w:szCs w:val="20"/>
    </w:rPr>
  </w:style>
  <w:style w:type="paragraph" w:styleId="CommentSubject">
    <w:name w:val="annotation subject"/>
    <w:basedOn w:val="CommentText"/>
    <w:next w:val="CommentText"/>
    <w:link w:val="CommentSubjectChar"/>
    <w:uiPriority w:val="99"/>
    <w:semiHidden/>
    <w:unhideWhenUsed/>
    <w:qFormat/>
    <w:rsid w:val="00B22397"/>
    <w:rPr>
      <w:b/>
      <w:bCs/>
    </w:rPr>
  </w:style>
  <w:style w:type="character" w:customStyle="1" w:styleId="CommentSubjectChar">
    <w:name w:val="Comment Subject Char"/>
    <w:link w:val="CommentSubject"/>
    <w:uiPriority w:val="99"/>
    <w:semiHidden/>
    <w:qFormat/>
    <w:rsid w:val="00B22397"/>
    <w:rPr>
      <w:b/>
      <w:bCs/>
      <w:sz w:val="20"/>
      <w:szCs w:val="20"/>
    </w:rPr>
  </w:style>
  <w:style w:type="paragraph" w:styleId="BalloonText">
    <w:name w:val="Balloon Text"/>
    <w:basedOn w:val="Normal"/>
    <w:link w:val="BalloonTextChar"/>
    <w:uiPriority w:val="99"/>
    <w:semiHidden/>
    <w:unhideWhenUsed/>
    <w:qFormat/>
    <w:rsid w:val="00B22397"/>
    <w:pPr>
      <w:spacing w:after="0" w:line="240" w:lineRule="auto"/>
    </w:pPr>
    <w:rPr>
      <w:rFonts w:ascii="Segoe UI" w:hAnsi="Segoe UI"/>
      <w:sz w:val="18"/>
      <w:szCs w:val="18"/>
    </w:rPr>
  </w:style>
  <w:style w:type="character" w:customStyle="1" w:styleId="BalloonTextChar">
    <w:name w:val="Balloon Text Char"/>
    <w:link w:val="BalloonText"/>
    <w:uiPriority w:val="99"/>
    <w:semiHidden/>
    <w:qFormat/>
    <w:rsid w:val="00B22397"/>
    <w:rPr>
      <w:rFonts w:ascii="Segoe UI" w:hAnsi="Segoe UI" w:cs="Segoe UI"/>
      <w:sz w:val="18"/>
      <w:szCs w:val="18"/>
    </w:rPr>
  </w:style>
  <w:style w:type="paragraph" w:styleId="FootnoteText">
    <w:name w:val="footnote text"/>
    <w:aliases w:val="Footnote Text Char Char Char,Footnote Text Char Char,single space,FOOTNOTES,fn,Fußnotentext Char,ADB,Footnote text,Footnote Text Char2,Footnote Text Char Char Char Char Char,Footnote Text Char Char Char Char Char Char Char,f"/>
    <w:basedOn w:val="Normal"/>
    <w:link w:val="FootnoteTextChar"/>
    <w:unhideWhenUsed/>
    <w:rsid w:val="008A1F31"/>
    <w:pPr>
      <w:spacing w:after="0" w:line="240" w:lineRule="auto"/>
    </w:pPr>
    <w:rPr>
      <w:sz w:val="20"/>
      <w:szCs w:val="20"/>
    </w:rPr>
  </w:style>
  <w:style w:type="character" w:customStyle="1" w:styleId="FootnoteTextChar">
    <w:name w:val="Footnote Text Char"/>
    <w:aliases w:val="Footnote Text Char Char Char Char,Footnote Text Char Char Char1,single space Char,FOOTNOTES Char,fn Char,Fußnotentext Char Char,ADB Char,Footnote text Char,Footnote Text Char2 Char,Footnote Text Char Char Char Char Char Char,f Char"/>
    <w:link w:val="FootnoteText"/>
    <w:qFormat/>
    <w:rsid w:val="008A1F31"/>
    <w:rPr>
      <w:sz w:val="20"/>
      <w:szCs w:val="20"/>
    </w:rPr>
  </w:style>
  <w:style w:type="character" w:styleId="FootnoteReference">
    <w:name w:val="footnote reference"/>
    <w:aliases w:val="Footnotes refss"/>
    <w:unhideWhenUsed/>
    <w:rsid w:val="008A1F31"/>
    <w:rPr>
      <w:vertAlign w:val="superscript"/>
    </w:rPr>
  </w:style>
  <w:style w:type="paragraph" w:styleId="Revision">
    <w:name w:val="Revision"/>
    <w:hidden/>
    <w:uiPriority w:val="99"/>
    <w:semiHidden/>
    <w:qFormat/>
    <w:rsid w:val="00B837E2"/>
    <w:rPr>
      <w:sz w:val="22"/>
      <w:szCs w:val="22"/>
    </w:rPr>
  </w:style>
  <w:style w:type="character" w:styleId="PageNumber">
    <w:name w:val="page number"/>
    <w:basedOn w:val="DefaultParagraphFont"/>
    <w:uiPriority w:val="99"/>
    <w:semiHidden/>
    <w:unhideWhenUsed/>
    <w:qFormat/>
    <w:rsid w:val="003872EF"/>
  </w:style>
  <w:style w:type="paragraph" w:styleId="ListParagraph">
    <w:name w:val="List Paragraph"/>
    <w:basedOn w:val="Normal"/>
    <w:link w:val="ListParagraphChar"/>
    <w:uiPriority w:val="34"/>
    <w:qFormat/>
    <w:rsid w:val="00366C89"/>
    <w:pPr>
      <w:spacing w:after="200" w:line="276" w:lineRule="auto"/>
      <w:ind w:left="720"/>
    </w:pPr>
    <w:rPr>
      <w:rFonts w:ascii="Arial (W1)" w:hAnsi="Arial (W1)"/>
      <w:sz w:val="24"/>
      <w:szCs w:val="24"/>
    </w:rPr>
  </w:style>
  <w:style w:type="paragraph" w:styleId="NoSpacing">
    <w:name w:val="No Spacing"/>
    <w:uiPriority w:val="1"/>
    <w:qFormat/>
    <w:rsid w:val="0030509F"/>
    <w:rPr>
      <w:sz w:val="22"/>
      <w:szCs w:val="22"/>
      <w:lang w:val="en-GB"/>
    </w:rPr>
  </w:style>
  <w:style w:type="character" w:customStyle="1" w:styleId="ListParagraphChar">
    <w:name w:val="List Paragraph Char"/>
    <w:link w:val="ListParagraph"/>
    <w:uiPriority w:val="34"/>
    <w:qFormat/>
    <w:locked/>
    <w:rsid w:val="00AC632E"/>
    <w:rPr>
      <w:rFonts w:ascii="Arial (W1)" w:hAnsi="Arial (W1)" w:cs="Arial (W1)"/>
      <w:sz w:val="24"/>
      <w:szCs w:val="24"/>
    </w:rPr>
  </w:style>
  <w:style w:type="paragraph" w:styleId="NormalWeb">
    <w:name w:val="Normal (Web)"/>
    <w:basedOn w:val="Normal"/>
    <w:uiPriority w:val="99"/>
    <w:semiHidden/>
    <w:unhideWhenUsed/>
    <w:qFormat/>
    <w:rsid w:val="00FE62B2"/>
    <w:pPr>
      <w:spacing w:before="100" w:beforeAutospacing="1" w:after="100" w:afterAutospacing="1" w:line="240" w:lineRule="auto"/>
    </w:pPr>
    <w:rPr>
      <w:rFonts w:ascii="Times New Roman" w:hAnsi="Times New Roman"/>
      <w:sz w:val="24"/>
      <w:szCs w:val="24"/>
    </w:rPr>
  </w:style>
  <w:style w:type="paragraph" w:customStyle="1" w:styleId="Default">
    <w:name w:val="Default"/>
    <w:qFormat/>
    <w:rsid w:val="00EB30E1"/>
    <w:pPr>
      <w:autoSpaceDE w:val="0"/>
      <w:autoSpaceDN w:val="0"/>
      <w:adjustRightInd w:val="0"/>
    </w:pPr>
    <w:rPr>
      <w:rFonts w:ascii="Times New Roman" w:hAnsi="Times New Roman"/>
      <w:color w:val="000000"/>
      <w:sz w:val="24"/>
      <w:szCs w:val="24"/>
    </w:rPr>
  </w:style>
  <w:style w:type="character" w:styleId="Emphasis">
    <w:name w:val="Emphasis"/>
    <w:uiPriority w:val="20"/>
    <w:qFormat/>
    <w:rsid w:val="00B77AD5"/>
    <w:rPr>
      <w:i/>
      <w:iCs/>
    </w:rPr>
  </w:style>
  <w:style w:type="paragraph" w:customStyle="1" w:styleId="p1">
    <w:name w:val="p1"/>
    <w:basedOn w:val="Normal"/>
    <w:qFormat/>
    <w:rsid w:val="00046F0E"/>
    <w:pPr>
      <w:spacing w:after="0" w:line="240" w:lineRule="auto"/>
    </w:pPr>
    <w:rPr>
      <w:rFonts w:ascii="Helvetica" w:eastAsia="Times New Roman" w:hAnsi="Helvetica"/>
      <w:color w:val="000000"/>
      <w:sz w:val="24"/>
      <w:szCs w:val="24"/>
      <w:lang w:eastAsia="en-GB"/>
    </w:rPr>
  </w:style>
  <w:style w:type="character" w:customStyle="1" w:styleId="FootnoteCharacters">
    <w:name w:val="Footnote Characters"/>
    <w:uiPriority w:val="99"/>
    <w:qFormat/>
    <w:rsid w:val="00580F1E"/>
    <w:rPr>
      <w:vertAlign w:val="superscript"/>
    </w:rPr>
  </w:style>
  <w:style w:type="paragraph" w:customStyle="1" w:styleId="Heading">
    <w:name w:val="Heading"/>
    <w:basedOn w:val="Normal"/>
    <w:next w:val="BodyText"/>
    <w:qFormat/>
    <w:rsid w:val="00580F1E"/>
    <w:pPr>
      <w:keepNext/>
      <w:suppressAutoHyphens/>
      <w:spacing w:before="240" w:after="120"/>
    </w:pPr>
    <w:rPr>
      <w:rFonts w:ascii="Liberation Sans" w:eastAsia="Microsoft YaHei" w:hAnsi="Liberation Sans" w:cs="Arial"/>
      <w:sz w:val="28"/>
      <w:szCs w:val="28"/>
    </w:rPr>
  </w:style>
  <w:style w:type="paragraph" w:styleId="BodyText">
    <w:name w:val="Body Text"/>
    <w:basedOn w:val="Normal"/>
    <w:link w:val="BodyTextChar"/>
    <w:rsid w:val="00580F1E"/>
    <w:pPr>
      <w:suppressAutoHyphens/>
      <w:spacing w:after="140" w:line="276" w:lineRule="auto"/>
    </w:pPr>
  </w:style>
  <w:style w:type="character" w:customStyle="1" w:styleId="BodyTextChar">
    <w:name w:val="Body Text Char"/>
    <w:basedOn w:val="DefaultParagraphFont"/>
    <w:link w:val="BodyText"/>
    <w:rsid w:val="00580F1E"/>
    <w:rPr>
      <w:sz w:val="22"/>
      <w:szCs w:val="22"/>
    </w:rPr>
  </w:style>
  <w:style w:type="paragraph" w:styleId="List">
    <w:name w:val="List"/>
    <w:basedOn w:val="BodyText"/>
    <w:rsid w:val="00580F1E"/>
    <w:rPr>
      <w:rFonts w:cs="Arial"/>
    </w:rPr>
  </w:style>
  <w:style w:type="paragraph" w:styleId="Caption">
    <w:name w:val="caption"/>
    <w:basedOn w:val="Normal"/>
    <w:qFormat/>
    <w:rsid w:val="00580F1E"/>
    <w:pPr>
      <w:suppressLineNumbers/>
      <w:suppressAutoHyphens/>
      <w:spacing w:before="120" w:after="120"/>
    </w:pPr>
    <w:rPr>
      <w:rFonts w:cs="Arial"/>
      <w:i/>
      <w:iCs/>
      <w:sz w:val="24"/>
      <w:szCs w:val="24"/>
    </w:rPr>
  </w:style>
  <w:style w:type="paragraph" w:customStyle="1" w:styleId="Index">
    <w:name w:val="Index"/>
    <w:basedOn w:val="Normal"/>
    <w:qFormat/>
    <w:rsid w:val="00580F1E"/>
    <w:pPr>
      <w:suppressLineNumbers/>
      <w:suppressAutoHyphens/>
    </w:pPr>
    <w:rPr>
      <w:rFonts w:cs="Arial"/>
    </w:rPr>
  </w:style>
  <w:style w:type="paragraph" w:customStyle="1" w:styleId="caption1">
    <w:name w:val="caption1"/>
    <w:basedOn w:val="Normal"/>
    <w:qFormat/>
    <w:rsid w:val="00580F1E"/>
    <w:pPr>
      <w:suppressLineNumbers/>
      <w:suppressAutoHyphens/>
      <w:spacing w:before="120" w:after="120"/>
    </w:pPr>
    <w:rPr>
      <w:rFonts w:cs="Arial"/>
      <w:i/>
      <w:iCs/>
      <w:sz w:val="24"/>
      <w:szCs w:val="24"/>
    </w:rPr>
  </w:style>
  <w:style w:type="paragraph" w:customStyle="1" w:styleId="HeaderandFooter">
    <w:name w:val="Header and Footer"/>
    <w:basedOn w:val="Normal"/>
    <w:qFormat/>
    <w:rsid w:val="00580F1E"/>
    <w:pPr>
      <w:suppressAutoHyphens/>
    </w:pPr>
  </w:style>
  <w:style w:type="character" w:customStyle="1" w:styleId="HeaderChar1">
    <w:name w:val="Header Char1"/>
    <w:basedOn w:val="DefaultParagraphFont"/>
    <w:uiPriority w:val="99"/>
    <w:semiHidden/>
    <w:rsid w:val="00580F1E"/>
    <w:rPr>
      <w:sz w:val="22"/>
      <w:szCs w:val="22"/>
    </w:rPr>
  </w:style>
  <w:style w:type="character" w:customStyle="1" w:styleId="FooterChar1">
    <w:name w:val="Footer Char1"/>
    <w:basedOn w:val="DefaultParagraphFont"/>
    <w:uiPriority w:val="99"/>
    <w:semiHidden/>
    <w:rsid w:val="00580F1E"/>
    <w:rPr>
      <w:sz w:val="22"/>
      <w:szCs w:val="22"/>
    </w:rPr>
  </w:style>
  <w:style w:type="character" w:customStyle="1" w:styleId="CommentTextChar1">
    <w:name w:val="Comment Text Char1"/>
    <w:basedOn w:val="DefaultParagraphFont"/>
    <w:uiPriority w:val="99"/>
    <w:semiHidden/>
    <w:rsid w:val="00580F1E"/>
  </w:style>
  <w:style w:type="character" w:customStyle="1" w:styleId="CommentSubjectChar1">
    <w:name w:val="Comment Subject Char1"/>
    <w:basedOn w:val="CommentTextChar1"/>
    <w:uiPriority w:val="99"/>
    <w:semiHidden/>
    <w:rsid w:val="00580F1E"/>
    <w:rPr>
      <w:b/>
      <w:bCs/>
    </w:rPr>
  </w:style>
  <w:style w:type="character" w:customStyle="1" w:styleId="BalloonTextChar1">
    <w:name w:val="Balloon Text Char1"/>
    <w:basedOn w:val="DefaultParagraphFont"/>
    <w:uiPriority w:val="99"/>
    <w:semiHidden/>
    <w:rsid w:val="00580F1E"/>
    <w:rPr>
      <w:rFonts w:ascii="Segoe UI" w:hAnsi="Segoe UI" w:cs="Segoe UI"/>
      <w:sz w:val="18"/>
      <w:szCs w:val="18"/>
    </w:rPr>
  </w:style>
  <w:style w:type="character" w:customStyle="1" w:styleId="FootnoteTextChar1">
    <w:name w:val="Footnote Text Char1"/>
    <w:basedOn w:val="DefaultParagraphFont"/>
    <w:uiPriority w:val="99"/>
    <w:semiHidden/>
    <w:rsid w:val="00580F1E"/>
  </w:style>
  <w:style w:type="paragraph" w:customStyle="1" w:styleId="Comment">
    <w:name w:val="Comment"/>
    <w:basedOn w:val="Normal"/>
    <w:qFormat/>
    <w:rsid w:val="00580F1E"/>
    <w:pPr>
      <w:suppressAutoHyphens/>
    </w:pPr>
    <w:rPr>
      <w:sz w:val="20"/>
      <w:szCs w:val="20"/>
    </w:rPr>
  </w:style>
  <w:style w:type="character" w:customStyle="1" w:styleId="Heading3Char">
    <w:name w:val="Heading 3 Char"/>
    <w:basedOn w:val="DefaultParagraphFont"/>
    <w:link w:val="Heading3"/>
    <w:uiPriority w:val="9"/>
    <w:rsid w:val="009E6A6A"/>
    <w:rPr>
      <w:rFonts w:asciiTheme="majorHAnsi" w:eastAsiaTheme="majorEastAsia" w:hAnsiTheme="majorHAnsi" w:cstheme="majorBidi"/>
      <w:color w:val="243F60" w:themeColor="accent1" w:themeShade="7F"/>
      <w:sz w:val="24"/>
      <w:szCs w:val="24"/>
    </w:rPr>
  </w:style>
  <w:style w:type="paragraph" w:customStyle="1" w:styleId="odluka-zakon">
    <w:name w:val="odluka-zakon"/>
    <w:basedOn w:val="Normal"/>
    <w:rsid w:val="002919D9"/>
    <w:pPr>
      <w:spacing w:before="100" w:beforeAutospacing="1" w:after="100" w:afterAutospacing="1" w:line="240" w:lineRule="auto"/>
    </w:pPr>
    <w:rPr>
      <w:rFonts w:ascii="Times New Roman" w:eastAsia="Times New Roman" w:hAnsi="Times New Roman"/>
      <w:noProof/>
      <w:sz w:val="24"/>
      <w:szCs w:val="24"/>
    </w:rPr>
  </w:style>
  <w:style w:type="paragraph" w:styleId="EndnoteText">
    <w:name w:val="endnote text"/>
    <w:basedOn w:val="Normal"/>
    <w:link w:val="EndnoteTextChar"/>
    <w:uiPriority w:val="99"/>
    <w:semiHidden/>
    <w:unhideWhenUsed/>
    <w:rsid w:val="00E82C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2C0A"/>
  </w:style>
  <w:style w:type="character" w:styleId="EndnoteReference">
    <w:name w:val="endnote reference"/>
    <w:basedOn w:val="DefaultParagraphFont"/>
    <w:uiPriority w:val="99"/>
    <w:semiHidden/>
    <w:unhideWhenUsed/>
    <w:rsid w:val="00E82C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57239">
      <w:bodyDiv w:val="1"/>
      <w:marLeft w:val="0"/>
      <w:marRight w:val="0"/>
      <w:marTop w:val="0"/>
      <w:marBottom w:val="0"/>
      <w:divBdr>
        <w:top w:val="none" w:sz="0" w:space="0" w:color="auto"/>
        <w:left w:val="none" w:sz="0" w:space="0" w:color="auto"/>
        <w:bottom w:val="none" w:sz="0" w:space="0" w:color="auto"/>
        <w:right w:val="none" w:sz="0" w:space="0" w:color="auto"/>
      </w:divBdr>
    </w:div>
    <w:div w:id="414127994">
      <w:bodyDiv w:val="1"/>
      <w:marLeft w:val="0"/>
      <w:marRight w:val="0"/>
      <w:marTop w:val="0"/>
      <w:marBottom w:val="0"/>
      <w:divBdr>
        <w:top w:val="none" w:sz="0" w:space="0" w:color="auto"/>
        <w:left w:val="none" w:sz="0" w:space="0" w:color="auto"/>
        <w:bottom w:val="none" w:sz="0" w:space="0" w:color="auto"/>
        <w:right w:val="none" w:sz="0" w:space="0" w:color="auto"/>
      </w:divBdr>
    </w:div>
    <w:div w:id="603074139">
      <w:bodyDiv w:val="1"/>
      <w:marLeft w:val="0"/>
      <w:marRight w:val="0"/>
      <w:marTop w:val="0"/>
      <w:marBottom w:val="0"/>
      <w:divBdr>
        <w:top w:val="none" w:sz="0" w:space="0" w:color="auto"/>
        <w:left w:val="none" w:sz="0" w:space="0" w:color="auto"/>
        <w:bottom w:val="none" w:sz="0" w:space="0" w:color="auto"/>
        <w:right w:val="none" w:sz="0" w:space="0" w:color="auto"/>
      </w:divBdr>
    </w:div>
    <w:div w:id="716123150">
      <w:bodyDiv w:val="1"/>
      <w:marLeft w:val="0"/>
      <w:marRight w:val="0"/>
      <w:marTop w:val="0"/>
      <w:marBottom w:val="0"/>
      <w:divBdr>
        <w:top w:val="none" w:sz="0" w:space="0" w:color="auto"/>
        <w:left w:val="none" w:sz="0" w:space="0" w:color="auto"/>
        <w:bottom w:val="none" w:sz="0" w:space="0" w:color="auto"/>
        <w:right w:val="none" w:sz="0" w:space="0" w:color="auto"/>
      </w:divBdr>
    </w:div>
    <w:div w:id="819271002">
      <w:bodyDiv w:val="1"/>
      <w:marLeft w:val="0"/>
      <w:marRight w:val="0"/>
      <w:marTop w:val="0"/>
      <w:marBottom w:val="0"/>
      <w:divBdr>
        <w:top w:val="none" w:sz="0" w:space="0" w:color="auto"/>
        <w:left w:val="none" w:sz="0" w:space="0" w:color="auto"/>
        <w:bottom w:val="none" w:sz="0" w:space="0" w:color="auto"/>
        <w:right w:val="none" w:sz="0" w:space="0" w:color="auto"/>
      </w:divBdr>
    </w:div>
    <w:div w:id="886448770">
      <w:bodyDiv w:val="1"/>
      <w:marLeft w:val="0"/>
      <w:marRight w:val="0"/>
      <w:marTop w:val="0"/>
      <w:marBottom w:val="0"/>
      <w:divBdr>
        <w:top w:val="none" w:sz="0" w:space="0" w:color="auto"/>
        <w:left w:val="none" w:sz="0" w:space="0" w:color="auto"/>
        <w:bottom w:val="none" w:sz="0" w:space="0" w:color="auto"/>
        <w:right w:val="none" w:sz="0" w:space="0" w:color="auto"/>
      </w:divBdr>
    </w:div>
    <w:div w:id="903221212">
      <w:bodyDiv w:val="1"/>
      <w:marLeft w:val="0"/>
      <w:marRight w:val="0"/>
      <w:marTop w:val="0"/>
      <w:marBottom w:val="0"/>
      <w:divBdr>
        <w:top w:val="none" w:sz="0" w:space="0" w:color="auto"/>
        <w:left w:val="none" w:sz="0" w:space="0" w:color="auto"/>
        <w:bottom w:val="none" w:sz="0" w:space="0" w:color="auto"/>
        <w:right w:val="none" w:sz="0" w:space="0" w:color="auto"/>
      </w:divBdr>
    </w:div>
    <w:div w:id="916982629">
      <w:bodyDiv w:val="1"/>
      <w:marLeft w:val="0"/>
      <w:marRight w:val="0"/>
      <w:marTop w:val="0"/>
      <w:marBottom w:val="0"/>
      <w:divBdr>
        <w:top w:val="none" w:sz="0" w:space="0" w:color="auto"/>
        <w:left w:val="none" w:sz="0" w:space="0" w:color="auto"/>
        <w:bottom w:val="none" w:sz="0" w:space="0" w:color="auto"/>
        <w:right w:val="none" w:sz="0" w:space="0" w:color="auto"/>
      </w:divBdr>
    </w:div>
    <w:div w:id="1067265332">
      <w:bodyDiv w:val="1"/>
      <w:marLeft w:val="0"/>
      <w:marRight w:val="0"/>
      <w:marTop w:val="0"/>
      <w:marBottom w:val="0"/>
      <w:divBdr>
        <w:top w:val="none" w:sz="0" w:space="0" w:color="auto"/>
        <w:left w:val="none" w:sz="0" w:space="0" w:color="auto"/>
        <w:bottom w:val="none" w:sz="0" w:space="0" w:color="auto"/>
        <w:right w:val="none" w:sz="0" w:space="0" w:color="auto"/>
      </w:divBdr>
    </w:div>
    <w:div w:id="1073041488">
      <w:bodyDiv w:val="1"/>
      <w:marLeft w:val="0"/>
      <w:marRight w:val="0"/>
      <w:marTop w:val="0"/>
      <w:marBottom w:val="0"/>
      <w:divBdr>
        <w:top w:val="none" w:sz="0" w:space="0" w:color="auto"/>
        <w:left w:val="none" w:sz="0" w:space="0" w:color="auto"/>
        <w:bottom w:val="none" w:sz="0" w:space="0" w:color="auto"/>
        <w:right w:val="none" w:sz="0" w:space="0" w:color="auto"/>
      </w:divBdr>
    </w:div>
    <w:div w:id="1095860132">
      <w:bodyDiv w:val="1"/>
      <w:marLeft w:val="0"/>
      <w:marRight w:val="0"/>
      <w:marTop w:val="0"/>
      <w:marBottom w:val="0"/>
      <w:divBdr>
        <w:top w:val="none" w:sz="0" w:space="0" w:color="auto"/>
        <w:left w:val="none" w:sz="0" w:space="0" w:color="auto"/>
        <w:bottom w:val="none" w:sz="0" w:space="0" w:color="auto"/>
        <w:right w:val="none" w:sz="0" w:space="0" w:color="auto"/>
      </w:divBdr>
    </w:div>
    <w:div w:id="1295066747">
      <w:bodyDiv w:val="1"/>
      <w:marLeft w:val="0"/>
      <w:marRight w:val="0"/>
      <w:marTop w:val="0"/>
      <w:marBottom w:val="0"/>
      <w:divBdr>
        <w:top w:val="none" w:sz="0" w:space="0" w:color="auto"/>
        <w:left w:val="none" w:sz="0" w:space="0" w:color="auto"/>
        <w:bottom w:val="none" w:sz="0" w:space="0" w:color="auto"/>
        <w:right w:val="none" w:sz="0" w:space="0" w:color="auto"/>
      </w:divBdr>
    </w:div>
    <w:div w:id="1410154691">
      <w:bodyDiv w:val="1"/>
      <w:marLeft w:val="0"/>
      <w:marRight w:val="0"/>
      <w:marTop w:val="0"/>
      <w:marBottom w:val="0"/>
      <w:divBdr>
        <w:top w:val="none" w:sz="0" w:space="0" w:color="auto"/>
        <w:left w:val="none" w:sz="0" w:space="0" w:color="auto"/>
        <w:bottom w:val="none" w:sz="0" w:space="0" w:color="auto"/>
        <w:right w:val="none" w:sz="0" w:space="0" w:color="auto"/>
      </w:divBdr>
    </w:div>
    <w:div w:id="1420129005">
      <w:bodyDiv w:val="1"/>
      <w:marLeft w:val="0"/>
      <w:marRight w:val="0"/>
      <w:marTop w:val="0"/>
      <w:marBottom w:val="0"/>
      <w:divBdr>
        <w:top w:val="none" w:sz="0" w:space="0" w:color="auto"/>
        <w:left w:val="none" w:sz="0" w:space="0" w:color="auto"/>
        <w:bottom w:val="none" w:sz="0" w:space="0" w:color="auto"/>
        <w:right w:val="none" w:sz="0" w:space="0" w:color="auto"/>
      </w:divBdr>
    </w:div>
    <w:div w:id="1461803707">
      <w:bodyDiv w:val="1"/>
      <w:marLeft w:val="0"/>
      <w:marRight w:val="0"/>
      <w:marTop w:val="0"/>
      <w:marBottom w:val="0"/>
      <w:divBdr>
        <w:top w:val="none" w:sz="0" w:space="0" w:color="auto"/>
        <w:left w:val="none" w:sz="0" w:space="0" w:color="auto"/>
        <w:bottom w:val="none" w:sz="0" w:space="0" w:color="auto"/>
        <w:right w:val="none" w:sz="0" w:space="0" w:color="auto"/>
      </w:divBdr>
    </w:div>
    <w:div w:id="1604874639">
      <w:bodyDiv w:val="1"/>
      <w:marLeft w:val="0"/>
      <w:marRight w:val="0"/>
      <w:marTop w:val="0"/>
      <w:marBottom w:val="0"/>
      <w:divBdr>
        <w:top w:val="none" w:sz="0" w:space="0" w:color="auto"/>
        <w:left w:val="none" w:sz="0" w:space="0" w:color="auto"/>
        <w:bottom w:val="none" w:sz="0" w:space="0" w:color="auto"/>
        <w:right w:val="none" w:sz="0" w:space="0" w:color="auto"/>
      </w:divBdr>
    </w:div>
    <w:div w:id="1609049296">
      <w:bodyDiv w:val="1"/>
      <w:marLeft w:val="0"/>
      <w:marRight w:val="0"/>
      <w:marTop w:val="0"/>
      <w:marBottom w:val="0"/>
      <w:divBdr>
        <w:top w:val="none" w:sz="0" w:space="0" w:color="auto"/>
        <w:left w:val="none" w:sz="0" w:space="0" w:color="auto"/>
        <w:bottom w:val="none" w:sz="0" w:space="0" w:color="auto"/>
        <w:right w:val="none" w:sz="0" w:space="0" w:color="auto"/>
      </w:divBdr>
    </w:div>
    <w:div w:id="1622607058">
      <w:bodyDiv w:val="1"/>
      <w:marLeft w:val="0"/>
      <w:marRight w:val="0"/>
      <w:marTop w:val="0"/>
      <w:marBottom w:val="0"/>
      <w:divBdr>
        <w:top w:val="none" w:sz="0" w:space="0" w:color="auto"/>
        <w:left w:val="none" w:sz="0" w:space="0" w:color="auto"/>
        <w:bottom w:val="none" w:sz="0" w:space="0" w:color="auto"/>
        <w:right w:val="none" w:sz="0" w:space="0" w:color="auto"/>
      </w:divBdr>
    </w:div>
    <w:div w:id="1665744519">
      <w:bodyDiv w:val="1"/>
      <w:marLeft w:val="0"/>
      <w:marRight w:val="0"/>
      <w:marTop w:val="0"/>
      <w:marBottom w:val="0"/>
      <w:divBdr>
        <w:top w:val="none" w:sz="0" w:space="0" w:color="auto"/>
        <w:left w:val="none" w:sz="0" w:space="0" w:color="auto"/>
        <w:bottom w:val="none" w:sz="0" w:space="0" w:color="auto"/>
        <w:right w:val="none" w:sz="0" w:space="0" w:color="auto"/>
      </w:divBdr>
    </w:div>
    <w:div w:id="1715809792">
      <w:bodyDiv w:val="1"/>
      <w:marLeft w:val="0"/>
      <w:marRight w:val="0"/>
      <w:marTop w:val="0"/>
      <w:marBottom w:val="0"/>
      <w:divBdr>
        <w:top w:val="none" w:sz="0" w:space="0" w:color="auto"/>
        <w:left w:val="none" w:sz="0" w:space="0" w:color="auto"/>
        <w:bottom w:val="none" w:sz="0" w:space="0" w:color="auto"/>
        <w:right w:val="none" w:sz="0" w:space="0" w:color="auto"/>
      </w:divBdr>
    </w:div>
    <w:div w:id="1837187376">
      <w:bodyDiv w:val="1"/>
      <w:marLeft w:val="0"/>
      <w:marRight w:val="0"/>
      <w:marTop w:val="0"/>
      <w:marBottom w:val="0"/>
      <w:divBdr>
        <w:top w:val="none" w:sz="0" w:space="0" w:color="auto"/>
        <w:left w:val="none" w:sz="0" w:space="0" w:color="auto"/>
        <w:bottom w:val="none" w:sz="0" w:space="0" w:color="auto"/>
        <w:right w:val="none" w:sz="0" w:space="0" w:color="auto"/>
      </w:divBdr>
    </w:div>
    <w:div w:id="1839804517">
      <w:bodyDiv w:val="1"/>
      <w:marLeft w:val="0"/>
      <w:marRight w:val="0"/>
      <w:marTop w:val="0"/>
      <w:marBottom w:val="0"/>
      <w:divBdr>
        <w:top w:val="none" w:sz="0" w:space="0" w:color="auto"/>
        <w:left w:val="none" w:sz="0" w:space="0" w:color="auto"/>
        <w:bottom w:val="none" w:sz="0" w:space="0" w:color="auto"/>
        <w:right w:val="none" w:sz="0" w:space="0" w:color="auto"/>
      </w:divBdr>
    </w:div>
    <w:div w:id="1845364002">
      <w:bodyDiv w:val="1"/>
      <w:marLeft w:val="0"/>
      <w:marRight w:val="0"/>
      <w:marTop w:val="0"/>
      <w:marBottom w:val="0"/>
      <w:divBdr>
        <w:top w:val="none" w:sz="0" w:space="0" w:color="auto"/>
        <w:left w:val="none" w:sz="0" w:space="0" w:color="auto"/>
        <w:bottom w:val="none" w:sz="0" w:space="0" w:color="auto"/>
        <w:right w:val="none" w:sz="0" w:space="0" w:color="auto"/>
      </w:divBdr>
    </w:div>
    <w:div w:id="2039967361">
      <w:bodyDiv w:val="1"/>
      <w:marLeft w:val="0"/>
      <w:marRight w:val="0"/>
      <w:marTop w:val="0"/>
      <w:marBottom w:val="0"/>
      <w:divBdr>
        <w:top w:val="none" w:sz="0" w:space="0" w:color="auto"/>
        <w:left w:val="none" w:sz="0" w:space="0" w:color="auto"/>
        <w:bottom w:val="none" w:sz="0" w:space="0" w:color="auto"/>
        <w:right w:val="none" w:sz="0" w:space="0" w:color="auto"/>
      </w:divBdr>
    </w:div>
    <w:div w:id="213262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4FC6F075B744D8F0600430F662B01" ma:contentTypeVersion="15" ma:contentTypeDescription="Create a new document." ma:contentTypeScope="" ma:versionID="c61c9d9d2cf5ca4a0b6e48f5f6b32477">
  <xsd:schema xmlns:xsd="http://www.w3.org/2001/XMLSchema" xmlns:xs="http://www.w3.org/2001/XMLSchema" xmlns:p="http://schemas.microsoft.com/office/2006/metadata/properties" xmlns:ns2="896caa5b-0bb1-438c-a3be-57f1d7153d59" xmlns:ns3="0b765e2e-2e9d-4515-a5da-3d1a8417d8ec" targetNamespace="http://schemas.microsoft.com/office/2006/metadata/properties" ma:root="true" ma:fieldsID="8501a76430ff3e80f334ebe26c224364" ns2:_="" ns3:_="">
    <xsd:import namespace="896caa5b-0bb1-438c-a3be-57f1d7153d59"/>
    <xsd:import namespace="0b765e2e-2e9d-4515-a5da-3d1a8417d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caa5b-0bb1-438c-a3be-57f1d7153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26f70-1f2b-44e2-ae56-ec0e4ee0a0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765e2e-2e9d-4515-a5da-3d1a8417d8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7cec171-6752-43dd-bdb1-253352c70b48}" ma:internalName="TaxCatchAll" ma:showField="CatchAllData" ma:web="0b765e2e-2e9d-4515-a5da-3d1a8417d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TaxCatchAll xmlns="0b765e2e-2e9d-4515-a5da-3d1a8417d8ec"/>
    <lcf76f155ced4ddcb4097134ff3c332f xmlns="896caa5b-0bb1-438c-a3be-57f1d7153d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2C8AD-9C2F-4115-B4E9-C2B6FD7D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caa5b-0bb1-438c-a3be-57f1d7153d59"/>
    <ds:schemaRef ds:uri="0b765e2e-2e9d-4515-a5da-3d1a8417d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17DAF-BEBD-43B8-A0A1-CF5262B855EF}">
  <ds:schemaRefs>
    <ds:schemaRef ds:uri="http://schemas.openxmlformats.org/officeDocument/2006/bibliography"/>
  </ds:schemaRefs>
</ds:datastoreItem>
</file>

<file path=customXml/itemProps3.xml><?xml version="1.0" encoding="utf-8"?>
<ds:datastoreItem xmlns:ds="http://schemas.openxmlformats.org/officeDocument/2006/customXml" ds:itemID="{4FAD0C49-04E2-4591-9619-6BB10679F6BA}">
  <ds:schemaRefs>
    <ds:schemaRef ds:uri="http://schemas.microsoft.com/office/2006/metadata/properties"/>
    <ds:schemaRef ds:uri="0b765e2e-2e9d-4515-a5da-3d1a8417d8ec"/>
    <ds:schemaRef ds:uri="896caa5b-0bb1-438c-a3be-57f1d7153d59"/>
  </ds:schemaRefs>
</ds:datastoreItem>
</file>

<file path=customXml/itemProps4.xml><?xml version="1.0" encoding="utf-8"?>
<ds:datastoreItem xmlns:ds="http://schemas.openxmlformats.org/officeDocument/2006/customXml" ds:itemID="{B3B0878A-A49F-4940-A81A-82F6BE2D0C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5331</Words>
  <Characters>30391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Subotić</dc:creator>
  <cp:lastModifiedBy>Ivana Vojinović</cp:lastModifiedBy>
  <cp:revision>2</cp:revision>
  <cp:lastPrinted>2026-06-30T09:41:00Z</cp:lastPrinted>
  <dcterms:created xsi:type="dcterms:W3CDTF">2026-07-03T11:07:00Z</dcterms:created>
  <dcterms:modified xsi:type="dcterms:W3CDTF">2026-07-03T11:07:00Z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0x0101009D94FC6F075B744D8F0600430F662B01</vt:lpwstr>
  </property>
</Properties>
</file>